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445" w:rsidRPr="003F78D0" w:rsidRDefault="00013445" w:rsidP="00013445">
      <w:pPr>
        <w:spacing w:line="276" w:lineRule="auto"/>
        <w:jc w:val="center"/>
        <w:rPr>
          <w:rFonts w:cstheme="minorHAnsi"/>
          <w:sz w:val="28"/>
          <w:szCs w:val="28"/>
        </w:rPr>
      </w:pPr>
      <w:r w:rsidRPr="003F78D0">
        <w:rPr>
          <w:rFonts w:cstheme="minorHAnsi"/>
          <w:b/>
          <w:sz w:val="28"/>
          <w:szCs w:val="28"/>
          <w:u w:val="single"/>
        </w:rPr>
        <w:t>TABLE OF CONTENTS</w:t>
      </w:r>
    </w:p>
    <w:p w:rsidR="00013445" w:rsidRPr="00013445" w:rsidRDefault="00013445" w:rsidP="00013445">
      <w:pPr>
        <w:spacing w:line="276" w:lineRule="auto"/>
        <w:jc w:val="center"/>
        <w:rPr>
          <w:rFonts w:cstheme="minorHAnsi"/>
        </w:rPr>
      </w:pPr>
    </w:p>
    <w:p w:rsidR="00013445" w:rsidRPr="00013445" w:rsidRDefault="00013445" w:rsidP="00013445">
      <w:pPr>
        <w:pStyle w:val="ListParagraph"/>
        <w:numPr>
          <w:ilvl w:val="0"/>
          <w:numId w:val="15"/>
        </w:numPr>
        <w:spacing w:line="276" w:lineRule="auto"/>
        <w:rPr>
          <w:rFonts w:cstheme="minorHAnsi"/>
        </w:rPr>
      </w:pPr>
      <w:r w:rsidRPr="00013445">
        <w:rPr>
          <w:rFonts w:cstheme="minorHAnsi"/>
        </w:rPr>
        <w:t>Introduction</w:t>
      </w:r>
    </w:p>
    <w:p w:rsidR="00013445" w:rsidRPr="00013445" w:rsidRDefault="00013445" w:rsidP="00013445">
      <w:pPr>
        <w:pStyle w:val="ListParagraph"/>
        <w:numPr>
          <w:ilvl w:val="1"/>
          <w:numId w:val="15"/>
        </w:numPr>
        <w:spacing w:line="276" w:lineRule="auto"/>
        <w:rPr>
          <w:rFonts w:cstheme="minorHAnsi"/>
        </w:rPr>
      </w:pPr>
      <w:r w:rsidRPr="00013445">
        <w:rPr>
          <w:rFonts w:cstheme="minorHAnsi"/>
        </w:rPr>
        <w:t>Pur</w:t>
      </w:r>
      <w:r w:rsidR="00D714C8">
        <w:rPr>
          <w:rFonts w:cstheme="minorHAnsi"/>
        </w:rPr>
        <w:t>pose………………………………………………………………........</w:t>
      </w:r>
      <w:r w:rsidR="0035794B">
        <w:rPr>
          <w:rFonts w:cstheme="minorHAnsi"/>
        </w:rPr>
        <w:t>...............</w:t>
      </w:r>
      <w:r w:rsidR="00D714C8">
        <w:rPr>
          <w:rFonts w:cstheme="minorHAnsi"/>
        </w:rPr>
        <w:t>...</w:t>
      </w:r>
      <w:r w:rsidR="00750BBB">
        <w:rPr>
          <w:rFonts w:cstheme="minorHAnsi"/>
        </w:rPr>
        <w:t>............</w:t>
      </w:r>
      <w:r w:rsidR="0035794B">
        <w:rPr>
          <w:rFonts w:cstheme="minorHAnsi"/>
        </w:rPr>
        <w:t>..</w:t>
      </w:r>
      <w:r w:rsidR="00D82879">
        <w:rPr>
          <w:rFonts w:cstheme="minorHAnsi"/>
        </w:rPr>
        <w:t>..</w:t>
      </w:r>
      <w:r w:rsidR="00054E07">
        <w:rPr>
          <w:rFonts w:cstheme="minorHAnsi"/>
        </w:rPr>
        <w:t>3</w:t>
      </w:r>
    </w:p>
    <w:p w:rsidR="00013445" w:rsidRPr="00013445" w:rsidRDefault="00013445" w:rsidP="00013445">
      <w:pPr>
        <w:pStyle w:val="ListParagraph"/>
        <w:numPr>
          <w:ilvl w:val="1"/>
          <w:numId w:val="15"/>
        </w:numPr>
        <w:spacing w:line="276" w:lineRule="auto"/>
        <w:rPr>
          <w:rFonts w:cstheme="minorHAnsi"/>
        </w:rPr>
      </w:pPr>
      <w:r w:rsidRPr="00013445">
        <w:rPr>
          <w:rFonts w:cstheme="minorHAnsi"/>
        </w:rPr>
        <w:t>Sc</w:t>
      </w:r>
      <w:r w:rsidR="00750BBB">
        <w:rPr>
          <w:rFonts w:cstheme="minorHAnsi"/>
        </w:rPr>
        <w:t>ope…………………………………………………………………</w:t>
      </w:r>
      <w:r w:rsidR="00F173F0">
        <w:rPr>
          <w:rFonts w:cstheme="minorHAnsi"/>
        </w:rPr>
        <w:t>……………………</w:t>
      </w:r>
      <w:r w:rsidR="0035794B">
        <w:rPr>
          <w:rFonts w:cstheme="minorHAnsi"/>
        </w:rPr>
        <w:t>………………</w:t>
      </w:r>
      <w:r w:rsidR="00D82879">
        <w:rPr>
          <w:rFonts w:cstheme="minorHAnsi"/>
        </w:rPr>
        <w:t>….</w:t>
      </w:r>
      <w:r w:rsidR="00054E07">
        <w:rPr>
          <w:rFonts w:cstheme="minorHAnsi"/>
        </w:rPr>
        <w:t>3</w:t>
      </w:r>
    </w:p>
    <w:p w:rsidR="00013445" w:rsidRPr="00013445" w:rsidRDefault="00013445" w:rsidP="00013445">
      <w:pPr>
        <w:pStyle w:val="ListParagraph"/>
        <w:numPr>
          <w:ilvl w:val="1"/>
          <w:numId w:val="15"/>
        </w:numPr>
        <w:spacing w:line="276" w:lineRule="auto"/>
        <w:rPr>
          <w:rFonts w:cstheme="minorHAnsi"/>
        </w:rPr>
      </w:pPr>
      <w:r w:rsidRPr="00013445">
        <w:rPr>
          <w:rFonts w:cstheme="minorHAnsi"/>
        </w:rPr>
        <w:t>Definitions, Acronyms an</w:t>
      </w:r>
      <w:r w:rsidR="00750BBB">
        <w:rPr>
          <w:rFonts w:cstheme="minorHAnsi"/>
        </w:rPr>
        <w:t>d Abbreviations…………………………</w:t>
      </w:r>
      <w:r w:rsidR="00F173F0">
        <w:rPr>
          <w:rFonts w:cstheme="minorHAnsi"/>
        </w:rPr>
        <w:t>…......</w:t>
      </w:r>
      <w:r w:rsidR="0035794B">
        <w:rPr>
          <w:rFonts w:cstheme="minorHAnsi"/>
        </w:rPr>
        <w:t>.................</w:t>
      </w:r>
      <w:r w:rsidR="00D82879">
        <w:rPr>
          <w:rFonts w:cstheme="minorHAnsi"/>
        </w:rPr>
        <w:t>..</w:t>
      </w:r>
      <w:r w:rsidR="00054E07">
        <w:rPr>
          <w:rFonts w:cstheme="minorHAnsi"/>
        </w:rPr>
        <w:t>3</w:t>
      </w:r>
    </w:p>
    <w:p w:rsidR="00013445" w:rsidRPr="00013445" w:rsidRDefault="00013445" w:rsidP="00013445">
      <w:pPr>
        <w:pStyle w:val="ListParagraph"/>
        <w:numPr>
          <w:ilvl w:val="1"/>
          <w:numId w:val="15"/>
        </w:numPr>
        <w:spacing w:line="276" w:lineRule="auto"/>
        <w:rPr>
          <w:rFonts w:cstheme="minorHAnsi"/>
        </w:rPr>
      </w:pPr>
      <w:r w:rsidRPr="00013445">
        <w:rPr>
          <w:rFonts w:cstheme="minorHAnsi"/>
        </w:rPr>
        <w:t>Refer</w:t>
      </w:r>
      <w:r w:rsidR="00750BBB">
        <w:rPr>
          <w:rFonts w:cstheme="minorHAnsi"/>
        </w:rPr>
        <w:t>ences………………………………………………………</w:t>
      </w:r>
      <w:r w:rsidR="00F173F0">
        <w:rPr>
          <w:rFonts w:cstheme="minorHAnsi"/>
        </w:rPr>
        <w:t>………………..………</w:t>
      </w:r>
      <w:r w:rsidR="0035794B">
        <w:rPr>
          <w:rFonts w:cstheme="minorHAnsi"/>
        </w:rPr>
        <w:t>………………</w:t>
      </w:r>
      <w:r w:rsidR="00D82879">
        <w:rPr>
          <w:rFonts w:cstheme="minorHAnsi"/>
        </w:rPr>
        <w:t>..</w:t>
      </w:r>
      <w:r w:rsidR="00054E07">
        <w:rPr>
          <w:rFonts w:cstheme="minorHAnsi"/>
        </w:rPr>
        <w:t>3</w:t>
      </w:r>
    </w:p>
    <w:p w:rsidR="00013445" w:rsidRPr="00013445" w:rsidRDefault="00013445" w:rsidP="00013445">
      <w:pPr>
        <w:pStyle w:val="ListParagraph"/>
        <w:numPr>
          <w:ilvl w:val="1"/>
          <w:numId w:val="15"/>
        </w:numPr>
        <w:spacing w:line="276" w:lineRule="auto"/>
        <w:rPr>
          <w:rFonts w:cstheme="minorHAnsi"/>
        </w:rPr>
      </w:pPr>
      <w:r w:rsidRPr="00013445">
        <w:rPr>
          <w:rFonts w:cstheme="minorHAnsi"/>
        </w:rPr>
        <w:t>Overv</w:t>
      </w:r>
      <w:r w:rsidR="00F173F0">
        <w:rPr>
          <w:rFonts w:cstheme="minorHAnsi"/>
        </w:rPr>
        <w:t>iew……………………………………………………………........................</w:t>
      </w:r>
      <w:r w:rsidR="0035794B">
        <w:rPr>
          <w:rFonts w:cstheme="minorHAnsi"/>
        </w:rPr>
        <w:t>................</w:t>
      </w:r>
      <w:r w:rsidR="00D82879">
        <w:rPr>
          <w:rFonts w:cstheme="minorHAnsi"/>
        </w:rPr>
        <w:t>..</w:t>
      </w:r>
      <w:r w:rsidR="00054E07">
        <w:rPr>
          <w:rFonts w:cstheme="minorHAnsi"/>
        </w:rPr>
        <w:t>3</w:t>
      </w:r>
    </w:p>
    <w:p w:rsidR="00013445" w:rsidRPr="00013445" w:rsidRDefault="00013445" w:rsidP="00013445">
      <w:pPr>
        <w:pStyle w:val="ListParagraph"/>
        <w:numPr>
          <w:ilvl w:val="0"/>
          <w:numId w:val="15"/>
        </w:numPr>
        <w:spacing w:line="276" w:lineRule="auto"/>
        <w:rPr>
          <w:rFonts w:cstheme="minorHAnsi"/>
        </w:rPr>
      </w:pPr>
      <w:r w:rsidRPr="00013445">
        <w:rPr>
          <w:rFonts w:cstheme="minorHAnsi"/>
        </w:rPr>
        <w:t>Actors………………………………</w:t>
      </w:r>
      <w:r w:rsidR="00F173F0">
        <w:rPr>
          <w:rFonts w:cstheme="minorHAnsi"/>
        </w:rPr>
        <w:t>…………………………………………………………………………………</w:t>
      </w:r>
      <w:r w:rsidR="0035794B">
        <w:rPr>
          <w:rFonts w:cstheme="minorHAnsi"/>
        </w:rPr>
        <w:t>………………</w:t>
      </w:r>
      <w:r w:rsidR="00D82879">
        <w:rPr>
          <w:rFonts w:cstheme="minorHAnsi"/>
        </w:rPr>
        <w:t>..</w:t>
      </w:r>
      <w:r w:rsidR="00054E07">
        <w:rPr>
          <w:rFonts w:cstheme="minorHAnsi"/>
        </w:rPr>
        <w:t>3</w:t>
      </w:r>
    </w:p>
    <w:p w:rsidR="00013445" w:rsidRPr="00013445" w:rsidRDefault="00013445" w:rsidP="00013445">
      <w:pPr>
        <w:pStyle w:val="ListParagraph"/>
        <w:numPr>
          <w:ilvl w:val="1"/>
          <w:numId w:val="15"/>
        </w:numPr>
        <w:spacing w:line="276" w:lineRule="auto"/>
        <w:rPr>
          <w:rFonts w:cstheme="minorHAnsi"/>
        </w:rPr>
      </w:pPr>
      <w:r w:rsidRPr="00013445">
        <w:rPr>
          <w:rFonts w:cstheme="minorHAnsi"/>
        </w:rPr>
        <w:t>Cus</w:t>
      </w:r>
      <w:r w:rsidR="00F173F0">
        <w:rPr>
          <w:rFonts w:cstheme="minorHAnsi"/>
        </w:rPr>
        <w:t>tomer…………………………………………………………….......................</w:t>
      </w:r>
      <w:r w:rsidR="0035794B">
        <w:rPr>
          <w:rFonts w:cstheme="minorHAnsi"/>
        </w:rPr>
        <w:t>.................</w:t>
      </w:r>
      <w:r w:rsidR="00D82879">
        <w:rPr>
          <w:rFonts w:cstheme="minorHAnsi"/>
        </w:rPr>
        <w:t>..</w:t>
      </w:r>
      <w:r w:rsidR="00054E07">
        <w:rPr>
          <w:rFonts w:cstheme="minorHAnsi"/>
        </w:rPr>
        <w:t>3</w:t>
      </w:r>
    </w:p>
    <w:p w:rsidR="00013445" w:rsidRPr="00013445" w:rsidRDefault="00013445" w:rsidP="00013445">
      <w:pPr>
        <w:pStyle w:val="ListParagraph"/>
        <w:numPr>
          <w:ilvl w:val="1"/>
          <w:numId w:val="15"/>
        </w:numPr>
        <w:spacing w:line="276" w:lineRule="auto"/>
        <w:rPr>
          <w:rFonts w:cstheme="minorHAnsi"/>
        </w:rPr>
      </w:pPr>
      <w:r w:rsidRPr="00013445">
        <w:rPr>
          <w:rFonts w:cstheme="minorHAnsi"/>
        </w:rPr>
        <w:t>Manager…………………………………………………………</w:t>
      </w:r>
      <w:r w:rsidR="00F173F0">
        <w:rPr>
          <w:rFonts w:cstheme="minorHAnsi"/>
        </w:rPr>
        <w:t>…………………………</w:t>
      </w:r>
      <w:r w:rsidR="0035794B">
        <w:rPr>
          <w:rFonts w:cstheme="minorHAnsi"/>
        </w:rPr>
        <w:t>………………</w:t>
      </w:r>
      <w:r w:rsidR="00D82879">
        <w:rPr>
          <w:rFonts w:cstheme="minorHAnsi"/>
        </w:rPr>
        <w:t>..</w:t>
      </w:r>
      <w:r w:rsidR="00054E07">
        <w:rPr>
          <w:rFonts w:cstheme="minorHAnsi"/>
        </w:rPr>
        <w:t>3</w:t>
      </w:r>
    </w:p>
    <w:p w:rsidR="00013445" w:rsidRPr="00013445" w:rsidRDefault="00013445" w:rsidP="00013445">
      <w:pPr>
        <w:pStyle w:val="ListParagraph"/>
        <w:numPr>
          <w:ilvl w:val="1"/>
          <w:numId w:val="15"/>
        </w:numPr>
        <w:spacing w:line="276" w:lineRule="auto"/>
        <w:rPr>
          <w:rFonts w:cstheme="minorHAnsi"/>
        </w:rPr>
      </w:pPr>
      <w:r w:rsidRPr="00013445">
        <w:rPr>
          <w:rFonts w:cstheme="minorHAnsi"/>
        </w:rPr>
        <w:t>C</w:t>
      </w:r>
      <w:r w:rsidR="00F173F0">
        <w:rPr>
          <w:rFonts w:cstheme="minorHAnsi"/>
        </w:rPr>
        <w:t>hef…………………………………………………………………..........................</w:t>
      </w:r>
      <w:r w:rsidR="0035794B">
        <w:rPr>
          <w:rFonts w:cstheme="minorHAnsi"/>
        </w:rPr>
        <w:t>.................</w:t>
      </w:r>
      <w:r w:rsidR="00D82879">
        <w:rPr>
          <w:rFonts w:cstheme="minorHAnsi"/>
        </w:rPr>
        <w:t>..</w:t>
      </w:r>
      <w:r w:rsidR="00054E07">
        <w:rPr>
          <w:rFonts w:cstheme="minorHAnsi"/>
        </w:rPr>
        <w:t>4</w:t>
      </w:r>
    </w:p>
    <w:p w:rsidR="00013445" w:rsidRPr="00013445" w:rsidRDefault="00013445" w:rsidP="00013445">
      <w:pPr>
        <w:pStyle w:val="ListParagraph"/>
        <w:numPr>
          <w:ilvl w:val="1"/>
          <w:numId w:val="15"/>
        </w:numPr>
        <w:spacing w:line="276" w:lineRule="auto"/>
        <w:rPr>
          <w:rFonts w:cstheme="minorHAnsi"/>
        </w:rPr>
      </w:pPr>
      <w:r w:rsidRPr="00013445">
        <w:rPr>
          <w:rFonts w:cstheme="minorHAnsi"/>
        </w:rPr>
        <w:t>We</w:t>
      </w:r>
      <w:r w:rsidR="00F173F0">
        <w:rPr>
          <w:rFonts w:cstheme="minorHAnsi"/>
        </w:rPr>
        <w:t>bserver………………………………………………………………………………</w:t>
      </w:r>
      <w:r w:rsidR="0035794B">
        <w:rPr>
          <w:rFonts w:cstheme="minorHAnsi"/>
        </w:rPr>
        <w:t>…………………</w:t>
      </w:r>
      <w:r w:rsidR="00D82879">
        <w:rPr>
          <w:rFonts w:cstheme="minorHAnsi"/>
        </w:rPr>
        <w:t>..</w:t>
      </w:r>
      <w:r w:rsidR="00054E07">
        <w:rPr>
          <w:rFonts w:cstheme="minorHAnsi"/>
        </w:rPr>
        <w:t>4</w:t>
      </w:r>
    </w:p>
    <w:p w:rsidR="00013445" w:rsidRPr="00013445" w:rsidRDefault="00013445" w:rsidP="00013445">
      <w:pPr>
        <w:pStyle w:val="ListParagraph"/>
        <w:numPr>
          <w:ilvl w:val="1"/>
          <w:numId w:val="15"/>
        </w:numPr>
        <w:spacing w:line="276" w:lineRule="auto"/>
        <w:rPr>
          <w:rFonts w:cstheme="minorHAnsi"/>
        </w:rPr>
      </w:pPr>
      <w:r w:rsidRPr="00013445">
        <w:rPr>
          <w:rFonts w:cstheme="minorHAnsi"/>
        </w:rPr>
        <w:t>Cas</w:t>
      </w:r>
      <w:r w:rsidR="00F173F0">
        <w:rPr>
          <w:rFonts w:cstheme="minorHAnsi"/>
        </w:rPr>
        <w:t>hier………………………………………………………………........................</w:t>
      </w:r>
      <w:r w:rsidR="0035794B">
        <w:rPr>
          <w:rFonts w:cstheme="minorHAnsi"/>
        </w:rPr>
        <w:t>.................</w:t>
      </w:r>
      <w:r w:rsidR="00D82879">
        <w:rPr>
          <w:rFonts w:cstheme="minorHAnsi"/>
        </w:rPr>
        <w:t>..</w:t>
      </w:r>
      <w:r w:rsidR="00054E07">
        <w:rPr>
          <w:rFonts w:cstheme="minorHAnsi"/>
        </w:rPr>
        <w:t>4</w:t>
      </w:r>
    </w:p>
    <w:p w:rsidR="00013445" w:rsidRPr="00013445" w:rsidRDefault="00013445" w:rsidP="00013445">
      <w:pPr>
        <w:pStyle w:val="ListParagraph"/>
        <w:numPr>
          <w:ilvl w:val="1"/>
          <w:numId w:val="15"/>
        </w:numPr>
        <w:spacing w:line="276" w:lineRule="auto"/>
        <w:rPr>
          <w:rFonts w:cstheme="minorHAnsi"/>
        </w:rPr>
      </w:pPr>
      <w:r w:rsidRPr="00013445">
        <w:rPr>
          <w:rFonts w:cstheme="minorHAnsi"/>
        </w:rPr>
        <w:t>Data</w:t>
      </w:r>
      <w:r w:rsidR="00F173F0">
        <w:rPr>
          <w:rFonts w:cstheme="minorHAnsi"/>
        </w:rPr>
        <w:t>base……………………………………………………………........................</w:t>
      </w:r>
      <w:r w:rsidR="0035794B">
        <w:rPr>
          <w:rFonts w:cstheme="minorHAnsi"/>
        </w:rPr>
        <w:t>.................</w:t>
      </w:r>
      <w:r w:rsidR="00D82879">
        <w:rPr>
          <w:rFonts w:cstheme="minorHAnsi"/>
        </w:rPr>
        <w:t>..</w:t>
      </w:r>
      <w:r w:rsidR="00054E07">
        <w:rPr>
          <w:rFonts w:cstheme="minorHAnsi"/>
        </w:rPr>
        <w:t>4</w:t>
      </w:r>
    </w:p>
    <w:p w:rsidR="00013445" w:rsidRPr="00013445" w:rsidRDefault="00013445" w:rsidP="00013445">
      <w:pPr>
        <w:pStyle w:val="ListParagraph"/>
        <w:numPr>
          <w:ilvl w:val="0"/>
          <w:numId w:val="15"/>
        </w:numPr>
        <w:spacing w:line="276" w:lineRule="auto"/>
        <w:rPr>
          <w:rFonts w:cstheme="minorHAnsi"/>
        </w:rPr>
      </w:pPr>
      <w:r w:rsidRPr="00013445">
        <w:rPr>
          <w:rFonts w:cstheme="minorHAnsi"/>
        </w:rPr>
        <w:t>Use Cases</w:t>
      </w:r>
      <w:r w:rsidR="00F173F0">
        <w:rPr>
          <w:rFonts w:cstheme="minorHAnsi"/>
        </w:rPr>
        <w:t>…………………………………………………………………………………………………………</w:t>
      </w:r>
      <w:r w:rsidR="0035794B">
        <w:rPr>
          <w:rFonts w:cstheme="minorHAnsi"/>
        </w:rPr>
        <w:t>…………………</w:t>
      </w:r>
      <w:r w:rsidR="00D82879">
        <w:rPr>
          <w:rFonts w:cstheme="minorHAnsi"/>
        </w:rPr>
        <w:t>..</w:t>
      </w:r>
      <w:r w:rsidR="00054E07">
        <w:rPr>
          <w:rFonts w:cstheme="minorHAnsi"/>
        </w:rPr>
        <w:t>4</w:t>
      </w:r>
    </w:p>
    <w:p w:rsidR="00013445" w:rsidRPr="00013445" w:rsidRDefault="00750BBB" w:rsidP="00013445">
      <w:pPr>
        <w:pStyle w:val="ListParagraph"/>
        <w:numPr>
          <w:ilvl w:val="1"/>
          <w:numId w:val="15"/>
        </w:numPr>
        <w:spacing w:line="276" w:lineRule="auto"/>
        <w:rPr>
          <w:rFonts w:cstheme="minorHAnsi"/>
        </w:rPr>
      </w:pPr>
      <w:r>
        <w:rPr>
          <w:rFonts w:cstheme="minorHAnsi"/>
        </w:rPr>
        <w:t xml:space="preserve">Cloud </w:t>
      </w:r>
      <w:r w:rsidR="00013445" w:rsidRPr="00013445">
        <w:rPr>
          <w:rFonts w:cstheme="minorHAnsi"/>
        </w:rPr>
        <w:t>Le</w:t>
      </w:r>
      <w:r w:rsidR="00F173F0">
        <w:rPr>
          <w:rFonts w:cstheme="minorHAnsi"/>
        </w:rPr>
        <w:t>vel Use Case………………………………………………………………</w:t>
      </w:r>
      <w:r w:rsidR="0035794B">
        <w:rPr>
          <w:rFonts w:cstheme="minorHAnsi"/>
        </w:rPr>
        <w:t>…………………</w:t>
      </w:r>
      <w:r w:rsidR="00D82879">
        <w:rPr>
          <w:rFonts w:cstheme="minorHAnsi"/>
        </w:rPr>
        <w:t>..</w:t>
      </w:r>
      <w:r w:rsidR="00054E07">
        <w:rPr>
          <w:rFonts w:cstheme="minorHAnsi"/>
        </w:rPr>
        <w:t>4</w:t>
      </w:r>
    </w:p>
    <w:p w:rsidR="00013445" w:rsidRPr="00013445" w:rsidRDefault="00F173F0" w:rsidP="00013445">
      <w:pPr>
        <w:pStyle w:val="ListParagraph"/>
        <w:numPr>
          <w:ilvl w:val="0"/>
          <w:numId w:val="15"/>
        </w:numPr>
        <w:spacing w:line="276" w:lineRule="auto"/>
        <w:rPr>
          <w:rFonts w:cstheme="minorHAnsi"/>
        </w:rPr>
      </w:pPr>
      <w:r>
        <w:rPr>
          <w:rFonts w:cstheme="minorHAnsi"/>
        </w:rPr>
        <w:t>Use Case – Chef………………………………………………………………………………………………</w:t>
      </w:r>
      <w:r w:rsidR="0035794B">
        <w:rPr>
          <w:rFonts w:cstheme="minorHAnsi"/>
        </w:rPr>
        <w:t>………………….</w:t>
      </w:r>
      <w:r w:rsidR="00D82879">
        <w:rPr>
          <w:rFonts w:cstheme="minorHAnsi"/>
        </w:rPr>
        <w:t>..</w:t>
      </w:r>
      <w:r w:rsidR="00054E07">
        <w:rPr>
          <w:rFonts w:cstheme="minorHAnsi"/>
        </w:rPr>
        <w:t>5</w:t>
      </w:r>
    </w:p>
    <w:p w:rsidR="00013445" w:rsidRPr="00013445" w:rsidRDefault="00F173F0" w:rsidP="00013445">
      <w:pPr>
        <w:pStyle w:val="ListParagraph"/>
        <w:numPr>
          <w:ilvl w:val="0"/>
          <w:numId w:val="15"/>
        </w:numPr>
        <w:spacing w:line="276" w:lineRule="auto"/>
        <w:rPr>
          <w:rFonts w:cstheme="minorHAnsi"/>
        </w:rPr>
      </w:pPr>
      <w:r>
        <w:rPr>
          <w:rFonts w:cstheme="minorHAnsi"/>
        </w:rPr>
        <w:t>Use Case – Customer………………………………………………………………...........................</w:t>
      </w:r>
      <w:r w:rsidR="0035794B">
        <w:rPr>
          <w:rFonts w:cstheme="minorHAnsi"/>
        </w:rPr>
        <w:t>..................</w:t>
      </w:r>
      <w:r w:rsidR="00D82879">
        <w:rPr>
          <w:rFonts w:cstheme="minorHAnsi"/>
        </w:rPr>
        <w:t>..</w:t>
      </w:r>
      <w:r w:rsidR="00A330FE">
        <w:rPr>
          <w:rFonts w:cstheme="minorHAnsi"/>
        </w:rPr>
        <w:t>6</w:t>
      </w:r>
    </w:p>
    <w:p w:rsidR="00013445" w:rsidRPr="00013445" w:rsidRDefault="00013445" w:rsidP="00013445">
      <w:pPr>
        <w:pStyle w:val="ListParagraph"/>
        <w:numPr>
          <w:ilvl w:val="0"/>
          <w:numId w:val="15"/>
        </w:numPr>
        <w:spacing w:line="276" w:lineRule="auto"/>
        <w:rPr>
          <w:rFonts w:cstheme="minorHAnsi"/>
        </w:rPr>
      </w:pPr>
      <w:r w:rsidRPr="00013445">
        <w:rPr>
          <w:rFonts w:cstheme="minorHAnsi"/>
        </w:rPr>
        <w:t>Use Case – Delivery</w:t>
      </w:r>
      <w:r w:rsidR="00F173F0">
        <w:rPr>
          <w:rFonts w:cstheme="minorHAnsi"/>
        </w:rPr>
        <w:t xml:space="preserve"> Boy……………………………………………………………………………………</w:t>
      </w:r>
      <w:r w:rsidR="0035794B">
        <w:rPr>
          <w:rFonts w:cstheme="minorHAnsi"/>
        </w:rPr>
        <w:t>………………..</w:t>
      </w:r>
      <w:r w:rsidR="00A330FE">
        <w:rPr>
          <w:rFonts w:cstheme="minorHAnsi"/>
        </w:rPr>
        <w:t>12</w:t>
      </w:r>
    </w:p>
    <w:p w:rsidR="00013445" w:rsidRPr="00013445" w:rsidRDefault="00F173F0" w:rsidP="00013445">
      <w:pPr>
        <w:pStyle w:val="ListParagraph"/>
        <w:numPr>
          <w:ilvl w:val="0"/>
          <w:numId w:val="15"/>
        </w:numPr>
        <w:spacing w:line="276" w:lineRule="auto"/>
        <w:rPr>
          <w:rFonts w:cstheme="minorHAnsi"/>
        </w:rPr>
      </w:pPr>
      <w:r>
        <w:rPr>
          <w:rFonts w:cstheme="minorHAnsi"/>
        </w:rPr>
        <w:t>Use Case – Manager</w:t>
      </w:r>
      <w:r w:rsidR="00013445" w:rsidRPr="00013445">
        <w:rPr>
          <w:rFonts w:cstheme="minorHAnsi"/>
        </w:rPr>
        <w:t>…………………………</w:t>
      </w:r>
      <w:r>
        <w:rPr>
          <w:rFonts w:cstheme="minorHAnsi"/>
        </w:rPr>
        <w:t>……………………………………............................</w:t>
      </w:r>
      <w:r w:rsidR="0035794B">
        <w:rPr>
          <w:rFonts w:cstheme="minorHAnsi"/>
        </w:rPr>
        <w:t>..................</w:t>
      </w:r>
      <w:r>
        <w:rPr>
          <w:rFonts w:cstheme="minorHAnsi"/>
        </w:rPr>
        <w:t>1</w:t>
      </w:r>
      <w:r w:rsidR="00A330FE">
        <w:rPr>
          <w:rFonts w:cstheme="minorHAnsi"/>
        </w:rPr>
        <w:t>4</w:t>
      </w:r>
    </w:p>
    <w:p w:rsidR="00013445" w:rsidRPr="00013445" w:rsidRDefault="00F173F0" w:rsidP="00013445">
      <w:pPr>
        <w:pStyle w:val="ListParagraph"/>
        <w:numPr>
          <w:ilvl w:val="0"/>
          <w:numId w:val="15"/>
        </w:numPr>
        <w:spacing w:line="276" w:lineRule="auto"/>
        <w:rPr>
          <w:rFonts w:cstheme="minorHAnsi"/>
        </w:rPr>
      </w:pPr>
      <w:r>
        <w:rPr>
          <w:rFonts w:cstheme="minorHAnsi"/>
        </w:rPr>
        <w:t>Use Case – Cashier…………………………………………………………....................................</w:t>
      </w:r>
      <w:r w:rsidR="0035794B">
        <w:rPr>
          <w:rFonts w:cstheme="minorHAnsi"/>
        </w:rPr>
        <w:t>..................</w:t>
      </w:r>
      <w:r>
        <w:rPr>
          <w:rFonts w:cstheme="minorHAnsi"/>
        </w:rPr>
        <w:t>1</w:t>
      </w:r>
      <w:r w:rsidR="00A330FE">
        <w:rPr>
          <w:rFonts w:cstheme="minorHAnsi"/>
        </w:rPr>
        <w:t>6</w:t>
      </w:r>
    </w:p>
    <w:p w:rsidR="00013445" w:rsidRPr="00013445" w:rsidRDefault="00F173F0" w:rsidP="00013445">
      <w:pPr>
        <w:pStyle w:val="ListParagraph"/>
        <w:numPr>
          <w:ilvl w:val="0"/>
          <w:numId w:val="15"/>
        </w:numPr>
        <w:spacing w:line="276" w:lineRule="auto"/>
        <w:jc w:val="both"/>
        <w:rPr>
          <w:rFonts w:cstheme="minorHAnsi"/>
          <w:b/>
          <w:u w:val="single"/>
        </w:rPr>
      </w:pPr>
      <w:r>
        <w:rPr>
          <w:rFonts w:cstheme="minorHAnsi"/>
        </w:rPr>
        <w:t>Task Analysis…………………………………………..............................................................</w:t>
      </w:r>
      <w:r w:rsidR="0035794B">
        <w:rPr>
          <w:rFonts w:cstheme="minorHAnsi"/>
        </w:rPr>
        <w:t>..................</w:t>
      </w:r>
      <w:r w:rsidR="00A330FE">
        <w:rPr>
          <w:rFonts w:cstheme="minorHAnsi"/>
        </w:rPr>
        <w:t>19</w:t>
      </w:r>
      <w:bookmarkStart w:id="0" w:name="_GoBack"/>
      <w:bookmarkEnd w:id="0"/>
    </w:p>
    <w:p w:rsidR="00013445" w:rsidRPr="00013445" w:rsidRDefault="00013445" w:rsidP="00013445">
      <w:pPr>
        <w:spacing w:line="276" w:lineRule="auto"/>
        <w:jc w:val="both"/>
        <w:rPr>
          <w:rFonts w:cstheme="minorHAnsi"/>
          <w:b/>
          <w:u w:val="single"/>
        </w:rPr>
      </w:pPr>
    </w:p>
    <w:p w:rsidR="00013445" w:rsidRDefault="00013445" w:rsidP="00013445">
      <w:pPr>
        <w:spacing w:line="276" w:lineRule="auto"/>
        <w:jc w:val="both"/>
        <w:rPr>
          <w:rFonts w:cstheme="minorHAnsi"/>
          <w:b/>
          <w:u w:val="single"/>
        </w:rPr>
      </w:pPr>
    </w:p>
    <w:p w:rsidR="00D82879" w:rsidRDefault="00D82879" w:rsidP="00013445">
      <w:pPr>
        <w:spacing w:line="276" w:lineRule="auto"/>
        <w:jc w:val="both"/>
        <w:rPr>
          <w:rFonts w:cstheme="minorHAnsi"/>
          <w:b/>
          <w:u w:val="single"/>
        </w:rPr>
      </w:pPr>
    </w:p>
    <w:p w:rsidR="00D82879" w:rsidRDefault="00D82879" w:rsidP="00013445">
      <w:pPr>
        <w:spacing w:line="276" w:lineRule="auto"/>
        <w:jc w:val="both"/>
        <w:rPr>
          <w:rFonts w:cstheme="minorHAnsi"/>
          <w:b/>
          <w:u w:val="single"/>
        </w:rPr>
      </w:pPr>
    </w:p>
    <w:p w:rsidR="00D82879" w:rsidRDefault="00D82879" w:rsidP="00013445">
      <w:pPr>
        <w:spacing w:line="276" w:lineRule="auto"/>
        <w:jc w:val="both"/>
        <w:rPr>
          <w:rFonts w:cstheme="minorHAnsi"/>
          <w:b/>
          <w:u w:val="single"/>
        </w:rPr>
      </w:pPr>
    </w:p>
    <w:p w:rsidR="00D82879" w:rsidRDefault="00D82879" w:rsidP="00013445">
      <w:pPr>
        <w:spacing w:line="276" w:lineRule="auto"/>
        <w:jc w:val="both"/>
        <w:rPr>
          <w:rFonts w:cstheme="minorHAnsi"/>
          <w:b/>
          <w:u w:val="single"/>
        </w:rPr>
      </w:pPr>
    </w:p>
    <w:p w:rsidR="00D82879" w:rsidRDefault="00D82879" w:rsidP="00013445">
      <w:pPr>
        <w:spacing w:line="276" w:lineRule="auto"/>
        <w:jc w:val="both"/>
        <w:rPr>
          <w:rFonts w:cstheme="minorHAnsi"/>
          <w:b/>
          <w:u w:val="single"/>
        </w:rPr>
      </w:pPr>
    </w:p>
    <w:p w:rsidR="00D82879" w:rsidRDefault="00D82879" w:rsidP="00013445">
      <w:pPr>
        <w:spacing w:line="276" w:lineRule="auto"/>
        <w:jc w:val="both"/>
        <w:rPr>
          <w:rFonts w:cstheme="minorHAnsi"/>
          <w:b/>
          <w:u w:val="single"/>
        </w:rPr>
      </w:pPr>
    </w:p>
    <w:p w:rsidR="00D82879" w:rsidRDefault="00D82879" w:rsidP="00013445">
      <w:pPr>
        <w:spacing w:line="276" w:lineRule="auto"/>
        <w:jc w:val="both"/>
        <w:rPr>
          <w:rFonts w:cstheme="minorHAnsi"/>
          <w:b/>
          <w:u w:val="single"/>
        </w:rPr>
      </w:pPr>
    </w:p>
    <w:p w:rsidR="00D82879" w:rsidRPr="00013445" w:rsidRDefault="00D82879" w:rsidP="00013445">
      <w:pPr>
        <w:spacing w:line="276" w:lineRule="auto"/>
        <w:jc w:val="both"/>
        <w:rPr>
          <w:rFonts w:cstheme="minorHAnsi"/>
          <w:b/>
          <w:u w:val="single"/>
        </w:rPr>
      </w:pPr>
    </w:p>
    <w:p w:rsidR="00013445" w:rsidRDefault="00013445" w:rsidP="00013445">
      <w:pPr>
        <w:spacing w:line="276" w:lineRule="auto"/>
        <w:jc w:val="both"/>
        <w:rPr>
          <w:rFonts w:cstheme="minorHAnsi"/>
          <w:b/>
          <w:u w:val="single"/>
        </w:rPr>
      </w:pPr>
    </w:p>
    <w:p w:rsidR="00685E65" w:rsidRDefault="00685E65" w:rsidP="00685E65">
      <w:pPr>
        <w:spacing w:line="276" w:lineRule="auto"/>
        <w:jc w:val="center"/>
        <w:rPr>
          <w:rFonts w:cstheme="minorHAnsi"/>
          <w:b/>
          <w:sz w:val="28"/>
          <w:szCs w:val="28"/>
          <w:u w:val="single"/>
        </w:rPr>
      </w:pPr>
      <w:r w:rsidRPr="00685E65">
        <w:rPr>
          <w:rFonts w:cstheme="minorHAnsi"/>
          <w:b/>
          <w:sz w:val="28"/>
          <w:szCs w:val="28"/>
          <w:u w:val="single"/>
        </w:rPr>
        <w:lastRenderedPageBreak/>
        <w:t>TABLE OF FIGURES</w:t>
      </w:r>
    </w:p>
    <w:p w:rsidR="00685E65" w:rsidRPr="00685E65" w:rsidRDefault="00685E65" w:rsidP="00685E65">
      <w:pPr>
        <w:spacing w:line="276" w:lineRule="auto"/>
        <w:jc w:val="center"/>
        <w:rPr>
          <w:rFonts w:cstheme="minorHAnsi"/>
          <w:b/>
          <w:sz w:val="28"/>
          <w:szCs w:val="28"/>
          <w:u w:val="single"/>
        </w:rPr>
      </w:pPr>
    </w:p>
    <w:p w:rsidR="0035794B" w:rsidRDefault="0035794B">
      <w:pPr>
        <w:pStyle w:val="TableofFigures"/>
        <w:tabs>
          <w:tab w:val="right" w:leader="dot" w:pos="9350"/>
        </w:tabs>
        <w:rPr>
          <w:noProof/>
        </w:rPr>
      </w:pPr>
      <w:r>
        <w:rPr>
          <w:rFonts w:cstheme="minorHAnsi"/>
          <w:b/>
          <w:u w:val="single"/>
        </w:rPr>
        <w:fldChar w:fldCharType="begin"/>
      </w:r>
      <w:r>
        <w:rPr>
          <w:rFonts w:cstheme="minorHAnsi"/>
          <w:b/>
          <w:u w:val="single"/>
        </w:rPr>
        <w:instrText xml:space="preserve"> TOC \h \z \c "Figure" </w:instrText>
      </w:r>
      <w:r>
        <w:rPr>
          <w:rFonts w:cstheme="minorHAnsi"/>
          <w:b/>
          <w:u w:val="single"/>
        </w:rPr>
        <w:fldChar w:fldCharType="separate"/>
      </w:r>
      <w:hyperlink w:anchor="_Toc475430322" w:history="1">
        <w:r w:rsidRPr="005D0A5F">
          <w:rPr>
            <w:rStyle w:val="Hyperlink"/>
            <w:noProof/>
          </w:rPr>
          <w:t>Figure 1Cloud level Use Case Diagram</w:t>
        </w:r>
        <w:r>
          <w:rPr>
            <w:noProof/>
            <w:webHidden/>
          </w:rPr>
          <w:tab/>
        </w:r>
        <w:r>
          <w:rPr>
            <w:noProof/>
            <w:webHidden/>
          </w:rPr>
          <w:fldChar w:fldCharType="begin"/>
        </w:r>
        <w:r>
          <w:rPr>
            <w:noProof/>
            <w:webHidden/>
          </w:rPr>
          <w:instrText xml:space="preserve"> PAGEREF _Toc475430322 \h </w:instrText>
        </w:r>
        <w:r>
          <w:rPr>
            <w:noProof/>
            <w:webHidden/>
          </w:rPr>
        </w:r>
        <w:r>
          <w:rPr>
            <w:noProof/>
            <w:webHidden/>
          </w:rPr>
          <w:fldChar w:fldCharType="separate"/>
        </w:r>
        <w:r>
          <w:rPr>
            <w:noProof/>
            <w:webHidden/>
          </w:rPr>
          <w:t>4</w:t>
        </w:r>
        <w:r>
          <w:rPr>
            <w:noProof/>
            <w:webHidden/>
          </w:rPr>
          <w:fldChar w:fldCharType="end"/>
        </w:r>
      </w:hyperlink>
    </w:p>
    <w:p w:rsidR="0035794B" w:rsidRDefault="0035794B">
      <w:pPr>
        <w:pStyle w:val="TableofFigures"/>
        <w:tabs>
          <w:tab w:val="right" w:leader="dot" w:pos="9350"/>
        </w:tabs>
        <w:rPr>
          <w:noProof/>
        </w:rPr>
      </w:pPr>
      <w:hyperlink w:anchor="_Toc475430323" w:history="1">
        <w:r w:rsidRPr="005D0A5F">
          <w:rPr>
            <w:rStyle w:val="Hyperlink"/>
            <w:noProof/>
          </w:rPr>
          <w:t>Figure 2 Use Case Diagram for Chef</w:t>
        </w:r>
        <w:r>
          <w:rPr>
            <w:noProof/>
            <w:webHidden/>
          </w:rPr>
          <w:tab/>
        </w:r>
        <w:r>
          <w:rPr>
            <w:noProof/>
            <w:webHidden/>
          </w:rPr>
          <w:fldChar w:fldCharType="begin"/>
        </w:r>
        <w:r>
          <w:rPr>
            <w:noProof/>
            <w:webHidden/>
          </w:rPr>
          <w:instrText xml:space="preserve"> PAGEREF _Toc475430323 \h </w:instrText>
        </w:r>
        <w:r>
          <w:rPr>
            <w:noProof/>
            <w:webHidden/>
          </w:rPr>
        </w:r>
        <w:r>
          <w:rPr>
            <w:noProof/>
            <w:webHidden/>
          </w:rPr>
          <w:fldChar w:fldCharType="separate"/>
        </w:r>
        <w:r>
          <w:rPr>
            <w:noProof/>
            <w:webHidden/>
          </w:rPr>
          <w:t>4</w:t>
        </w:r>
        <w:r>
          <w:rPr>
            <w:noProof/>
            <w:webHidden/>
          </w:rPr>
          <w:fldChar w:fldCharType="end"/>
        </w:r>
      </w:hyperlink>
    </w:p>
    <w:p w:rsidR="0035794B" w:rsidRDefault="0035794B">
      <w:pPr>
        <w:pStyle w:val="TableofFigures"/>
        <w:tabs>
          <w:tab w:val="right" w:leader="dot" w:pos="9350"/>
        </w:tabs>
        <w:rPr>
          <w:noProof/>
        </w:rPr>
      </w:pPr>
      <w:hyperlink w:anchor="_Toc475430324" w:history="1">
        <w:r w:rsidRPr="005D0A5F">
          <w:rPr>
            <w:rStyle w:val="Hyperlink"/>
            <w:noProof/>
          </w:rPr>
          <w:t>Figure 3 Use Case Diagram for Customer</w:t>
        </w:r>
        <w:r>
          <w:rPr>
            <w:noProof/>
            <w:webHidden/>
          </w:rPr>
          <w:tab/>
        </w:r>
        <w:r>
          <w:rPr>
            <w:noProof/>
            <w:webHidden/>
          </w:rPr>
          <w:fldChar w:fldCharType="begin"/>
        </w:r>
        <w:r>
          <w:rPr>
            <w:noProof/>
            <w:webHidden/>
          </w:rPr>
          <w:instrText xml:space="preserve"> PAGEREF _Toc475430324 \h </w:instrText>
        </w:r>
        <w:r>
          <w:rPr>
            <w:noProof/>
            <w:webHidden/>
          </w:rPr>
        </w:r>
        <w:r>
          <w:rPr>
            <w:noProof/>
            <w:webHidden/>
          </w:rPr>
          <w:fldChar w:fldCharType="separate"/>
        </w:r>
        <w:r>
          <w:rPr>
            <w:noProof/>
            <w:webHidden/>
          </w:rPr>
          <w:t>6</w:t>
        </w:r>
        <w:r>
          <w:rPr>
            <w:noProof/>
            <w:webHidden/>
          </w:rPr>
          <w:fldChar w:fldCharType="end"/>
        </w:r>
      </w:hyperlink>
    </w:p>
    <w:p w:rsidR="0035794B" w:rsidRDefault="0035794B">
      <w:pPr>
        <w:pStyle w:val="TableofFigures"/>
        <w:tabs>
          <w:tab w:val="right" w:leader="dot" w:pos="9350"/>
        </w:tabs>
        <w:rPr>
          <w:noProof/>
        </w:rPr>
      </w:pPr>
      <w:hyperlink w:anchor="_Toc475430325" w:history="1">
        <w:r w:rsidRPr="005D0A5F">
          <w:rPr>
            <w:rStyle w:val="Hyperlink"/>
            <w:noProof/>
          </w:rPr>
          <w:t>Figure 4 Use Case Diagram for Delivery Boy</w:t>
        </w:r>
        <w:r>
          <w:rPr>
            <w:noProof/>
            <w:webHidden/>
          </w:rPr>
          <w:tab/>
        </w:r>
        <w:r>
          <w:rPr>
            <w:noProof/>
            <w:webHidden/>
          </w:rPr>
          <w:fldChar w:fldCharType="begin"/>
        </w:r>
        <w:r>
          <w:rPr>
            <w:noProof/>
            <w:webHidden/>
          </w:rPr>
          <w:instrText xml:space="preserve"> PAGEREF _Toc475430325 \h </w:instrText>
        </w:r>
        <w:r>
          <w:rPr>
            <w:noProof/>
            <w:webHidden/>
          </w:rPr>
        </w:r>
        <w:r>
          <w:rPr>
            <w:noProof/>
            <w:webHidden/>
          </w:rPr>
          <w:fldChar w:fldCharType="separate"/>
        </w:r>
        <w:r>
          <w:rPr>
            <w:noProof/>
            <w:webHidden/>
          </w:rPr>
          <w:t>11</w:t>
        </w:r>
        <w:r>
          <w:rPr>
            <w:noProof/>
            <w:webHidden/>
          </w:rPr>
          <w:fldChar w:fldCharType="end"/>
        </w:r>
      </w:hyperlink>
    </w:p>
    <w:p w:rsidR="0035794B" w:rsidRDefault="0035794B">
      <w:pPr>
        <w:pStyle w:val="TableofFigures"/>
        <w:tabs>
          <w:tab w:val="right" w:leader="dot" w:pos="9350"/>
        </w:tabs>
        <w:rPr>
          <w:noProof/>
        </w:rPr>
      </w:pPr>
      <w:hyperlink w:anchor="_Toc475430326" w:history="1">
        <w:r w:rsidRPr="005D0A5F">
          <w:rPr>
            <w:rStyle w:val="Hyperlink"/>
            <w:noProof/>
          </w:rPr>
          <w:t>Figure 5Use Case Diagram for Manager</w:t>
        </w:r>
        <w:r>
          <w:rPr>
            <w:noProof/>
            <w:webHidden/>
          </w:rPr>
          <w:tab/>
        </w:r>
        <w:r>
          <w:rPr>
            <w:noProof/>
            <w:webHidden/>
          </w:rPr>
          <w:fldChar w:fldCharType="begin"/>
        </w:r>
        <w:r>
          <w:rPr>
            <w:noProof/>
            <w:webHidden/>
          </w:rPr>
          <w:instrText xml:space="preserve"> PAGEREF _Toc475430326 \h </w:instrText>
        </w:r>
        <w:r>
          <w:rPr>
            <w:noProof/>
            <w:webHidden/>
          </w:rPr>
        </w:r>
        <w:r>
          <w:rPr>
            <w:noProof/>
            <w:webHidden/>
          </w:rPr>
          <w:fldChar w:fldCharType="separate"/>
        </w:r>
        <w:r>
          <w:rPr>
            <w:noProof/>
            <w:webHidden/>
          </w:rPr>
          <w:t>13</w:t>
        </w:r>
        <w:r>
          <w:rPr>
            <w:noProof/>
            <w:webHidden/>
          </w:rPr>
          <w:fldChar w:fldCharType="end"/>
        </w:r>
      </w:hyperlink>
    </w:p>
    <w:p w:rsidR="0035794B" w:rsidRDefault="0035794B">
      <w:pPr>
        <w:pStyle w:val="TableofFigures"/>
        <w:tabs>
          <w:tab w:val="right" w:leader="dot" w:pos="9350"/>
        </w:tabs>
        <w:rPr>
          <w:noProof/>
        </w:rPr>
      </w:pPr>
      <w:hyperlink w:anchor="_Toc475430327" w:history="1">
        <w:r w:rsidRPr="005D0A5F">
          <w:rPr>
            <w:rStyle w:val="Hyperlink"/>
            <w:noProof/>
          </w:rPr>
          <w:t>Figure 6 Use Case Diagram for Cashier</w:t>
        </w:r>
        <w:r>
          <w:rPr>
            <w:noProof/>
            <w:webHidden/>
          </w:rPr>
          <w:tab/>
        </w:r>
        <w:r>
          <w:rPr>
            <w:noProof/>
            <w:webHidden/>
          </w:rPr>
          <w:fldChar w:fldCharType="begin"/>
        </w:r>
        <w:r>
          <w:rPr>
            <w:noProof/>
            <w:webHidden/>
          </w:rPr>
          <w:instrText xml:space="preserve"> PAGEREF _Toc475430327 \h </w:instrText>
        </w:r>
        <w:r>
          <w:rPr>
            <w:noProof/>
            <w:webHidden/>
          </w:rPr>
        </w:r>
        <w:r>
          <w:rPr>
            <w:noProof/>
            <w:webHidden/>
          </w:rPr>
          <w:fldChar w:fldCharType="separate"/>
        </w:r>
        <w:r>
          <w:rPr>
            <w:noProof/>
            <w:webHidden/>
          </w:rPr>
          <w:t>16</w:t>
        </w:r>
        <w:r>
          <w:rPr>
            <w:noProof/>
            <w:webHidden/>
          </w:rPr>
          <w:fldChar w:fldCharType="end"/>
        </w:r>
      </w:hyperlink>
    </w:p>
    <w:p w:rsidR="0035794B" w:rsidRDefault="0035794B">
      <w:pPr>
        <w:pStyle w:val="TableofFigures"/>
        <w:tabs>
          <w:tab w:val="right" w:leader="dot" w:pos="9350"/>
        </w:tabs>
        <w:rPr>
          <w:noProof/>
        </w:rPr>
      </w:pPr>
      <w:hyperlink w:anchor="_Toc475430328" w:history="1">
        <w:r w:rsidRPr="005D0A5F">
          <w:rPr>
            <w:rStyle w:val="Hyperlink"/>
            <w:noProof/>
          </w:rPr>
          <w:t>Figure 7 Task Analysis</w:t>
        </w:r>
        <w:r>
          <w:rPr>
            <w:noProof/>
            <w:webHidden/>
          </w:rPr>
          <w:tab/>
        </w:r>
        <w:r>
          <w:rPr>
            <w:noProof/>
            <w:webHidden/>
          </w:rPr>
          <w:fldChar w:fldCharType="begin"/>
        </w:r>
        <w:r>
          <w:rPr>
            <w:noProof/>
            <w:webHidden/>
          </w:rPr>
          <w:instrText xml:space="preserve"> PAGEREF _Toc475430328 \h </w:instrText>
        </w:r>
        <w:r>
          <w:rPr>
            <w:noProof/>
            <w:webHidden/>
          </w:rPr>
        </w:r>
        <w:r>
          <w:rPr>
            <w:noProof/>
            <w:webHidden/>
          </w:rPr>
          <w:fldChar w:fldCharType="separate"/>
        </w:r>
        <w:r>
          <w:rPr>
            <w:noProof/>
            <w:webHidden/>
          </w:rPr>
          <w:t>19</w:t>
        </w:r>
        <w:r>
          <w:rPr>
            <w:noProof/>
            <w:webHidden/>
          </w:rPr>
          <w:fldChar w:fldCharType="end"/>
        </w:r>
      </w:hyperlink>
    </w:p>
    <w:p w:rsidR="00013445" w:rsidRPr="00013445" w:rsidRDefault="0035794B" w:rsidP="00013445">
      <w:pPr>
        <w:spacing w:line="276" w:lineRule="auto"/>
        <w:jc w:val="both"/>
        <w:rPr>
          <w:rFonts w:cstheme="minorHAnsi"/>
          <w:b/>
          <w:u w:val="single"/>
        </w:rPr>
      </w:pPr>
      <w:r>
        <w:rPr>
          <w:rFonts w:cstheme="minorHAnsi"/>
          <w:b/>
          <w:u w:val="single"/>
        </w:rPr>
        <w:fldChar w:fldCharType="end"/>
      </w:r>
    </w:p>
    <w:p w:rsidR="00013445" w:rsidRPr="00013445" w:rsidRDefault="00013445" w:rsidP="00013445">
      <w:pPr>
        <w:spacing w:line="276" w:lineRule="auto"/>
        <w:jc w:val="both"/>
        <w:rPr>
          <w:rFonts w:cstheme="minorHAnsi"/>
          <w:b/>
          <w:u w:val="single"/>
        </w:rPr>
      </w:pPr>
    </w:p>
    <w:p w:rsidR="00013445" w:rsidRPr="00013445" w:rsidRDefault="00013445" w:rsidP="00013445">
      <w:pPr>
        <w:spacing w:line="276" w:lineRule="auto"/>
        <w:jc w:val="both"/>
        <w:rPr>
          <w:rFonts w:cstheme="minorHAnsi"/>
          <w:b/>
          <w:u w:val="single"/>
        </w:rPr>
      </w:pPr>
    </w:p>
    <w:p w:rsidR="00013445" w:rsidRPr="00013445" w:rsidRDefault="00013445" w:rsidP="00013445">
      <w:pPr>
        <w:spacing w:line="276" w:lineRule="auto"/>
        <w:jc w:val="both"/>
        <w:rPr>
          <w:rFonts w:cstheme="minorHAnsi"/>
          <w:b/>
          <w:u w:val="single"/>
        </w:rPr>
      </w:pPr>
    </w:p>
    <w:p w:rsidR="00013445" w:rsidRDefault="00013445" w:rsidP="00013445">
      <w:pPr>
        <w:spacing w:line="276" w:lineRule="auto"/>
        <w:jc w:val="both"/>
        <w:rPr>
          <w:rFonts w:cstheme="minorHAnsi"/>
          <w:b/>
          <w:u w:val="single"/>
        </w:rPr>
      </w:pPr>
    </w:p>
    <w:p w:rsidR="00414A62" w:rsidRDefault="00414A62" w:rsidP="00013445">
      <w:pPr>
        <w:spacing w:line="276" w:lineRule="auto"/>
        <w:jc w:val="both"/>
        <w:rPr>
          <w:rFonts w:cstheme="minorHAnsi"/>
          <w:b/>
          <w:u w:val="single"/>
        </w:rPr>
      </w:pPr>
    </w:p>
    <w:p w:rsidR="00054E07" w:rsidRDefault="00054E07" w:rsidP="00013445">
      <w:pPr>
        <w:spacing w:line="276" w:lineRule="auto"/>
        <w:jc w:val="both"/>
        <w:rPr>
          <w:rFonts w:cstheme="minorHAnsi"/>
          <w:b/>
          <w:u w:val="single"/>
        </w:rPr>
      </w:pPr>
    </w:p>
    <w:p w:rsidR="00054E07" w:rsidRDefault="00054E07" w:rsidP="00013445">
      <w:pPr>
        <w:spacing w:line="276" w:lineRule="auto"/>
        <w:jc w:val="both"/>
        <w:rPr>
          <w:rFonts w:cstheme="minorHAnsi"/>
          <w:b/>
          <w:u w:val="single"/>
        </w:rPr>
      </w:pPr>
    </w:p>
    <w:p w:rsidR="00054E07" w:rsidRDefault="00054E07" w:rsidP="00013445">
      <w:pPr>
        <w:spacing w:line="276" w:lineRule="auto"/>
        <w:jc w:val="both"/>
        <w:rPr>
          <w:rFonts w:cstheme="minorHAnsi"/>
          <w:b/>
          <w:u w:val="single"/>
        </w:rPr>
      </w:pPr>
    </w:p>
    <w:p w:rsidR="00054E07" w:rsidRDefault="00054E07" w:rsidP="00013445">
      <w:pPr>
        <w:spacing w:line="276" w:lineRule="auto"/>
        <w:jc w:val="both"/>
        <w:rPr>
          <w:rFonts w:cstheme="minorHAnsi"/>
          <w:b/>
          <w:u w:val="single"/>
        </w:rPr>
      </w:pPr>
    </w:p>
    <w:p w:rsidR="00054E07" w:rsidRDefault="00054E07" w:rsidP="00013445">
      <w:pPr>
        <w:spacing w:line="276" w:lineRule="auto"/>
        <w:jc w:val="both"/>
        <w:rPr>
          <w:rFonts w:cstheme="minorHAnsi"/>
          <w:b/>
          <w:u w:val="single"/>
        </w:rPr>
      </w:pPr>
    </w:p>
    <w:p w:rsidR="00054E07" w:rsidRDefault="00054E07" w:rsidP="00013445">
      <w:pPr>
        <w:spacing w:line="276" w:lineRule="auto"/>
        <w:jc w:val="both"/>
        <w:rPr>
          <w:rFonts w:cstheme="minorHAnsi"/>
          <w:b/>
          <w:u w:val="single"/>
        </w:rPr>
      </w:pPr>
    </w:p>
    <w:p w:rsidR="00054E07" w:rsidRDefault="00054E07" w:rsidP="00013445">
      <w:pPr>
        <w:spacing w:line="276" w:lineRule="auto"/>
        <w:jc w:val="both"/>
        <w:rPr>
          <w:rFonts w:cstheme="minorHAnsi"/>
          <w:b/>
          <w:u w:val="single"/>
        </w:rPr>
      </w:pPr>
    </w:p>
    <w:p w:rsidR="00054E07" w:rsidRDefault="00054E07" w:rsidP="00013445">
      <w:pPr>
        <w:spacing w:line="276" w:lineRule="auto"/>
        <w:jc w:val="both"/>
        <w:rPr>
          <w:rFonts w:cstheme="minorHAnsi"/>
          <w:b/>
          <w:u w:val="single"/>
        </w:rPr>
      </w:pPr>
    </w:p>
    <w:p w:rsidR="00054E07" w:rsidRDefault="00054E07" w:rsidP="00013445">
      <w:pPr>
        <w:spacing w:line="276" w:lineRule="auto"/>
        <w:jc w:val="both"/>
        <w:rPr>
          <w:rFonts w:cstheme="minorHAnsi"/>
          <w:b/>
          <w:u w:val="single"/>
        </w:rPr>
      </w:pPr>
    </w:p>
    <w:p w:rsidR="00054E07" w:rsidRDefault="00054E07" w:rsidP="00013445">
      <w:pPr>
        <w:spacing w:line="276" w:lineRule="auto"/>
        <w:jc w:val="both"/>
        <w:rPr>
          <w:rFonts w:cstheme="minorHAnsi"/>
          <w:b/>
          <w:u w:val="single"/>
        </w:rPr>
      </w:pPr>
    </w:p>
    <w:p w:rsidR="00054E07" w:rsidRDefault="00054E07" w:rsidP="00013445">
      <w:pPr>
        <w:spacing w:line="276" w:lineRule="auto"/>
        <w:jc w:val="both"/>
        <w:rPr>
          <w:rFonts w:cstheme="minorHAnsi"/>
          <w:b/>
          <w:u w:val="single"/>
        </w:rPr>
      </w:pPr>
    </w:p>
    <w:p w:rsidR="00054E07" w:rsidRDefault="00054E07" w:rsidP="00013445">
      <w:pPr>
        <w:spacing w:line="276" w:lineRule="auto"/>
        <w:jc w:val="both"/>
        <w:rPr>
          <w:rFonts w:cstheme="minorHAnsi"/>
          <w:b/>
          <w:u w:val="single"/>
        </w:rPr>
      </w:pPr>
    </w:p>
    <w:p w:rsidR="00054E07" w:rsidRDefault="00054E07" w:rsidP="00013445">
      <w:pPr>
        <w:spacing w:line="276" w:lineRule="auto"/>
        <w:jc w:val="both"/>
        <w:rPr>
          <w:rFonts w:cstheme="minorHAnsi"/>
          <w:b/>
          <w:u w:val="single"/>
        </w:rPr>
      </w:pPr>
    </w:p>
    <w:p w:rsidR="00414A62" w:rsidRPr="00013445" w:rsidRDefault="00414A62" w:rsidP="00013445">
      <w:pPr>
        <w:spacing w:line="276" w:lineRule="auto"/>
        <w:jc w:val="both"/>
        <w:rPr>
          <w:rFonts w:cstheme="minorHAnsi"/>
          <w:b/>
          <w:u w:val="single"/>
        </w:rPr>
      </w:pPr>
    </w:p>
    <w:p w:rsidR="00013445" w:rsidRPr="00013445" w:rsidRDefault="00013445" w:rsidP="00013445">
      <w:pPr>
        <w:spacing w:line="276" w:lineRule="auto"/>
        <w:jc w:val="both"/>
        <w:rPr>
          <w:rFonts w:cstheme="minorHAnsi"/>
          <w:b/>
          <w:u w:val="single"/>
        </w:rPr>
      </w:pPr>
    </w:p>
    <w:p w:rsidR="00013445" w:rsidRPr="003F78D0" w:rsidRDefault="008D65E2" w:rsidP="00013445">
      <w:pPr>
        <w:pStyle w:val="ListParagraph"/>
        <w:numPr>
          <w:ilvl w:val="0"/>
          <w:numId w:val="12"/>
        </w:numPr>
        <w:spacing w:line="276" w:lineRule="auto"/>
        <w:jc w:val="both"/>
        <w:rPr>
          <w:rFonts w:cstheme="minorHAnsi"/>
          <w:b/>
          <w:sz w:val="28"/>
          <w:szCs w:val="28"/>
        </w:rPr>
      </w:pPr>
      <w:r w:rsidRPr="003F78D0">
        <w:rPr>
          <w:rFonts w:cstheme="minorHAnsi"/>
          <w:b/>
          <w:sz w:val="28"/>
          <w:szCs w:val="28"/>
        </w:rPr>
        <w:lastRenderedPageBreak/>
        <w:t>Introduction</w:t>
      </w:r>
    </w:p>
    <w:p w:rsidR="00013445" w:rsidRPr="00013445" w:rsidRDefault="00013445" w:rsidP="00013445">
      <w:pPr>
        <w:pStyle w:val="ListParagraph"/>
        <w:spacing w:line="276" w:lineRule="auto"/>
        <w:ind w:left="360"/>
        <w:jc w:val="both"/>
        <w:rPr>
          <w:rFonts w:cstheme="minorHAnsi"/>
          <w:b/>
          <w:u w:val="single"/>
        </w:rPr>
      </w:pPr>
    </w:p>
    <w:p w:rsidR="00013445" w:rsidRPr="00013445" w:rsidRDefault="00013445" w:rsidP="00013445">
      <w:pPr>
        <w:pStyle w:val="ListParagraph"/>
        <w:numPr>
          <w:ilvl w:val="1"/>
          <w:numId w:val="13"/>
        </w:numPr>
        <w:spacing w:line="276" w:lineRule="auto"/>
        <w:jc w:val="both"/>
        <w:rPr>
          <w:rFonts w:cstheme="minorHAnsi"/>
          <w:b/>
        </w:rPr>
      </w:pPr>
      <w:r w:rsidRPr="00013445">
        <w:rPr>
          <w:rFonts w:cstheme="minorHAnsi"/>
          <w:b/>
        </w:rPr>
        <w:t>Purpose</w:t>
      </w:r>
    </w:p>
    <w:p w:rsidR="00013445" w:rsidRPr="00013445" w:rsidRDefault="00013445" w:rsidP="00013445">
      <w:pPr>
        <w:spacing w:line="276" w:lineRule="auto"/>
        <w:ind w:left="360"/>
        <w:jc w:val="both"/>
        <w:rPr>
          <w:rFonts w:cstheme="minorHAnsi"/>
        </w:rPr>
      </w:pPr>
      <w:r w:rsidRPr="00013445">
        <w:rPr>
          <w:rFonts w:cstheme="minorHAnsi"/>
        </w:rPr>
        <w:t>The Use cases involves the functional requirements and it describes a set of activities that takes place inside the system. Different scenarios are explained as different use cases. It explains how the actors involved in the system communicate with each other.</w:t>
      </w:r>
    </w:p>
    <w:p w:rsidR="00013445" w:rsidRPr="00013445" w:rsidRDefault="00013445" w:rsidP="00013445">
      <w:pPr>
        <w:pStyle w:val="ListParagraph"/>
        <w:numPr>
          <w:ilvl w:val="1"/>
          <w:numId w:val="13"/>
        </w:numPr>
        <w:spacing w:line="276" w:lineRule="auto"/>
        <w:jc w:val="both"/>
        <w:rPr>
          <w:rFonts w:cstheme="minorHAnsi"/>
          <w:b/>
        </w:rPr>
      </w:pPr>
      <w:r w:rsidRPr="00013445">
        <w:rPr>
          <w:rFonts w:cstheme="minorHAnsi"/>
          <w:b/>
        </w:rPr>
        <w:t>Scope</w:t>
      </w:r>
    </w:p>
    <w:p w:rsidR="00013445" w:rsidRPr="00013445" w:rsidRDefault="00013445" w:rsidP="00013445">
      <w:pPr>
        <w:spacing w:line="276" w:lineRule="auto"/>
        <w:ind w:left="360"/>
        <w:jc w:val="both"/>
        <w:rPr>
          <w:rFonts w:cstheme="minorHAnsi"/>
        </w:rPr>
      </w:pPr>
      <w:r w:rsidRPr="00013445">
        <w:rPr>
          <w:rFonts w:cstheme="minorHAnsi"/>
        </w:rPr>
        <w:t>The following use cases describe the behavior of the UHCL Patio Automation Services, how the system interacts with different users and communicate with them. Individual scenarios are described by using the use cases.</w:t>
      </w:r>
    </w:p>
    <w:p w:rsidR="00013445" w:rsidRPr="00013445" w:rsidRDefault="00013445" w:rsidP="00013445">
      <w:pPr>
        <w:pStyle w:val="ListParagraph"/>
        <w:spacing w:line="276" w:lineRule="auto"/>
        <w:ind w:left="1440"/>
        <w:jc w:val="both"/>
        <w:rPr>
          <w:rFonts w:cstheme="minorHAnsi"/>
        </w:rPr>
      </w:pPr>
    </w:p>
    <w:p w:rsidR="00013445" w:rsidRPr="00013445" w:rsidRDefault="00013445" w:rsidP="00013445">
      <w:pPr>
        <w:pStyle w:val="ListParagraph"/>
        <w:numPr>
          <w:ilvl w:val="1"/>
          <w:numId w:val="13"/>
        </w:numPr>
        <w:spacing w:line="276" w:lineRule="auto"/>
        <w:jc w:val="both"/>
        <w:rPr>
          <w:rFonts w:cstheme="minorHAnsi"/>
          <w:b/>
        </w:rPr>
      </w:pPr>
      <w:r w:rsidRPr="00013445">
        <w:rPr>
          <w:rFonts w:cstheme="minorHAnsi"/>
          <w:b/>
        </w:rPr>
        <w:t>Definitions, Acronyms and Abbreviations</w:t>
      </w:r>
    </w:p>
    <w:p w:rsidR="00013445" w:rsidRPr="00013445" w:rsidRDefault="00013445" w:rsidP="00013445">
      <w:pPr>
        <w:spacing w:line="276" w:lineRule="auto"/>
        <w:ind w:firstLine="360"/>
        <w:jc w:val="both"/>
        <w:rPr>
          <w:rFonts w:cstheme="minorHAnsi"/>
        </w:rPr>
      </w:pPr>
      <w:r w:rsidRPr="00013445">
        <w:rPr>
          <w:rFonts w:cstheme="minorHAnsi"/>
        </w:rPr>
        <w:t>UHCL -  University of Houston - Clear Lake</w:t>
      </w:r>
    </w:p>
    <w:p w:rsidR="00013445" w:rsidRPr="00013445" w:rsidRDefault="00013445" w:rsidP="00013445">
      <w:pPr>
        <w:pStyle w:val="ListParagraph"/>
        <w:spacing w:line="276" w:lineRule="auto"/>
        <w:ind w:left="1440"/>
        <w:jc w:val="both"/>
        <w:rPr>
          <w:rFonts w:cstheme="minorHAnsi"/>
        </w:rPr>
      </w:pPr>
    </w:p>
    <w:p w:rsidR="00013445" w:rsidRPr="00013445" w:rsidRDefault="00013445" w:rsidP="00013445">
      <w:pPr>
        <w:pStyle w:val="ListParagraph"/>
        <w:numPr>
          <w:ilvl w:val="1"/>
          <w:numId w:val="13"/>
        </w:numPr>
        <w:spacing w:line="276" w:lineRule="auto"/>
        <w:jc w:val="both"/>
        <w:rPr>
          <w:rFonts w:cstheme="minorHAnsi"/>
          <w:b/>
        </w:rPr>
      </w:pPr>
      <w:r w:rsidRPr="00013445">
        <w:rPr>
          <w:rFonts w:cstheme="minorHAnsi"/>
          <w:b/>
        </w:rPr>
        <w:t>References</w:t>
      </w:r>
    </w:p>
    <w:p w:rsidR="00013445" w:rsidRPr="00013445" w:rsidRDefault="00013445" w:rsidP="00013445">
      <w:pPr>
        <w:spacing w:line="276" w:lineRule="auto"/>
        <w:ind w:firstLine="360"/>
        <w:jc w:val="both"/>
        <w:rPr>
          <w:rFonts w:cstheme="minorHAnsi"/>
        </w:rPr>
      </w:pPr>
      <w:hyperlink r:id="rId8" w:history="1">
        <w:r w:rsidRPr="00013445">
          <w:rPr>
            <w:rStyle w:val="Hyperlink"/>
            <w:rFonts w:cstheme="minorHAnsi"/>
            <w:color w:val="auto"/>
            <w:u w:val="none"/>
          </w:rPr>
          <w:t>http://www.uhcl.edu/procurement-payables/food-services</w:t>
        </w:r>
      </w:hyperlink>
    </w:p>
    <w:p w:rsidR="00013445" w:rsidRPr="00013445" w:rsidRDefault="00013445" w:rsidP="00013445">
      <w:pPr>
        <w:pStyle w:val="ListParagraph"/>
        <w:spacing w:line="276" w:lineRule="auto"/>
        <w:ind w:left="1440"/>
        <w:jc w:val="both"/>
        <w:rPr>
          <w:rFonts w:cstheme="minorHAnsi"/>
        </w:rPr>
      </w:pPr>
      <w:r w:rsidRPr="00013445">
        <w:rPr>
          <w:rFonts w:cstheme="minorHAnsi"/>
        </w:rPr>
        <w:t xml:space="preserve"> </w:t>
      </w:r>
    </w:p>
    <w:p w:rsidR="00013445" w:rsidRPr="00013445" w:rsidRDefault="00013445" w:rsidP="00013445">
      <w:pPr>
        <w:pStyle w:val="ListParagraph"/>
        <w:numPr>
          <w:ilvl w:val="1"/>
          <w:numId w:val="13"/>
        </w:numPr>
        <w:spacing w:line="276" w:lineRule="auto"/>
        <w:jc w:val="both"/>
        <w:rPr>
          <w:rFonts w:cstheme="minorHAnsi"/>
          <w:b/>
        </w:rPr>
      </w:pPr>
      <w:r w:rsidRPr="00013445">
        <w:rPr>
          <w:rFonts w:cstheme="minorHAnsi"/>
          <w:b/>
        </w:rPr>
        <w:t>Overview</w:t>
      </w:r>
    </w:p>
    <w:p w:rsidR="00013445" w:rsidRPr="00013445" w:rsidRDefault="00013445" w:rsidP="00013445">
      <w:pPr>
        <w:spacing w:line="276" w:lineRule="auto"/>
        <w:ind w:firstLine="360"/>
        <w:jc w:val="both"/>
        <w:rPr>
          <w:rFonts w:cstheme="minorHAnsi"/>
        </w:rPr>
      </w:pPr>
      <w:r w:rsidRPr="00013445">
        <w:rPr>
          <w:rFonts w:cstheme="minorHAnsi"/>
        </w:rPr>
        <w:t>This document consists of 4 sections, namely-</w:t>
      </w:r>
    </w:p>
    <w:p w:rsidR="00013445" w:rsidRPr="00013445" w:rsidRDefault="00013445" w:rsidP="00013445">
      <w:pPr>
        <w:pStyle w:val="ListParagraph"/>
        <w:numPr>
          <w:ilvl w:val="0"/>
          <w:numId w:val="14"/>
        </w:numPr>
        <w:spacing w:line="276" w:lineRule="auto"/>
        <w:rPr>
          <w:rFonts w:cstheme="minorHAnsi"/>
        </w:rPr>
      </w:pPr>
      <w:r w:rsidRPr="00013445">
        <w:rPr>
          <w:rFonts w:cstheme="minorHAnsi"/>
        </w:rPr>
        <w:t>Introduction</w:t>
      </w:r>
    </w:p>
    <w:p w:rsidR="00013445" w:rsidRPr="00013445" w:rsidRDefault="00013445" w:rsidP="00013445">
      <w:pPr>
        <w:pStyle w:val="ListParagraph"/>
        <w:numPr>
          <w:ilvl w:val="0"/>
          <w:numId w:val="14"/>
        </w:numPr>
        <w:spacing w:line="276" w:lineRule="auto"/>
        <w:rPr>
          <w:rFonts w:cstheme="minorHAnsi"/>
        </w:rPr>
      </w:pPr>
      <w:r w:rsidRPr="00013445">
        <w:rPr>
          <w:rFonts w:cstheme="minorHAnsi"/>
        </w:rPr>
        <w:t>Actors</w:t>
      </w:r>
    </w:p>
    <w:p w:rsidR="00013445" w:rsidRPr="00013445" w:rsidRDefault="00013445" w:rsidP="00013445">
      <w:pPr>
        <w:pStyle w:val="ListParagraph"/>
        <w:spacing w:line="276" w:lineRule="auto"/>
        <w:ind w:left="1800"/>
        <w:rPr>
          <w:rFonts w:cstheme="minorHAnsi"/>
        </w:rPr>
      </w:pPr>
      <w:r w:rsidRPr="00013445">
        <w:rPr>
          <w:rFonts w:cstheme="minorHAnsi"/>
        </w:rPr>
        <w:t>3- Use Cases and their descriptions</w:t>
      </w:r>
    </w:p>
    <w:p w:rsidR="00013445" w:rsidRPr="00013445" w:rsidRDefault="00013445" w:rsidP="00013445">
      <w:pPr>
        <w:spacing w:line="276" w:lineRule="auto"/>
        <w:rPr>
          <w:rFonts w:cstheme="minorHAnsi"/>
          <w:b/>
          <w:u w:val="single"/>
        </w:rPr>
      </w:pPr>
    </w:p>
    <w:p w:rsidR="00013445" w:rsidRPr="003F78D0" w:rsidRDefault="00013445" w:rsidP="00013445">
      <w:pPr>
        <w:pStyle w:val="ListParagraph"/>
        <w:numPr>
          <w:ilvl w:val="0"/>
          <w:numId w:val="12"/>
        </w:numPr>
        <w:spacing w:line="276" w:lineRule="auto"/>
        <w:jc w:val="both"/>
        <w:rPr>
          <w:rFonts w:cstheme="minorHAnsi"/>
          <w:b/>
          <w:sz w:val="28"/>
          <w:szCs w:val="28"/>
        </w:rPr>
      </w:pPr>
      <w:r w:rsidRPr="003F78D0">
        <w:rPr>
          <w:rFonts w:cstheme="minorHAnsi"/>
          <w:b/>
          <w:sz w:val="28"/>
          <w:szCs w:val="28"/>
        </w:rPr>
        <w:t>Actors</w:t>
      </w:r>
    </w:p>
    <w:p w:rsidR="00013445" w:rsidRPr="00013445" w:rsidRDefault="00013445" w:rsidP="00013445">
      <w:pPr>
        <w:pStyle w:val="ListParagraph"/>
        <w:spacing w:line="276" w:lineRule="auto"/>
        <w:ind w:left="360"/>
        <w:jc w:val="both"/>
        <w:rPr>
          <w:rFonts w:cstheme="minorHAnsi"/>
          <w:b/>
          <w:u w:val="single"/>
        </w:rPr>
      </w:pPr>
    </w:p>
    <w:p w:rsidR="00013445" w:rsidRPr="00013445" w:rsidRDefault="00013445" w:rsidP="00013445">
      <w:pPr>
        <w:spacing w:line="276" w:lineRule="auto"/>
        <w:jc w:val="both"/>
        <w:rPr>
          <w:rFonts w:cstheme="minorHAnsi"/>
          <w:b/>
        </w:rPr>
      </w:pPr>
      <w:r w:rsidRPr="00013445">
        <w:rPr>
          <w:rFonts w:cstheme="minorHAnsi"/>
          <w:b/>
        </w:rPr>
        <w:t>2.1) Customer</w:t>
      </w:r>
    </w:p>
    <w:p w:rsidR="00013445" w:rsidRPr="00013445" w:rsidRDefault="00013445" w:rsidP="00013445">
      <w:pPr>
        <w:spacing w:line="276" w:lineRule="auto"/>
        <w:jc w:val="both"/>
        <w:rPr>
          <w:rFonts w:cstheme="minorHAnsi"/>
        </w:rPr>
      </w:pPr>
      <w:r w:rsidRPr="00013445">
        <w:rPr>
          <w:rFonts w:cstheme="minorHAnsi"/>
        </w:rPr>
        <w:t>The customer selects the food items from the menu, adds it into the cart, schedules pick up time if necessary or schedules an in-store pick up, enter his details and makes the payment.</w:t>
      </w:r>
    </w:p>
    <w:p w:rsidR="00013445" w:rsidRPr="00013445" w:rsidRDefault="00013445" w:rsidP="00013445">
      <w:pPr>
        <w:spacing w:line="276" w:lineRule="auto"/>
        <w:jc w:val="both"/>
        <w:rPr>
          <w:rFonts w:cstheme="minorHAnsi"/>
          <w:b/>
        </w:rPr>
      </w:pPr>
      <w:r w:rsidRPr="00013445">
        <w:rPr>
          <w:rFonts w:cstheme="minorHAnsi"/>
          <w:b/>
        </w:rPr>
        <w:t>2.2) Manager</w:t>
      </w:r>
    </w:p>
    <w:p w:rsidR="00013445" w:rsidRDefault="00013445" w:rsidP="00013445">
      <w:pPr>
        <w:spacing w:line="276" w:lineRule="auto"/>
        <w:jc w:val="both"/>
        <w:rPr>
          <w:rFonts w:cstheme="minorHAnsi"/>
        </w:rPr>
      </w:pPr>
      <w:r w:rsidRPr="00013445">
        <w:rPr>
          <w:rFonts w:cstheme="minorHAnsi"/>
        </w:rPr>
        <w:t xml:space="preserve">The manager maintains the store, organizes food items, updates daily specials regularly and updates employment opportunities in the careers site. </w:t>
      </w:r>
    </w:p>
    <w:p w:rsidR="00750BBB" w:rsidRPr="00013445" w:rsidRDefault="00750BBB" w:rsidP="00013445">
      <w:pPr>
        <w:spacing w:line="276" w:lineRule="auto"/>
        <w:jc w:val="both"/>
        <w:rPr>
          <w:rFonts w:cstheme="minorHAnsi"/>
        </w:rPr>
      </w:pPr>
    </w:p>
    <w:p w:rsidR="00013445" w:rsidRPr="00013445" w:rsidRDefault="00013445" w:rsidP="00013445">
      <w:pPr>
        <w:spacing w:line="276" w:lineRule="auto"/>
        <w:jc w:val="both"/>
        <w:rPr>
          <w:rFonts w:cstheme="minorHAnsi"/>
          <w:b/>
        </w:rPr>
      </w:pPr>
      <w:r w:rsidRPr="00013445">
        <w:rPr>
          <w:rFonts w:cstheme="minorHAnsi"/>
          <w:b/>
        </w:rPr>
        <w:lastRenderedPageBreak/>
        <w:t>2.3) Chef</w:t>
      </w:r>
    </w:p>
    <w:p w:rsidR="00013445" w:rsidRPr="00013445" w:rsidRDefault="00013445" w:rsidP="00013445">
      <w:pPr>
        <w:spacing w:line="276" w:lineRule="auto"/>
        <w:jc w:val="both"/>
        <w:rPr>
          <w:rFonts w:cstheme="minorHAnsi"/>
        </w:rPr>
      </w:pPr>
      <w:r w:rsidRPr="00013445">
        <w:rPr>
          <w:rFonts w:cstheme="minorHAnsi"/>
        </w:rPr>
        <w:tab/>
        <w:t>The chef is the head cook who maintains the records of the required food items, orders the required food ingredients to the manager, prepares the food and delivers it to the customer.</w:t>
      </w:r>
    </w:p>
    <w:p w:rsidR="00013445" w:rsidRPr="00013445" w:rsidRDefault="00013445" w:rsidP="00013445">
      <w:pPr>
        <w:spacing w:line="276" w:lineRule="auto"/>
        <w:jc w:val="both"/>
        <w:rPr>
          <w:rFonts w:cstheme="minorHAnsi"/>
          <w:b/>
        </w:rPr>
      </w:pPr>
      <w:r w:rsidRPr="00013445">
        <w:rPr>
          <w:rFonts w:cstheme="minorHAnsi"/>
          <w:b/>
        </w:rPr>
        <w:t>2.4) Web Server</w:t>
      </w:r>
    </w:p>
    <w:p w:rsidR="00013445" w:rsidRPr="00013445" w:rsidRDefault="00013445" w:rsidP="00013445">
      <w:pPr>
        <w:spacing w:line="276" w:lineRule="auto"/>
        <w:jc w:val="both"/>
        <w:rPr>
          <w:rFonts w:cstheme="minorHAnsi"/>
        </w:rPr>
      </w:pPr>
      <w:r w:rsidRPr="00013445">
        <w:rPr>
          <w:rFonts w:cstheme="minorHAnsi"/>
        </w:rPr>
        <w:t>Web server is the website where the menu, store working hours, daily specials and employment opportunities are present.</w:t>
      </w:r>
    </w:p>
    <w:p w:rsidR="00013445" w:rsidRPr="00013445" w:rsidRDefault="00013445" w:rsidP="00013445">
      <w:pPr>
        <w:spacing w:line="276" w:lineRule="auto"/>
        <w:jc w:val="both"/>
        <w:rPr>
          <w:rFonts w:cstheme="minorHAnsi"/>
          <w:b/>
        </w:rPr>
      </w:pPr>
      <w:r w:rsidRPr="00013445">
        <w:rPr>
          <w:rFonts w:cstheme="minorHAnsi"/>
          <w:b/>
        </w:rPr>
        <w:t>2.5) Cashier</w:t>
      </w:r>
    </w:p>
    <w:p w:rsidR="00013445" w:rsidRPr="00013445" w:rsidRDefault="00013445" w:rsidP="00013445">
      <w:pPr>
        <w:spacing w:line="276" w:lineRule="auto"/>
        <w:jc w:val="both"/>
        <w:rPr>
          <w:rFonts w:cstheme="minorHAnsi"/>
        </w:rPr>
      </w:pPr>
      <w:r w:rsidRPr="00013445">
        <w:rPr>
          <w:rFonts w:cstheme="minorHAnsi"/>
        </w:rPr>
        <w:t>Cashier is the one who maintains all the accounts and collects amount from the customers.</w:t>
      </w:r>
    </w:p>
    <w:p w:rsidR="00013445" w:rsidRPr="00013445" w:rsidRDefault="00013445" w:rsidP="00013445">
      <w:pPr>
        <w:spacing w:line="276" w:lineRule="auto"/>
        <w:jc w:val="both"/>
        <w:rPr>
          <w:rFonts w:cstheme="minorHAnsi"/>
          <w:b/>
        </w:rPr>
      </w:pPr>
      <w:r w:rsidRPr="00013445">
        <w:rPr>
          <w:rFonts w:cstheme="minorHAnsi"/>
          <w:b/>
        </w:rPr>
        <w:t>2.5) Database</w:t>
      </w:r>
    </w:p>
    <w:p w:rsidR="00013445" w:rsidRPr="00013445" w:rsidRDefault="00013445" w:rsidP="00013445">
      <w:pPr>
        <w:spacing w:line="276" w:lineRule="auto"/>
        <w:jc w:val="both"/>
        <w:rPr>
          <w:rFonts w:cstheme="minorHAnsi"/>
          <w:b/>
          <w:u w:val="single"/>
        </w:rPr>
      </w:pPr>
      <w:r w:rsidRPr="00013445">
        <w:rPr>
          <w:rFonts w:cstheme="minorHAnsi"/>
        </w:rPr>
        <w:t>Database is the information storage system where we store all the account details, number of orders and transactions per day.</w:t>
      </w:r>
    </w:p>
    <w:p w:rsidR="00013445" w:rsidRPr="00013445" w:rsidRDefault="00013445" w:rsidP="006704A0">
      <w:pPr>
        <w:rPr>
          <w:rFonts w:cstheme="minorHAnsi"/>
          <w:noProof/>
        </w:rPr>
      </w:pPr>
    </w:p>
    <w:p w:rsidR="0017483D" w:rsidRPr="003F78D0" w:rsidRDefault="0017483D" w:rsidP="00587DEB">
      <w:pPr>
        <w:pStyle w:val="ListParagraph"/>
        <w:numPr>
          <w:ilvl w:val="0"/>
          <w:numId w:val="12"/>
        </w:numPr>
        <w:rPr>
          <w:rFonts w:cstheme="minorHAnsi"/>
          <w:b/>
          <w:noProof/>
          <w:sz w:val="28"/>
          <w:szCs w:val="28"/>
        </w:rPr>
      </w:pPr>
      <w:r w:rsidRPr="003F78D0">
        <w:rPr>
          <w:rFonts w:cstheme="minorHAnsi"/>
          <w:b/>
          <w:noProof/>
          <w:sz w:val="28"/>
          <w:szCs w:val="28"/>
        </w:rPr>
        <w:t>Cloud Level Use Case Diagram</w:t>
      </w:r>
    </w:p>
    <w:p w:rsidR="00587DEB" w:rsidRDefault="00587DEB" w:rsidP="00587DEB">
      <w:pPr>
        <w:pStyle w:val="ListParagraph"/>
        <w:ind w:left="360"/>
        <w:rPr>
          <w:rFonts w:cstheme="minorHAnsi"/>
          <w:b/>
          <w:noProof/>
        </w:rPr>
      </w:pPr>
    </w:p>
    <w:p w:rsidR="0017483D" w:rsidRDefault="00B01CAF" w:rsidP="008650F7">
      <w:pPr>
        <w:jc w:val="center"/>
        <w:rPr>
          <w:rFonts w:cstheme="minorHAnsi"/>
          <w:b/>
          <w:noProof/>
        </w:rPr>
      </w:pPr>
      <w:r>
        <w:rPr>
          <w:rFonts w:cstheme="minorHAnsi"/>
          <w:b/>
          <w:noProof/>
        </w:rPr>
        <w:drawing>
          <wp:inline distT="0" distB="0" distL="0" distR="0">
            <wp:extent cx="4232878" cy="3514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ud leve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257512" cy="3535345"/>
                    </a:xfrm>
                    <a:prstGeom prst="rect">
                      <a:avLst/>
                    </a:prstGeom>
                  </pic:spPr>
                </pic:pic>
              </a:graphicData>
            </a:graphic>
          </wp:inline>
        </w:drawing>
      </w:r>
    </w:p>
    <w:p w:rsidR="00815C8D" w:rsidRPr="00013445" w:rsidRDefault="00815C8D" w:rsidP="00815C8D">
      <w:pPr>
        <w:pStyle w:val="Caption"/>
        <w:jc w:val="center"/>
        <w:rPr>
          <w:rFonts w:cstheme="minorHAnsi"/>
          <w:b/>
          <w:noProof/>
        </w:rPr>
      </w:pPr>
      <w:bookmarkStart w:id="1" w:name="_Toc475430322"/>
      <w:r>
        <w:t xml:space="preserve">Figure </w:t>
      </w:r>
      <w:r>
        <w:fldChar w:fldCharType="begin"/>
      </w:r>
      <w:r>
        <w:instrText xml:space="preserve"> SEQ Figure \* ARABIC </w:instrText>
      </w:r>
      <w:r>
        <w:fldChar w:fldCharType="separate"/>
      </w:r>
      <w:r w:rsidR="0035794B">
        <w:rPr>
          <w:noProof/>
        </w:rPr>
        <w:t>1</w:t>
      </w:r>
      <w:r>
        <w:fldChar w:fldCharType="end"/>
      </w:r>
      <w:r>
        <w:t>Cloud level Use Case Diagram</w:t>
      </w:r>
      <w:bookmarkEnd w:id="1"/>
    </w:p>
    <w:p w:rsidR="0017483D" w:rsidRDefault="0017483D" w:rsidP="00D308F2">
      <w:pPr>
        <w:rPr>
          <w:rFonts w:cstheme="minorHAnsi"/>
          <w:b/>
          <w:noProof/>
        </w:rPr>
      </w:pPr>
    </w:p>
    <w:p w:rsidR="00587DEB" w:rsidRDefault="00587DEB" w:rsidP="00D308F2">
      <w:pPr>
        <w:rPr>
          <w:rFonts w:cstheme="minorHAnsi"/>
          <w:b/>
          <w:noProof/>
        </w:rPr>
      </w:pPr>
    </w:p>
    <w:p w:rsidR="00D308F2" w:rsidRPr="003F78D0" w:rsidRDefault="00D308F2" w:rsidP="001207EA">
      <w:pPr>
        <w:pStyle w:val="ListParagraph"/>
        <w:numPr>
          <w:ilvl w:val="0"/>
          <w:numId w:val="12"/>
        </w:numPr>
        <w:rPr>
          <w:rFonts w:cstheme="minorHAnsi"/>
          <w:b/>
          <w:noProof/>
          <w:sz w:val="28"/>
          <w:szCs w:val="28"/>
        </w:rPr>
      </w:pPr>
      <w:r w:rsidRPr="003F78D0">
        <w:rPr>
          <w:rFonts w:cstheme="minorHAnsi"/>
          <w:b/>
          <w:noProof/>
          <w:sz w:val="28"/>
          <w:szCs w:val="28"/>
        </w:rPr>
        <w:lastRenderedPageBreak/>
        <w:t>Chef</w:t>
      </w:r>
    </w:p>
    <w:p w:rsidR="001F0D48" w:rsidRPr="00013445" w:rsidRDefault="001F0D48" w:rsidP="001F0D48">
      <w:pPr>
        <w:pStyle w:val="ListParagraph"/>
        <w:rPr>
          <w:rFonts w:cstheme="minorHAnsi"/>
          <w:b/>
          <w:noProof/>
        </w:rPr>
      </w:pPr>
    </w:p>
    <w:p w:rsidR="001C3010" w:rsidRDefault="00D308F2" w:rsidP="00D308F2">
      <w:pPr>
        <w:jc w:val="center"/>
        <w:rPr>
          <w:rFonts w:cstheme="minorHAnsi"/>
        </w:rPr>
      </w:pPr>
      <w:r w:rsidRPr="00013445">
        <w:rPr>
          <w:rFonts w:cstheme="minorHAnsi"/>
          <w:noProof/>
        </w:rPr>
        <w:drawing>
          <wp:inline distT="0" distB="0" distL="0" distR="0">
            <wp:extent cx="3883937" cy="2528310"/>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f - Use 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3904463" cy="2541672"/>
                    </a:xfrm>
                    <a:prstGeom prst="rect">
                      <a:avLst/>
                    </a:prstGeom>
                  </pic:spPr>
                </pic:pic>
              </a:graphicData>
            </a:graphic>
          </wp:inline>
        </w:drawing>
      </w:r>
    </w:p>
    <w:p w:rsidR="00815C8D" w:rsidRPr="00013445" w:rsidRDefault="00815C8D" w:rsidP="00815C8D">
      <w:pPr>
        <w:pStyle w:val="Caption"/>
        <w:jc w:val="center"/>
        <w:rPr>
          <w:rFonts w:cstheme="minorHAnsi"/>
        </w:rPr>
      </w:pPr>
      <w:bookmarkStart w:id="2" w:name="_Toc475430323"/>
      <w:r>
        <w:t xml:space="preserve">Figure </w:t>
      </w:r>
      <w:r>
        <w:fldChar w:fldCharType="begin"/>
      </w:r>
      <w:r>
        <w:instrText xml:space="preserve"> SEQ Figure \* ARABIC </w:instrText>
      </w:r>
      <w:r>
        <w:fldChar w:fldCharType="separate"/>
      </w:r>
      <w:r w:rsidR="0035794B">
        <w:rPr>
          <w:noProof/>
        </w:rPr>
        <w:t>2</w:t>
      </w:r>
      <w:r>
        <w:fldChar w:fldCharType="end"/>
      </w:r>
      <w:r>
        <w:t xml:space="preserve"> Use Case Diagram for Chef</w:t>
      </w:r>
      <w:bookmarkEnd w:id="2"/>
    </w:p>
    <w:p w:rsidR="00880C03" w:rsidRPr="00A40123" w:rsidRDefault="00880C03" w:rsidP="00A40123">
      <w:pPr>
        <w:pStyle w:val="ListParagraph"/>
        <w:numPr>
          <w:ilvl w:val="1"/>
          <w:numId w:val="18"/>
        </w:numPr>
        <w:rPr>
          <w:rFonts w:cstheme="minorHAnsi"/>
          <w:b/>
        </w:rPr>
      </w:pPr>
      <w:r w:rsidRPr="00A40123">
        <w:rPr>
          <w:rFonts w:cstheme="minorHAnsi"/>
          <w:b/>
        </w:rPr>
        <w:t>Receive order</w:t>
      </w:r>
    </w:p>
    <w:p w:rsidR="00CF1C2B" w:rsidRPr="00013445" w:rsidRDefault="00CF1C2B" w:rsidP="00880C03">
      <w:pPr>
        <w:pStyle w:val="ListParagraph"/>
        <w:rPr>
          <w:rFonts w:cstheme="minorHAnsi"/>
        </w:rPr>
      </w:pPr>
    </w:p>
    <w:p w:rsidR="00CF1C2B" w:rsidRPr="00A40123" w:rsidRDefault="00CF1C2B" w:rsidP="00A40123">
      <w:pPr>
        <w:pStyle w:val="ListParagraph"/>
        <w:numPr>
          <w:ilvl w:val="2"/>
          <w:numId w:val="19"/>
        </w:numPr>
        <w:spacing w:line="276" w:lineRule="auto"/>
        <w:jc w:val="both"/>
        <w:rPr>
          <w:rFonts w:cstheme="minorHAnsi"/>
        </w:rPr>
      </w:pPr>
      <w:r w:rsidRPr="00A40123">
        <w:rPr>
          <w:rFonts w:cstheme="minorHAnsi"/>
        </w:rPr>
        <w:t>Brief description</w:t>
      </w:r>
      <w:r w:rsidR="00DC6CD7" w:rsidRPr="00A40123">
        <w:rPr>
          <w:rFonts w:cstheme="minorHAnsi"/>
        </w:rPr>
        <w:t xml:space="preserve"> </w:t>
      </w:r>
    </w:p>
    <w:p w:rsidR="00DC6CD7" w:rsidRPr="00013445" w:rsidRDefault="00DC6CD7" w:rsidP="00DC6CD7">
      <w:pPr>
        <w:pStyle w:val="ListParagraph"/>
        <w:spacing w:line="276" w:lineRule="auto"/>
        <w:ind w:left="2160"/>
        <w:jc w:val="both"/>
        <w:rPr>
          <w:rFonts w:cstheme="minorHAnsi"/>
        </w:rPr>
      </w:pPr>
      <w:r w:rsidRPr="00013445">
        <w:rPr>
          <w:rFonts w:cstheme="minorHAnsi"/>
        </w:rPr>
        <w:t xml:space="preserve">The chef receives the order </w:t>
      </w:r>
      <w:r w:rsidR="00EE7556" w:rsidRPr="00013445">
        <w:rPr>
          <w:rFonts w:cstheme="minorHAnsi"/>
        </w:rPr>
        <w:t>from the</w:t>
      </w:r>
      <w:r w:rsidRPr="00013445">
        <w:rPr>
          <w:rFonts w:cstheme="minorHAnsi"/>
        </w:rPr>
        <w:t xml:space="preserve"> customers </w:t>
      </w:r>
      <w:r w:rsidR="008128FE" w:rsidRPr="00013445">
        <w:rPr>
          <w:rFonts w:cstheme="minorHAnsi"/>
        </w:rPr>
        <w:t>and prepares the order</w:t>
      </w:r>
      <w:r w:rsidR="006B5EFC" w:rsidRPr="00013445">
        <w:rPr>
          <w:rFonts w:cstheme="minorHAnsi"/>
        </w:rPr>
        <w:t>s</w:t>
      </w:r>
      <w:r w:rsidR="00B02366" w:rsidRPr="00013445">
        <w:rPr>
          <w:rFonts w:cstheme="minorHAnsi"/>
        </w:rPr>
        <w:t xml:space="preserve"> </w:t>
      </w:r>
      <w:r w:rsidR="00EE7556" w:rsidRPr="00013445">
        <w:rPr>
          <w:rFonts w:cstheme="minorHAnsi"/>
        </w:rPr>
        <w:t>in sequence</w:t>
      </w:r>
    </w:p>
    <w:p w:rsidR="00CF1C2B" w:rsidRPr="00955CC2" w:rsidRDefault="00CF1C2B" w:rsidP="00955CC2">
      <w:pPr>
        <w:pStyle w:val="ListParagraph"/>
        <w:numPr>
          <w:ilvl w:val="2"/>
          <w:numId w:val="19"/>
        </w:numPr>
        <w:spacing w:line="276" w:lineRule="auto"/>
        <w:jc w:val="both"/>
        <w:rPr>
          <w:rFonts w:cstheme="minorHAnsi"/>
        </w:rPr>
      </w:pPr>
      <w:r w:rsidRPr="00955CC2">
        <w:rPr>
          <w:rFonts w:cstheme="minorHAnsi"/>
        </w:rPr>
        <w:t>Pre-conditions</w:t>
      </w:r>
    </w:p>
    <w:p w:rsidR="00EE7556" w:rsidRPr="00013445" w:rsidRDefault="000707C7" w:rsidP="00EE7556">
      <w:pPr>
        <w:pStyle w:val="ListParagraph"/>
        <w:spacing w:line="276" w:lineRule="auto"/>
        <w:ind w:left="2160"/>
        <w:jc w:val="both"/>
        <w:rPr>
          <w:rFonts w:cstheme="minorHAnsi"/>
        </w:rPr>
      </w:pPr>
      <w:r w:rsidRPr="00013445">
        <w:rPr>
          <w:rFonts w:cstheme="minorHAnsi"/>
        </w:rPr>
        <w:t xml:space="preserve">The chef </w:t>
      </w:r>
      <w:r w:rsidR="007A7C19" w:rsidRPr="00013445">
        <w:rPr>
          <w:rFonts w:cstheme="minorHAnsi"/>
        </w:rPr>
        <w:t xml:space="preserve">keeps the </w:t>
      </w:r>
      <w:r w:rsidR="00FB30AB" w:rsidRPr="00013445">
        <w:rPr>
          <w:rFonts w:cstheme="minorHAnsi"/>
        </w:rPr>
        <w:t>ingredients</w:t>
      </w:r>
      <w:r w:rsidR="007A7C19" w:rsidRPr="00013445">
        <w:rPr>
          <w:rFonts w:cstheme="minorHAnsi"/>
        </w:rPr>
        <w:t xml:space="preserve"> ready antici</w:t>
      </w:r>
      <w:r w:rsidR="00D714C8">
        <w:rPr>
          <w:rFonts w:cstheme="minorHAnsi"/>
        </w:rPr>
        <w:t>pating the orders approximately</w:t>
      </w:r>
    </w:p>
    <w:p w:rsidR="00CF1C2B" w:rsidRPr="00013445" w:rsidRDefault="00CF1C2B" w:rsidP="00955CC2">
      <w:pPr>
        <w:pStyle w:val="ListParagraph"/>
        <w:numPr>
          <w:ilvl w:val="2"/>
          <w:numId w:val="19"/>
        </w:numPr>
        <w:spacing w:line="276" w:lineRule="auto"/>
        <w:jc w:val="both"/>
        <w:rPr>
          <w:rFonts w:cstheme="minorHAnsi"/>
        </w:rPr>
      </w:pPr>
      <w:r w:rsidRPr="00013445">
        <w:rPr>
          <w:rFonts w:cstheme="minorHAnsi"/>
        </w:rPr>
        <w:t>Flow of events</w:t>
      </w:r>
    </w:p>
    <w:p w:rsidR="00E72FCC" w:rsidRPr="00013445" w:rsidRDefault="00906AB0" w:rsidP="00E72FCC">
      <w:pPr>
        <w:pStyle w:val="ListParagraph"/>
        <w:spacing w:line="276" w:lineRule="auto"/>
        <w:ind w:left="2160"/>
        <w:jc w:val="both"/>
        <w:rPr>
          <w:rFonts w:cstheme="minorHAnsi"/>
        </w:rPr>
      </w:pPr>
      <w:r w:rsidRPr="00013445">
        <w:rPr>
          <w:rFonts w:cstheme="minorHAnsi"/>
        </w:rPr>
        <w:t>The food</w:t>
      </w:r>
      <w:r w:rsidR="00B74A43" w:rsidRPr="00013445">
        <w:rPr>
          <w:rFonts w:cstheme="minorHAnsi"/>
        </w:rPr>
        <w:t xml:space="preserve"> is prepared after </w:t>
      </w:r>
      <w:r w:rsidRPr="00013445">
        <w:rPr>
          <w:rFonts w:cstheme="minorHAnsi"/>
        </w:rPr>
        <w:t xml:space="preserve">the </w:t>
      </w:r>
      <w:r w:rsidR="00D714C8">
        <w:rPr>
          <w:rFonts w:cstheme="minorHAnsi"/>
        </w:rPr>
        <w:t>chef receives the order details</w:t>
      </w:r>
    </w:p>
    <w:p w:rsidR="00CF1C2B" w:rsidRPr="00013445" w:rsidRDefault="00CF1C2B" w:rsidP="00955CC2">
      <w:pPr>
        <w:pStyle w:val="ListParagraph"/>
        <w:numPr>
          <w:ilvl w:val="2"/>
          <w:numId w:val="19"/>
        </w:numPr>
        <w:spacing w:line="276" w:lineRule="auto"/>
        <w:jc w:val="both"/>
        <w:rPr>
          <w:rFonts w:cstheme="minorHAnsi"/>
        </w:rPr>
      </w:pPr>
      <w:r w:rsidRPr="00013445">
        <w:rPr>
          <w:rFonts w:cstheme="minorHAnsi"/>
        </w:rPr>
        <w:t>Basic Flow</w:t>
      </w:r>
    </w:p>
    <w:p w:rsidR="00567B88" w:rsidRPr="00013445" w:rsidRDefault="00567B88" w:rsidP="00567B88">
      <w:pPr>
        <w:pStyle w:val="ListParagraph"/>
        <w:numPr>
          <w:ilvl w:val="0"/>
          <w:numId w:val="8"/>
        </w:numPr>
        <w:spacing w:line="276" w:lineRule="auto"/>
        <w:jc w:val="both"/>
        <w:rPr>
          <w:rFonts w:cstheme="minorHAnsi"/>
        </w:rPr>
      </w:pPr>
      <w:r w:rsidRPr="00013445">
        <w:rPr>
          <w:rFonts w:cstheme="minorHAnsi"/>
        </w:rPr>
        <w:t>Order will be displayed to the chef</w:t>
      </w:r>
    </w:p>
    <w:p w:rsidR="00567B88" w:rsidRPr="00013445" w:rsidRDefault="00567B88" w:rsidP="00567B88">
      <w:pPr>
        <w:pStyle w:val="ListParagraph"/>
        <w:numPr>
          <w:ilvl w:val="0"/>
          <w:numId w:val="8"/>
        </w:numPr>
        <w:spacing w:line="276" w:lineRule="auto"/>
        <w:jc w:val="both"/>
        <w:rPr>
          <w:rFonts w:cstheme="minorHAnsi"/>
        </w:rPr>
      </w:pPr>
      <w:r w:rsidRPr="00013445">
        <w:rPr>
          <w:rFonts w:cstheme="minorHAnsi"/>
        </w:rPr>
        <w:t>The chef prepares the order as per the order sequence number</w:t>
      </w:r>
    </w:p>
    <w:p w:rsidR="00567B88" w:rsidRPr="00013445" w:rsidRDefault="00567B88" w:rsidP="00567B88">
      <w:pPr>
        <w:pStyle w:val="ListParagraph"/>
        <w:numPr>
          <w:ilvl w:val="0"/>
          <w:numId w:val="8"/>
        </w:numPr>
        <w:spacing w:line="276" w:lineRule="auto"/>
        <w:jc w:val="both"/>
        <w:rPr>
          <w:rFonts w:cstheme="minorHAnsi"/>
        </w:rPr>
      </w:pPr>
      <w:r w:rsidRPr="00013445">
        <w:rPr>
          <w:rFonts w:cstheme="minorHAnsi"/>
        </w:rPr>
        <w:t xml:space="preserve">The chef prepares the food </w:t>
      </w:r>
    </w:p>
    <w:p w:rsidR="00567B88" w:rsidRPr="00013445" w:rsidRDefault="00567B88" w:rsidP="00567B88">
      <w:pPr>
        <w:pStyle w:val="ListParagraph"/>
        <w:spacing w:line="276" w:lineRule="auto"/>
        <w:ind w:left="1080"/>
        <w:jc w:val="both"/>
        <w:rPr>
          <w:rFonts w:cstheme="minorHAnsi"/>
        </w:rPr>
      </w:pPr>
    </w:p>
    <w:p w:rsidR="00CF1C2B" w:rsidRPr="00013445" w:rsidRDefault="00CF1C2B" w:rsidP="00955CC2">
      <w:pPr>
        <w:pStyle w:val="ListParagraph"/>
        <w:numPr>
          <w:ilvl w:val="2"/>
          <w:numId w:val="19"/>
        </w:numPr>
        <w:spacing w:line="276" w:lineRule="auto"/>
        <w:jc w:val="both"/>
        <w:rPr>
          <w:rFonts w:cstheme="minorHAnsi"/>
        </w:rPr>
      </w:pPr>
      <w:r w:rsidRPr="00013445">
        <w:rPr>
          <w:rFonts w:cstheme="minorHAnsi"/>
        </w:rPr>
        <w:t>Alternative flow</w:t>
      </w:r>
    </w:p>
    <w:p w:rsidR="00E016C3" w:rsidRPr="00013445" w:rsidRDefault="00C621F9" w:rsidP="00E016C3">
      <w:pPr>
        <w:pStyle w:val="ListParagraph"/>
        <w:spacing w:line="276" w:lineRule="auto"/>
        <w:ind w:left="2160"/>
        <w:jc w:val="both"/>
        <w:rPr>
          <w:rFonts w:cstheme="minorHAnsi"/>
        </w:rPr>
      </w:pPr>
      <w:r w:rsidRPr="00013445">
        <w:rPr>
          <w:rFonts w:cstheme="minorHAnsi"/>
        </w:rPr>
        <w:t xml:space="preserve">The </w:t>
      </w:r>
      <w:r w:rsidR="00E016C3" w:rsidRPr="00013445">
        <w:rPr>
          <w:rFonts w:cstheme="minorHAnsi"/>
        </w:rPr>
        <w:t>chef may request order from in-store</w:t>
      </w:r>
    </w:p>
    <w:p w:rsidR="00CF1C2B" w:rsidRPr="00013445" w:rsidRDefault="00CF1C2B" w:rsidP="00955CC2">
      <w:pPr>
        <w:pStyle w:val="ListParagraph"/>
        <w:numPr>
          <w:ilvl w:val="2"/>
          <w:numId w:val="19"/>
        </w:numPr>
        <w:spacing w:line="276" w:lineRule="auto"/>
        <w:jc w:val="both"/>
        <w:rPr>
          <w:rFonts w:cstheme="minorHAnsi"/>
        </w:rPr>
      </w:pPr>
      <w:r w:rsidRPr="00013445">
        <w:rPr>
          <w:rFonts w:cstheme="minorHAnsi"/>
        </w:rPr>
        <w:t>Exception flow</w:t>
      </w:r>
    </w:p>
    <w:p w:rsidR="00E016C3" w:rsidRPr="00013445" w:rsidRDefault="00E016C3" w:rsidP="00E016C3">
      <w:pPr>
        <w:pStyle w:val="ListParagraph"/>
        <w:spacing w:line="276" w:lineRule="auto"/>
        <w:ind w:left="2160"/>
        <w:jc w:val="both"/>
        <w:rPr>
          <w:rFonts w:cstheme="minorHAnsi"/>
        </w:rPr>
      </w:pPr>
      <w:r w:rsidRPr="00013445">
        <w:rPr>
          <w:rFonts w:cstheme="minorHAnsi"/>
        </w:rPr>
        <w:t xml:space="preserve">The order can be cancelled  </w:t>
      </w:r>
    </w:p>
    <w:p w:rsidR="00CF1C2B" w:rsidRPr="00013445" w:rsidRDefault="00CF1C2B" w:rsidP="00955CC2">
      <w:pPr>
        <w:pStyle w:val="ListParagraph"/>
        <w:numPr>
          <w:ilvl w:val="2"/>
          <w:numId w:val="19"/>
        </w:numPr>
        <w:spacing w:line="276" w:lineRule="auto"/>
        <w:jc w:val="both"/>
        <w:rPr>
          <w:rFonts w:cstheme="minorHAnsi"/>
        </w:rPr>
      </w:pPr>
      <w:r w:rsidRPr="00013445">
        <w:rPr>
          <w:rFonts w:cstheme="minorHAnsi"/>
        </w:rPr>
        <w:t>Post-condition</w:t>
      </w:r>
    </w:p>
    <w:p w:rsidR="00E016C3" w:rsidRPr="00013445" w:rsidRDefault="003F2135" w:rsidP="00E016C3">
      <w:pPr>
        <w:pStyle w:val="ListParagraph"/>
        <w:spacing w:line="276" w:lineRule="auto"/>
        <w:ind w:left="2160"/>
        <w:jc w:val="both"/>
        <w:rPr>
          <w:rFonts w:cstheme="minorHAnsi"/>
        </w:rPr>
      </w:pPr>
      <w:r w:rsidRPr="00013445">
        <w:rPr>
          <w:rFonts w:cstheme="minorHAnsi"/>
        </w:rPr>
        <w:t xml:space="preserve">The order </w:t>
      </w:r>
      <w:r w:rsidR="00494174" w:rsidRPr="00013445">
        <w:rPr>
          <w:rFonts w:cstheme="minorHAnsi"/>
        </w:rPr>
        <w:t>must</w:t>
      </w:r>
      <w:r w:rsidRPr="00013445">
        <w:rPr>
          <w:rFonts w:cstheme="minorHAnsi"/>
        </w:rPr>
        <w:t xml:space="preserve"> be prepared</w:t>
      </w:r>
      <w:r w:rsidR="00C549A8" w:rsidRPr="00013445">
        <w:rPr>
          <w:rFonts w:cstheme="minorHAnsi"/>
        </w:rPr>
        <w:t xml:space="preserve"> as</w:t>
      </w:r>
      <w:r w:rsidRPr="00013445">
        <w:rPr>
          <w:rFonts w:cstheme="minorHAnsi"/>
        </w:rPr>
        <w:t xml:space="preserve"> </w:t>
      </w:r>
      <w:r w:rsidR="00C549A8" w:rsidRPr="00013445">
        <w:rPr>
          <w:rFonts w:cstheme="minorHAnsi"/>
        </w:rPr>
        <w:t>per</w:t>
      </w:r>
      <w:r w:rsidRPr="00013445">
        <w:rPr>
          <w:rFonts w:cstheme="minorHAnsi"/>
        </w:rPr>
        <w:t xml:space="preserve"> the sequence number</w:t>
      </w:r>
    </w:p>
    <w:p w:rsidR="00E016C3" w:rsidRPr="00013445" w:rsidRDefault="00E016C3" w:rsidP="00E016C3">
      <w:pPr>
        <w:pStyle w:val="ListParagraph"/>
        <w:spacing w:line="276" w:lineRule="auto"/>
        <w:ind w:left="2160"/>
        <w:jc w:val="both"/>
        <w:rPr>
          <w:rFonts w:cstheme="minorHAnsi"/>
        </w:rPr>
      </w:pPr>
    </w:p>
    <w:p w:rsidR="00C44F57" w:rsidRPr="00A03EBC" w:rsidRDefault="00406A7A" w:rsidP="00A03EBC">
      <w:pPr>
        <w:pStyle w:val="ListParagraph"/>
        <w:numPr>
          <w:ilvl w:val="1"/>
          <w:numId w:val="18"/>
        </w:numPr>
        <w:rPr>
          <w:rFonts w:cstheme="minorHAnsi"/>
          <w:b/>
        </w:rPr>
      </w:pPr>
      <w:r w:rsidRPr="00A03EBC">
        <w:rPr>
          <w:rFonts w:cstheme="minorHAnsi"/>
          <w:b/>
        </w:rPr>
        <w:t>Cooks food</w:t>
      </w:r>
    </w:p>
    <w:p w:rsidR="00C44F57" w:rsidRPr="003D634E" w:rsidRDefault="00C44F57" w:rsidP="003D634E">
      <w:pPr>
        <w:pStyle w:val="ListParagraph"/>
        <w:numPr>
          <w:ilvl w:val="2"/>
          <w:numId w:val="20"/>
        </w:numPr>
        <w:spacing w:line="276" w:lineRule="auto"/>
        <w:jc w:val="both"/>
        <w:rPr>
          <w:rFonts w:cstheme="minorHAnsi"/>
        </w:rPr>
      </w:pPr>
      <w:r w:rsidRPr="003D634E">
        <w:rPr>
          <w:rFonts w:cstheme="minorHAnsi"/>
        </w:rPr>
        <w:t>Brief description</w:t>
      </w:r>
    </w:p>
    <w:p w:rsidR="00C549A8" w:rsidRPr="00013445" w:rsidRDefault="0033662B" w:rsidP="0033662B">
      <w:pPr>
        <w:pStyle w:val="ListParagraph"/>
        <w:spacing w:line="276" w:lineRule="auto"/>
        <w:ind w:left="1440"/>
        <w:jc w:val="both"/>
        <w:rPr>
          <w:rFonts w:cstheme="minorHAnsi"/>
        </w:rPr>
      </w:pPr>
      <w:r w:rsidRPr="00013445">
        <w:rPr>
          <w:rFonts w:cstheme="minorHAnsi"/>
        </w:rPr>
        <w:t>The chef prepares</w:t>
      </w:r>
      <w:r w:rsidR="00DF32D9" w:rsidRPr="00013445">
        <w:rPr>
          <w:rFonts w:cstheme="minorHAnsi"/>
        </w:rPr>
        <w:t xml:space="preserve"> food </w:t>
      </w:r>
      <w:r w:rsidR="005569F0" w:rsidRPr="00013445">
        <w:rPr>
          <w:rFonts w:cstheme="minorHAnsi"/>
        </w:rPr>
        <w:t>when he receives the order</w:t>
      </w:r>
    </w:p>
    <w:p w:rsidR="00C44F57" w:rsidRPr="003D634E" w:rsidRDefault="00C44F57" w:rsidP="003D634E">
      <w:pPr>
        <w:pStyle w:val="ListParagraph"/>
        <w:numPr>
          <w:ilvl w:val="2"/>
          <w:numId w:val="20"/>
        </w:numPr>
        <w:spacing w:line="276" w:lineRule="auto"/>
        <w:jc w:val="both"/>
        <w:rPr>
          <w:rFonts w:cstheme="minorHAnsi"/>
        </w:rPr>
      </w:pPr>
      <w:r w:rsidRPr="003D634E">
        <w:rPr>
          <w:rFonts w:cstheme="minorHAnsi"/>
        </w:rPr>
        <w:lastRenderedPageBreak/>
        <w:t>Pre-conditions</w:t>
      </w:r>
    </w:p>
    <w:p w:rsidR="00C833DE" w:rsidRPr="00013445" w:rsidRDefault="003C3A28" w:rsidP="00C833DE">
      <w:pPr>
        <w:pStyle w:val="ListParagraph"/>
        <w:spacing w:line="276" w:lineRule="auto"/>
        <w:ind w:left="1440"/>
        <w:jc w:val="both"/>
        <w:rPr>
          <w:rFonts w:cstheme="minorHAnsi"/>
        </w:rPr>
      </w:pPr>
      <w:r w:rsidRPr="00013445">
        <w:rPr>
          <w:rFonts w:cstheme="minorHAnsi"/>
        </w:rPr>
        <w:t>The chef ensures that all the ingredients are ready to cook</w:t>
      </w:r>
    </w:p>
    <w:p w:rsidR="00C44F57" w:rsidRPr="00013445" w:rsidRDefault="00C44F57" w:rsidP="003D634E">
      <w:pPr>
        <w:pStyle w:val="ListParagraph"/>
        <w:numPr>
          <w:ilvl w:val="2"/>
          <w:numId w:val="20"/>
        </w:numPr>
        <w:spacing w:line="276" w:lineRule="auto"/>
        <w:jc w:val="both"/>
        <w:rPr>
          <w:rFonts w:cstheme="minorHAnsi"/>
        </w:rPr>
      </w:pPr>
      <w:r w:rsidRPr="00013445">
        <w:rPr>
          <w:rFonts w:cstheme="minorHAnsi"/>
        </w:rPr>
        <w:t>Flow of events</w:t>
      </w:r>
    </w:p>
    <w:p w:rsidR="003C3A28" w:rsidRPr="00013445" w:rsidRDefault="009B0250" w:rsidP="002B0464">
      <w:pPr>
        <w:pStyle w:val="ListParagraph"/>
        <w:spacing w:line="276" w:lineRule="auto"/>
        <w:ind w:left="1440"/>
        <w:jc w:val="both"/>
        <w:rPr>
          <w:rFonts w:cstheme="minorHAnsi"/>
        </w:rPr>
      </w:pPr>
      <w:r w:rsidRPr="00013445">
        <w:rPr>
          <w:rFonts w:cstheme="minorHAnsi"/>
        </w:rPr>
        <w:t>After receiving the order, the cook prepares the food a</w:t>
      </w:r>
      <w:r w:rsidR="000719F9" w:rsidRPr="00013445">
        <w:rPr>
          <w:rFonts w:cstheme="minorHAnsi"/>
        </w:rPr>
        <w:t>s per</w:t>
      </w:r>
      <w:r w:rsidRPr="00013445">
        <w:rPr>
          <w:rFonts w:cstheme="minorHAnsi"/>
        </w:rPr>
        <w:t xml:space="preserve"> the customer requirements</w:t>
      </w:r>
    </w:p>
    <w:p w:rsidR="00C44F57" w:rsidRPr="00013445" w:rsidRDefault="00C44F57" w:rsidP="003D634E">
      <w:pPr>
        <w:pStyle w:val="ListParagraph"/>
        <w:numPr>
          <w:ilvl w:val="2"/>
          <w:numId w:val="20"/>
        </w:numPr>
        <w:spacing w:line="276" w:lineRule="auto"/>
        <w:jc w:val="both"/>
        <w:rPr>
          <w:rFonts w:cstheme="minorHAnsi"/>
        </w:rPr>
      </w:pPr>
      <w:r w:rsidRPr="00013445">
        <w:rPr>
          <w:rFonts w:cstheme="minorHAnsi"/>
        </w:rPr>
        <w:t>Basic Flow</w:t>
      </w:r>
    </w:p>
    <w:p w:rsidR="009B0250" w:rsidRPr="00013445" w:rsidRDefault="009C23E8" w:rsidP="009C23E8">
      <w:pPr>
        <w:pStyle w:val="ListParagraph"/>
        <w:numPr>
          <w:ilvl w:val="0"/>
          <w:numId w:val="10"/>
        </w:numPr>
        <w:spacing w:line="276" w:lineRule="auto"/>
        <w:jc w:val="both"/>
        <w:rPr>
          <w:rFonts w:cstheme="minorHAnsi"/>
        </w:rPr>
      </w:pPr>
      <w:r w:rsidRPr="00013445">
        <w:rPr>
          <w:rFonts w:cstheme="minorHAnsi"/>
        </w:rPr>
        <w:t>The customer places the order</w:t>
      </w:r>
    </w:p>
    <w:p w:rsidR="009C23E8" w:rsidRPr="00013445" w:rsidRDefault="009C23E8" w:rsidP="009C23E8">
      <w:pPr>
        <w:pStyle w:val="ListParagraph"/>
        <w:numPr>
          <w:ilvl w:val="0"/>
          <w:numId w:val="10"/>
        </w:numPr>
        <w:spacing w:line="276" w:lineRule="auto"/>
        <w:jc w:val="both"/>
        <w:rPr>
          <w:rFonts w:cstheme="minorHAnsi"/>
        </w:rPr>
      </w:pPr>
      <w:r w:rsidRPr="00013445">
        <w:rPr>
          <w:rFonts w:cstheme="minorHAnsi"/>
        </w:rPr>
        <w:t>Order number is generated</w:t>
      </w:r>
    </w:p>
    <w:p w:rsidR="009C23E8" w:rsidRPr="00013445" w:rsidRDefault="009C23E8" w:rsidP="009C23E8">
      <w:pPr>
        <w:pStyle w:val="ListParagraph"/>
        <w:numPr>
          <w:ilvl w:val="0"/>
          <w:numId w:val="10"/>
        </w:numPr>
        <w:spacing w:line="276" w:lineRule="auto"/>
        <w:jc w:val="both"/>
        <w:rPr>
          <w:rFonts w:cstheme="minorHAnsi"/>
        </w:rPr>
      </w:pPr>
      <w:r w:rsidRPr="00013445">
        <w:rPr>
          <w:rFonts w:cstheme="minorHAnsi"/>
        </w:rPr>
        <w:t xml:space="preserve">The cook prepares </w:t>
      </w:r>
      <w:r w:rsidR="000E3E1E" w:rsidRPr="00013445">
        <w:rPr>
          <w:rFonts w:cstheme="minorHAnsi"/>
        </w:rPr>
        <w:t xml:space="preserve">food </w:t>
      </w:r>
      <w:r w:rsidR="00987B41" w:rsidRPr="00013445">
        <w:rPr>
          <w:rFonts w:cstheme="minorHAnsi"/>
        </w:rPr>
        <w:t>according to the requirements of the customer</w:t>
      </w:r>
    </w:p>
    <w:p w:rsidR="00C44F57" w:rsidRPr="00013445" w:rsidRDefault="00C44F57" w:rsidP="003D634E">
      <w:pPr>
        <w:pStyle w:val="ListParagraph"/>
        <w:numPr>
          <w:ilvl w:val="2"/>
          <w:numId w:val="20"/>
        </w:numPr>
        <w:spacing w:line="276" w:lineRule="auto"/>
        <w:jc w:val="both"/>
        <w:rPr>
          <w:rFonts w:cstheme="minorHAnsi"/>
        </w:rPr>
      </w:pPr>
      <w:r w:rsidRPr="00013445">
        <w:rPr>
          <w:rFonts w:cstheme="minorHAnsi"/>
        </w:rPr>
        <w:t>Alternative flow</w:t>
      </w:r>
    </w:p>
    <w:p w:rsidR="00D45635" w:rsidRPr="00013445" w:rsidRDefault="004E3FCF" w:rsidP="00D45635">
      <w:pPr>
        <w:pStyle w:val="ListParagraph"/>
        <w:spacing w:line="276" w:lineRule="auto"/>
        <w:ind w:left="1440"/>
        <w:jc w:val="both"/>
        <w:rPr>
          <w:rFonts w:cstheme="minorHAnsi"/>
        </w:rPr>
      </w:pPr>
      <w:r w:rsidRPr="00013445">
        <w:rPr>
          <w:rFonts w:cstheme="minorHAnsi"/>
        </w:rPr>
        <w:t xml:space="preserve">The chef can </w:t>
      </w:r>
      <w:r w:rsidR="0002452B" w:rsidRPr="00013445">
        <w:rPr>
          <w:rFonts w:cstheme="minorHAnsi"/>
        </w:rPr>
        <w:t>supply the pre-</w:t>
      </w:r>
      <w:r w:rsidR="00404F6B" w:rsidRPr="00013445">
        <w:rPr>
          <w:rFonts w:cstheme="minorHAnsi"/>
        </w:rPr>
        <w:t>cooked food, if the requirement of the customer matches with the existing order</w:t>
      </w:r>
    </w:p>
    <w:p w:rsidR="00C44F57" w:rsidRPr="00013445" w:rsidRDefault="00C44F57" w:rsidP="003D634E">
      <w:pPr>
        <w:pStyle w:val="ListParagraph"/>
        <w:numPr>
          <w:ilvl w:val="2"/>
          <w:numId w:val="20"/>
        </w:numPr>
        <w:spacing w:line="276" w:lineRule="auto"/>
        <w:jc w:val="both"/>
        <w:rPr>
          <w:rFonts w:cstheme="minorHAnsi"/>
        </w:rPr>
      </w:pPr>
      <w:r w:rsidRPr="00013445">
        <w:rPr>
          <w:rFonts w:cstheme="minorHAnsi"/>
        </w:rPr>
        <w:t>Exception flow</w:t>
      </w:r>
    </w:p>
    <w:p w:rsidR="00DB05F8" w:rsidRPr="00013445" w:rsidRDefault="001637E5" w:rsidP="00DB05F8">
      <w:pPr>
        <w:pStyle w:val="ListParagraph"/>
        <w:spacing w:line="276" w:lineRule="auto"/>
        <w:ind w:left="1440"/>
        <w:jc w:val="both"/>
        <w:rPr>
          <w:rFonts w:cstheme="minorHAnsi"/>
        </w:rPr>
      </w:pPr>
      <w:r w:rsidRPr="00013445">
        <w:rPr>
          <w:rFonts w:cstheme="minorHAnsi"/>
        </w:rPr>
        <w:t>The chef cannot prepare the food if there are no ingredients that are required</w:t>
      </w:r>
      <w:r w:rsidR="00CA3612" w:rsidRPr="00013445">
        <w:rPr>
          <w:rFonts w:cstheme="minorHAnsi"/>
        </w:rPr>
        <w:t xml:space="preserve"> to cook</w:t>
      </w:r>
      <w:r w:rsidR="00CA6203" w:rsidRPr="00013445">
        <w:rPr>
          <w:rFonts w:cstheme="minorHAnsi"/>
        </w:rPr>
        <w:t>.</w:t>
      </w:r>
    </w:p>
    <w:p w:rsidR="00C44F57" w:rsidRPr="00013445" w:rsidRDefault="00C44F57" w:rsidP="003D634E">
      <w:pPr>
        <w:pStyle w:val="ListParagraph"/>
        <w:numPr>
          <w:ilvl w:val="2"/>
          <w:numId w:val="20"/>
        </w:numPr>
        <w:spacing w:line="276" w:lineRule="auto"/>
        <w:jc w:val="both"/>
        <w:rPr>
          <w:rFonts w:cstheme="minorHAnsi"/>
        </w:rPr>
      </w:pPr>
      <w:r w:rsidRPr="00013445">
        <w:rPr>
          <w:rFonts w:cstheme="minorHAnsi"/>
        </w:rPr>
        <w:t>Post-condition</w:t>
      </w:r>
    </w:p>
    <w:p w:rsidR="00EF409B" w:rsidRPr="00013445" w:rsidRDefault="004F36EE" w:rsidP="00EF409B">
      <w:pPr>
        <w:pStyle w:val="ListParagraph"/>
        <w:spacing w:line="276" w:lineRule="auto"/>
        <w:ind w:left="1440"/>
        <w:jc w:val="both"/>
        <w:rPr>
          <w:rFonts w:cstheme="minorHAnsi"/>
        </w:rPr>
      </w:pPr>
      <w:r w:rsidRPr="00013445">
        <w:rPr>
          <w:rFonts w:cstheme="minorHAnsi"/>
        </w:rPr>
        <w:t>After the food is cooked, the chef intimates that the order is ready for delivery.</w:t>
      </w:r>
    </w:p>
    <w:p w:rsidR="00C44F57" w:rsidRPr="00013445" w:rsidRDefault="00C44F57" w:rsidP="00C44F57">
      <w:pPr>
        <w:pStyle w:val="ListParagraph"/>
        <w:rPr>
          <w:rFonts w:cstheme="minorHAnsi"/>
        </w:rPr>
      </w:pPr>
    </w:p>
    <w:p w:rsidR="00CF1C2B" w:rsidRPr="00013445" w:rsidRDefault="00CF1C2B" w:rsidP="00CF1C2B">
      <w:pPr>
        <w:pStyle w:val="ListParagraph"/>
        <w:rPr>
          <w:rFonts w:cstheme="minorHAnsi"/>
        </w:rPr>
      </w:pPr>
    </w:p>
    <w:p w:rsidR="001C3010" w:rsidRPr="003F78D0" w:rsidRDefault="003F78D0" w:rsidP="00A03EBC">
      <w:pPr>
        <w:pStyle w:val="ListParagraph"/>
        <w:numPr>
          <w:ilvl w:val="0"/>
          <w:numId w:val="18"/>
        </w:numPr>
        <w:rPr>
          <w:rFonts w:cstheme="minorHAnsi"/>
          <w:b/>
          <w:sz w:val="28"/>
          <w:szCs w:val="28"/>
        </w:rPr>
      </w:pPr>
      <w:r w:rsidRPr="003F78D0">
        <w:rPr>
          <w:rFonts w:cstheme="minorHAnsi"/>
          <w:b/>
          <w:sz w:val="28"/>
          <w:szCs w:val="28"/>
        </w:rPr>
        <w:t>Customer</w:t>
      </w:r>
    </w:p>
    <w:p w:rsidR="001C3010" w:rsidRPr="00013445" w:rsidRDefault="001C3010" w:rsidP="00D308F2">
      <w:pPr>
        <w:jc w:val="center"/>
        <w:rPr>
          <w:rFonts w:cstheme="minorHAnsi"/>
        </w:rPr>
      </w:pPr>
    </w:p>
    <w:p w:rsidR="00815C8D" w:rsidRDefault="001734B0" w:rsidP="00815C8D">
      <w:pPr>
        <w:keepNext/>
        <w:jc w:val="center"/>
      </w:pPr>
      <w:r w:rsidRPr="00013445">
        <w:rPr>
          <w:rFonts w:cstheme="minorHAnsi"/>
          <w:noProof/>
        </w:rPr>
        <w:drawing>
          <wp:inline distT="0" distB="0" distL="0" distR="0">
            <wp:extent cx="3858451" cy="3370544"/>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mer-Use Case.PNG"/>
                    <pic:cNvPicPr/>
                  </pic:nvPicPr>
                  <pic:blipFill>
                    <a:blip r:embed="rId11">
                      <a:extLst>
                        <a:ext uri="{28A0092B-C50C-407E-A947-70E740481C1C}">
                          <a14:useLocalDpi xmlns:a14="http://schemas.microsoft.com/office/drawing/2010/main" val="0"/>
                        </a:ext>
                      </a:extLst>
                    </a:blip>
                    <a:stretch>
                      <a:fillRect/>
                    </a:stretch>
                  </pic:blipFill>
                  <pic:spPr>
                    <a:xfrm>
                      <a:off x="0" y="0"/>
                      <a:ext cx="3861008" cy="3372778"/>
                    </a:xfrm>
                    <a:prstGeom prst="rect">
                      <a:avLst/>
                    </a:prstGeom>
                  </pic:spPr>
                </pic:pic>
              </a:graphicData>
            </a:graphic>
          </wp:inline>
        </w:drawing>
      </w:r>
    </w:p>
    <w:p w:rsidR="00F341E9" w:rsidRPr="00013445" w:rsidRDefault="00815C8D" w:rsidP="00815C8D">
      <w:pPr>
        <w:pStyle w:val="Caption"/>
        <w:jc w:val="center"/>
        <w:rPr>
          <w:rFonts w:cstheme="minorHAnsi"/>
        </w:rPr>
      </w:pPr>
      <w:bookmarkStart w:id="3" w:name="_Toc475430324"/>
      <w:r>
        <w:t xml:space="preserve">Figure </w:t>
      </w:r>
      <w:r>
        <w:fldChar w:fldCharType="begin"/>
      </w:r>
      <w:r>
        <w:instrText xml:space="preserve"> SEQ Figure \* ARABIC </w:instrText>
      </w:r>
      <w:r>
        <w:fldChar w:fldCharType="separate"/>
      </w:r>
      <w:r w:rsidR="0035794B">
        <w:rPr>
          <w:noProof/>
        </w:rPr>
        <w:t>3</w:t>
      </w:r>
      <w:r>
        <w:fldChar w:fldCharType="end"/>
      </w:r>
      <w:r>
        <w:t xml:space="preserve"> Use Case Diagram for Customer</w:t>
      </w:r>
      <w:bookmarkEnd w:id="3"/>
    </w:p>
    <w:p w:rsidR="003C154E" w:rsidRDefault="003C154E" w:rsidP="00D308F2">
      <w:pPr>
        <w:jc w:val="center"/>
        <w:rPr>
          <w:rFonts w:cstheme="minorHAnsi"/>
        </w:rPr>
      </w:pPr>
    </w:p>
    <w:p w:rsidR="00815C8D" w:rsidRPr="00013445" w:rsidRDefault="00815C8D" w:rsidP="00D308F2">
      <w:pPr>
        <w:jc w:val="center"/>
        <w:rPr>
          <w:rFonts w:cstheme="minorHAnsi"/>
        </w:rPr>
      </w:pPr>
    </w:p>
    <w:p w:rsidR="009A01A3" w:rsidRDefault="00B141BC" w:rsidP="009A01A3">
      <w:pPr>
        <w:pStyle w:val="ListParagraph"/>
        <w:numPr>
          <w:ilvl w:val="1"/>
          <w:numId w:val="18"/>
        </w:numPr>
        <w:rPr>
          <w:rFonts w:cstheme="minorHAnsi"/>
          <w:b/>
        </w:rPr>
      </w:pPr>
      <w:r w:rsidRPr="009A01A3">
        <w:rPr>
          <w:rFonts w:cstheme="minorHAnsi"/>
          <w:b/>
        </w:rPr>
        <w:lastRenderedPageBreak/>
        <w:t>Browse Menu</w:t>
      </w:r>
    </w:p>
    <w:p w:rsidR="0099752C" w:rsidRPr="009A01A3" w:rsidRDefault="0099752C" w:rsidP="0099752C">
      <w:pPr>
        <w:pStyle w:val="ListParagraph"/>
        <w:ind w:left="360"/>
        <w:rPr>
          <w:rFonts w:cstheme="minorHAnsi"/>
          <w:b/>
        </w:rPr>
      </w:pPr>
    </w:p>
    <w:p w:rsidR="00B141BC" w:rsidRPr="009A01A3" w:rsidRDefault="00B141BC" w:rsidP="009A01A3">
      <w:pPr>
        <w:pStyle w:val="ListParagraph"/>
        <w:numPr>
          <w:ilvl w:val="2"/>
          <w:numId w:val="21"/>
        </w:numPr>
        <w:rPr>
          <w:rFonts w:cstheme="minorHAnsi"/>
          <w:b/>
        </w:rPr>
      </w:pPr>
      <w:r w:rsidRPr="009A01A3">
        <w:rPr>
          <w:rFonts w:cstheme="minorHAnsi"/>
        </w:rPr>
        <w:t xml:space="preserve"> Brief description</w:t>
      </w:r>
    </w:p>
    <w:p w:rsidR="0099752C" w:rsidRDefault="00D23A97" w:rsidP="0099752C">
      <w:pPr>
        <w:spacing w:line="276" w:lineRule="auto"/>
        <w:ind w:firstLine="720"/>
        <w:jc w:val="both"/>
        <w:rPr>
          <w:rFonts w:cstheme="minorHAnsi"/>
        </w:rPr>
      </w:pPr>
      <w:r w:rsidRPr="00013445">
        <w:rPr>
          <w:rFonts w:cstheme="minorHAnsi"/>
        </w:rPr>
        <w:tab/>
      </w:r>
      <w:r w:rsidRPr="00013445">
        <w:rPr>
          <w:rFonts w:cstheme="minorHAnsi"/>
        </w:rPr>
        <w:tab/>
        <w:t>The customer</w:t>
      </w:r>
      <w:r w:rsidR="00024BAF" w:rsidRPr="00013445">
        <w:rPr>
          <w:rFonts w:cstheme="minorHAnsi"/>
        </w:rPr>
        <w:t xml:space="preserve"> browses the menu, </w:t>
      </w:r>
      <w:r w:rsidR="008657CA" w:rsidRPr="00013445">
        <w:rPr>
          <w:rFonts w:cstheme="minorHAnsi"/>
        </w:rPr>
        <w:t>selects the items from the menu and adds it into the cart.</w:t>
      </w:r>
      <w:r w:rsidR="00CA7038" w:rsidRPr="00013445">
        <w:rPr>
          <w:rFonts w:cstheme="minorHAnsi"/>
        </w:rPr>
        <w:t xml:space="preserve"> He also views the daily specials available on that </w:t>
      </w:r>
      <w:r w:rsidR="00693C5E" w:rsidRPr="00013445">
        <w:rPr>
          <w:rFonts w:cstheme="minorHAnsi"/>
        </w:rPr>
        <w:t>day</w:t>
      </w:r>
      <w:r w:rsidR="00CA7038" w:rsidRPr="00013445">
        <w:rPr>
          <w:rFonts w:cstheme="minorHAnsi"/>
        </w:rPr>
        <w:t>.</w:t>
      </w:r>
    </w:p>
    <w:p w:rsidR="00B141BC" w:rsidRPr="00013445" w:rsidRDefault="009A01A3" w:rsidP="00282ADF">
      <w:pPr>
        <w:spacing w:line="276" w:lineRule="auto"/>
        <w:ind w:firstLine="360"/>
        <w:jc w:val="both"/>
        <w:rPr>
          <w:rFonts w:cstheme="minorHAnsi"/>
        </w:rPr>
      </w:pPr>
      <w:r>
        <w:rPr>
          <w:rFonts w:cstheme="minorHAnsi"/>
        </w:rPr>
        <w:t>5</w:t>
      </w:r>
      <w:r w:rsidR="00B141BC" w:rsidRPr="00013445">
        <w:rPr>
          <w:rFonts w:cstheme="minorHAnsi"/>
        </w:rPr>
        <w:t>.1.2) Pre-conditions</w:t>
      </w:r>
    </w:p>
    <w:p w:rsidR="006A3A65" w:rsidRPr="00013445" w:rsidRDefault="006A3A65" w:rsidP="00B141BC">
      <w:pPr>
        <w:spacing w:line="276" w:lineRule="auto"/>
        <w:ind w:firstLine="360"/>
        <w:jc w:val="both"/>
        <w:rPr>
          <w:rFonts w:cstheme="minorHAnsi"/>
        </w:rPr>
      </w:pPr>
      <w:r w:rsidRPr="00013445">
        <w:rPr>
          <w:rFonts w:cstheme="minorHAnsi"/>
        </w:rPr>
        <w:tab/>
      </w:r>
      <w:r w:rsidRPr="00013445">
        <w:rPr>
          <w:rFonts w:cstheme="minorHAnsi"/>
        </w:rPr>
        <w:tab/>
      </w:r>
      <w:r w:rsidR="00935A1D" w:rsidRPr="00013445">
        <w:rPr>
          <w:rFonts w:cstheme="minorHAnsi"/>
        </w:rPr>
        <w:t>No pre-condition</w:t>
      </w:r>
    </w:p>
    <w:p w:rsidR="00B141BC" w:rsidRPr="00013445" w:rsidRDefault="0099752C" w:rsidP="00282ADF">
      <w:pPr>
        <w:spacing w:line="276" w:lineRule="auto"/>
        <w:ind w:firstLine="360"/>
        <w:jc w:val="both"/>
        <w:rPr>
          <w:rFonts w:cstheme="minorHAnsi"/>
        </w:rPr>
      </w:pPr>
      <w:r>
        <w:rPr>
          <w:rFonts w:cstheme="minorHAnsi"/>
        </w:rPr>
        <w:t>5</w:t>
      </w:r>
      <w:r w:rsidR="00B141BC" w:rsidRPr="00013445">
        <w:rPr>
          <w:rFonts w:cstheme="minorHAnsi"/>
        </w:rPr>
        <w:t>.1.3) Flow of events</w:t>
      </w:r>
    </w:p>
    <w:p w:rsidR="007F0DE0" w:rsidRPr="00013445" w:rsidRDefault="007F0DE0" w:rsidP="007F0DE0">
      <w:pPr>
        <w:spacing w:line="276" w:lineRule="auto"/>
        <w:ind w:firstLine="720"/>
        <w:jc w:val="both"/>
        <w:rPr>
          <w:rFonts w:cstheme="minorHAnsi"/>
        </w:rPr>
      </w:pPr>
      <w:r w:rsidRPr="00013445">
        <w:rPr>
          <w:rFonts w:cstheme="minorHAnsi"/>
        </w:rPr>
        <w:t>The customer selects the food items and places order.</w:t>
      </w:r>
    </w:p>
    <w:p w:rsidR="00B141BC" w:rsidRPr="00013445" w:rsidRDefault="00282ADF" w:rsidP="00282ADF">
      <w:pPr>
        <w:spacing w:line="276" w:lineRule="auto"/>
        <w:jc w:val="both"/>
        <w:rPr>
          <w:rFonts w:cstheme="minorHAnsi"/>
        </w:rPr>
      </w:pPr>
      <w:r>
        <w:rPr>
          <w:rFonts w:cstheme="minorHAnsi"/>
        </w:rPr>
        <w:t xml:space="preserve">       </w:t>
      </w:r>
      <w:r w:rsidR="0099752C">
        <w:rPr>
          <w:rFonts w:cstheme="minorHAnsi"/>
        </w:rPr>
        <w:t>5</w:t>
      </w:r>
      <w:r w:rsidR="00B141BC" w:rsidRPr="00013445">
        <w:rPr>
          <w:rFonts w:cstheme="minorHAnsi"/>
        </w:rPr>
        <w:t>.1.4) Basic Flow</w:t>
      </w:r>
    </w:p>
    <w:p w:rsidR="007F0DE0" w:rsidRPr="00013445" w:rsidRDefault="007F0DE0" w:rsidP="007F0DE0">
      <w:pPr>
        <w:spacing w:line="276" w:lineRule="auto"/>
        <w:ind w:firstLine="720"/>
        <w:jc w:val="both"/>
        <w:rPr>
          <w:rFonts w:cstheme="minorHAnsi"/>
        </w:rPr>
      </w:pPr>
      <w:r w:rsidRPr="00013445">
        <w:rPr>
          <w:rFonts w:cstheme="minorHAnsi"/>
        </w:rPr>
        <w:t>a. Customer browses the food</w:t>
      </w:r>
    </w:p>
    <w:p w:rsidR="007F0DE0" w:rsidRPr="00013445" w:rsidRDefault="007F0DE0" w:rsidP="007F0DE0">
      <w:pPr>
        <w:spacing w:line="276" w:lineRule="auto"/>
        <w:ind w:firstLine="720"/>
        <w:jc w:val="both"/>
        <w:rPr>
          <w:rFonts w:cstheme="minorHAnsi"/>
        </w:rPr>
      </w:pPr>
      <w:r w:rsidRPr="00013445">
        <w:rPr>
          <w:rFonts w:cstheme="minorHAnsi"/>
        </w:rPr>
        <w:t>b. Customer selects the food</w:t>
      </w:r>
    </w:p>
    <w:p w:rsidR="007F0DE0" w:rsidRPr="00013445" w:rsidRDefault="007F0DE0" w:rsidP="007F0DE0">
      <w:pPr>
        <w:spacing w:line="276" w:lineRule="auto"/>
        <w:ind w:firstLine="720"/>
        <w:jc w:val="both"/>
        <w:rPr>
          <w:rFonts w:cstheme="minorHAnsi"/>
        </w:rPr>
      </w:pPr>
      <w:r w:rsidRPr="00013445">
        <w:rPr>
          <w:rFonts w:cstheme="minorHAnsi"/>
        </w:rPr>
        <w:t>c. Adds the selected food into the cart</w:t>
      </w:r>
    </w:p>
    <w:p w:rsidR="00B141BC" w:rsidRPr="00013445" w:rsidRDefault="00282ADF" w:rsidP="00282ADF">
      <w:pPr>
        <w:spacing w:line="276" w:lineRule="auto"/>
        <w:jc w:val="both"/>
        <w:rPr>
          <w:rFonts w:cstheme="minorHAnsi"/>
        </w:rPr>
      </w:pPr>
      <w:r>
        <w:rPr>
          <w:rFonts w:cstheme="minorHAnsi"/>
        </w:rPr>
        <w:t xml:space="preserve">       </w:t>
      </w:r>
      <w:r w:rsidR="0099752C">
        <w:rPr>
          <w:rFonts w:cstheme="minorHAnsi"/>
        </w:rPr>
        <w:t>5</w:t>
      </w:r>
      <w:r w:rsidR="00B141BC" w:rsidRPr="00013445">
        <w:rPr>
          <w:rFonts w:cstheme="minorHAnsi"/>
        </w:rPr>
        <w:t>.1.5) Alternative flow</w:t>
      </w:r>
    </w:p>
    <w:p w:rsidR="007F0DE0" w:rsidRPr="00013445" w:rsidRDefault="007F0DE0" w:rsidP="007F0DE0">
      <w:pPr>
        <w:spacing w:line="276" w:lineRule="auto"/>
        <w:ind w:firstLine="720"/>
        <w:jc w:val="both"/>
        <w:rPr>
          <w:rFonts w:cstheme="minorHAnsi"/>
        </w:rPr>
      </w:pPr>
      <w:r w:rsidRPr="00013445">
        <w:rPr>
          <w:rFonts w:cstheme="minorHAnsi"/>
        </w:rPr>
        <w:t>The customer can go in store and search the menu and select items.</w:t>
      </w:r>
    </w:p>
    <w:p w:rsidR="00B141BC" w:rsidRPr="00013445" w:rsidRDefault="00282ADF" w:rsidP="00282ADF">
      <w:pPr>
        <w:spacing w:line="276" w:lineRule="auto"/>
        <w:jc w:val="both"/>
        <w:rPr>
          <w:rFonts w:cstheme="minorHAnsi"/>
        </w:rPr>
      </w:pPr>
      <w:r>
        <w:rPr>
          <w:rFonts w:cstheme="minorHAnsi"/>
        </w:rPr>
        <w:t xml:space="preserve">       </w:t>
      </w:r>
      <w:r w:rsidR="00342BD3">
        <w:rPr>
          <w:rFonts w:cstheme="minorHAnsi"/>
        </w:rPr>
        <w:t>5</w:t>
      </w:r>
      <w:r w:rsidR="00B141BC" w:rsidRPr="00013445">
        <w:rPr>
          <w:rFonts w:cstheme="minorHAnsi"/>
        </w:rPr>
        <w:t>.1.6) Exception flow</w:t>
      </w:r>
    </w:p>
    <w:p w:rsidR="007F0DE0" w:rsidRPr="00013445" w:rsidRDefault="007F0DE0" w:rsidP="007F0DE0">
      <w:pPr>
        <w:spacing w:line="276" w:lineRule="auto"/>
        <w:ind w:firstLine="720"/>
        <w:jc w:val="both"/>
        <w:rPr>
          <w:rFonts w:cstheme="minorHAnsi"/>
        </w:rPr>
      </w:pPr>
      <w:r w:rsidRPr="00013445">
        <w:rPr>
          <w:rFonts w:cstheme="minorHAnsi"/>
        </w:rPr>
        <w:t>The customer places an order that is out of stock</w:t>
      </w:r>
    </w:p>
    <w:p w:rsidR="00B141BC" w:rsidRPr="00013445" w:rsidRDefault="00342BD3" w:rsidP="00282ADF">
      <w:pPr>
        <w:spacing w:line="276" w:lineRule="auto"/>
        <w:ind w:firstLine="360"/>
        <w:jc w:val="both"/>
        <w:rPr>
          <w:rFonts w:cstheme="minorHAnsi"/>
        </w:rPr>
      </w:pPr>
      <w:r>
        <w:rPr>
          <w:rFonts w:cstheme="minorHAnsi"/>
        </w:rPr>
        <w:t>5</w:t>
      </w:r>
      <w:r w:rsidR="00B141BC" w:rsidRPr="00013445">
        <w:rPr>
          <w:rFonts w:cstheme="minorHAnsi"/>
        </w:rPr>
        <w:t>.1.7) Post-condition</w:t>
      </w:r>
    </w:p>
    <w:p w:rsidR="00BD4E7E" w:rsidRPr="00013445" w:rsidRDefault="007F0DE0" w:rsidP="00B141BC">
      <w:pPr>
        <w:spacing w:line="276" w:lineRule="auto"/>
        <w:ind w:firstLine="360"/>
        <w:jc w:val="both"/>
        <w:rPr>
          <w:rFonts w:cstheme="minorHAnsi"/>
        </w:rPr>
      </w:pPr>
      <w:r w:rsidRPr="00013445">
        <w:rPr>
          <w:rFonts w:cstheme="minorHAnsi"/>
        </w:rPr>
        <w:tab/>
        <w:t>The c</w:t>
      </w:r>
      <w:r w:rsidR="000F338C" w:rsidRPr="00013445">
        <w:rPr>
          <w:rFonts w:cstheme="minorHAnsi"/>
        </w:rPr>
        <w:t>ustomer can customize the order and can view the daily specials available.</w:t>
      </w:r>
    </w:p>
    <w:p w:rsidR="00B141BC" w:rsidRPr="00013445" w:rsidRDefault="00633F3A" w:rsidP="005F7E42">
      <w:pPr>
        <w:spacing w:line="276" w:lineRule="auto"/>
        <w:jc w:val="both"/>
        <w:rPr>
          <w:rFonts w:cstheme="minorHAnsi"/>
          <w:b/>
        </w:rPr>
      </w:pPr>
      <w:r>
        <w:rPr>
          <w:rFonts w:cstheme="minorHAnsi"/>
          <w:b/>
        </w:rPr>
        <w:t>5</w:t>
      </w:r>
      <w:r w:rsidR="00B141BC" w:rsidRPr="00013445">
        <w:rPr>
          <w:rFonts w:cstheme="minorHAnsi"/>
          <w:b/>
        </w:rPr>
        <w:t>.2) Order Food</w:t>
      </w:r>
    </w:p>
    <w:p w:rsidR="0068643F" w:rsidRPr="00013445" w:rsidRDefault="00282ADF" w:rsidP="00282ADF">
      <w:pPr>
        <w:spacing w:line="276" w:lineRule="auto"/>
        <w:jc w:val="both"/>
        <w:rPr>
          <w:rFonts w:cstheme="minorHAnsi"/>
        </w:rPr>
      </w:pPr>
      <w:r>
        <w:rPr>
          <w:rFonts w:cstheme="minorHAnsi"/>
        </w:rPr>
        <w:t xml:space="preserve">       </w:t>
      </w:r>
      <w:r w:rsidR="00633F3A">
        <w:rPr>
          <w:rFonts w:cstheme="minorHAnsi"/>
        </w:rPr>
        <w:t>5</w:t>
      </w:r>
      <w:r w:rsidR="00D55B25" w:rsidRPr="00013445">
        <w:rPr>
          <w:rFonts w:cstheme="minorHAnsi"/>
        </w:rPr>
        <w:t>.2</w:t>
      </w:r>
      <w:r w:rsidR="0068643F" w:rsidRPr="00013445">
        <w:rPr>
          <w:rFonts w:cstheme="minorHAnsi"/>
        </w:rPr>
        <w:t>.1) Brief description</w:t>
      </w:r>
    </w:p>
    <w:p w:rsidR="00633F3A" w:rsidRDefault="00EC1A5A" w:rsidP="00633F3A">
      <w:pPr>
        <w:spacing w:line="276" w:lineRule="auto"/>
        <w:ind w:firstLine="720"/>
        <w:jc w:val="both"/>
        <w:rPr>
          <w:rFonts w:cstheme="minorHAnsi"/>
        </w:rPr>
      </w:pPr>
      <w:r w:rsidRPr="00013445">
        <w:rPr>
          <w:rFonts w:cstheme="minorHAnsi"/>
        </w:rPr>
        <w:t>T</w:t>
      </w:r>
      <w:r w:rsidR="00FF47D6" w:rsidRPr="00013445">
        <w:rPr>
          <w:rFonts w:cstheme="minorHAnsi"/>
        </w:rPr>
        <w:t>he order is</w:t>
      </w:r>
      <w:r w:rsidR="005F7E42" w:rsidRPr="00013445">
        <w:rPr>
          <w:rFonts w:cstheme="minorHAnsi"/>
        </w:rPr>
        <w:t xml:space="preserve"> placed</w:t>
      </w:r>
      <w:r w:rsidR="00FF47D6" w:rsidRPr="00013445">
        <w:rPr>
          <w:rFonts w:cstheme="minorHAnsi"/>
        </w:rPr>
        <w:t>. Order can be customized if necessary.</w:t>
      </w:r>
    </w:p>
    <w:p w:rsidR="0068643F" w:rsidRPr="00013445" w:rsidRDefault="00282ADF" w:rsidP="00633F3A">
      <w:pPr>
        <w:spacing w:line="276" w:lineRule="auto"/>
        <w:jc w:val="both"/>
        <w:rPr>
          <w:rFonts w:cstheme="minorHAnsi"/>
        </w:rPr>
      </w:pPr>
      <w:r>
        <w:rPr>
          <w:rFonts w:cstheme="minorHAnsi"/>
        </w:rPr>
        <w:t xml:space="preserve">       </w:t>
      </w:r>
      <w:r w:rsidR="00633F3A">
        <w:rPr>
          <w:rFonts w:cstheme="minorHAnsi"/>
        </w:rPr>
        <w:t>5</w:t>
      </w:r>
      <w:r w:rsidR="00D55B25" w:rsidRPr="00013445">
        <w:rPr>
          <w:rFonts w:cstheme="minorHAnsi"/>
        </w:rPr>
        <w:t>.2</w:t>
      </w:r>
      <w:r w:rsidR="0068643F" w:rsidRPr="00013445">
        <w:rPr>
          <w:rFonts w:cstheme="minorHAnsi"/>
        </w:rPr>
        <w:t>.2) Pre-conditions</w:t>
      </w:r>
    </w:p>
    <w:p w:rsidR="00633F3A" w:rsidRDefault="00B35801" w:rsidP="00633F3A">
      <w:pPr>
        <w:spacing w:line="276" w:lineRule="auto"/>
        <w:ind w:firstLine="720"/>
        <w:jc w:val="both"/>
        <w:rPr>
          <w:rFonts w:cstheme="minorHAnsi"/>
        </w:rPr>
      </w:pPr>
      <w:r w:rsidRPr="00013445">
        <w:rPr>
          <w:rFonts w:cstheme="minorHAnsi"/>
        </w:rPr>
        <w:t>Customization of order must be done prior if necessary</w:t>
      </w:r>
    </w:p>
    <w:p w:rsidR="0068643F" w:rsidRPr="00013445" w:rsidRDefault="00282ADF" w:rsidP="00282ADF">
      <w:pPr>
        <w:spacing w:line="276" w:lineRule="auto"/>
        <w:jc w:val="both"/>
        <w:rPr>
          <w:rFonts w:cstheme="minorHAnsi"/>
        </w:rPr>
      </w:pPr>
      <w:r>
        <w:rPr>
          <w:rFonts w:cstheme="minorHAnsi"/>
        </w:rPr>
        <w:t xml:space="preserve">       </w:t>
      </w:r>
      <w:r w:rsidR="00633F3A">
        <w:rPr>
          <w:rFonts w:cstheme="minorHAnsi"/>
        </w:rPr>
        <w:t>5</w:t>
      </w:r>
      <w:r w:rsidR="00D55B25" w:rsidRPr="00013445">
        <w:rPr>
          <w:rFonts w:cstheme="minorHAnsi"/>
        </w:rPr>
        <w:t>.2</w:t>
      </w:r>
      <w:r w:rsidR="0068643F" w:rsidRPr="00013445">
        <w:rPr>
          <w:rFonts w:cstheme="minorHAnsi"/>
        </w:rPr>
        <w:t>.3) Flow of events</w:t>
      </w:r>
    </w:p>
    <w:p w:rsidR="00B35801" w:rsidRPr="00013445" w:rsidRDefault="00B35801" w:rsidP="0068643F">
      <w:pPr>
        <w:spacing w:line="276" w:lineRule="auto"/>
        <w:ind w:firstLine="720"/>
        <w:jc w:val="both"/>
        <w:rPr>
          <w:rFonts w:cstheme="minorHAnsi"/>
        </w:rPr>
      </w:pPr>
      <w:r w:rsidRPr="00013445">
        <w:rPr>
          <w:rFonts w:cstheme="minorHAnsi"/>
        </w:rPr>
        <w:t>The customer places an order and moves to check out</w:t>
      </w:r>
    </w:p>
    <w:p w:rsidR="0068643F" w:rsidRPr="00013445" w:rsidRDefault="00282ADF" w:rsidP="00633F3A">
      <w:pPr>
        <w:spacing w:line="276" w:lineRule="auto"/>
        <w:jc w:val="both"/>
        <w:rPr>
          <w:rFonts w:cstheme="minorHAnsi"/>
        </w:rPr>
      </w:pPr>
      <w:r>
        <w:rPr>
          <w:rFonts w:cstheme="minorHAnsi"/>
        </w:rPr>
        <w:t xml:space="preserve">       </w:t>
      </w:r>
      <w:r w:rsidR="00633F3A">
        <w:rPr>
          <w:rFonts w:cstheme="minorHAnsi"/>
        </w:rPr>
        <w:t>5</w:t>
      </w:r>
      <w:r w:rsidR="00D55B25" w:rsidRPr="00013445">
        <w:rPr>
          <w:rFonts w:cstheme="minorHAnsi"/>
        </w:rPr>
        <w:t>.2</w:t>
      </w:r>
      <w:r w:rsidR="0068643F" w:rsidRPr="00013445">
        <w:rPr>
          <w:rFonts w:cstheme="minorHAnsi"/>
        </w:rPr>
        <w:t>.4) Basic Flow</w:t>
      </w:r>
    </w:p>
    <w:p w:rsidR="00B35801" w:rsidRPr="00013445" w:rsidRDefault="00B35801" w:rsidP="00CD651B">
      <w:pPr>
        <w:spacing w:line="276" w:lineRule="auto"/>
        <w:ind w:firstLine="720"/>
        <w:jc w:val="both"/>
        <w:rPr>
          <w:rFonts w:cstheme="minorHAnsi"/>
        </w:rPr>
      </w:pPr>
      <w:r w:rsidRPr="00013445">
        <w:rPr>
          <w:rFonts w:cstheme="minorHAnsi"/>
        </w:rPr>
        <w:t>a. Finalizes the order</w:t>
      </w:r>
    </w:p>
    <w:p w:rsidR="00B35801" w:rsidRPr="00013445" w:rsidRDefault="00B35801" w:rsidP="00B35801">
      <w:pPr>
        <w:spacing w:line="276" w:lineRule="auto"/>
        <w:jc w:val="both"/>
        <w:rPr>
          <w:rFonts w:cstheme="minorHAnsi"/>
        </w:rPr>
      </w:pPr>
      <w:r w:rsidRPr="00013445">
        <w:rPr>
          <w:rFonts w:cstheme="minorHAnsi"/>
        </w:rPr>
        <w:tab/>
        <w:t>b. Place an order</w:t>
      </w:r>
    </w:p>
    <w:p w:rsidR="00B35801" w:rsidRPr="00013445" w:rsidRDefault="00B35801" w:rsidP="00B35801">
      <w:pPr>
        <w:spacing w:line="276" w:lineRule="auto"/>
        <w:jc w:val="both"/>
        <w:rPr>
          <w:rFonts w:cstheme="minorHAnsi"/>
        </w:rPr>
      </w:pPr>
      <w:r w:rsidRPr="00013445">
        <w:rPr>
          <w:rFonts w:cstheme="minorHAnsi"/>
        </w:rPr>
        <w:lastRenderedPageBreak/>
        <w:tab/>
      </w:r>
      <w:r w:rsidRPr="00013445">
        <w:rPr>
          <w:rFonts w:cstheme="minorHAnsi"/>
        </w:rPr>
        <w:tab/>
        <w:t>1. Full name</w:t>
      </w:r>
    </w:p>
    <w:p w:rsidR="00B35801" w:rsidRPr="00013445" w:rsidRDefault="00B35801" w:rsidP="00B35801">
      <w:pPr>
        <w:spacing w:line="276" w:lineRule="auto"/>
        <w:jc w:val="both"/>
        <w:rPr>
          <w:rFonts w:cstheme="minorHAnsi"/>
        </w:rPr>
      </w:pPr>
      <w:r w:rsidRPr="00013445">
        <w:rPr>
          <w:rFonts w:cstheme="minorHAnsi"/>
        </w:rPr>
        <w:tab/>
      </w:r>
      <w:r w:rsidRPr="00013445">
        <w:rPr>
          <w:rFonts w:cstheme="minorHAnsi"/>
        </w:rPr>
        <w:tab/>
        <w:t>2. Email address</w:t>
      </w:r>
    </w:p>
    <w:p w:rsidR="00B35801" w:rsidRPr="00013445" w:rsidRDefault="00B35801" w:rsidP="00B35801">
      <w:pPr>
        <w:spacing w:line="276" w:lineRule="auto"/>
        <w:jc w:val="both"/>
        <w:rPr>
          <w:rFonts w:cstheme="minorHAnsi"/>
        </w:rPr>
      </w:pPr>
      <w:r w:rsidRPr="00013445">
        <w:rPr>
          <w:rFonts w:cstheme="minorHAnsi"/>
        </w:rPr>
        <w:tab/>
      </w:r>
      <w:r w:rsidRPr="00013445">
        <w:rPr>
          <w:rFonts w:cstheme="minorHAnsi"/>
        </w:rPr>
        <w:tab/>
        <w:t>3. Phone number</w:t>
      </w:r>
    </w:p>
    <w:p w:rsidR="0068643F" w:rsidRPr="00013445" w:rsidRDefault="00282ADF" w:rsidP="00633F3A">
      <w:pPr>
        <w:spacing w:line="276" w:lineRule="auto"/>
        <w:jc w:val="both"/>
        <w:rPr>
          <w:rFonts w:cstheme="minorHAnsi"/>
        </w:rPr>
      </w:pPr>
      <w:r>
        <w:rPr>
          <w:rFonts w:cstheme="minorHAnsi"/>
        </w:rPr>
        <w:t xml:space="preserve">       </w:t>
      </w:r>
      <w:r w:rsidR="00633F3A">
        <w:rPr>
          <w:rFonts w:cstheme="minorHAnsi"/>
        </w:rPr>
        <w:t>5</w:t>
      </w:r>
      <w:r w:rsidR="00D55B25" w:rsidRPr="00013445">
        <w:rPr>
          <w:rFonts w:cstheme="minorHAnsi"/>
        </w:rPr>
        <w:t>.2</w:t>
      </w:r>
      <w:r w:rsidR="0068643F" w:rsidRPr="00013445">
        <w:rPr>
          <w:rFonts w:cstheme="minorHAnsi"/>
        </w:rPr>
        <w:t>.5) Alternative flow</w:t>
      </w:r>
    </w:p>
    <w:p w:rsidR="00B35801" w:rsidRPr="00013445" w:rsidRDefault="00B35801" w:rsidP="00B35801">
      <w:pPr>
        <w:spacing w:line="276" w:lineRule="auto"/>
        <w:jc w:val="both"/>
        <w:rPr>
          <w:rFonts w:cstheme="minorHAnsi"/>
        </w:rPr>
      </w:pPr>
      <w:r w:rsidRPr="00013445">
        <w:rPr>
          <w:rFonts w:cstheme="minorHAnsi"/>
        </w:rPr>
        <w:t>Place an in-store order</w:t>
      </w:r>
    </w:p>
    <w:p w:rsidR="0068643F" w:rsidRPr="00013445" w:rsidRDefault="00282ADF" w:rsidP="00DB7842">
      <w:pPr>
        <w:spacing w:line="276" w:lineRule="auto"/>
        <w:jc w:val="both"/>
        <w:rPr>
          <w:rFonts w:cstheme="minorHAnsi"/>
        </w:rPr>
      </w:pPr>
      <w:r>
        <w:rPr>
          <w:rFonts w:cstheme="minorHAnsi"/>
        </w:rPr>
        <w:t xml:space="preserve">       </w:t>
      </w:r>
      <w:r w:rsidR="00DB7842">
        <w:rPr>
          <w:rFonts w:cstheme="minorHAnsi"/>
        </w:rPr>
        <w:t>5</w:t>
      </w:r>
      <w:r w:rsidR="00D55B25" w:rsidRPr="00013445">
        <w:rPr>
          <w:rFonts w:cstheme="minorHAnsi"/>
        </w:rPr>
        <w:t>.2</w:t>
      </w:r>
      <w:r w:rsidR="0068643F" w:rsidRPr="00013445">
        <w:rPr>
          <w:rFonts w:cstheme="minorHAnsi"/>
        </w:rPr>
        <w:t>.6) Exception flow</w:t>
      </w:r>
    </w:p>
    <w:p w:rsidR="00B35801" w:rsidRPr="00013445" w:rsidRDefault="00B35801" w:rsidP="00B35801">
      <w:pPr>
        <w:spacing w:line="276" w:lineRule="auto"/>
        <w:ind w:firstLine="720"/>
        <w:jc w:val="both"/>
        <w:rPr>
          <w:rFonts w:cstheme="minorHAnsi"/>
        </w:rPr>
      </w:pPr>
      <w:r w:rsidRPr="00013445">
        <w:rPr>
          <w:rFonts w:cstheme="minorHAnsi"/>
        </w:rPr>
        <w:t>The order can be placed after the store closing hours</w:t>
      </w:r>
    </w:p>
    <w:p w:rsidR="0068643F" w:rsidRPr="00013445" w:rsidRDefault="00282ADF" w:rsidP="00DB7842">
      <w:pPr>
        <w:spacing w:line="276" w:lineRule="auto"/>
        <w:jc w:val="both"/>
        <w:rPr>
          <w:rFonts w:cstheme="minorHAnsi"/>
        </w:rPr>
      </w:pPr>
      <w:r>
        <w:rPr>
          <w:rFonts w:cstheme="minorHAnsi"/>
        </w:rPr>
        <w:t xml:space="preserve">       </w:t>
      </w:r>
      <w:r w:rsidR="00DB7842">
        <w:rPr>
          <w:rFonts w:cstheme="minorHAnsi"/>
        </w:rPr>
        <w:t>5</w:t>
      </w:r>
      <w:r w:rsidR="00D55B25" w:rsidRPr="00013445">
        <w:rPr>
          <w:rFonts w:cstheme="minorHAnsi"/>
        </w:rPr>
        <w:t>.2</w:t>
      </w:r>
      <w:r w:rsidR="0068643F" w:rsidRPr="00013445">
        <w:rPr>
          <w:rFonts w:cstheme="minorHAnsi"/>
        </w:rPr>
        <w:t>.7) Post-condition</w:t>
      </w:r>
    </w:p>
    <w:p w:rsidR="00716E28" w:rsidRPr="00013445" w:rsidRDefault="00716E28" w:rsidP="00716E28">
      <w:pPr>
        <w:spacing w:line="276" w:lineRule="auto"/>
        <w:ind w:firstLine="720"/>
        <w:jc w:val="both"/>
        <w:rPr>
          <w:rFonts w:cstheme="minorHAnsi"/>
        </w:rPr>
      </w:pPr>
      <w:r w:rsidRPr="00013445">
        <w:rPr>
          <w:rFonts w:cstheme="minorHAnsi"/>
        </w:rPr>
        <w:t>The customer chooses the type of pick up or chooses delivery.</w:t>
      </w:r>
    </w:p>
    <w:p w:rsidR="0068643F" w:rsidRPr="00013445" w:rsidRDefault="0068643F" w:rsidP="00B141BC">
      <w:pPr>
        <w:spacing w:line="276" w:lineRule="auto"/>
        <w:ind w:firstLine="360"/>
        <w:jc w:val="both"/>
        <w:rPr>
          <w:rFonts w:cstheme="minorHAnsi"/>
          <w:b/>
        </w:rPr>
      </w:pPr>
    </w:p>
    <w:p w:rsidR="00B141BC" w:rsidRPr="00013445" w:rsidRDefault="000348CF" w:rsidP="000348CF">
      <w:pPr>
        <w:spacing w:line="276" w:lineRule="auto"/>
        <w:jc w:val="both"/>
        <w:rPr>
          <w:rFonts w:cstheme="minorHAnsi"/>
          <w:b/>
        </w:rPr>
      </w:pPr>
      <w:r>
        <w:rPr>
          <w:rFonts w:cstheme="minorHAnsi"/>
          <w:b/>
        </w:rPr>
        <w:t>5.</w:t>
      </w:r>
      <w:r w:rsidR="00B141BC" w:rsidRPr="00013445">
        <w:rPr>
          <w:rFonts w:cstheme="minorHAnsi"/>
          <w:b/>
        </w:rPr>
        <w:t>3) Customer details</w:t>
      </w:r>
    </w:p>
    <w:p w:rsidR="00D66596" w:rsidRPr="00013445" w:rsidRDefault="00282ADF" w:rsidP="00320336">
      <w:pPr>
        <w:spacing w:line="276" w:lineRule="auto"/>
        <w:jc w:val="both"/>
        <w:rPr>
          <w:rFonts w:cstheme="minorHAnsi"/>
        </w:rPr>
      </w:pPr>
      <w:r>
        <w:rPr>
          <w:rFonts w:cstheme="minorHAnsi"/>
        </w:rPr>
        <w:t xml:space="preserve">       </w:t>
      </w:r>
      <w:r w:rsidR="00320336">
        <w:rPr>
          <w:rFonts w:cstheme="minorHAnsi"/>
        </w:rPr>
        <w:t>5</w:t>
      </w:r>
      <w:r w:rsidR="00D55B25" w:rsidRPr="00013445">
        <w:rPr>
          <w:rFonts w:cstheme="minorHAnsi"/>
        </w:rPr>
        <w:t>.3</w:t>
      </w:r>
      <w:r w:rsidR="00D66596" w:rsidRPr="00013445">
        <w:rPr>
          <w:rFonts w:cstheme="minorHAnsi"/>
        </w:rPr>
        <w:t>.1) Brief description</w:t>
      </w:r>
    </w:p>
    <w:p w:rsidR="00E0095A" w:rsidRPr="00013445" w:rsidRDefault="00C52AA8" w:rsidP="00D66596">
      <w:pPr>
        <w:spacing w:line="276" w:lineRule="auto"/>
        <w:ind w:firstLine="360"/>
        <w:jc w:val="both"/>
        <w:rPr>
          <w:rFonts w:cstheme="minorHAnsi"/>
        </w:rPr>
      </w:pPr>
      <w:r w:rsidRPr="00013445">
        <w:rPr>
          <w:rFonts w:cstheme="minorHAnsi"/>
        </w:rPr>
        <w:tab/>
      </w:r>
      <w:r w:rsidRPr="00013445">
        <w:rPr>
          <w:rFonts w:cstheme="minorHAnsi"/>
        </w:rPr>
        <w:tab/>
        <w:t>The customer name</w:t>
      </w:r>
      <w:r w:rsidR="004F3DA2" w:rsidRPr="00013445">
        <w:rPr>
          <w:rFonts w:cstheme="minorHAnsi"/>
        </w:rPr>
        <w:t>, customer address, contact number and e-mail id must be provided.</w:t>
      </w:r>
    </w:p>
    <w:p w:rsidR="00D66596" w:rsidRPr="00013445" w:rsidRDefault="00282ADF" w:rsidP="00320336">
      <w:pPr>
        <w:spacing w:line="276" w:lineRule="auto"/>
        <w:jc w:val="both"/>
        <w:rPr>
          <w:rFonts w:cstheme="minorHAnsi"/>
        </w:rPr>
      </w:pPr>
      <w:r>
        <w:rPr>
          <w:rFonts w:cstheme="minorHAnsi"/>
        </w:rPr>
        <w:t xml:space="preserve">       </w:t>
      </w:r>
      <w:r w:rsidR="00320336">
        <w:rPr>
          <w:rFonts w:cstheme="minorHAnsi"/>
        </w:rPr>
        <w:t>5</w:t>
      </w:r>
      <w:r w:rsidR="00D55B25" w:rsidRPr="00013445">
        <w:rPr>
          <w:rFonts w:cstheme="minorHAnsi"/>
        </w:rPr>
        <w:t>.3</w:t>
      </w:r>
      <w:r w:rsidR="00D66596" w:rsidRPr="00013445">
        <w:rPr>
          <w:rFonts w:cstheme="minorHAnsi"/>
        </w:rPr>
        <w:t>.2) Pre-conditions</w:t>
      </w:r>
    </w:p>
    <w:p w:rsidR="00ED30FB" w:rsidRPr="00013445" w:rsidRDefault="00ED30FB" w:rsidP="00D66596">
      <w:pPr>
        <w:spacing w:line="276" w:lineRule="auto"/>
        <w:ind w:firstLine="720"/>
        <w:jc w:val="both"/>
        <w:rPr>
          <w:rFonts w:cstheme="minorHAnsi"/>
        </w:rPr>
      </w:pPr>
      <w:r w:rsidRPr="00013445">
        <w:rPr>
          <w:rFonts w:cstheme="minorHAnsi"/>
        </w:rPr>
        <w:tab/>
      </w:r>
      <w:r w:rsidR="000F1324" w:rsidRPr="00013445">
        <w:rPr>
          <w:rFonts w:cstheme="minorHAnsi"/>
        </w:rPr>
        <w:t>The customer must be prepared to place an order</w:t>
      </w:r>
    </w:p>
    <w:p w:rsidR="00D66596" w:rsidRPr="00013445" w:rsidRDefault="00282ADF" w:rsidP="00320336">
      <w:pPr>
        <w:spacing w:line="276" w:lineRule="auto"/>
        <w:jc w:val="both"/>
        <w:rPr>
          <w:rFonts w:cstheme="minorHAnsi"/>
        </w:rPr>
      </w:pPr>
      <w:r>
        <w:rPr>
          <w:rFonts w:cstheme="minorHAnsi"/>
        </w:rPr>
        <w:t xml:space="preserve">       </w:t>
      </w:r>
      <w:r w:rsidR="00320336">
        <w:rPr>
          <w:rFonts w:cstheme="minorHAnsi"/>
        </w:rPr>
        <w:t>5</w:t>
      </w:r>
      <w:r w:rsidR="00D55B25" w:rsidRPr="00013445">
        <w:rPr>
          <w:rFonts w:cstheme="minorHAnsi"/>
        </w:rPr>
        <w:t>.3</w:t>
      </w:r>
      <w:r w:rsidR="00D66596" w:rsidRPr="00013445">
        <w:rPr>
          <w:rFonts w:cstheme="minorHAnsi"/>
        </w:rPr>
        <w:t>.3) Flow of events</w:t>
      </w:r>
    </w:p>
    <w:p w:rsidR="00476366" w:rsidRPr="00013445" w:rsidRDefault="0063274F" w:rsidP="00476366">
      <w:pPr>
        <w:spacing w:line="276" w:lineRule="auto"/>
        <w:ind w:firstLine="720"/>
        <w:jc w:val="both"/>
        <w:rPr>
          <w:rFonts w:cstheme="minorHAnsi"/>
        </w:rPr>
      </w:pPr>
      <w:r w:rsidRPr="00013445">
        <w:rPr>
          <w:rFonts w:cstheme="minorHAnsi"/>
        </w:rPr>
        <w:tab/>
        <w:t xml:space="preserve">1. Customer enters the </w:t>
      </w:r>
      <w:r w:rsidR="00476366" w:rsidRPr="00013445">
        <w:rPr>
          <w:rFonts w:cstheme="minorHAnsi"/>
        </w:rPr>
        <w:t>Name, Address, Contact number and E-mail ID.</w:t>
      </w:r>
    </w:p>
    <w:p w:rsidR="00D66596" w:rsidRPr="00013445" w:rsidRDefault="00282ADF" w:rsidP="00320336">
      <w:pPr>
        <w:spacing w:line="276" w:lineRule="auto"/>
        <w:jc w:val="both"/>
        <w:rPr>
          <w:rFonts w:cstheme="minorHAnsi"/>
        </w:rPr>
      </w:pPr>
      <w:r>
        <w:rPr>
          <w:rFonts w:cstheme="minorHAnsi"/>
        </w:rPr>
        <w:t xml:space="preserve">       </w:t>
      </w:r>
      <w:r w:rsidR="00320336">
        <w:rPr>
          <w:rFonts w:cstheme="minorHAnsi"/>
        </w:rPr>
        <w:t>5</w:t>
      </w:r>
      <w:r w:rsidR="00D55B25" w:rsidRPr="00013445">
        <w:rPr>
          <w:rFonts w:cstheme="minorHAnsi"/>
        </w:rPr>
        <w:t>.3</w:t>
      </w:r>
      <w:r w:rsidR="00D66596" w:rsidRPr="00013445">
        <w:rPr>
          <w:rFonts w:cstheme="minorHAnsi"/>
        </w:rPr>
        <w:t>.4) Basic Flow</w:t>
      </w:r>
    </w:p>
    <w:p w:rsidR="00476366" w:rsidRPr="00013445" w:rsidRDefault="00FC2D64" w:rsidP="00D66596">
      <w:pPr>
        <w:spacing w:line="276" w:lineRule="auto"/>
        <w:ind w:firstLine="720"/>
        <w:jc w:val="both"/>
        <w:rPr>
          <w:rFonts w:cstheme="minorHAnsi"/>
        </w:rPr>
      </w:pPr>
      <w:r w:rsidRPr="00013445">
        <w:rPr>
          <w:rFonts w:cstheme="minorHAnsi"/>
        </w:rPr>
        <w:tab/>
      </w:r>
      <w:r w:rsidR="00CF5496" w:rsidRPr="00013445">
        <w:rPr>
          <w:rFonts w:cstheme="minorHAnsi"/>
        </w:rPr>
        <w:t>After placing the order, the customer details are entered, as they are required to deliver an order.</w:t>
      </w:r>
    </w:p>
    <w:p w:rsidR="00D66596" w:rsidRPr="00013445" w:rsidRDefault="00282ADF" w:rsidP="00320336">
      <w:pPr>
        <w:spacing w:line="276" w:lineRule="auto"/>
        <w:jc w:val="both"/>
        <w:rPr>
          <w:rFonts w:cstheme="minorHAnsi"/>
        </w:rPr>
      </w:pPr>
      <w:r>
        <w:rPr>
          <w:rFonts w:cstheme="minorHAnsi"/>
        </w:rPr>
        <w:t xml:space="preserve">       </w:t>
      </w:r>
      <w:r w:rsidR="00320336">
        <w:rPr>
          <w:rFonts w:cstheme="minorHAnsi"/>
        </w:rPr>
        <w:t>5</w:t>
      </w:r>
      <w:r w:rsidR="00D55B25" w:rsidRPr="00013445">
        <w:rPr>
          <w:rFonts w:cstheme="minorHAnsi"/>
        </w:rPr>
        <w:t>.3</w:t>
      </w:r>
      <w:r w:rsidR="00D66596" w:rsidRPr="00013445">
        <w:rPr>
          <w:rFonts w:cstheme="minorHAnsi"/>
        </w:rPr>
        <w:t>.5) Alternative flow</w:t>
      </w:r>
    </w:p>
    <w:p w:rsidR="001919A3" w:rsidRPr="00013445" w:rsidRDefault="001919A3" w:rsidP="00D66596">
      <w:pPr>
        <w:spacing w:line="276" w:lineRule="auto"/>
        <w:ind w:firstLine="720"/>
        <w:jc w:val="both"/>
        <w:rPr>
          <w:rFonts w:cstheme="minorHAnsi"/>
        </w:rPr>
      </w:pPr>
      <w:r w:rsidRPr="00013445">
        <w:rPr>
          <w:rFonts w:cstheme="minorHAnsi"/>
        </w:rPr>
        <w:tab/>
        <w:t xml:space="preserve">The customer </w:t>
      </w:r>
      <w:r w:rsidR="00175108" w:rsidRPr="00013445">
        <w:rPr>
          <w:rFonts w:cstheme="minorHAnsi"/>
        </w:rPr>
        <w:t>can give his/her</w:t>
      </w:r>
      <w:r w:rsidRPr="00013445">
        <w:rPr>
          <w:rFonts w:cstheme="minorHAnsi"/>
        </w:rPr>
        <w:t xml:space="preserve"> details after going in-store</w:t>
      </w:r>
    </w:p>
    <w:p w:rsidR="00D66596" w:rsidRPr="00013445" w:rsidRDefault="00282ADF" w:rsidP="00320336">
      <w:pPr>
        <w:spacing w:line="276" w:lineRule="auto"/>
        <w:jc w:val="both"/>
        <w:rPr>
          <w:rFonts w:cstheme="minorHAnsi"/>
        </w:rPr>
      </w:pPr>
      <w:r>
        <w:rPr>
          <w:rFonts w:cstheme="minorHAnsi"/>
        </w:rPr>
        <w:t xml:space="preserve">       </w:t>
      </w:r>
      <w:r w:rsidR="00320336">
        <w:rPr>
          <w:rFonts w:cstheme="minorHAnsi"/>
        </w:rPr>
        <w:t>5</w:t>
      </w:r>
      <w:r w:rsidR="00D55B25" w:rsidRPr="00013445">
        <w:rPr>
          <w:rFonts w:cstheme="minorHAnsi"/>
        </w:rPr>
        <w:t>.3</w:t>
      </w:r>
      <w:r w:rsidR="00D66596" w:rsidRPr="00013445">
        <w:rPr>
          <w:rFonts w:cstheme="minorHAnsi"/>
        </w:rPr>
        <w:t>.6) Exception flow</w:t>
      </w:r>
    </w:p>
    <w:p w:rsidR="002D0A8D" w:rsidRPr="00013445" w:rsidRDefault="002D0A8D" w:rsidP="00D66596">
      <w:pPr>
        <w:spacing w:line="276" w:lineRule="auto"/>
        <w:ind w:firstLine="720"/>
        <w:jc w:val="both"/>
        <w:rPr>
          <w:rFonts w:cstheme="minorHAnsi"/>
        </w:rPr>
      </w:pPr>
      <w:r w:rsidRPr="00013445">
        <w:rPr>
          <w:rFonts w:cstheme="minorHAnsi"/>
        </w:rPr>
        <w:tab/>
      </w:r>
      <w:r w:rsidR="002E6D2C" w:rsidRPr="00013445">
        <w:rPr>
          <w:rFonts w:cstheme="minorHAnsi"/>
        </w:rPr>
        <w:t>The customer can go back to the previous stage, if he/she has entered the wrong details.</w:t>
      </w:r>
    </w:p>
    <w:p w:rsidR="00D66596" w:rsidRPr="00013445" w:rsidRDefault="00282ADF" w:rsidP="00320336">
      <w:pPr>
        <w:spacing w:line="276" w:lineRule="auto"/>
        <w:jc w:val="both"/>
        <w:rPr>
          <w:rFonts w:cstheme="minorHAnsi"/>
        </w:rPr>
      </w:pPr>
      <w:r>
        <w:rPr>
          <w:rFonts w:cstheme="minorHAnsi"/>
        </w:rPr>
        <w:t xml:space="preserve">       </w:t>
      </w:r>
      <w:r w:rsidR="00320336">
        <w:rPr>
          <w:rFonts w:cstheme="minorHAnsi"/>
        </w:rPr>
        <w:t>5</w:t>
      </w:r>
      <w:r w:rsidR="00D55B25" w:rsidRPr="00013445">
        <w:rPr>
          <w:rFonts w:cstheme="minorHAnsi"/>
        </w:rPr>
        <w:t>.3</w:t>
      </w:r>
      <w:r w:rsidR="00D66596" w:rsidRPr="00013445">
        <w:rPr>
          <w:rFonts w:cstheme="minorHAnsi"/>
        </w:rPr>
        <w:t>.7) Post-condition</w:t>
      </w:r>
    </w:p>
    <w:p w:rsidR="00FB5CA6" w:rsidRPr="00013445" w:rsidRDefault="00FB5CA6" w:rsidP="00D66596">
      <w:pPr>
        <w:spacing w:line="276" w:lineRule="auto"/>
        <w:ind w:firstLine="720"/>
        <w:jc w:val="both"/>
        <w:rPr>
          <w:rFonts w:cstheme="minorHAnsi"/>
        </w:rPr>
      </w:pPr>
      <w:r w:rsidRPr="00013445">
        <w:rPr>
          <w:rFonts w:cstheme="minorHAnsi"/>
        </w:rPr>
        <w:tab/>
        <w:t>After placing the order, the order ID along with the customer details are displayed to the customer.</w:t>
      </w:r>
    </w:p>
    <w:p w:rsidR="00D66596" w:rsidRPr="00013445" w:rsidRDefault="00D66596" w:rsidP="00B141BC">
      <w:pPr>
        <w:spacing w:line="276" w:lineRule="auto"/>
        <w:ind w:firstLine="360"/>
        <w:jc w:val="both"/>
        <w:rPr>
          <w:rFonts w:cstheme="minorHAnsi"/>
          <w:b/>
        </w:rPr>
      </w:pPr>
    </w:p>
    <w:p w:rsidR="00B141BC" w:rsidRPr="00013445" w:rsidRDefault="00320336" w:rsidP="00320336">
      <w:pPr>
        <w:spacing w:line="276" w:lineRule="auto"/>
        <w:jc w:val="both"/>
        <w:rPr>
          <w:rFonts w:cstheme="minorHAnsi"/>
          <w:b/>
        </w:rPr>
      </w:pPr>
      <w:r>
        <w:rPr>
          <w:rFonts w:cstheme="minorHAnsi"/>
          <w:b/>
        </w:rPr>
        <w:lastRenderedPageBreak/>
        <w:t>5</w:t>
      </w:r>
      <w:r w:rsidR="00B141BC" w:rsidRPr="00013445">
        <w:rPr>
          <w:rFonts w:cstheme="minorHAnsi"/>
          <w:b/>
        </w:rPr>
        <w:t>.4) Check out</w:t>
      </w:r>
    </w:p>
    <w:p w:rsidR="00C43D4B" w:rsidRPr="00013445" w:rsidRDefault="00731007" w:rsidP="00C43D4B">
      <w:pPr>
        <w:spacing w:line="276" w:lineRule="auto"/>
        <w:jc w:val="both"/>
        <w:rPr>
          <w:rFonts w:cstheme="minorHAnsi"/>
        </w:rPr>
      </w:pPr>
      <w:r w:rsidRPr="00013445">
        <w:rPr>
          <w:rFonts w:cstheme="minorHAnsi"/>
          <w:b/>
        </w:rPr>
        <w:tab/>
      </w:r>
      <w:r w:rsidR="00282ADF">
        <w:rPr>
          <w:rFonts w:cstheme="minorHAnsi"/>
        </w:rPr>
        <w:t xml:space="preserve">       </w:t>
      </w:r>
      <w:r w:rsidR="00BC3B29">
        <w:rPr>
          <w:rFonts w:cstheme="minorHAnsi"/>
        </w:rPr>
        <w:t>5.</w:t>
      </w:r>
      <w:r w:rsidR="00C43D4B" w:rsidRPr="00013445">
        <w:rPr>
          <w:rFonts w:cstheme="minorHAnsi"/>
        </w:rPr>
        <w:t>4.1) Brief Description</w:t>
      </w:r>
    </w:p>
    <w:p w:rsidR="00C43D4B" w:rsidRPr="00013445" w:rsidRDefault="00C43D4B" w:rsidP="00C43D4B">
      <w:pPr>
        <w:spacing w:line="276" w:lineRule="auto"/>
        <w:ind w:firstLine="720"/>
        <w:jc w:val="both"/>
        <w:rPr>
          <w:rFonts w:cstheme="minorHAnsi"/>
        </w:rPr>
      </w:pPr>
      <w:r w:rsidRPr="00013445">
        <w:rPr>
          <w:rFonts w:cstheme="minorHAnsi"/>
        </w:rPr>
        <w:t xml:space="preserve"> After the pick-up time is scheduled by the customer, it automatically takes the customer to the check-out page</w:t>
      </w:r>
    </w:p>
    <w:p w:rsidR="00C43D4B" w:rsidRPr="00013445" w:rsidRDefault="00282ADF" w:rsidP="00C43D4B">
      <w:pPr>
        <w:spacing w:line="276" w:lineRule="auto"/>
        <w:jc w:val="both"/>
        <w:rPr>
          <w:rFonts w:cstheme="minorHAnsi"/>
        </w:rPr>
      </w:pPr>
      <w:r>
        <w:rPr>
          <w:rFonts w:cstheme="minorHAnsi"/>
        </w:rPr>
        <w:t xml:space="preserve">       </w:t>
      </w:r>
      <w:r w:rsidR="00BC3B29">
        <w:rPr>
          <w:rFonts w:cstheme="minorHAnsi"/>
        </w:rPr>
        <w:t>5</w:t>
      </w:r>
      <w:r w:rsidR="00C43D4B" w:rsidRPr="00013445">
        <w:rPr>
          <w:rFonts w:cstheme="minorHAnsi"/>
        </w:rPr>
        <w:t>.4.2) Pre-conditions</w:t>
      </w:r>
    </w:p>
    <w:p w:rsidR="00C43D4B" w:rsidRPr="00013445" w:rsidRDefault="00C43D4B" w:rsidP="00C43D4B">
      <w:pPr>
        <w:spacing w:line="276" w:lineRule="auto"/>
        <w:ind w:firstLine="720"/>
        <w:jc w:val="both"/>
        <w:rPr>
          <w:rFonts w:cstheme="minorHAnsi"/>
        </w:rPr>
      </w:pPr>
      <w:r w:rsidRPr="00013445">
        <w:rPr>
          <w:rFonts w:cstheme="minorHAnsi"/>
        </w:rPr>
        <w:t>The customer must schedule a pick-up time or the system automatically generates pick up time to the customer</w:t>
      </w:r>
      <w:r w:rsidR="00B2375F" w:rsidRPr="00013445">
        <w:rPr>
          <w:rFonts w:cstheme="minorHAnsi"/>
        </w:rPr>
        <w:t>. The customer can choose Delivery or he/she can schedule pick up or choose store pick up.</w:t>
      </w:r>
    </w:p>
    <w:p w:rsidR="00C43D4B" w:rsidRPr="00013445" w:rsidRDefault="00282ADF" w:rsidP="00C43D4B">
      <w:pPr>
        <w:spacing w:line="276" w:lineRule="auto"/>
        <w:jc w:val="both"/>
        <w:rPr>
          <w:rFonts w:cstheme="minorHAnsi"/>
        </w:rPr>
      </w:pPr>
      <w:r>
        <w:rPr>
          <w:rFonts w:cstheme="minorHAnsi"/>
        </w:rPr>
        <w:t xml:space="preserve">       </w:t>
      </w:r>
      <w:r w:rsidR="00BC3B29">
        <w:rPr>
          <w:rFonts w:cstheme="minorHAnsi"/>
        </w:rPr>
        <w:t>5</w:t>
      </w:r>
      <w:r w:rsidR="00C43D4B" w:rsidRPr="00013445">
        <w:rPr>
          <w:rFonts w:cstheme="minorHAnsi"/>
        </w:rPr>
        <w:t>.4.3) Flow of events</w:t>
      </w:r>
    </w:p>
    <w:p w:rsidR="00C43D4B" w:rsidRPr="00013445" w:rsidRDefault="00C43D4B" w:rsidP="00C43D4B">
      <w:pPr>
        <w:spacing w:line="276" w:lineRule="auto"/>
        <w:ind w:firstLine="720"/>
        <w:jc w:val="both"/>
        <w:rPr>
          <w:rFonts w:cstheme="minorHAnsi"/>
        </w:rPr>
      </w:pPr>
      <w:r w:rsidRPr="00013445">
        <w:rPr>
          <w:rFonts w:cstheme="minorHAnsi"/>
        </w:rPr>
        <w:t>The order is displayed to the customer and once it is verified, it passes to the check-out page</w:t>
      </w:r>
    </w:p>
    <w:p w:rsidR="00C43D4B" w:rsidRPr="00013445" w:rsidRDefault="00282ADF" w:rsidP="00C43D4B">
      <w:pPr>
        <w:spacing w:line="276" w:lineRule="auto"/>
        <w:jc w:val="both"/>
        <w:rPr>
          <w:rFonts w:cstheme="minorHAnsi"/>
        </w:rPr>
      </w:pPr>
      <w:r>
        <w:rPr>
          <w:rFonts w:cstheme="minorHAnsi"/>
        </w:rPr>
        <w:t xml:space="preserve">       </w:t>
      </w:r>
      <w:r w:rsidR="00BC3B29">
        <w:rPr>
          <w:rFonts w:cstheme="minorHAnsi"/>
        </w:rPr>
        <w:t>5</w:t>
      </w:r>
      <w:r w:rsidR="00C43D4B" w:rsidRPr="00013445">
        <w:rPr>
          <w:rFonts w:cstheme="minorHAnsi"/>
        </w:rPr>
        <w:t>.4.4) Basic Flow</w:t>
      </w:r>
    </w:p>
    <w:p w:rsidR="00C43D4B" w:rsidRPr="00013445" w:rsidRDefault="00C43D4B" w:rsidP="00C43D4B">
      <w:pPr>
        <w:spacing w:line="276" w:lineRule="auto"/>
        <w:ind w:firstLine="720"/>
        <w:jc w:val="both"/>
        <w:rPr>
          <w:rFonts w:cstheme="minorHAnsi"/>
        </w:rPr>
      </w:pPr>
      <w:r w:rsidRPr="00013445">
        <w:rPr>
          <w:rFonts w:cstheme="minorHAnsi"/>
        </w:rPr>
        <w:t>Check-out page is automatically displayed to the user with the order conformation details</w:t>
      </w:r>
    </w:p>
    <w:p w:rsidR="00C43D4B" w:rsidRPr="00013445" w:rsidRDefault="00282ADF" w:rsidP="00C43D4B">
      <w:pPr>
        <w:spacing w:line="276" w:lineRule="auto"/>
        <w:jc w:val="both"/>
        <w:rPr>
          <w:rFonts w:cstheme="minorHAnsi"/>
        </w:rPr>
      </w:pPr>
      <w:r>
        <w:rPr>
          <w:rFonts w:cstheme="minorHAnsi"/>
        </w:rPr>
        <w:t xml:space="preserve">       </w:t>
      </w:r>
      <w:r w:rsidR="00BC3B29">
        <w:rPr>
          <w:rFonts w:cstheme="minorHAnsi"/>
        </w:rPr>
        <w:t>5</w:t>
      </w:r>
      <w:r w:rsidR="00C43D4B" w:rsidRPr="00013445">
        <w:rPr>
          <w:rFonts w:cstheme="minorHAnsi"/>
        </w:rPr>
        <w:t>.4.5) Alternative flow</w:t>
      </w:r>
    </w:p>
    <w:p w:rsidR="00C43D4B" w:rsidRPr="00013445" w:rsidRDefault="00C43D4B" w:rsidP="00C43D4B">
      <w:pPr>
        <w:spacing w:line="276" w:lineRule="auto"/>
        <w:ind w:firstLine="720"/>
        <w:jc w:val="both"/>
        <w:rPr>
          <w:rFonts w:cstheme="minorHAnsi"/>
        </w:rPr>
      </w:pPr>
      <w:r w:rsidRPr="00013445">
        <w:rPr>
          <w:rFonts w:cstheme="minorHAnsi"/>
        </w:rPr>
        <w:t xml:space="preserve"> No alternative flow for check-out</w:t>
      </w:r>
    </w:p>
    <w:p w:rsidR="00C43D4B" w:rsidRPr="00013445" w:rsidRDefault="00282ADF" w:rsidP="00C43D4B">
      <w:pPr>
        <w:spacing w:line="276" w:lineRule="auto"/>
        <w:jc w:val="both"/>
        <w:rPr>
          <w:rFonts w:cstheme="minorHAnsi"/>
        </w:rPr>
      </w:pPr>
      <w:r>
        <w:rPr>
          <w:rFonts w:cstheme="minorHAnsi"/>
        </w:rPr>
        <w:t xml:space="preserve">       </w:t>
      </w:r>
      <w:r w:rsidR="00BC3B29">
        <w:rPr>
          <w:rFonts w:cstheme="minorHAnsi"/>
        </w:rPr>
        <w:t>5</w:t>
      </w:r>
      <w:r w:rsidR="00C43D4B" w:rsidRPr="00013445">
        <w:rPr>
          <w:rFonts w:cstheme="minorHAnsi"/>
        </w:rPr>
        <w:t>.4.6) Exception flow</w:t>
      </w:r>
    </w:p>
    <w:p w:rsidR="00C43D4B" w:rsidRPr="00013445" w:rsidRDefault="00C43D4B" w:rsidP="00C43D4B">
      <w:pPr>
        <w:spacing w:line="276" w:lineRule="auto"/>
        <w:ind w:firstLine="720"/>
        <w:jc w:val="both"/>
        <w:rPr>
          <w:rFonts w:cstheme="minorHAnsi"/>
        </w:rPr>
      </w:pPr>
      <w:r w:rsidRPr="00013445">
        <w:rPr>
          <w:rFonts w:cstheme="minorHAnsi"/>
        </w:rPr>
        <w:t>No exception flow for check-out</w:t>
      </w:r>
    </w:p>
    <w:p w:rsidR="00C43D4B" w:rsidRPr="00013445" w:rsidRDefault="00282ADF" w:rsidP="00C43D4B">
      <w:pPr>
        <w:spacing w:line="276" w:lineRule="auto"/>
        <w:jc w:val="both"/>
        <w:rPr>
          <w:rFonts w:cstheme="minorHAnsi"/>
        </w:rPr>
      </w:pPr>
      <w:r>
        <w:rPr>
          <w:rFonts w:cstheme="minorHAnsi"/>
        </w:rPr>
        <w:t xml:space="preserve">       </w:t>
      </w:r>
      <w:r w:rsidR="00BC3B29">
        <w:rPr>
          <w:rFonts w:cstheme="minorHAnsi"/>
        </w:rPr>
        <w:t>5</w:t>
      </w:r>
      <w:r w:rsidR="00C43D4B" w:rsidRPr="00013445">
        <w:rPr>
          <w:rFonts w:cstheme="minorHAnsi"/>
        </w:rPr>
        <w:t>.4.7) Post-condition</w:t>
      </w:r>
    </w:p>
    <w:p w:rsidR="00C43D4B" w:rsidRPr="00013445" w:rsidRDefault="00C43D4B" w:rsidP="00C43D4B">
      <w:pPr>
        <w:spacing w:line="276" w:lineRule="auto"/>
        <w:ind w:firstLine="720"/>
        <w:jc w:val="both"/>
        <w:rPr>
          <w:rFonts w:cstheme="minorHAnsi"/>
        </w:rPr>
      </w:pPr>
      <w:r w:rsidRPr="00013445">
        <w:rPr>
          <w:rFonts w:cstheme="minorHAnsi"/>
        </w:rPr>
        <w:t>After check-out, the web server moves to the payment page.</w:t>
      </w:r>
    </w:p>
    <w:p w:rsidR="00C43D4B" w:rsidRPr="00013445" w:rsidRDefault="00C43D4B" w:rsidP="00C43D4B">
      <w:pPr>
        <w:spacing w:line="276" w:lineRule="auto"/>
        <w:jc w:val="both"/>
        <w:rPr>
          <w:rFonts w:cstheme="minorHAnsi"/>
        </w:rPr>
      </w:pPr>
    </w:p>
    <w:p w:rsidR="00731007" w:rsidRPr="00013445" w:rsidRDefault="00731007" w:rsidP="00C43D4B">
      <w:pPr>
        <w:spacing w:line="276" w:lineRule="auto"/>
        <w:ind w:firstLine="360"/>
        <w:jc w:val="both"/>
        <w:rPr>
          <w:rFonts w:cstheme="minorHAnsi"/>
        </w:rPr>
      </w:pPr>
    </w:p>
    <w:p w:rsidR="00731007" w:rsidRPr="00013445" w:rsidRDefault="00731007" w:rsidP="00B141BC">
      <w:pPr>
        <w:spacing w:line="276" w:lineRule="auto"/>
        <w:ind w:firstLine="360"/>
        <w:jc w:val="both"/>
        <w:rPr>
          <w:rFonts w:cstheme="minorHAnsi"/>
          <w:b/>
        </w:rPr>
      </w:pPr>
    </w:p>
    <w:p w:rsidR="00B141BC" w:rsidRPr="00013445" w:rsidRDefault="00BC3B29" w:rsidP="00BC3B29">
      <w:pPr>
        <w:spacing w:line="276" w:lineRule="auto"/>
        <w:jc w:val="both"/>
        <w:rPr>
          <w:rFonts w:cstheme="minorHAnsi"/>
          <w:b/>
        </w:rPr>
      </w:pPr>
      <w:r>
        <w:rPr>
          <w:rFonts w:cstheme="minorHAnsi"/>
          <w:b/>
        </w:rPr>
        <w:t>5</w:t>
      </w:r>
      <w:r w:rsidR="00B141BC" w:rsidRPr="00013445">
        <w:rPr>
          <w:rFonts w:cstheme="minorHAnsi"/>
          <w:b/>
        </w:rPr>
        <w:t>.5) Payment</w:t>
      </w:r>
    </w:p>
    <w:p w:rsidR="006D146E" w:rsidRPr="00013445" w:rsidRDefault="00282ADF" w:rsidP="006D146E">
      <w:pPr>
        <w:spacing w:line="276" w:lineRule="auto"/>
        <w:jc w:val="both"/>
        <w:rPr>
          <w:rFonts w:cstheme="minorHAnsi"/>
        </w:rPr>
      </w:pPr>
      <w:r>
        <w:rPr>
          <w:rFonts w:cstheme="minorHAnsi"/>
        </w:rPr>
        <w:t xml:space="preserve">       </w:t>
      </w:r>
      <w:r w:rsidR="00BC3B29">
        <w:rPr>
          <w:rFonts w:cstheme="minorHAnsi"/>
        </w:rPr>
        <w:t>5</w:t>
      </w:r>
      <w:r w:rsidR="006D146E" w:rsidRPr="00013445">
        <w:rPr>
          <w:rFonts w:cstheme="minorHAnsi"/>
        </w:rPr>
        <w:t>.1.1) Brief Description</w:t>
      </w:r>
    </w:p>
    <w:p w:rsidR="006D146E" w:rsidRPr="00013445" w:rsidRDefault="006D146E" w:rsidP="006D146E">
      <w:pPr>
        <w:spacing w:line="276" w:lineRule="auto"/>
        <w:ind w:firstLine="720"/>
        <w:jc w:val="both"/>
        <w:rPr>
          <w:rFonts w:cstheme="minorHAnsi"/>
        </w:rPr>
      </w:pPr>
      <w:r w:rsidRPr="00013445">
        <w:rPr>
          <w:rFonts w:cstheme="minorHAnsi"/>
        </w:rPr>
        <w:t xml:space="preserve"> Customer enters Card number, expiry date and CVV</w:t>
      </w:r>
    </w:p>
    <w:p w:rsidR="006D146E" w:rsidRPr="00013445" w:rsidRDefault="00282ADF" w:rsidP="006D146E">
      <w:pPr>
        <w:spacing w:line="276" w:lineRule="auto"/>
        <w:jc w:val="both"/>
        <w:rPr>
          <w:rFonts w:cstheme="minorHAnsi"/>
        </w:rPr>
      </w:pPr>
      <w:r>
        <w:rPr>
          <w:rFonts w:cstheme="minorHAnsi"/>
        </w:rPr>
        <w:t xml:space="preserve">       </w:t>
      </w:r>
      <w:r w:rsidR="00BC3B29">
        <w:rPr>
          <w:rFonts w:cstheme="minorHAnsi"/>
        </w:rPr>
        <w:t>5</w:t>
      </w:r>
      <w:r w:rsidR="006D146E" w:rsidRPr="00013445">
        <w:rPr>
          <w:rFonts w:cstheme="minorHAnsi"/>
        </w:rPr>
        <w:t>.1.2) Pre-conditions</w:t>
      </w:r>
    </w:p>
    <w:p w:rsidR="006D146E" w:rsidRPr="00013445" w:rsidRDefault="006D146E" w:rsidP="006D146E">
      <w:pPr>
        <w:spacing w:line="276" w:lineRule="auto"/>
        <w:ind w:firstLine="720"/>
        <w:jc w:val="both"/>
        <w:rPr>
          <w:rFonts w:cstheme="minorHAnsi"/>
        </w:rPr>
      </w:pPr>
      <w:r w:rsidRPr="00013445">
        <w:rPr>
          <w:rFonts w:cstheme="minorHAnsi"/>
        </w:rPr>
        <w:t xml:space="preserve"> Customer should place an order</w:t>
      </w:r>
    </w:p>
    <w:p w:rsidR="006D146E" w:rsidRPr="00013445" w:rsidRDefault="00282ADF" w:rsidP="006D146E">
      <w:pPr>
        <w:spacing w:line="276" w:lineRule="auto"/>
        <w:jc w:val="both"/>
        <w:rPr>
          <w:rFonts w:cstheme="minorHAnsi"/>
        </w:rPr>
      </w:pPr>
      <w:r>
        <w:rPr>
          <w:rFonts w:cstheme="minorHAnsi"/>
        </w:rPr>
        <w:t xml:space="preserve">       </w:t>
      </w:r>
      <w:r w:rsidR="00BC3B29">
        <w:rPr>
          <w:rFonts w:cstheme="minorHAnsi"/>
        </w:rPr>
        <w:t>5</w:t>
      </w:r>
      <w:r w:rsidR="006D146E" w:rsidRPr="00013445">
        <w:rPr>
          <w:rFonts w:cstheme="minorHAnsi"/>
        </w:rPr>
        <w:t>.1.3) Flow of events</w:t>
      </w:r>
    </w:p>
    <w:p w:rsidR="006D146E" w:rsidRPr="00013445" w:rsidRDefault="006D146E" w:rsidP="006D146E">
      <w:pPr>
        <w:spacing w:line="276" w:lineRule="auto"/>
        <w:ind w:firstLine="720"/>
        <w:jc w:val="both"/>
        <w:rPr>
          <w:rFonts w:cstheme="minorHAnsi"/>
        </w:rPr>
      </w:pPr>
      <w:r w:rsidRPr="00013445">
        <w:rPr>
          <w:rFonts w:cstheme="minorHAnsi"/>
        </w:rPr>
        <w:t>Customer enters card details</w:t>
      </w:r>
      <w:r w:rsidR="006D222C" w:rsidRPr="00013445">
        <w:rPr>
          <w:rFonts w:cstheme="minorHAnsi"/>
        </w:rPr>
        <w:t xml:space="preserve"> and can Pay by card or Pays at instore if it is an instore order</w:t>
      </w:r>
    </w:p>
    <w:p w:rsidR="006D146E" w:rsidRPr="00013445" w:rsidRDefault="00282ADF" w:rsidP="006D146E">
      <w:pPr>
        <w:spacing w:line="276" w:lineRule="auto"/>
        <w:jc w:val="both"/>
        <w:rPr>
          <w:rFonts w:cstheme="minorHAnsi"/>
        </w:rPr>
      </w:pPr>
      <w:r>
        <w:rPr>
          <w:rFonts w:cstheme="minorHAnsi"/>
        </w:rPr>
        <w:t xml:space="preserve">       </w:t>
      </w:r>
      <w:r w:rsidR="00BC3B29">
        <w:rPr>
          <w:rFonts w:cstheme="minorHAnsi"/>
        </w:rPr>
        <w:t>5</w:t>
      </w:r>
      <w:r w:rsidR="006D146E" w:rsidRPr="00013445">
        <w:rPr>
          <w:rFonts w:cstheme="minorHAnsi"/>
        </w:rPr>
        <w:t>.1.4) Basic Flow</w:t>
      </w:r>
    </w:p>
    <w:p w:rsidR="006D146E" w:rsidRPr="00013445" w:rsidRDefault="006D146E" w:rsidP="006D146E">
      <w:pPr>
        <w:spacing w:line="276" w:lineRule="auto"/>
        <w:ind w:firstLine="720"/>
        <w:jc w:val="both"/>
        <w:rPr>
          <w:rFonts w:cstheme="minorHAnsi"/>
        </w:rPr>
      </w:pPr>
      <w:r w:rsidRPr="00013445">
        <w:rPr>
          <w:rFonts w:cstheme="minorHAnsi"/>
        </w:rPr>
        <w:lastRenderedPageBreak/>
        <w:t xml:space="preserve"> a) Customer enters card details</w:t>
      </w:r>
    </w:p>
    <w:p w:rsidR="006D146E" w:rsidRPr="00013445" w:rsidRDefault="006D146E" w:rsidP="006D146E">
      <w:pPr>
        <w:spacing w:line="276" w:lineRule="auto"/>
        <w:jc w:val="both"/>
        <w:rPr>
          <w:rFonts w:cstheme="minorHAnsi"/>
        </w:rPr>
      </w:pPr>
      <w:r w:rsidRPr="00013445">
        <w:rPr>
          <w:rFonts w:cstheme="minorHAnsi"/>
        </w:rPr>
        <w:tab/>
      </w:r>
      <w:r w:rsidRPr="00013445">
        <w:rPr>
          <w:rFonts w:cstheme="minorHAnsi"/>
        </w:rPr>
        <w:tab/>
      </w:r>
      <w:r w:rsidRPr="00013445">
        <w:rPr>
          <w:rFonts w:cstheme="minorHAnsi"/>
        </w:rPr>
        <w:tab/>
        <w:t>1) Name on the card</w:t>
      </w:r>
    </w:p>
    <w:p w:rsidR="006D146E" w:rsidRPr="00013445" w:rsidRDefault="006D146E" w:rsidP="006D146E">
      <w:pPr>
        <w:spacing w:line="276" w:lineRule="auto"/>
        <w:jc w:val="both"/>
        <w:rPr>
          <w:rFonts w:cstheme="minorHAnsi"/>
        </w:rPr>
      </w:pPr>
      <w:r w:rsidRPr="00013445">
        <w:rPr>
          <w:rFonts w:cstheme="minorHAnsi"/>
        </w:rPr>
        <w:tab/>
      </w:r>
      <w:r w:rsidRPr="00013445">
        <w:rPr>
          <w:rFonts w:cstheme="minorHAnsi"/>
        </w:rPr>
        <w:tab/>
        <w:t xml:space="preserve">  </w:t>
      </w:r>
      <w:r w:rsidRPr="00013445">
        <w:rPr>
          <w:rFonts w:cstheme="minorHAnsi"/>
        </w:rPr>
        <w:tab/>
        <w:t>2) Card number</w:t>
      </w:r>
    </w:p>
    <w:p w:rsidR="006D146E" w:rsidRPr="00013445" w:rsidRDefault="006D146E" w:rsidP="006D146E">
      <w:pPr>
        <w:spacing w:line="276" w:lineRule="auto"/>
        <w:jc w:val="both"/>
        <w:rPr>
          <w:rFonts w:cstheme="minorHAnsi"/>
        </w:rPr>
      </w:pPr>
      <w:r w:rsidRPr="00013445">
        <w:rPr>
          <w:rFonts w:cstheme="minorHAnsi"/>
        </w:rPr>
        <w:tab/>
      </w:r>
      <w:r w:rsidRPr="00013445">
        <w:rPr>
          <w:rFonts w:cstheme="minorHAnsi"/>
        </w:rPr>
        <w:tab/>
      </w:r>
      <w:r w:rsidRPr="00013445">
        <w:rPr>
          <w:rFonts w:cstheme="minorHAnsi"/>
        </w:rPr>
        <w:tab/>
        <w:t xml:space="preserve">2) Expiry date </w:t>
      </w:r>
    </w:p>
    <w:p w:rsidR="006D146E" w:rsidRPr="00013445" w:rsidRDefault="006D146E" w:rsidP="006D146E">
      <w:pPr>
        <w:spacing w:line="276" w:lineRule="auto"/>
        <w:jc w:val="both"/>
        <w:rPr>
          <w:rFonts w:cstheme="minorHAnsi"/>
        </w:rPr>
      </w:pPr>
      <w:r w:rsidRPr="00013445">
        <w:rPr>
          <w:rFonts w:cstheme="minorHAnsi"/>
        </w:rPr>
        <w:tab/>
      </w:r>
      <w:r w:rsidRPr="00013445">
        <w:rPr>
          <w:rFonts w:cstheme="minorHAnsi"/>
        </w:rPr>
        <w:tab/>
      </w:r>
      <w:r w:rsidRPr="00013445">
        <w:rPr>
          <w:rFonts w:cstheme="minorHAnsi"/>
        </w:rPr>
        <w:tab/>
        <w:t>3) CVV</w:t>
      </w:r>
    </w:p>
    <w:p w:rsidR="006D146E" w:rsidRPr="00013445" w:rsidRDefault="00282ADF" w:rsidP="006D146E">
      <w:pPr>
        <w:spacing w:line="276" w:lineRule="auto"/>
        <w:jc w:val="both"/>
        <w:rPr>
          <w:rFonts w:cstheme="minorHAnsi"/>
        </w:rPr>
      </w:pPr>
      <w:r>
        <w:rPr>
          <w:rFonts w:cstheme="minorHAnsi"/>
        </w:rPr>
        <w:t xml:space="preserve">       </w:t>
      </w:r>
      <w:r w:rsidR="00BC3B29">
        <w:rPr>
          <w:rFonts w:cstheme="minorHAnsi"/>
        </w:rPr>
        <w:t>5</w:t>
      </w:r>
      <w:r w:rsidR="006D146E" w:rsidRPr="00013445">
        <w:rPr>
          <w:rFonts w:cstheme="minorHAnsi"/>
        </w:rPr>
        <w:t>.1.5) Alternative flow</w:t>
      </w:r>
    </w:p>
    <w:p w:rsidR="006D146E" w:rsidRPr="00013445" w:rsidRDefault="006D146E" w:rsidP="006D146E">
      <w:pPr>
        <w:spacing w:line="276" w:lineRule="auto"/>
        <w:ind w:firstLine="720"/>
        <w:jc w:val="both"/>
        <w:rPr>
          <w:rFonts w:cstheme="minorHAnsi"/>
        </w:rPr>
      </w:pPr>
      <w:r w:rsidRPr="00013445">
        <w:rPr>
          <w:rFonts w:cstheme="minorHAnsi"/>
        </w:rPr>
        <w:t>The customer can pay at Store</w:t>
      </w:r>
    </w:p>
    <w:p w:rsidR="006D146E" w:rsidRPr="00013445" w:rsidRDefault="00282ADF" w:rsidP="006D146E">
      <w:pPr>
        <w:spacing w:line="276" w:lineRule="auto"/>
        <w:jc w:val="both"/>
        <w:rPr>
          <w:rFonts w:cstheme="minorHAnsi"/>
        </w:rPr>
      </w:pPr>
      <w:r>
        <w:rPr>
          <w:rFonts w:cstheme="minorHAnsi"/>
        </w:rPr>
        <w:t xml:space="preserve">       </w:t>
      </w:r>
      <w:r w:rsidR="00BC3B29">
        <w:rPr>
          <w:rFonts w:cstheme="minorHAnsi"/>
        </w:rPr>
        <w:t>5</w:t>
      </w:r>
      <w:r w:rsidR="006D146E" w:rsidRPr="00013445">
        <w:rPr>
          <w:rFonts w:cstheme="minorHAnsi"/>
        </w:rPr>
        <w:t>.1.6) Exception flow</w:t>
      </w:r>
    </w:p>
    <w:p w:rsidR="006D146E" w:rsidRPr="00013445" w:rsidRDefault="006D146E" w:rsidP="006D146E">
      <w:pPr>
        <w:spacing w:line="276" w:lineRule="auto"/>
        <w:ind w:firstLine="720"/>
        <w:jc w:val="both"/>
        <w:rPr>
          <w:rFonts w:cstheme="minorHAnsi"/>
        </w:rPr>
      </w:pPr>
      <w:r w:rsidRPr="00013445">
        <w:rPr>
          <w:rFonts w:cstheme="minorHAnsi"/>
        </w:rPr>
        <w:t>If the entered details are wrong, then transaction is cancelled</w:t>
      </w:r>
    </w:p>
    <w:p w:rsidR="006D146E" w:rsidRPr="00013445" w:rsidRDefault="00282ADF" w:rsidP="006D146E">
      <w:pPr>
        <w:spacing w:line="276" w:lineRule="auto"/>
        <w:jc w:val="both"/>
        <w:rPr>
          <w:rFonts w:cstheme="minorHAnsi"/>
        </w:rPr>
      </w:pPr>
      <w:r>
        <w:rPr>
          <w:rFonts w:cstheme="minorHAnsi"/>
        </w:rPr>
        <w:t xml:space="preserve">       </w:t>
      </w:r>
      <w:r w:rsidR="00BC3B29">
        <w:rPr>
          <w:rFonts w:cstheme="minorHAnsi"/>
        </w:rPr>
        <w:t>5</w:t>
      </w:r>
      <w:r w:rsidR="006D146E" w:rsidRPr="00013445">
        <w:rPr>
          <w:rFonts w:cstheme="minorHAnsi"/>
        </w:rPr>
        <w:t>.1.7) Post-condition</w:t>
      </w:r>
    </w:p>
    <w:p w:rsidR="006D146E" w:rsidRPr="00013445" w:rsidRDefault="006D146E" w:rsidP="006D146E">
      <w:pPr>
        <w:spacing w:line="276" w:lineRule="auto"/>
        <w:ind w:firstLine="720"/>
        <w:jc w:val="both"/>
        <w:rPr>
          <w:rFonts w:cstheme="minorHAnsi"/>
        </w:rPr>
      </w:pPr>
      <w:r w:rsidRPr="00013445">
        <w:rPr>
          <w:rFonts w:cstheme="minorHAnsi"/>
        </w:rPr>
        <w:t xml:space="preserve"> Payment approval message is popped up, if payment is successful</w:t>
      </w:r>
    </w:p>
    <w:p w:rsidR="00B0636A" w:rsidRPr="00013445" w:rsidRDefault="00B0636A" w:rsidP="00B141BC">
      <w:pPr>
        <w:spacing w:line="276" w:lineRule="auto"/>
        <w:ind w:firstLine="360"/>
        <w:jc w:val="both"/>
        <w:rPr>
          <w:rFonts w:cstheme="minorHAnsi"/>
          <w:b/>
        </w:rPr>
      </w:pPr>
    </w:p>
    <w:p w:rsidR="00B141BC" w:rsidRPr="00013445" w:rsidRDefault="00BC3B29" w:rsidP="00BC3B29">
      <w:pPr>
        <w:spacing w:line="276" w:lineRule="auto"/>
        <w:jc w:val="both"/>
        <w:rPr>
          <w:rFonts w:cstheme="minorHAnsi"/>
          <w:b/>
        </w:rPr>
      </w:pPr>
      <w:r>
        <w:rPr>
          <w:rFonts w:cstheme="minorHAnsi"/>
          <w:b/>
        </w:rPr>
        <w:t>5</w:t>
      </w:r>
      <w:r w:rsidR="00B141BC" w:rsidRPr="00013445">
        <w:rPr>
          <w:rFonts w:cstheme="minorHAnsi"/>
          <w:b/>
        </w:rPr>
        <w:t>.6) Order Confirmation</w:t>
      </w:r>
    </w:p>
    <w:p w:rsidR="001734B0" w:rsidRPr="00013445" w:rsidRDefault="00282ADF" w:rsidP="001734B0">
      <w:pPr>
        <w:spacing w:line="276" w:lineRule="auto"/>
        <w:jc w:val="both"/>
        <w:rPr>
          <w:rFonts w:cstheme="minorHAnsi"/>
        </w:rPr>
      </w:pPr>
      <w:r>
        <w:rPr>
          <w:rFonts w:cstheme="minorHAnsi"/>
        </w:rPr>
        <w:t xml:space="preserve">       </w:t>
      </w:r>
      <w:r w:rsidR="00BC3B29">
        <w:rPr>
          <w:rFonts w:cstheme="minorHAnsi"/>
        </w:rPr>
        <w:t>5.6</w:t>
      </w:r>
      <w:r w:rsidR="001734B0" w:rsidRPr="00013445">
        <w:rPr>
          <w:rFonts w:cstheme="minorHAnsi"/>
        </w:rPr>
        <w:t>.1) Brief description</w:t>
      </w:r>
    </w:p>
    <w:p w:rsidR="001734B0" w:rsidRPr="00013445" w:rsidRDefault="001734B0" w:rsidP="001734B0">
      <w:pPr>
        <w:spacing w:line="276" w:lineRule="auto"/>
        <w:ind w:firstLine="720"/>
        <w:jc w:val="both"/>
        <w:rPr>
          <w:rFonts w:cstheme="minorHAnsi"/>
        </w:rPr>
      </w:pPr>
      <w:r w:rsidRPr="00013445">
        <w:rPr>
          <w:rFonts w:cstheme="minorHAnsi"/>
        </w:rPr>
        <w:t>Order will be confirmed if the transaction is approved.</w:t>
      </w:r>
    </w:p>
    <w:p w:rsidR="001734B0" w:rsidRPr="00013445" w:rsidRDefault="00282ADF" w:rsidP="001734B0">
      <w:pPr>
        <w:spacing w:line="276" w:lineRule="auto"/>
        <w:jc w:val="both"/>
        <w:rPr>
          <w:rFonts w:cstheme="minorHAnsi"/>
        </w:rPr>
      </w:pPr>
      <w:r>
        <w:rPr>
          <w:rFonts w:cstheme="minorHAnsi"/>
        </w:rPr>
        <w:t xml:space="preserve">       </w:t>
      </w:r>
      <w:r w:rsidR="00BC3B29">
        <w:rPr>
          <w:rFonts w:cstheme="minorHAnsi"/>
        </w:rPr>
        <w:t>.6</w:t>
      </w:r>
      <w:r w:rsidR="001734B0" w:rsidRPr="00013445">
        <w:rPr>
          <w:rFonts w:cstheme="minorHAnsi"/>
        </w:rPr>
        <w:t>.2) Pre-conditions</w:t>
      </w:r>
    </w:p>
    <w:p w:rsidR="001734B0" w:rsidRPr="00013445" w:rsidRDefault="001734B0" w:rsidP="001734B0">
      <w:pPr>
        <w:spacing w:line="276" w:lineRule="auto"/>
        <w:ind w:firstLine="720"/>
        <w:jc w:val="both"/>
        <w:rPr>
          <w:rFonts w:cstheme="minorHAnsi"/>
        </w:rPr>
      </w:pPr>
      <w:r w:rsidRPr="00013445">
        <w:rPr>
          <w:rFonts w:cstheme="minorHAnsi"/>
        </w:rPr>
        <w:t>Payment must be successful and approved.</w:t>
      </w:r>
    </w:p>
    <w:p w:rsidR="001734B0" w:rsidRPr="00013445" w:rsidRDefault="00282ADF" w:rsidP="001734B0">
      <w:pPr>
        <w:spacing w:line="276" w:lineRule="auto"/>
        <w:jc w:val="both"/>
        <w:rPr>
          <w:rFonts w:cstheme="minorHAnsi"/>
        </w:rPr>
      </w:pPr>
      <w:r>
        <w:rPr>
          <w:rFonts w:cstheme="minorHAnsi"/>
        </w:rPr>
        <w:t xml:space="preserve">       </w:t>
      </w:r>
      <w:r w:rsidR="00BC3B29">
        <w:rPr>
          <w:rFonts w:cstheme="minorHAnsi"/>
        </w:rPr>
        <w:t>5.6</w:t>
      </w:r>
      <w:r w:rsidR="001734B0" w:rsidRPr="00013445">
        <w:rPr>
          <w:rFonts w:cstheme="minorHAnsi"/>
        </w:rPr>
        <w:t>.3) Flow of events</w:t>
      </w:r>
    </w:p>
    <w:p w:rsidR="001734B0" w:rsidRPr="00013445" w:rsidRDefault="001734B0" w:rsidP="001734B0">
      <w:pPr>
        <w:spacing w:line="276" w:lineRule="auto"/>
        <w:ind w:firstLine="720"/>
        <w:jc w:val="both"/>
        <w:rPr>
          <w:rFonts w:cstheme="minorHAnsi"/>
        </w:rPr>
      </w:pPr>
      <w:r w:rsidRPr="00013445">
        <w:rPr>
          <w:rFonts w:cstheme="minorHAnsi"/>
        </w:rPr>
        <w:t>After the approval, order is confirmed and food will be prepared.</w:t>
      </w:r>
    </w:p>
    <w:p w:rsidR="001734B0" w:rsidRPr="00013445" w:rsidRDefault="00282ADF" w:rsidP="001734B0">
      <w:pPr>
        <w:spacing w:line="276" w:lineRule="auto"/>
        <w:jc w:val="both"/>
        <w:rPr>
          <w:rFonts w:cstheme="minorHAnsi"/>
        </w:rPr>
      </w:pPr>
      <w:r>
        <w:rPr>
          <w:rFonts w:cstheme="minorHAnsi"/>
        </w:rPr>
        <w:t xml:space="preserve">       </w:t>
      </w:r>
      <w:r w:rsidR="00BC3B29">
        <w:rPr>
          <w:rFonts w:cstheme="minorHAnsi"/>
        </w:rPr>
        <w:t>5.6</w:t>
      </w:r>
      <w:r w:rsidR="001734B0" w:rsidRPr="00013445">
        <w:rPr>
          <w:rFonts w:cstheme="minorHAnsi"/>
        </w:rPr>
        <w:t>.4) Basic flow</w:t>
      </w:r>
    </w:p>
    <w:p w:rsidR="003967CF" w:rsidRPr="00013445" w:rsidRDefault="001734B0" w:rsidP="003967CF">
      <w:pPr>
        <w:spacing w:line="276" w:lineRule="auto"/>
        <w:ind w:left="720"/>
        <w:jc w:val="both"/>
        <w:rPr>
          <w:rFonts w:cstheme="minorHAnsi"/>
        </w:rPr>
      </w:pPr>
      <w:r w:rsidRPr="00013445">
        <w:rPr>
          <w:rFonts w:cstheme="minorHAnsi"/>
        </w:rPr>
        <w:t>a. Payment will be made</w:t>
      </w:r>
    </w:p>
    <w:p w:rsidR="001734B0" w:rsidRPr="00013445" w:rsidRDefault="001734B0" w:rsidP="001734B0">
      <w:pPr>
        <w:spacing w:line="276" w:lineRule="auto"/>
        <w:ind w:firstLine="720"/>
        <w:jc w:val="both"/>
        <w:rPr>
          <w:rFonts w:cstheme="minorHAnsi"/>
        </w:rPr>
      </w:pPr>
      <w:r w:rsidRPr="00013445">
        <w:rPr>
          <w:rFonts w:cstheme="minorHAnsi"/>
        </w:rPr>
        <w:t>b. Transaction must be approved by the Payment gate way.</w:t>
      </w:r>
    </w:p>
    <w:p w:rsidR="001734B0" w:rsidRPr="00013445" w:rsidRDefault="001734B0" w:rsidP="001734B0">
      <w:pPr>
        <w:spacing w:line="276" w:lineRule="auto"/>
        <w:jc w:val="both"/>
        <w:rPr>
          <w:rFonts w:cstheme="minorHAnsi"/>
        </w:rPr>
      </w:pPr>
      <w:r w:rsidRPr="00013445">
        <w:rPr>
          <w:rFonts w:cstheme="minorHAnsi"/>
        </w:rPr>
        <w:tab/>
        <w:t xml:space="preserve">c. Order confirmation </w:t>
      </w:r>
      <w:r w:rsidR="005676CE" w:rsidRPr="00013445">
        <w:rPr>
          <w:rFonts w:cstheme="minorHAnsi"/>
        </w:rPr>
        <w:t>with order ID and d</w:t>
      </w:r>
      <w:r w:rsidR="003967CF" w:rsidRPr="00013445">
        <w:rPr>
          <w:rFonts w:cstheme="minorHAnsi"/>
        </w:rPr>
        <w:t xml:space="preserve">elivery details </w:t>
      </w:r>
      <w:r w:rsidRPr="00013445">
        <w:rPr>
          <w:rFonts w:cstheme="minorHAnsi"/>
        </w:rPr>
        <w:t>will be popped up on the screen.</w:t>
      </w:r>
    </w:p>
    <w:p w:rsidR="001734B0" w:rsidRPr="00013445" w:rsidRDefault="00282ADF" w:rsidP="001734B0">
      <w:pPr>
        <w:spacing w:line="276" w:lineRule="auto"/>
        <w:jc w:val="both"/>
        <w:rPr>
          <w:rFonts w:cstheme="minorHAnsi"/>
        </w:rPr>
      </w:pPr>
      <w:r>
        <w:rPr>
          <w:rFonts w:cstheme="minorHAnsi"/>
        </w:rPr>
        <w:t xml:space="preserve">       </w:t>
      </w:r>
      <w:r w:rsidR="00BC3B29">
        <w:rPr>
          <w:rFonts w:cstheme="minorHAnsi"/>
        </w:rPr>
        <w:t>5.6</w:t>
      </w:r>
      <w:r w:rsidR="001734B0" w:rsidRPr="00013445">
        <w:rPr>
          <w:rFonts w:cstheme="minorHAnsi"/>
        </w:rPr>
        <w:t>.5) Alternative flow</w:t>
      </w:r>
    </w:p>
    <w:p w:rsidR="001734B0" w:rsidRPr="00013445" w:rsidRDefault="001734B0" w:rsidP="001734B0">
      <w:pPr>
        <w:spacing w:line="276" w:lineRule="auto"/>
        <w:ind w:firstLine="720"/>
        <w:jc w:val="both"/>
        <w:rPr>
          <w:rFonts w:cstheme="minorHAnsi"/>
        </w:rPr>
      </w:pPr>
      <w:r w:rsidRPr="00013445">
        <w:rPr>
          <w:rFonts w:cstheme="minorHAnsi"/>
        </w:rPr>
        <w:t>The customer can go instore, make a payment and order will be confirmed.</w:t>
      </w:r>
    </w:p>
    <w:p w:rsidR="001734B0" w:rsidRPr="00013445" w:rsidRDefault="00282ADF" w:rsidP="001734B0">
      <w:pPr>
        <w:spacing w:line="276" w:lineRule="auto"/>
        <w:jc w:val="both"/>
        <w:rPr>
          <w:rFonts w:cstheme="minorHAnsi"/>
        </w:rPr>
      </w:pPr>
      <w:r>
        <w:rPr>
          <w:rFonts w:cstheme="minorHAnsi"/>
        </w:rPr>
        <w:t xml:space="preserve">       </w:t>
      </w:r>
      <w:r w:rsidR="00BC3B29">
        <w:rPr>
          <w:rFonts w:cstheme="minorHAnsi"/>
        </w:rPr>
        <w:t>5.6</w:t>
      </w:r>
      <w:r w:rsidR="001734B0" w:rsidRPr="00013445">
        <w:rPr>
          <w:rFonts w:cstheme="minorHAnsi"/>
        </w:rPr>
        <w:t>.6) Exception flow</w:t>
      </w:r>
    </w:p>
    <w:p w:rsidR="001734B0" w:rsidRPr="00013445" w:rsidRDefault="001734B0" w:rsidP="001734B0">
      <w:pPr>
        <w:spacing w:line="276" w:lineRule="auto"/>
        <w:ind w:firstLine="720"/>
        <w:jc w:val="both"/>
        <w:rPr>
          <w:rFonts w:cstheme="minorHAnsi"/>
        </w:rPr>
      </w:pPr>
      <w:r w:rsidRPr="00013445">
        <w:rPr>
          <w:rFonts w:cstheme="minorHAnsi"/>
        </w:rPr>
        <w:t>If the approval of the amount fails, then the order will be not confirmed.</w:t>
      </w:r>
    </w:p>
    <w:p w:rsidR="001734B0" w:rsidRPr="00013445" w:rsidRDefault="00282ADF" w:rsidP="001734B0">
      <w:pPr>
        <w:spacing w:line="276" w:lineRule="auto"/>
        <w:jc w:val="both"/>
        <w:rPr>
          <w:rFonts w:cstheme="minorHAnsi"/>
        </w:rPr>
      </w:pPr>
      <w:r>
        <w:rPr>
          <w:rFonts w:cstheme="minorHAnsi"/>
        </w:rPr>
        <w:t xml:space="preserve">       </w:t>
      </w:r>
      <w:r w:rsidR="00BC3B29">
        <w:rPr>
          <w:rFonts w:cstheme="minorHAnsi"/>
        </w:rPr>
        <w:t>5.6</w:t>
      </w:r>
      <w:r w:rsidR="001734B0" w:rsidRPr="00013445">
        <w:rPr>
          <w:rFonts w:cstheme="minorHAnsi"/>
        </w:rPr>
        <w:t>.7) Post-condition</w:t>
      </w:r>
    </w:p>
    <w:p w:rsidR="001734B0" w:rsidRPr="00013445" w:rsidRDefault="001734B0" w:rsidP="001734B0">
      <w:pPr>
        <w:spacing w:line="276" w:lineRule="auto"/>
        <w:ind w:firstLine="720"/>
        <w:jc w:val="both"/>
        <w:rPr>
          <w:rFonts w:cstheme="minorHAnsi"/>
        </w:rPr>
      </w:pPr>
      <w:r w:rsidRPr="00013445">
        <w:rPr>
          <w:rFonts w:cstheme="minorHAnsi"/>
        </w:rPr>
        <w:lastRenderedPageBreak/>
        <w:t>After the order confirmation, a minimum delivery time will be popped up by the web server to the customer.</w:t>
      </w:r>
    </w:p>
    <w:p w:rsidR="00BC3B29" w:rsidRDefault="00BC3B29" w:rsidP="00BC3B29">
      <w:pPr>
        <w:spacing w:line="276" w:lineRule="auto"/>
        <w:jc w:val="both"/>
        <w:rPr>
          <w:rFonts w:cstheme="minorHAnsi"/>
          <w:b/>
        </w:rPr>
      </w:pPr>
      <w:r>
        <w:rPr>
          <w:rFonts w:cstheme="minorHAnsi"/>
          <w:b/>
        </w:rPr>
        <w:t>5</w:t>
      </w:r>
      <w:r w:rsidR="00B141BC" w:rsidRPr="00013445">
        <w:rPr>
          <w:rFonts w:cstheme="minorHAnsi"/>
          <w:b/>
        </w:rPr>
        <w:t>.7) Career services</w:t>
      </w:r>
    </w:p>
    <w:p w:rsidR="0012026B" w:rsidRPr="00BC3B29" w:rsidRDefault="00282ADF" w:rsidP="00E553F5">
      <w:pPr>
        <w:spacing w:line="276" w:lineRule="auto"/>
        <w:jc w:val="both"/>
        <w:rPr>
          <w:rFonts w:cstheme="minorHAnsi"/>
          <w:b/>
        </w:rPr>
      </w:pPr>
      <w:r>
        <w:rPr>
          <w:rFonts w:cstheme="minorHAnsi"/>
        </w:rPr>
        <w:t xml:space="preserve">       </w:t>
      </w:r>
      <w:r w:rsidR="00BC3B29">
        <w:rPr>
          <w:rFonts w:cstheme="minorHAnsi"/>
        </w:rPr>
        <w:t>5</w:t>
      </w:r>
      <w:r w:rsidR="0012026B" w:rsidRPr="00013445">
        <w:rPr>
          <w:rFonts w:cstheme="minorHAnsi"/>
        </w:rPr>
        <w:t>.7.1) Brief description</w:t>
      </w:r>
    </w:p>
    <w:p w:rsidR="006E21F9" w:rsidRPr="00013445" w:rsidRDefault="006E21F9" w:rsidP="0012026B">
      <w:pPr>
        <w:spacing w:line="276" w:lineRule="auto"/>
        <w:ind w:firstLine="360"/>
        <w:jc w:val="both"/>
        <w:rPr>
          <w:rFonts w:cstheme="minorHAnsi"/>
        </w:rPr>
      </w:pPr>
      <w:r w:rsidRPr="00013445">
        <w:rPr>
          <w:rFonts w:cstheme="minorHAnsi"/>
        </w:rPr>
        <w:tab/>
      </w:r>
      <w:r w:rsidRPr="00013445">
        <w:rPr>
          <w:rFonts w:cstheme="minorHAnsi"/>
        </w:rPr>
        <w:tab/>
        <w:t>The job opportunities that are available at the Patio Café are posted on their website under Career Servi</w:t>
      </w:r>
      <w:r w:rsidR="007A714F" w:rsidRPr="00013445">
        <w:rPr>
          <w:rFonts w:cstheme="minorHAnsi"/>
        </w:rPr>
        <w:t>c</w:t>
      </w:r>
      <w:r w:rsidRPr="00013445">
        <w:rPr>
          <w:rFonts w:cstheme="minorHAnsi"/>
        </w:rPr>
        <w:t>es</w:t>
      </w:r>
    </w:p>
    <w:p w:rsidR="0012026B" w:rsidRPr="00013445" w:rsidRDefault="00282ADF" w:rsidP="00BC3B29">
      <w:pPr>
        <w:spacing w:line="276" w:lineRule="auto"/>
        <w:jc w:val="both"/>
        <w:rPr>
          <w:rFonts w:cstheme="minorHAnsi"/>
        </w:rPr>
      </w:pPr>
      <w:r>
        <w:rPr>
          <w:rFonts w:cstheme="minorHAnsi"/>
        </w:rPr>
        <w:t xml:space="preserve">       </w:t>
      </w:r>
      <w:r w:rsidR="00BC3B29">
        <w:rPr>
          <w:rFonts w:cstheme="minorHAnsi"/>
        </w:rPr>
        <w:t>5</w:t>
      </w:r>
      <w:r w:rsidR="0012026B" w:rsidRPr="00013445">
        <w:rPr>
          <w:rFonts w:cstheme="minorHAnsi"/>
        </w:rPr>
        <w:t>.7.2) Pre-conditions</w:t>
      </w:r>
    </w:p>
    <w:p w:rsidR="00BD3A0A" w:rsidRPr="00013445" w:rsidRDefault="00BD3A0A" w:rsidP="0012026B">
      <w:pPr>
        <w:spacing w:line="276" w:lineRule="auto"/>
        <w:ind w:firstLine="720"/>
        <w:jc w:val="both"/>
        <w:rPr>
          <w:rFonts w:cstheme="minorHAnsi"/>
        </w:rPr>
      </w:pPr>
      <w:r w:rsidRPr="00013445">
        <w:rPr>
          <w:rFonts w:cstheme="minorHAnsi"/>
        </w:rPr>
        <w:t>Customer must be eligible for the job requirements.</w:t>
      </w:r>
    </w:p>
    <w:p w:rsidR="0012026B" w:rsidRPr="00013445" w:rsidRDefault="00282ADF" w:rsidP="00E553F5">
      <w:pPr>
        <w:spacing w:line="276" w:lineRule="auto"/>
        <w:jc w:val="both"/>
        <w:rPr>
          <w:rFonts w:cstheme="minorHAnsi"/>
        </w:rPr>
      </w:pPr>
      <w:r>
        <w:rPr>
          <w:rFonts w:cstheme="minorHAnsi"/>
        </w:rPr>
        <w:t xml:space="preserve">       </w:t>
      </w:r>
      <w:r w:rsidR="00BC3B29">
        <w:rPr>
          <w:rFonts w:cstheme="minorHAnsi"/>
        </w:rPr>
        <w:t>5</w:t>
      </w:r>
      <w:r w:rsidR="0012026B" w:rsidRPr="00013445">
        <w:rPr>
          <w:rFonts w:cstheme="minorHAnsi"/>
        </w:rPr>
        <w:t>.7.3) Flow of events</w:t>
      </w:r>
    </w:p>
    <w:p w:rsidR="00997287" w:rsidRPr="00013445" w:rsidRDefault="00997287" w:rsidP="0012026B">
      <w:pPr>
        <w:spacing w:line="276" w:lineRule="auto"/>
        <w:ind w:firstLine="720"/>
        <w:jc w:val="both"/>
        <w:rPr>
          <w:rFonts w:cstheme="minorHAnsi"/>
        </w:rPr>
      </w:pPr>
      <w:r w:rsidRPr="00013445">
        <w:rPr>
          <w:rFonts w:cstheme="minorHAnsi"/>
        </w:rPr>
        <w:tab/>
        <w:t>The customers who are eli</w:t>
      </w:r>
      <w:r w:rsidR="00405E9B" w:rsidRPr="00013445">
        <w:rPr>
          <w:rFonts w:cstheme="minorHAnsi"/>
        </w:rPr>
        <w:t xml:space="preserve">gible to work can apply to the job opening that are available on the career services </w:t>
      </w:r>
    </w:p>
    <w:p w:rsidR="0012026B" w:rsidRPr="00013445" w:rsidRDefault="00282ADF" w:rsidP="00E553F5">
      <w:pPr>
        <w:spacing w:line="276" w:lineRule="auto"/>
        <w:jc w:val="both"/>
        <w:rPr>
          <w:rFonts w:cstheme="minorHAnsi"/>
        </w:rPr>
      </w:pPr>
      <w:r>
        <w:rPr>
          <w:rFonts w:cstheme="minorHAnsi"/>
        </w:rPr>
        <w:t xml:space="preserve">       </w:t>
      </w:r>
      <w:r w:rsidR="00BC3B29">
        <w:rPr>
          <w:rFonts w:cstheme="minorHAnsi"/>
        </w:rPr>
        <w:t>5.</w:t>
      </w:r>
      <w:r w:rsidR="0012026B" w:rsidRPr="00013445">
        <w:rPr>
          <w:rFonts w:cstheme="minorHAnsi"/>
        </w:rPr>
        <w:t>7.4) Basic Flow</w:t>
      </w:r>
    </w:p>
    <w:p w:rsidR="00405E9B" w:rsidRPr="00013445" w:rsidRDefault="00405E9B" w:rsidP="0012026B">
      <w:pPr>
        <w:spacing w:line="276" w:lineRule="auto"/>
        <w:ind w:firstLine="720"/>
        <w:jc w:val="both"/>
        <w:rPr>
          <w:rFonts w:cstheme="minorHAnsi"/>
        </w:rPr>
      </w:pPr>
      <w:r w:rsidRPr="00013445">
        <w:rPr>
          <w:rFonts w:cstheme="minorHAnsi"/>
        </w:rPr>
        <w:tab/>
        <w:t xml:space="preserve">1. </w:t>
      </w:r>
      <w:r w:rsidR="00F41607" w:rsidRPr="00013445">
        <w:rPr>
          <w:rFonts w:cstheme="minorHAnsi"/>
        </w:rPr>
        <w:t xml:space="preserve">The customers must be eligible to work </w:t>
      </w:r>
    </w:p>
    <w:p w:rsidR="00F41607" w:rsidRPr="00013445" w:rsidRDefault="00F41607" w:rsidP="0012026B">
      <w:pPr>
        <w:spacing w:line="276" w:lineRule="auto"/>
        <w:ind w:firstLine="720"/>
        <w:jc w:val="both"/>
        <w:rPr>
          <w:rFonts w:cstheme="minorHAnsi"/>
        </w:rPr>
      </w:pPr>
      <w:r w:rsidRPr="00013445">
        <w:rPr>
          <w:rFonts w:cstheme="minorHAnsi"/>
        </w:rPr>
        <w:tab/>
        <w:t>2. He/ She can apply to the job based on the requirements</w:t>
      </w:r>
    </w:p>
    <w:p w:rsidR="00FF3970" w:rsidRPr="00013445" w:rsidRDefault="00FF3970" w:rsidP="0012026B">
      <w:pPr>
        <w:spacing w:line="276" w:lineRule="auto"/>
        <w:ind w:firstLine="720"/>
        <w:jc w:val="both"/>
        <w:rPr>
          <w:rFonts w:cstheme="minorHAnsi"/>
        </w:rPr>
      </w:pPr>
      <w:r w:rsidRPr="00013445">
        <w:rPr>
          <w:rFonts w:cstheme="minorHAnsi"/>
        </w:rPr>
        <w:tab/>
        <w:t>3. After reviewing the requirements he/ she can submit their application</w:t>
      </w:r>
    </w:p>
    <w:p w:rsidR="0012026B" w:rsidRPr="00013445" w:rsidRDefault="00282ADF" w:rsidP="00E553F5">
      <w:pPr>
        <w:spacing w:line="276" w:lineRule="auto"/>
        <w:jc w:val="both"/>
        <w:rPr>
          <w:rFonts w:cstheme="minorHAnsi"/>
        </w:rPr>
      </w:pPr>
      <w:r>
        <w:rPr>
          <w:rFonts w:cstheme="minorHAnsi"/>
        </w:rPr>
        <w:t xml:space="preserve">       </w:t>
      </w:r>
      <w:r w:rsidR="00BC3B29">
        <w:rPr>
          <w:rFonts w:cstheme="minorHAnsi"/>
        </w:rPr>
        <w:t>5</w:t>
      </w:r>
      <w:r w:rsidR="0012026B" w:rsidRPr="00013445">
        <w:rPr>
          <w:rFonts w:cstheme="minorHAnsi"/>
        </w:rPr>
        <w:t>.7.5) Alternative flow</w:t>
      </w:r>
    </w:p>
    <w:p w:rsidR="00AE3CBF" w:rsidRPr="00013445" w:rsidRDefault="001120AF" w:rsidP="0012026B">
      <w:pPr>
        <w:spacing w:line="276" w:lineRule="auto"/>
        <w:ind w:firstLine="720"/>
        <w:jc w:val="both"/>
        <w:rPr>
          <w:rFonts w:cstheme="minorHAnsi"/>
        </w:rPr>
      </w:pPr>
      <w:r w:rsidRPr="00013445">
        <w:rPr>
          <w:rFonts w:cstheme="minorHAnsi"/>
        </w:rPr>
        <w:tab/>
        <w:t>The customer can mail the manager regarding the job opportunities</w:t>
      </w:r>
    </w:p>
    <w:p w:rsidR="0012026B" w:rsidRPr="00013445" w:rsidRDefault="00282ADF" w:rsidP="00E553F5">
      <w:pPr>
        <w:spacing w:line="276" w:lineRule="auto"/>
        <w:jc w:val="both"/>
        <w:rPr>
          <w:rFonts w:cstheme="minorHAnsi"/>
        </w:rPr>
      </w:pPr>
      <w:r>
        <w:rPr>
          <w:rFonts w:cstheme="minorHAnsi"/>
        </w:rPr>
        <w:t xml:space="preserve">       </w:t>
      </w:r>
      <w:r w:rsidR="00BC3B29">
        <w:rPr>
          <w:rFonts w:cstheme="minorHAnsi"/>
        </w:rPr>
        <w:t>5</w:t>
      </w:r>
      <w:r w:rsidR="0012026B" w:rsidRPr="00013445">
        <w:rPr>
          <w:rFonts w:cstheme="minorHAnsi"/>
        </w:rPr>
        <w:t>.7.6) Exception flow</w:t>
      </w:r>
    </w:p>
    <w:p w:rsidR="001120AF" w:rsidRPr="00013445" w:rsidRDefault="001120AF" w:rsidP="0012026B">
      <w:pPr>
        <w:spacing w:line="276" w:lineRule="auto"/>
        <w:ind w:firstLine="720"/>
        <w:jc w:val="both"/>
        <w:rPr>
          <w:rFonts w:cstheme="minorHAnsi"/>
        </w:rPr>
      </w:pPr>
      <w:r w:rsidRPr="00013445">
        <w:rPr>
          <w:rFonts w:cstheme="minorHAnsi"/>
        </w:rPr>
        <w:tab/>
        <w:t>The customer can find the link available</w:t>
      </w:r>
      <w:r w:rsidR="00664904" w:rsidRPr="00013445">
        <w:rPr>
          <w:rFonts w:cstheme="minorHAnsi"/>
        </w:rPr>
        <w:t>, but can</w:t>
      </w:r>
      <w:r w:rsidRPr="00013445">
        <w:rPr>
          <w:rFonts w:cstheme="minorHAnsi"/>
        </w:rPr>
        <w:t xml:space="preserve">not apply. </w:t>
      </w:r>
    </w:p>
    <w:p w:rsidR="0012026B" w:rsidRPr="00013445" w:rsidRDefault="00282ADF" w:rsidP="00E553F5">
      <w:pPr>
        <w:spacing w:line="276" w:lineRule="auto"/>
        <w:jc w:val="both"/>
        <w:rPr>
          <w:rFonts w:cstheme="minorHAnsi"/>
        </w:rPr>
      </w:pPr>
      <w:r>
        <w:rPr>
          <w:rFonts w:cstheme="minorHAnsi"/>
        </w:rPr>
        <w:t xml:space="preserve">       </w:t>
      </w:r>
      <w:r w:rsidR="00BC3B29">
        <w:rPr>
          <w:rFonts w:cstheme="minorHAnsi"/>
        </w:rPr>
        <w:t>5</w:t>
      </w:r>
      <w:r w:rsidR="0012026B" w:rsidRPr="00013445">
        <w:rPr>
          <w:rFonts w:cstheme="minorHAnsi"/>
        </w:rPr>
        <w:t>.7.7) Post-condition</w:t>
      </w:r>
    </w:p>
    <w:p w:rsidR="00BF1FB3" w:rsidRDefault="00BF1FB3" w:rsidP="0012026B">
      <w:pPr>
        <w:spacing w:line="276" w:lineRule="auto"/>
        <w:ind w:firstLine="720"/>
        <w:jc w:val="both"/>
        <w:rPr>
          <w:rFonts w:cstheme="minorHAnsi"/>
        </w:rPr>
      </w:pPr>
      <w:r w:rsidRPr="00013445">
        <w:rPr>
          <w:rFonts w:cstheme="minorHAnsi"/>
        </w:rPr>
        <w:tab/>
        <w:t xml:space="preserve">The customer will receive an e-mail after </w:t>
      </w:r>
      <w:r w:rsidR="00F173F0" w:rsidRPr="00013445">
        <w:rPr>
          <w:rFonts w:cstheme="minorHAnsi"/>
        </w:rPr>
        <w:t>submitting the</w:t>
      </w:r>
      <w:r w:rsidR="00AD6AFA" w:rsidRPr="00013445">
        <w:rPr>
          <w:rFonts w:cstheme="minorHAnsi"/>
        </w:rPr>
        <w:t xml:space="preserve"> ap</w:t>
      </w:r>
      <w:r w:rsidRPr="00013445">
        <w:rPr>
          <w:rFonts w:cstheme="minorHAnsi"/>
        </w:rPr>
        <w:t>plication</w:t>
      </w:r>
    </w:p>
    <w:p w:rsidR="00815C8D" w:rsidRDefault="00815C8D" w:rsidP="0012026B">
      <w:pPr>
        <w:spacing w:line="276" w:lineRule="auto"/>
        <w:ind w:firstLine="720"/>
        <w:jc w:val="both"/>
        <w:rPr>
          <w:rFonts w:cstheme="minorHAnsi"/>
        </w:rPr>
      </w:pPr>
    </w:p>
    <w:p w:rsidR="00815C8D" w:rsidRDefault="00815C8D" w:rsidP="0012026B">
      <w:pPr>
        <w:spacing w:line="276" w:lineRule="auto"/>
        <w:ind w:firstLine="720"/>
        <w:jc w:val="both"/>
        <w:rPr>
          <w:rFonts w:cstheme="minorHAnsi"/>
        </w:rPr>
      </w:pPr>
    </w:p>
    <w:p w:rsidR="00815C8D" w:rsidRDefault="00815C8D" w:rsidP="0012026B">
      <w:pPr>
        <w:spacing w:line="276" w:lineRule="auto"/>
        <w:ind w:firstLine="720"/>
        <w:jc w:val="both"/>
        <w:rPr>
          <w:rFonts w:cstheme="minorHAnsi"/>
        </w:rPr>
      </w:pPr>
    </w:p>
    <w:p w:rsidR="00815C8D" w:rsidRDefault="00815C8D" w:rsidP="0012026B">
      <w:pPr>
        <w:spacing w:line="276" w:lineRule="auto"/>
        <w:ind w:firstLine="720"/>
        <w:jc w:val="both"/>
        <w:rPr>
          <w:rFonts w:cstheme="minorHAnsi"/>
        </w:rPr>
      </w:pPr>
    </w:p>
    <w:p w:rsidR="00815C8D" w:rsidRDefault="00815C8D" w:rsidP="0012026B">
      <w:pPr>
        <w:spacing w:line="276" w:lineRule="auto"/>
        <w:ind w:firstLine="720"/>
        <w:jc w:val="both"/>
        <w:rPr>
          <w:rFonts w:cstheme="minorHAnsi"/>
        </w:rPr>
      </w:pPr>
    </w:p>
    <w:p w:rsidR="00815C8D" w:rsidRDefault="00815C8D" w:rsidP="0012026B">
      <w:pPr>
        <w:spacing w:line="276" w:lineRule="auto"/>
        <w:ind w:firstLine="720"/>
        <w:jc w:val="both"/>
        <w:rPr>
          <w:rFonts w:cstheme="minorHAnsi"/>
        </w:rPr>
      </w:pPr>
    </w:p>
    <w:p w:rsidR="00815C8D" w:rsidRPr="00013445" w:rsidRDefault="00815C8D" w:rsidP="0012026B">
      <w:pPr>
        <w:spacing w:line="276" w:lineRule="auto"/>
        <w:ind w:firstLine="720"/>
        <w:jc w:val="both"/>
        <w:rPr>
          <w:rFonts w:cstheme="minorHAnsi"/>
        </w:rPr>
      </w:pPr>
    </w:p>
    <w:p w:rsidR="00022E9A" w:rsidRPr="003417E4" w:rsidRDefault="00022E9A" w:rsidP="00022E9A">
      <w:pPr>
        <w:pStyle w:val="ListParagraph"/>
        <w:numPr>
          <w:ilvl w:val="0"/>
          <w:numId w:val="21"/>
        </w:numPr>
        <w:spacing w:line="276" w:lineRule="auto"/>
        <w:jc w:val="both"/>
        <w:rPr>
          <w:rFonts w:cstheme="minorHAnsi"/>
          <w:b/>
          <w:sz w:val="28"/>
          <w:szCs w:val="28"/>
        </w:rPr>
      </w:pPr>
      <w:r w:rsidRPr="003417E4">
        <w:rPr>
          <w:rFonts w:cstheme="minorHAnsi"/>
          <w:b/>
          <w:sz w:val="28"/>
          <w:szCs w:val="28"/>
        </w:rPr>
        <w:lastRenderedPageBreak/>
        <w:t>Delivery Boy</w:t>
      </w:r>
    </w:p>
    <w:p w:rsidR="00673BEA" w:rsidRDefault="00673BEA" w:rsidP="003F78D0">
      <w:pPr>
        <w:jc w:val="center"/>
        <w:rPr>
          <w:rFonts w:cstheme="minorHAnsi"/>
        </w:rPr>
      </w:pPr>
      <w:r w:rsidRPr="00013445">
        <w:rPr>
          <w:rFonts w:cstheme="minorHAnsi"/>
          <w:noProof/>
        </w:rPr>
        <w:drawing>
          <wp:inline distT="0" distB="0" distL="0" distR="0" wp14:anchorId="0DB6ED3C" wp14:editId="3DB7D9DC">
            <wp:extent cx="4281295" cy="266890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ivery boy- Use Case.PNG"/>
                    <pic:cNvPicPr/>
                  </pic:nvPicPr>
                  <pic:blipFill>
                    <a:blip r:embed="rId12">
                      <a:extLst>
                        <a:ext uri="{28A0092B-C50C-407E-A947-70E740481C1C}">
                          <a14:useLocalDpi xmlns:a14="http://schemas.microsoft.com/office/drawing/2010/main" val="0"/>
                        </a:ext>
                      </a:extLst>
                    </a:blip>
                    <a:stretch>
                      <a:fillRect/>
                    </a:stretch>
                  </pic:blipFill>
                  <pic:spPr>
                    <a:xfrm>
                      <a:off x="0" y="0"/>
                      <a:ext cx="4355024" cy="2714867"/>
                    </a:xfrm>
                    <a:prstGeom prst="rect">
                      <a:avLst/>
                    </a:prstGeom>
                  </pic:spPr>
                </pic:pic>
              </a:graphicData>
            </a:graphic>
          </wp:inline>
        </w:drawing>
      </w:r>
    </w:p>
    <w:p w:rsidR="00815C8D" w:rsidRPr="00013445" w:rsidRDefault="00815C8D" w:rsidP="00815C8D">
      <w:pPr>
        <w:pStyle w:val="Caption"/>
        <w:jc w:val="center"/>
        <w:rPr>
          <w:rFonts w:cstheme="minorHAnsi"/>
        </w:rPr>
      </w:pPr>
      <w:bookmarkStart w:id="4" w:name="_Toc475430325"/>
      <w:r>
        <w:t xml:space="preserve">Figure </w:t>
      </w:r>
      <w:r>
        <w:fldChar w:fldCharType="begin"/>
      </w:r>
      <w:r>
        <w:instrText xml:space="preserve"> SEQ Figure \* ARABIC </w:instrText>
      </w:r>
      <w:r>
        <w:fldChar w:fldCharType="separate"/>
      </w:r>
      <w:r w:rsidR="0035794B">
        <w:rPr>
          <w:noProof/>
        </w:rPr>
        <w:t>4</w:t>
      </w:r>
      <w:r>
        <w:fldChar w:fldCharType="end"/>
      </w:r>
      <w:r>
        <w:t xml:space="preserve"> Use Case Diagram for Delivery Boy</w:t>
      </w:r>
      <w:bookmarkEnd w:id="4"/>
    </w:p>
    <w:p w:rsidR="007470D2" w:rsidRPr="00956FBE" w:rsidRDefault="00E151E6" w:rsidP="00673BEA">
      <w:pPr>
        <w:rPr>
          <w:rFonts w:cstheme="minorHAnsi"/>
          <w:b/>
        </w:rPr>
      </w:pPr>
      <w:r w:rsidRPr="00956FBE">
        <w:rPr>
          <w:rFonts w:cstheme="minorHAnsi"/>
          <w:b/>
        </w:rPr>
        <w:t xml:space="preserve">6.1) </w:t>
      </w:r>
      <w:r w:rsidR="007470D2" w:rsidRPr="00956FBE">
        <w:rPr>
          <w:rFonts w:cstheme="minorHAnsi"/>
          <w:b/>
        </w:rPr>
        <w:t>Pickups order details</w:t>
      </w:r>
    </w:p>
    <w:p w:rsidR="00673BEA" w:rsidRPr="00282ADF" w:rsidRDefault="00282ADF" w:rsidP="00673BEA">
      <w:pPr>
        <w:rPr>
          <w:rFonts w:cstheme="minorHAnsi"/>
        </w:rPr>
      </w:pPr>
      <w:r>
        <w:rPr>
          <w:rFonts w:cstheme="minorHAnsi"/>
        </w:rPr>
        <w:t xml:space="preserve">       </w:t>
      </w:r>
      <w:r w:rsidR="00E553F5" w:rsidRPr="00282ADF">
        <w:rPr>
          <w:rFonts w:cstheme="minorHAnsi"/>
        </w:rPr>
        <w:t xml:space="preserve">6.1.1) </w:t>
      </w:r>
      <w:r w:rsidR="00673BEA" w:rsidRPr="00282ADF">
        <w:rPr>
          <w:rFonts w:cstheme="minorHAnsi"/>
        </w:rPr>
        <w:t>Brief description</w:t>
      </w:r>
    </w:p>
    <w:p w:rsidR="00673BEA" w:rsidRPr="00013445" w:rsidRDefault="00673BEA" w:rsidP="00673BEA">
      <w:pPr>
        <w:rPr>
          <w:rFonts w:cstheme="minorHAnsi"/>
        </w:rPr>
      </w:pPr>
      <w:r w:rsidRPr="00013445">
        <w:rPr>
          <w:rFonts w:cstheme="minorHAnsi"/>
        </w:rPr>
        <w:tab/>
        <w:t>Delivery boy receives order details from cashier.</w:t>
      </w:r>
    </w:p>
    <w:p w:rsidR="00673BEA" w:rsidRPr="00013445" w:rsidRDefault="00282ADF" w:rsidP="00673BEA">
      <w:pPr>
        <w:rPr>
          <w:rFonts w:cstheme="minorHAnsi"/>
        </w:rPr>
      </w:pPr>
      <w:r>
        <w:rPr>
          <w:rFonts w:cstheme="minorHAnsi"/>
        </w:rPr>
        <w:t xml:space="preserve">       6.1.2) </w:t>
      </w:r>
      <w:r w:rsidR="00673BEA" w:rsidRPr="00013445">
        <w:rPr>
          <w:rFonts w:cstheme="minorHAnsi"/>
        </w:rPr>
        <w:t>Pre-conditions</w:t>
      </w:r>
    </w:p>
    <w:p w:rsidR="00673BEA" w:rsidRPr="00013445" w:rsidRDefault="00673BEA" w:rsidP="00673BEA">
      <w:pPr>
        <w:rPr>
          <w:rFonts w:cstheme="minorHAnsi"/>
        </w:rPr>
      </w:pPr>
      <w:r w:rsidRPr="00013445">
        <w:rPr>
          <w:rFonts w:cstheme="minorHAnsi"/>
        </w:rPr>
        <w:tab/>
        <w:t>A confirmed order must be received by cashier to be able to give it to the delivery boy.</w:t>
      </w:r>
    </w:p>
    <w:p w:rsidR="00673BEA" w:rsidRPr="00013445" w:rsidRDefault="00282ADF" w:rsidP="00673BEA">
      <w:pPr>
        <w:rPr>
          <w:rFonts w:cstheme="minorHAnsi"/>
        </w:rPr>
      </w:pPr>
      <w:r>
        <w:rPr>
          <w:rFonts w:cstheme="minorHAnsi"/>
        </w:rPr>
        <w:t xml:space="preserve">       6.1.3) </w:t>
      </w:r>
      <w:r w:rsidR="00673BEA" w:rsidRPr="00013445">
        <w:rPr>
          <w:rFonts w:cstheme="minorHAnsi"/>
        </w:rPr>
        <w:t>Flow of events</w:t>
      </w:r>
    </w:p>
    <w:p w:rsidR="00D43FFF" w:rsidRDefault="00673BEA" w:rsidP="00673BEA">
      <w:pPr>
        <w:rPr>
          <w:rFonts w:cstheme="minorHAnsi"/>
        </w:rPr>
      </w:pPr>
      <w:r w:rsidRPr="00013445">
        <w:rPr>
          <w:rFonts w:cstheme="minorHAnsi"/>
        </w:rPr>
        <w:tab/>
        <w:t>Delivery boy takes the order details which includes all the delivery details, customer name and his contact details</w:t>
      </w:r>
    </w:p>
    <w:p w:rsidR="00673BEA" w:rsidRPr="00013445" w:rsidRDefault="00282ADF" w:rsidP="00673BEA">
      <w:pPr>
        <w:rPr>
          <w:rFonts w:cstheme="minorHAnsi"/>
        </w:rPr>
      </w:pPr>
      <w:r>
        <w:rPr>
          <w:rFonts w:cstheme="minorHAnsi"/>
        </w:rPr>
        <w:t xml:space="preserve">       6.1.4) </w:t>
      </w:r>
      <w:r w:rsidR="00673BEA" w:rsidRPr="00013445">
        <w:rPr>
          <w:rFonts w:cstheme="minorHAnsi"/>
        </w:rPr>
        <w:t>Basic flow</w:t>
      </w:r>
    </w:p>
    <w:p w:rsidR="00E553F5" w:rsidRDefault="00673BEA" w:rsidP="00673BEA">
      <w:pPr>
        <w:rPr>
          <w:rFonts w:cstheme="minorHAnsi"/>
        </w:rPr>
      </w:pPr>
      <w:r w:rsidRPr="00013445">
        <w:rPr>
          <w:rFonts w:cstheme="minorHAnsi"/>
        </w:rPr>
        <w:tab/>
        <w:t xml:space="preserve">Delivery boy takes the order </w:t>
      </w:r>
      <w:r w:rsidR="00D43FFF">
        <w:rPr>
          <w:rFonts w:cstheme="minorHAnsi"/>
        </w:rPr>
        <w:t>details,</w:t>
      </w:r>
      <w:r w:rsidR="00422BF1">
        <w:rPr>
          <w:rFonts w:cstheme="minorHAnsi"/>
        </w:rPr>
        <w:t xml:space="preserve"> </w:t>
      </w:r>
      <w:r w:rsidR="00F22A59">
        <w:rPr>
          <w:rFonts w:cstheme="minorHAnsi"/>
        </w:rPr>
        <w:t xml:space="preserve">which </w:t>
      </w:r>
      <w:r w:rsidR="00D43FFF">
        <w:rPr>
          <w:rFonts w:cstheme="minorHAnsi"/>
        </w:rPr>
        <w:t xml:space="preserve">to be </w:t>
      </w:r>
      <w:r w:rsidRPr="00013445">
        <w:rPr>
          <w:rFonts w:cstheme="minorHAnsi"/>
        </w:rPr>
        <w:t xml:space="preserve">delivered from the cashier </w:t>
      </w:r>
    </w:p>
    <w:p w:rsidR="00673BEA" w:rsidRPr="00013445" w:rsidRDefault="00282ADF" w:rsidP="00673BEA">
      <w:pPr>
        <w:rPr>
          <w:rFonts w:cstheme="minorHAnsi"/>
        </w:rPr>
      </w:pPr>
      <w:r>
        <w:rPr>
          <w:rFonts w:cstheme="minorHAnsi"/>
        </w:rPr>
        <w:t xml:space="preserve">       6.1.5) </w:t>
      </w:r>
      <w:r w:rsidR="00673BEA" w:rsidRPr="00013445">
        <w:rPr>
          <w:rFonts w:cstheme="minorHAnsi"/>
        </w:rPr>
        <w:t>Alternative flow</w:t>
      </w:r>
    </w:p>
    <w:p w:rsidR="00673BEA" w:rsidRPr="00013445" w:rsidRDefault="00673BEA" w:rsidP="00673BEA">
      <w:pPr>
        <w:rPr>
          <w:rFonts w:cstheme="minorHAnsi"/>
        </w:rPr>
      </w:pPr>
      <w:r w:rsidRPr="00013445">
        <w:rPr>
          <w:rFonts w:cstheme="minorHAnsi"/>
        </w:rPr>
        <w:tab/>
        <w:t xml:space="preserve">Delivery boy tries to deliver the order but customer may change the order delivery to </w:t>
      </w:r>
      <w:r w:rsidR="007D5430" w:rsidRPr="00013445">
        <w:rPr>
          <w:rFonts w:cstheme="minorHAnsi"/>
        </w:rPr>
        <w:t>pick up</w:t>
      </w:r>
      <w:r w:rsidRPr="00013445">
        <w:rPr>
          <w:rFonts w:cstheme="minorHAnsi"/>
        </w:rPr>
        <w:t xml:space="preserve"> at store.</w:t>
      </w:r>
    </w:p>
    <w:p w:rsidR="00673BEA" w:rsidRPr="00013445" w:rsidRDefault="00282ADF" w:rsidP="00673BEA">
      <w:pPr>
        <w:rPr>
          <w:rFonts w:cstheme="minorHAnsi"/>
        </w:rPr>
      </w:pPr>
      <w:r>
        <w:rPr>
          <w:rFonts w:cstheme="minorHAnsi"/>
        </w:rPr>
        <w:t xml:space="preserve">       6.1.6) </w:t>
      </w:r>
      <w:r w:rsidR="00673BEA" w:rsidRPr="00013445">
        <w:rPr>
          <w:rFonts w:cstheme="minorHAnsi"/>
        </w:rPr>
        <w:t>Exception flow</w:t>
      </w:r>
    </w:p>
    <w:p w:rsidR="00673BEA" w:rsidRPr="00013445" w:rsidRDefault="00673BEA" w:rsidP="00673BEA">
      <w:pPr>
        <w:rPr>
          <w:rFonts w:cstheme="minorHAnsi"/>
        </w:rPr>
      </w:pPr>
      <w:r w:rsidRPr="00013445">
        <w:rPr>
          <w:rFonts w:cstheme="minorHAnsi"/>
        </w:rPr>
        <w:tab/>
        <w:t>Delivery boy takes the order to be delivered from the cashier and tries to deliver the order but the customer may not show up to pick</w:t>
      </w:r>
      <w:r w:rsidR="00B76657" w:rsidRPr="00013445">
        <w:rPr>
          <w:rFonts w:cstheme="minorHAnsi"/>
        </w:rPr>
        <w:t xml:space="preserve"> </w:t>
      </w:r>
      <w:r w:rsidRPr="00013445">
        <w:rPr>
          <w:rFonts w:cstheme="minorHAnsi"/>
        </w:rPr>
        <w:t>up or delivery boy may pick</w:t>
      </w:r>
      <w:r w:rsidR="00B76657" w:rsidRPr="00013445">
        <w:rPr>
          <w:rFonts w:cstheme="minorHAnsi"/>
        </w:rPr>
        <w:t xml:space="preserve"> </w:t>
      </w:r>
      <w:r w:rsidRPr="00013445">
        <w:rPr>
          <w:rFonts w:cstheme="minorHAnsi"/>
        </w:rPr>
        <w:t>up the wrong order to be delivered.</w:t>
      </w:r>
    </w:p>
    <w:p w:rsidR="00673BEA" w:rsidRPr="00013445" w:rsidRDefault="00673BEA" w:rsidP="00673BEA">
      <w:pPr>
        <w:rPr>
          <w:rFonts w:cstheme="minorHAnsi"/>
        </w:rPr>
      </w:pPr>
    </w:p>
    <w:p w:rsidR="00673BEA" w:rsidRDefault="00282ADF" w:rsidP="00673BEA">
      <w:pPr>
        <w:rPr>
          <w:rFonts w:cstheme="minorHAnsi"/>
        </w:rPr>
      </w:pPr>
      <w:r>
        <w:rPr>
          <w:rFonts w:cstheme="minorHAnsi"/>
        </w:rPr>
        <w:t xml:space="preserve">       6.1.7) </w:t>
      </w:r>
      <w:r w:rsidR="00673BEA" w:rsidRPr="00013445">
        <w:rPr>
          <w:rFonts w:cstheme="minorHAnsi"/>
        </w:rPr>
        <w:t>Post-condition</w:t>
      </w:r>
    </w:p>
    <w:p w:rsidR="00841C63" w:rsidRPr="00013445" w:rsidRDefault="00841C63" w:rsidP="00673BEA">
      <w:pPr>
        <w:rPr>
          <w:rFonts w:cstheme="minorHAnsi"/>
        </w:rPr>
      </w:pPr>
      <w:r>
        <w:rPr>
          <w:rFonts w:cstheme="minorHAnsi"/>
        </w:rPr>
        <w:lastRenderedPageBreak/>
        <w:t>After taking the order details food is delivered to the customer</w:t>
      </w:r>
    </w:p>
    <w:p w:rsidR="00E553F5" w:rsidRDefault="00673BEA" w:rsidP="00673BEA">
      <w:pPr>
        <w:rPr>
          <w:rFonts w:cstheme="minorHAnsi"/>
        </w:rPr>
      </w:pPr>
      <w:r w:rsidRPr="00013445">
        <w:rPr>
          <w:rFonts w:cstheme="minorHAnsi"/>
        </w:rPr>
        <w:tab/>
      </w:r>
    </w:p>
    <w:p w:rsidR="00E553F5" w:rsidRDefault="00E553F5" w:rsidP="00673BEA">
      <w:pPr>
        <w:rPr>
          <w:rFonts w:cstheme="minorHAnsi"/>
        </w:rPr>
      </w:pPr>
      <w:r>
        <w:rPr>
          <w:rFonts w:cstheme="minorHAnsi"/>
        </w:rPr>
        <w:t>6.2) Delivers food</w:t>
      </w:r>
    </w:p>
    <w:p w:rsidR="00E553F5" w:rsidRDefault="00AC0D27" w:rsidP="00FB7A4A">
      <w:pPr>
        <w:rPr>
          <w:rFonts w:cstheme="minorHAnsi"/>
        </w:rPr>
      </w:pPr>
      <w:r>
        <w:rPr>
          <w:rFonts w:cstheme="minorHAnsi"/>
        </w:rPr>
        <w:t xml:space="preserve">       </w:t>
      </w:r>
      <w:r w:rsidR="00E553F5">
        <w:rPr>
          <w:rFonts w:cstheme="minorHAnsi"/>
        </w:rPr>
        <w:t>6.2.1) Brief description</w:t>
      </w:r>
    </w:p>
    <w:p w:rsidR="00841C63" w:rsidRDefault="00841C63" w:rsidP="00FB7A4A">
      <w:pPr>
        <w:rPr>
          <w:rFonts w:cstheme="minorHAnsi"/>
        </w:rPr>
      </w:pPr>
      <w:r>
        <w:rPr>
          <w:rFonts w:cstheme="minorHAnsi"/>
        </w:rPr>
        <w:t xml:space="preserve">The food is being </w:t>
      </w:r>
      <w:r w:rsidR="002C6AE1">
        <w:rPr>
          <w:rFonts w:cstheme="minorHAnsi"/>
        </w:rPr>
        <w:t>delivered to the customer by the delivery boy</w:t>
      </w:r>
    </w:p>
    <w:p w:rsidR="00E553F5" w:rsidRDefault="00AC0D27" w:rsidP="00AC0D27">
      <w:pPr>
        <w:rPr>
          <w:rFonts w:cstheme="minorHAnsi"/>
        </w:rPr>
      </w:pPr>
      <w:r>
        <w:rPr>
          <w:rFonts w:cstheme="minorHAnsi"/>
        </w:rPr>
        <w:t xml:space="preserve">       </w:t>
      </w:r>
      <w:r w:rsidR="00E553F5">
        <w:rPr>
          <w:rFonts w:cstheme="minorHAnsi"/>
        </w:rPr>
        <w:t>6.2.2) Pre-conditions</w:t>
      </w:r>
    </w:p>
    <w:p w:rsidR="002C6AE1" w:rsidRDefault="002C6AE1" w:rsidP="00AC0D27">
      <w:pPr>
        <w:rPr>
          <w:rFonts w:cstheme="minorHAnsi"/>
        </w:rPr>
      </w:pPr>
      <w:r>
        <w:rPr>
          <w:rFonts w:cstheme="minorHAnsi"/>
        </w:rPr>
        <w:t>The delivery time must be with in the store hours</w:t>
      </w:r>
    </w:p>
    <w:p w:rsidR="00E553F5" w:rsidRDefault="00AC0D27" w:rsidP="00AC0D27">
      <w:pPr>
        <w:rPr>
          <w:rFonts w:cstheme="minorHAnsi"/>
        </w:rPr>
      </w:pPr>
      <w:r>
        <w:rPr>
          <w:rFonts w:cstheme="minorHAnsi"/>
        </w:rPr>
        <w:t xml:space="preserve">       </w:t>
      </w:r>
      <w:r w:rsidR="00E553F5">
        <w:rPr>
          <w:rFonts w:cstheme="minorHAnsi"/>
        </w:rPr>
        <w:t>6.2.3) Flow of events</w:t>
      </w:r>
    </w:p>
    <w:p w:rsidR="002C6AE1" w:rsidRDefault="002C6AE1" w:rsidP="00AC0D27">
      <w:pPr>
        <w:rPr>
          <w:rFonts w:cstheme="minorHAnsi"/>
        </w:rPr>
      </w:pPr>
      <w:r>
        <w:rPr>
          <w:rFonts w:cstheme="minorHAnsi"/>
        </w:rPr>
        <w:t>After the pick up details is received by the customer, the food is delivered by the customer boy</w:t>
      </w:r>
    </w:p>
    <w:p w:rsidR="00E553F5" w:rsidRDefault="00AC0D27" w:rsidP="00AC0D27">
      <w:pPr>
        <w:rPr>
          <w:rFonts w:cstheme="minorHAnsi"/>
        </w:rPr>
      </w:pPr>
      <w:r>
        <w:rPr>
          <w:rFonts w:cstheme="minorHAnsi"/>
        </w:rPr>
        <w:t xml:space="preserve">       </w:t>
      </w:r>
      <w:r w:rsidR="00E553F5">
        <w:rPr>
          <w:rFonts w:cstheme="minorHAnsi"/>
        </w:rPr>
        <w:t>6.2.4) Basic flow</w:t>
      </w:r>
    </w:p>
    <w:p w:rsidR="002C6AE1" w:rsidRDefault="002C6AE1" w:rsidP="00AC0D27">
      <w:pPr>
        <w:rPr>
          <w:rFonts w:cstheme="minorHAnsi"/>
        </w:rPr>
      </w:pPr>
      <w:r>
        <w:rPr>
          <w:rFonts w:cstheme="minorHAnsi"/>
        </w:rPr>
        <w:tab/>
      </w:r>
      <w:r>
        <w:rPr>
          <w:rFonts w:cstheme="minorHAnsi"/>
        </w:rPr>
        <w:tab/>
        <w:t>1. The delivery boy will have the order details by the cashier</w:t>
      </w:r>
    </w:p>
    <w:p w:rsidR="002C6AE1" w:rsidRDefault="002C6AE1" w:rsidP="00AC0D27">
      <w:pPr>
        <w:rPr>
          <w:rFonts w:cstheme="minorHAnsi"/>
        </w:rPr>
      </w:pPr>
      <w:r>
        <w:rPr>
          <w:rFonts w:cstheme="minorHAnsi"/>
        </w:rPr>
        <w:tab/>
      </w:r>
      <w:r>
        <w:rPr>
          <w:rFonts w:cstheme="minorHAnsi"/>
        </w:rPr>
        <w:tab/>
        <w:t>2. The delivery boy delivers the food to the customers</w:t>
      </w:r>
    </w:p>
    <w:p w:rsidR="00E553F5" w:rsidRDefault="00AC0D27" w:rsidP="00AC0D27">
      <w:pPr>
        <w:rPr>
          <w:rFonts w:cstheme="minorHAnsi"/>
        </w:rPr>
      </w:pPr>
      <w:r>
        <w:rPr>
          <w:rFonts w:cstheme="minorHAnsi"/>
        </w:rPr>
        <w:t xml:space="preserve">       </w:t>
      </w:r>
      <w:r w:rsidR="00E553F5">
        <w:rPr>
          <w:rFonts w:cstheme="minorHAnsi"/>
        </w:rPr>
        <w:t>6.2.5) Alternative flow</w:t>
      </w:r>
    </w:p>
    <w:p w:rsidR="00707B19" w:rsidRPr="00013445" w:rsidRDefault="00707B19" w:rsidP="00707B19">
      <w:pPr>
        <w:rPr>
          <w:rFonts w:cstheme="minorHAnsi"/>
        </w:rPr>
      </w:pPr>
      <w:r>
        <w:rPr>
          <w:rFonts w:cstheme="minorHAnsi"/>
        </w:rPr>
        <w:tab/>
      </w:r>
      <w:r w:rsidRPr="00013445">
        <w:rPr>
          <w:rFonts w:cstheme="minorHAnsi"/>
        </w:rPr>
        <w:t>Delivery boy tries to deliver the order but customer may change the order delivery to pick up at store.</w:t>
      </w:r>
    </w:p>
    <w:p w:rsidR="00E553F5" w:rsidRDefault="00AC0D27" w:rsidP="00AC0D27">
      <w:pPr>
        <w:rPr>
          <w:rFonts w:cstheme="minorHAnsi"/>
        </w:rPr>
      </w:pPr>
      <w:r>
        <w:rPr>
          <w:rFonts w:cstheme="minorHAnsi"/>
        </w:rPr>
        <w:t xml:space="preserve">       </w:t>
      </w:r>
      <w:r w:rsidR="00E553F5">
        <w:rPr>
          <w:rFonts w:cstheme="minorHAnsi"/>
        </w:rPr>
        <w:t>6.2.6) Exception flow</w:t>
      </w:r>
    </w:p>
    <w:p w:rsidR="002C6AE1" w:rsidRDefault="002C6AE1" w:rsidP="00AC0D27">
      <w:pPr>
        <w:rPr>
          <w:rFonts w:cstheme="minorHAnsi"/>
        </w:rPr>
      </w:pPr>
      <w:r>
        <w:rPr>
          <w:rFonts w:cstheme="minorHAnsi"/>
        </w:rPr>
        <w:t>The delivery boy may not deliver the food to the customer</w:t>
      </w:r>
    </w:p>
    <w:p w:rsidR="00EA3300" w:rsidRDefault="00AC0D27" w:rsidP="00AC0D27">
      <w:pPr>
        <w:rPr>
          <w:rFonts w:cstheme="minorHAnsi"/>
        </w:rPr>
      </w:pPr>
      <w:r>
        <w:rPr>
          <w:rFonts w:cstheme="minorHAnsi"/>
        </w:rPr>
        <w:t xml:space="preserve">       </w:t>
      </w:r>
      <w:r w:rsidR="00EA3300">
        <w:rPr>
          <w:rFonts w:cstheme="minorHAnsi"/>
        </w:rPr>
        <w:t>6.2.7) Post condition</w:t>
      </w:r>
    </w:p>
    <w:p w:rsidR="00EA3300" w:rsidRDefault="00EA3300" w:rsidP="00EA3300">
      <w:pPr>
        <w:rPr>
          <w:rFonts w:cstheme="minorHAnsi"/>
        </w:rPr>
      </w:pPr>
      <w:r>
        <w:rPr>
          <w:rFonts w:cstheme="minorHAnsi"/>
        </w:rPr>
        <w:tab/>
      </w:r>
      <w:r>
        <w:rPr>
          <w:rFonts w:cstheme="minorHAnsi"/>
        </w:rPr>
        <w:tab/>
      </w:r>
      <w:r w:rsidR="002C6AE1">
        <w:rPr>
          <w:rFonts w:cstheme="minorHAnsi"/>
        </w:rPr>
        <w:t>The</w:t>
      </w:r>
      <w:r w:rsidRPr="00013445">
        <w:rPr>
          <w:rFonts w:cstheme="minorHAnsi"/>
        </w:rPr>
        <w:t xml:space="preserve"> details of the delivery such as the successful delivery or </w:t>
      </w:r>
      <w:r>
        <w:rPr>
          <w:rFonts w:cstheme="minorHAnsi"/>
        </w:rPr>
        <w:t xml:space="preserve">failed delivery must be </w:t>
      </w:r>
      <w:r w:rsidR="002C3585">
        <w:rPr>
          <w:rFonts w:cstheme="minorHAnsi"/>
        </w:rPr>
        <w:t>u</w:t>
      </w:r>
      <w:r>
        <w:rPr>
          <w:rFonts w:cstheme="minorHAnsi"/>
        </w:rPr>
        <w:t>pdated</w:t>
      </w:r>
      <w:r w:rsidRPr="00013445">
        <w:rPr>
          <w:rFonts w:cstheme="minorHAnsi"/>
        </w:rPr>
        <w:t>.</w:t>
      </w:r>
    </w:p>
    <w:p w:rsidR="00C14516" w:rsidRDefault="00C14516" w:rsidP="00EA3300">
      <w:pPr>
        <w:rPr>
          <w:rFonts w:cstheme="minorHAnsi"/>
        </w:rPr>
      </w:pPr>
    </w:p>
    <w:p w:rsidR="00815C8D" w:rsidRDefault="00815C8D" w:rsidP="00EA3300">
      <w:pPr>
        <w:rPr>
          <w:rFonts w:cstheme="minorHAnsi"/>
        </w:rPr>
      </w:pPr>
    </w:p>
    <w:p w:rsidR="00815C8D" w:rsidRDefault="00815C8D" w:rsidP="00EA3300">
      <w:pPr>
        <w:rPr>
          <w:rFonts w:cstheme="minorHAnsi"/>
        </w:rPr>
      </w:pPr>
    </w:p>
    <w:p w:rsidR="00815C8D" w:rsidRDefault="00815C8D" w:rsidP="00EA3300">
      <w:pPr>
        <w:rPr>
          <w:rFonts w:cstheme="minorHAnsi"/>
        </w:rPr>
      </w:pPr>
    </w:p>
    <w:p w:rsidR="00815C8D" w:rsidRDefault="00815C8D" w:rsidP="00EA3300">
      <w:pPr>
        <w:rPr>
          <w:rFonts w:cstheme="minorHAnsi"/>
        </w:rPr>
      </w:pPr>
    </w:p>
    <w:p w:rsidR="00815C8D" w:rsidRDefault="00815C8D" w:rsidP="00EA3300">
      <w:pPr>
        <w:rPr>
          <w:rFonts w:cstheme="minorHAnsi"/>
        </w:rPr>
      </w:pPr>
    </w:p>
    <w:p w:rsidR="00815C8D" w:rsidRDefault="00815C8D" w:rsidP="00EA3300">
      <w:pPr>
        <w:rPr>
          <w:rFonts w:cstheme="minorHAnsi"/>
        </w:rPr>
      </w:pPr>
    </w:p>
    <w:p w:rsidR="00815C8D" w:rsidRDefault="00815C8D" w:rsidP="00EA3300">
      <w:pPr>
        <w:rPr>
          <w:rFonts w:cstheme="minorHAnsi"/>
        </w:rPr>
      </w:pPr>
    </w:p>
    <w:p w:rsidR="00C14516" w:rsidRDefault="00C14516" w:rsidP="00EA3300">
      <w:pPr>
        <w:rPr>
          <w:rFonts w:cstheme="minorHAnsi"/>
        </w:rPr>
      </w:pPr>
    </w:p>
    <w:p w:rsidR="00B12B68" w:rsidRPr="003417E4" w:rsidRDefault="00B12B68" w:rsidP="00B12B68">
      <w:pPr>
        <w:jc w:val="both"/>
        <w:rPr>
          <w:b/>
          <w:sz w:val="28"/>
          <w:szCs w:val="28"/>
        </w:rPr>
      </w:pPr>
      <w:r w:rsidRPr="003417E4">
        <w:rPr>
          <w:b/>
          <w:sz w:val="28"/>
          <w:szCs w:val="28"/>
        </w:rPr>
        <w:lastRenderedPageBreak/>
        <w:t>7) Manager</w:t>
      </w:r>
    </w:p>
    <w:p w:rsidR="00B12B68" w:rsidRDefault="00B12B68" w:rsidP="00815C8D">
      <w:pPr>
        <w:jc w:val="center"/>
        <w:rPr>
          <w:u w:val="single"/>
        </w:rPr>
      </w:pPr>
      <w:r w:rsidRPr="00F173F0">
        <w:rPr>
          <w:noProof/>
        </w:rPr>
        <w:drawing>
          <wp:inline distT="0" distB="0" distL="0" distR="0" wp14:anchorId="188FEF30" wp14:editId="64D7D5BC">
            <wp:extent cx="3763311" cy="2811780"/>
            <wp:effectExtent l="0" t="0" r="8890" b="7620"/>
            <wp:docPr id="6" name="Picture 6" descr="C:\Users\Aravind\Downloads\gannu\Manager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vind\Downloads\gannu\Manager - Use 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8928" cy="2815977"/>
                    </a:xfrm>
                    <a:prstGeom prst="rect">
                      <a:avLst/>
                    </a:prstGeom>
                    <a:noFill/>
                    <a:ln>
                      <a:noFill/>
                    </a:ln>
                  </pic:spPr>
                </pic:pic>
              </a:graphicData>
            </a:graphic>
          </wp:inline>
        </w:drawing>
      </w:r>
    </w:p>
    <w:p w:rsidR="00815C8D" w:rsidRPr="00DC173B" w:rsidRDefault="00815C8D" w:rsidP="00815C8D">
      <w:pPr>
        <w:pStyle w:val="Caption"/>
        <w:jc w:val="center"/>
        <w:rPr>
          <w:u w:val="single"/>
        </w:rPr>
      </w:pPr>
      <w:bookmarkStart w:id="5" w:name="_Toc475430326"/>
      <w:r>
        <w:t xml:space="preserve">Figure </w:t>
      </w:r>
      <w:r>
        <w:fldChar w:fldCharType="begin"/>
      </w:r>
      <w:r>
        <w:instrText xml:space="preserve"> SEQ Figure \* ARABIC </w:instrText>
      </w:r>
      <w:r>
        <w:fldChar w:fldCharType="separate"/>
      </w:r>
      <w:r w:rsidR="0035794B">
        <w:rPr>
          <w:noProof/>
        </w:rPr>
        <w:t>5</w:t>
      </w:r>
      <w:r>
        <w:fldChar w:fldCharType="end"/>
      </w:r>
      <w:r>
        <w:t>Use Case Diagram for Manager</w:t>
      </w:r>
      <w:bookmarkEnd w:id="5"/>
    </w:p>
    <w:p w:rsidR="00B12B68" w:rsidRPr="00FA6F38" w:rsidRDefault="00B12B68" w:rsidP="00B12B68">
      <w:pPr>
        <w:jc w:val="both"/>
        <w:rPr>
          <w:b/>
        </w:rPr>
      </w:pPr>
      <w:r w:rsidRPr="00FA6F38">
        <w:rPr>
          <w:b/>
        </w:rPr>
        <w:t>7.1) Updates Daily S</w:t>
      </w:r>
      <w:r>
        <w:rPr>
          <w:b/>
        </w:rPr>
        <w:t>pecials</w:t>
      </w:r>
    </w:p>
    <w:p w:rsidR="00B12B68" w:rsidRDefault="00282ADF" w:rsidP="00B12B68">
      <w:pPr>
        <w:jc w:val="both"/>
      </w:pPr>
      <w:r>
        <w:rPr>
          <w:rFonts w:cstheme="minorHAnsi"/>
        </w:rPr>
        <w:t xml:space="preserve">       </w:t>
      </w:r>
      <w:r w:rsidR="00B12B68">
        <w:t>7.1.1) Brief description</w:t>
      </w:r>
    </w:p>
    <w:p w:rsidR="00B12B68" w:rsidRDefault="00B12B68" w:rsidP="00B12B68">
      <w:pPr>
        <w:ind w:firstLine="720"/>
        <w:jc w:val="both"/>
      </w:pPr>
      <w:r>
        <w:t xml:space="preserve"> Menu and deals may</w:t>
      </w:r>
      <w:r w:rsidRPr="00775F55">
        <w:t xml:space="preserve"> change according to the </w:t>
      </w:r>
      <w:r>
        <w:t>chef. The cost</w:t>
      </w:r>
      <w:r w:rsidRPr="00775F55">
        <w:t xml:space="preserve"> of each item </w:t>
      </w:r>
      <w:r>
        <w:t>may</w:t>
      </w:r>
      <w:r w:rsidRPr="00775F55">
        <w:t xml:space="preserve"> change </w:t>
      </w:r>
      <w:r>
        <w:t>over a</w:t>
      </w:r>
      <w:r w:rsidRPr="00775F55">
        <w:t xml:space="preserve"> </w:t>
      </w:r>
      <w:r w:rsidR="00282ADF" w:rsidRPr="00775F55">
        <w:t>period</w:t>
      </w:r>
      <w:r w:rsidRPr="00775F55">
        <w:t>.</w:t>
      </w:r>
    </w:p>
    <w:p w:rsidR="00B12B68" w:rsidRDefault="00282ADF" w:rsidP="00B12B68">
      <w:pPr>
        <w:jc w:val="both"/>
      </w:pPr>
      <w:r>
        <w:rPr>
          <w:rFonts w:cstheme="minorHAnsi"/>
        </w:rPr>
        <w:t xml:space="preserve">       </w:t>
      </w:r>
      <w:r w:rsidR="00B12B68">
        <w:t>7.1.2) Pre-conditions</w:t>
      </w:r>
    </w:p>
    <w:p w:rsidR="00B12B68" w:rsidRDefault="00B12B68" w:rsidP="00B12B68">
      <w:pPr>
        <w:ind w:firstLine="720"/>
        <w:jc w:val="both"/>
      </w:pPr>
      <w:r>
        <w:t>Daily menu should be made available for the customer to order</w:t>
      </w:r>
    </w:p>
    <w:p w:rsidR="00B12B68" w:rsidRDefault="00282ADF" w:rsidP="00B12B68">
      <w:pPr>
        <w:jc w:val="both"/>
      </w:pPr>
      <w:r>
        <w:rPr>
          <w:rFonts w:cstheme="minorHAnsi"/>
        </w:rPr>
        <w:t xml:space="preserve">       </w:t>
      </w:r>
      <w:r w:rsidR="00B12B68">
        <w:t>7.1.3) Flow of event</w:t>
      </w:r>
    </w:p>
    <w:p w:rsidR="00B12B68" w:rsidRDefault="00B12B68" w:rsidP="00B12B68">
      <w:pPr>
        <w:ind w:firstLine="720"/>
        <w:jc w:val="both"/>
      </w:pPr>
      <w:r>
        <w:t>Manager collects the daily special from the chef and updates it in the website daily.</w:t>
      </w:r>
    </w:p>
    <w:p w:rsidR="00B12B68" w:rsidRDefault="00282ADF" w:rsidP="00B12B68">
      <w:pPr>
        <w:jc w:val="both"/>
      </w:pPr>
      <w:r>
        <w:rPr>
          <w:rFonts w:cstheme="minorHAnsi"/>
        </w:rPr>
        <w:t xml:space="preserve">       </w:t>
      </w:r>
      <w:r w:rsidR="00B12B68">
        <w:t>7.1.4) Basic flow</w:t>
      </w:r>
    </w:p>
    <w:p w:rsidR="00B12B68" w:rsidRDefault="00B12B68" w:rsidP="00B12B68">
      <w:pPr>
        <w:ind w:firstLine="720"/>
        <w:jc w:val="both"/>
      </w:pPr>
      <w:r>
        <w:t xml:space="preserve">a) Manager Logins to the website </w:t>
      </w:r>
    </w:p>
    <w:p w:rsidR="00B12B68" w:rsidRDefault="00B12B68" w:rsidP="00B12B68">
      <w:pPr>
        <w:ind w:firstLine="720"/>
        <w:jc w:val="both"/>
      </w:pPr>
      <w:r>
        <w:t>b) Manager updates special menu and deals.</w:t>
      </w:r>
    </w:p>
    <w:p w:rsidR="00B12B68" w:rsidRDefault="00B12B68" w:rsidP="00B12B68">
      <w:pPr>
        <w:ind w:firstLine="720"/>
        <w:jc w:val="both"/>
      </w:pPr>
      <w:r>
        <w:t>c) Manager Logouts from the website.</w:t>
      </w:r>
    </w:p>
    <w:p w:rsidR="00B12B68" w:rsidRDefault="00282ADF" w:rsidP="00B12B68">
      <w:pPr>
        <w:jc w:val="both"/>
      </w:pPr>
      <w:r>
        <w:rPr>
          <w:rFonts w:cstheme="minorHAnsi"/>
        </w:rPr>
        <w:t xml:space="preserve">       </w:t>
      </w:r>
      <w:r w:rsidR="00B12B68">
        <w:t>7.1.5) Alternate flow</w:t>
      </w:r>
    </w:p>
    <w:p w:rsidR="00B12B68" w:rsidRDefault="00B12B68" w:rsidP="00B12B68">
      <w:pPr>
        <w:ind w:firstLine="720"/>
        <w:jc w:val="both"/>
      </w:pPr>
      <w:r>
        <w:t xml:space="preserve"> Some part of the menu need not be updated.</w:t>
      </w:r>
    </w:p>
    <w:p w:rsidR="00B12B68" w:rsidRDefault="00B12B68" w:rsidP="00B12B68">
      <w:pPr>
        <w:ind w:firstLine="720"/>
        <w:jc w:val="both"/>
      </w:pPr>
    </w:p>
    <w:p w:rsidR="00B12B68" w:rsidRDefault="00282ADF" w:rsidP="00B12B68">
      <w:pPr>
        <w:jc w:val="both"/>
      </w:pPr>
      <w:r>
        <w:rPr>
          <w:rFonts w:cstheme="minorHAnsi"/>
        </w:rPr>
        <w:t xml:space="preserve">       </w:t>
      </w:r>
      <w:r w:rsidR="00B12B68">
        <w:t>7.1.6) Exception flow</w:t>
      </w:r>
    </w:p>
    <w:p w:rsidR="00B12B68" w:rsidRDefault="00B12B68" w:rsidP="00B12B68">
      <w:pPr>
        <w:ind w:firstLine="720"/>
        <w:jc w:val="both"/>
      </w:pPr>
      <w:r>
        <w:t>The daily specials are out of stock and customer is not able to order the menu he wants</w:t>
      </w:r>
    </w:p>
    <w:p w:rsidR="00B12B68" w:rsidRDefault="00282ADF" w:rsidP="00B12B68">
      <w:pPr>
        <w:jc w:val="both"/>
      </w:pPr>
      <w:r>
        <w:rPr>
          <w:rFonts w:cstheme="minorHAnsi"/>
        </w:rPr>
        <w:lastRenderedPageBreak/>
        <w:t xml:space="preserve">       </w:t>
      </w:r>
      <w:r w:rsidR="00B12B68">
        <w:t>7.1.7) Post-conditions</w:t>
      </w:r>
    </w:p>
    <w:p w:rsidR="00B12B68" w:rsidRDefault="00B12B68" w:rsidP="00B12B68">
      <w:pPr>
        <w:ind w:firstLine="720"/>
        <w:jc w:val="both"/>
      </w:pPr>
      <w:r>
        <w:t xml:space="preserve">Manager Logouts from the website. </w:t>
      </w:r>
    </w:p>
    <w:p w:rsidR="00B12B68" w:rsidRDefault="00B12B68" w:rsidP="00B12B68">
      <w:pPr>
        <w:jc w:val="both"/>
      </w:pPr>
    </w:p>
    <w:p w:rsidR="00B12B68" w:rsidRPr="00FA6F38" w:rsidRDefault="00B12B68" w:rsidP="00B12B68">
      <w:pPr>
        <w:jc w:val="both"/>
        <w:rPr>
          <w:b/>
        </w:rPr>
      </w:pPr>
      <w:r w:rsidRPr="00FA6F38">
        <w:rPr>
          <w:b/>
        </w:rPr>
        <w:t xml:space="preserve">7.2) Updates </w:t>
      </w:r>
      <w:r>
        <w:rPr>
          <w:b/>
        </w:rPr>
        <w:t>Store Hours</w:t>
      </w:r>
    </w:p>
    <w:p w:rsidR="00B12B68" w:rsidRDefault="00282ADF" w:rsidP="00B12B68">
      <w:pPr>
        <w:jc w:val="both"/>
      </w:pPr>
      <w:r>
        <w:rPr>
          <w:rFonts w:cstheme="minorHAnsi"/>
        </w:rPr>
        <w:t xml:space="preserve">       </w:t>
      </w:r>
      <w:r w:rsidR="00B12B68">
        <w:t>7.2.1) Brief description</w:t>
      </w:r>
    </w:p>
    <w:p w:rsidR="00B12B68" w:rsidRDefault="00B12B68" w:rsidP="00B12B68">
      <w:pPr>
        <w:ind w:firstLine="720"/>
        <w:jc w:val="both"/>
      </w:pPr>
      <w:r>
        <w:t>Store hours may be changed due to any technical issues.</w:t>
      </w:r>
    </w:p>
    <w:p w:rsidR="00B12B68" w:rsidRDefault="00282ADF" w:rsidP="00B12B68">
      <w:pPr>
        <w:jc w:val="both"/>
      </w:pPr>
      <w:r>
        <w:rPr>
          <w:rFonts w:cstheme="minorHAnsi"/>
        </w:rPr>
        <w:t xml:space="preserve">       </w:t>
      </w:r>
      <w:r w:rsidR="00B12B68">
        <w:t>7.2.2) Pre-conditions</w:t>
      </w:r>
    </w:p>
    <w:p w:rsidR="00B12B68" w:rsidRDefault="00B12B68" w:rsidP="00B12B68">
      <w:pPr>
        <w:ind w:firstLine="720"/>
        <w:jc w:val="both"/>
      </w:pPr>
      <w:r>
        <w:t xml:space="preserve"> Manager Logins to the website</w:t>
      </w:r>
    </w:p>
    <w:p w:rsidR="00B12B68" w:rsidRDefault="00282ADF" w:rsidP="00B12B68">
      <w:pPr>
        <w:jc w:val="both"/>
      </w:pPr>
      <w:r>
        <w:rPr>
          <w:rFonts w:cstheme="minorHAnsi"/>
        </w:rPr>
        <w:t xml:space="preserve">       </w:t>
      </w:r>
      <w:r w:rsidR="00B12B68">
        <w:t>7.2.3) Flow of events</w:t>
      </w:r>
    </w:p>
    <w:p w:rsidR="00B12B68" w:rsidRDefault="00B12B68" w:rsidP="00B12B68">
      <w:pPr>
        <w:ind w:firstLine="720"/>
        <w:jc w:val="both"/>
      </w:pPr>
      <w:r>
        <w:t xml:space="preserve"> Manager decides the store hours and updates it in the website. </w:t>
      </w:r>
    </w:p>
    <w:p w:rsidR="00B12B68" w:rsidRDefault="00282ADF" w:rsidP="00B12B68">
      <w:pPr>
        <w:jc w:val="both"/>
      </w:pPr>
      <w:r>
        <w:rPr>
          <w:rFonts w:cstheme="minorHAnsi"/>
        </w:rPr>
        <w:t xml:space="preserve">       </w:t>
      </w:r>
      <w:r w:rsidR="00B12B68">
        <w:t>7.2.4) Basic Flow</w:t>
      </w:r>
    </w:p>
    <w:p w:rsidR="00B12B68" w:rsidRDefault="00B12B68" w:rsidP="00B12B68">
      <w:pPr>
        <w:ind w:firstLine="720"/>
        <w:jc w:val="both"/>
      </w:pPr>
      <w:r>
        <w:t xml:space="preserve">a) Manager Logins to the website </w:t>
      </w:r>
    </w:p>
    <w:p w:rsidR="00B12B68" w:rsidRDefault="00B12B68" w:rsidP="00B12B68">
      <w:pPr>
        <w:ind w:firstLine="720"/>
        <w:jc w:val="both"/>
      </w:pPr>
      <w:r>
        <w:t>b) Manager updates store hours.</w:t>
      </w:r>
    </w:p>
    <w:p w:rsidR="00B12B68" w:rsidRDefault="00B12B68" w:rsidP="00B12B68">
      <w:pPr>
        <w:ind w:firstLine="720"/>
        <w:jc w:val="both"/>
      </w:pPr>
      <w:r>
        <w:t>c) Manager Logouts from the website.</w:t>
      </w:r>
    </w:p>
    <w:p w:rsidR="00B12B68" w:rsidRDefault="00282ADF" w:rsidP="00B12B68">
      <w:pPr>
        <w:jc w:val="both"/>
      </w:pPr>
      <w:r>
        <w:rPr>
          <w:rFonts w:cstheme="minorHAnsi"/>
        </w:rPr>
        <w:t xml:space="preserve">       </w:t>
      </w:r>
      <w:r w:rsidR="00B12B68">
        <w:t>7.2.5) Alternative flow</w:t>
      </w:r>
    </w:p>
    <w:p w:rsidR="00B12B68" w:rsidRDefault="00B12B68" w:rsidP="00B12B68">
      <w:pPr>
        <w:ind w:firstLine="720"/>
        <w:jc w:val="both"/>
      </w:pPr>
      <w:r>
        <w:t>Store hours need not be updated daily</w:t>
      </w:r>
    </w:p>
    <w:p w:rsidR="00B12B68" w:rsidRDefault="00282ADF" w:rsidP="00B12B68">
      <w:pPr>
        <w:jc w:val="both"/>
      </w:pPr>
      <w:r>
        <w:rPr>
          <w:rFonts w:cstheme="minorHAnsi"/>
        </w:rPr>
        <w:t xml:space="preserve">       </w:t>
      </w:r>
      <w:r w:rsidR="00B12B68">
        <w:t>7.2.6) Exception flow</w:t>
      </w:r>
    </w:p>
    <w:p w:rsidR="00B12B68" w:rsidRDefault="00B12B68" w:rsidP="00B12B68">
      <w:pPr>
        <w:ind w:firstLine="720"/>
        <w:jc w:val="both"/>
      </w:pPr>
      <w:r>
        <w:t>No Exception flow.</w:t>
      </w:r>
    </w:p>
    <w:p w:rsidR="00B12B68" w:rsidRDefault="00282ADF" w:rsidP="00B12B68">
      <w:pPr>
        <w:jc w:val="both"/>
      </w:pPr>
      <w:r>
        <w:rPr>
          <w:rFonts w:cstheme="minorHAnsi"/>
        </w:rPr>
        <w:t xml:space="preserve">       </w:t>
      </w:r>
      <w:r w:rsidR="00B12B68">
        <w:t>7.2.7) Post-condition</w:t>
      </w:r>
    </w:p>
    <w:p w:rsidR="00B12B68" w:rsidRDefault="00B12B68" w:rsidP="00B12B68">
      <w:pPr>
        <w:ind w:firstLine="720"/>
        <w:jc w:val="both"/>
      </w:pPr>
      <w:r>
        <w:t>Manager Logouts from the website</w:t>
      </w:r>
    </w:p>
    <w:p w:rsidR="00B12B68" w:rsidRDefault="00B12B68" w:rsidP="00B12B68">
      <w:pPr>
        <w:jc w:val="both"/>
      </w:pPr>
    </w:p>
    <w:p w:rsidR="00B12B68" w:rsidRPr="00FA6F38" w:rsidRDefault="00B12B68" w:rsidP="00B12B68">
      <w:pPr>
        <w:jc w:val="both"/>
        <w:rPr>
          <w:b/>
        </w:rPr>
      </w:pPr>
      <w:r w:rsidRPr="00FA6F38">
        <w:rPr>
          <w:b/>
        </w:rPr>
        <w:t>7.3) Post Employment opportunities</w:t>
      </w:r>
    </w:p>
    <w:p w:rsidR="00B12B68" w:rsidRDefault="00282ADF" w:rsidP="00B12B68">
      <w:pPr>
        <w:jc w:val="both"/>
      </w:pPr>
      <w:r>
        <w:rPr>
          <w:rFonts w:cstheme="minorHAnsi"/>
        </w:rPr>
        <w:t xml:space="preserve">       </w:t>
      </w:r>
      <w:r w:rsidR="00B12B68">
        <w:t>7.3.1) Brief description</w:t>
      </w:r>
    </w:p>
    <w:p w:rsidR="00B12B68" w:rsidRDefault="00B12B68" w:rsidP="00B12B68">
      <w:pPr>
        <w:ind w:firstLine="720"/>
        <w:jc w:val="both"/>
      </w:pPr>
      <w:r>
        <w:t>Available employment opportunities are posted and displayed online</w:t>
      </w:r>
    </w:p>
    <w:p w:rsidR="00B12B68" w:rsidRDefault="00282ADF" w:rsidP="00B12B68">
      <w:pPr>
        <w:jc w:val="both"/>
      </w:pPr>
      <w:r>
        <w:rPr>
          <w:rFonts w:cstheme="minorHAnsi"/>
        </w:rPr>
        <w:t xml:space="preserve">       </w:t>
      </w:r>
      <w:r w:rsidR="00B12B68">
        <w:t>7.3.2) Pre-conditions</w:t>
      </w:r>
    </w:p>
    <w:p w:rsidR="00B12B68" w:rsidRDefault="00B12B68" w:rsidP="00B12B68">
      <w:pPr>
        <w:ind w:firstLine="720"/>
        <w:jc w:val="both"/>
      </w:pPr>
      <w:r>
        <w:t xml:space="preserve">There must a vacant opportunity to be posted online </w:t>
      </w:r>
    </w:p>
    <w:p w:rsidR="00B12B68" w:rsidRDefault="00282ADF" w:rsidP="00B12B68">
      <w:pPr>
        <w:jc w:val="both"/>
      </w:pPr>
      <w:r>
        <w:rPr>
          <w:rFonts w:cstheme="minorHAnsi"/>
        </w:rPr>
        <w:t xml:space="preserve">       </w:t>
      </w:r>
      <w:r w:rsidR="00B12B68">
        <w:t>7.3.3) Flow of events</w:t>
      </w:r>
    </w:p>
    <w:p w:rsidR="00B12B68" w:rsidRDefault="00B12B68" w:rsidP="00B12B68">
      <w:pPr>
        <w:ind w:firstLine="720"/>
        <w:jc w:val="both"/>
      </w:pPr>
      <w:r>
        <w:t>The applicant looks for a vacant job online reads the job title and description and applies for it</w:t>
      </w:r>
    </w:p>
    <w:p w:rsidR="00B12B68" w:rsidRDefault="00282ADF" w:rsidP="00B12B68">
      <w:pPr>
        <w:jc w:val="both"/>
      </w:pPr>
      <w:r>
        <w:rPr>
          <w:rFonts w:cstheme="minorHAnsi"/>
        </w:rPr>
        <w:t xml:space="preserve">       </w:t>
      </w:r>
      <w:r w:rsidR="00B12B68">
        <w:t>7.3.4) Basic flow</w:t>
      </w:r>
    </w:p>
    <w:p w:rsidR="00B12B68" w:rsidRDefault="00B12B68" w:rsidP="00B12B68">
      <w:pPr>
        <w:ind w:firstLine="720"/>
        <w:jc w:val="both"/>
      </w:pPr>
      <w:r>
        <w:lastRenderedPageBreak/>
        <w:t xml:space="preserve">a) Manager Logins to the website </w:t>
      </w:r>
    </w:p>
    <w:p w:rsidR="00B12B68" w:rsidRDefault="00B12B68" w:rsidP="00B12B68">
      <w:pPr>
        <w:ind w:firstLine="720"/>
        <w:jc w:val="both"/>
      </w:pPr>
      <w:r>
        <w:t>b) Post employment opportunities</w:t>
      </w:r>
    </w:p>
    <w:p w:rsidR="00B12B68" w:rsidRDefault="00B12B68" w:rsidP="00B12B68">
      <w:pPr>
        <w:ind w:firstLine="720"/>
        <w:jc w:val="both"/>
      </w:pPr>
      <w:r>
        <w:t xml:space="preserve">c) Manager Logouts from the website. </w:t>
      </w:r>
    </w:p>
    <w:p w:rsidR="00B12B68" w:rsidRDefault="00282ADF" w:rsidP="00B12B68">
      <w:pPr>
        <w:jc w:val="both"/>
      </w:pPr>
      <w:r>
        <w:rPr>
          <w:rFonts w:cstheme="minorHAnsi"/>
        </w:rPr>
        <w:t xml:space="preserve">       </w:t>
      </w:r>
      <w:r w:rsidR="00B12B68">
        <w:t>7.3.5) Alternative flow</w:t>
      </w:r>
    </w:p>
    <w:p w:rsidR="00B12B68" w:rsidRDefault="00B12B68" w:rsidP="00B12B68">
      <w:pPr>
        <w:ind w:firstLine="720"/>
        <w:jc w:val="both"/>
      </w:pPr>
      <w:r>
        <w:t>The manager can also post vacant jobs in the notice board</w:t>
      </w:r>
    </w:p>
    <w:p w:rsidR="00B12B68" w:rsidRDefault="00282ADF" w:rsidP="00B12B68">
      <w:pPr>
        <w:jc w:val="both"/>
      </w:pPr>
      <w:r>
        <w:rPr>
          <w:rFonts w:cstheme="minorHAnsi"/>
        </w:rPr>
        <w:t xml:space="preserve">       </w:t>
      </w:r>
      <w:r w:rsidR="00B12B68">
        <w:t>7.3.6) Exception flow</w:t>
      </w:r>
    </w:p>
    <w:p w:rsidR="00B12B68" w:rsidRDefault="00B12B68" w:rsidP="00B12B68">
      <w:pPr>
        <w:ind w:firstLine="720"/>
        <w:jc w:val="both"/>
      </w:pPr>
      <w:r>
        <w:t>There will be no exception flow.</w:t>
      </w:r>
    </w:p>
    <w:p w:rsidR="00B12B68" w:rsidRDefault="00282ADF" w:rsidP="00B12B68">
      <w:pPr>
        <w:jc w:val="both"/>
      </w:pPr>
      <w:r>
        <w:rPr>
          <w:rFonts w:cstheme="minorHAnsi"/>
        </w:rPr>
        <w:t xml:space="preserve">       </w:t>
      </w:r>
      <w:r w:rsidR="00B12B68">
        <w:t>7.3.7) Post- conditions</w:t>
      </w:r>
    </w:p>
    <w:p w:rsidR="00B12B68" w:rsidRDefault="00B12B68" w:rsidP="00B12B68">
      <w:pPr>
        <w:ind w:firstLine="720"/>
        <w:jc w:val="both"/>
      </w:pPr>
      <w:r>
        <w:t>Manager Logouts from the website.</w:t>
      </w:r>
    </w:p>
    <w:p w:rsidR="003417E4" w:rsidRDefault="003417E4" w:rsidP="00B12B68">
      <w:pPr>
        <w:jc w:val="both"/>
      </w:pPr>
    </w:p>
    <w:p w:rsidR="00B12B68" w:rsidRPr="003417E4" w:rsidRDefault="00B12B68" w:rsidP="00B12B68">
      <w:pPr>
        <w:jc w:val="both"/>
        <w:rPr>
          <w:b/>
          <w:sz w:val="28"/>
          <w:szCs w:val="28"/>
        </w:rPr>
      </w:pPr>
      <w:r w:rsidRPr="003417E4">
        <w:rPr>
          <w:b/>
          <w:sz w:val="28"/>
          <w:szCs w:val="28"/>
        </w:rPr>
        <w:t>8</w:t>
      </w:r>
      <w:r w:rsidR="00357290" w:rsidRPr="003417E4">
        <w:rPr>
          <w:b/>
          <w:sz w:val="28"/>
          <w:szCs w:val="28"/>
        </w:rPr>
        <w:t>. Cashier</w:t>
      </w:r>
    </w:p>
    <w:p w:rsidR="00815C8D" w:rsidRDefault="00B12B68" w:rsidP="00815C8D">
      <w:pPr>
        <w:keepNext/>
        <w:jc w:val="both"/>
      </w:pPr>
      <w:r w:rsidRPr="006A42D1">
        <w:rPr>
          <w:noProof/>
        </w:rPr>
        <w:drawing>
          <wp:inline distT="0" distB="0" distL="0" distR="0" wp14:anchorId="472F6A35" wp14:editId="010A5617">
            <wp:extent cx="5943600" cy="3892534"/>
            <wp:effectExtent l="0" t="0" r="0" b="0"/>
            <wp:docPr id="2" name="Picture 2" descr="C:\Users\Aravind\Downloads\gannu\Cashier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vind\Downloads\gannu\Cashier - Use 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92534"/>
                    </a:xfrm>
                    <a:prstGeom prst="rect">
                      <a:avLst/>
                    </a:prstGeom>
                    <a:noFill/>
                    <a:ln>
                      <a:noFill/>
                    </a:ln>
                  </pic:spPr>
                </pic:pic>
              </a:graphicData>
            </a:graphic>
          </wp:inline>
        </w:drawing>
      </w:r>
    </w:p>
    <w:p w:rsidR="00815C8D" w:rsidRDefault="00815C8D" w:rsidP="00815C8D">
      <w:pPr>
        <w:pStyle w:val="Caption"/>
        <w:jc w:val="center"/>
      </w:pPr>
      <w:bookmarkStart w:id="6" w:name="_Toc475430327"/>
      <w:r>
        <w:t xml:space="preserve">Figure </w:t>
      </w:r>
      <w:r>
        <w:fldChar w:fldCharType="begin"/>
      </w:r>
      <w:r>
        <w:instrText xml:space="preserve"> SEQ Figure \* ARABIC </w:instrText>
      </w:r>
      <w:r>
        <w:fldChar w:fldCharType="separate"/>
      </w:r>
      <w:r w:rsidR="0035794B">
        <w:rPr>
          <w:noProof/>
        </w:rPr>
        <w:t>6</w:t>
      </w:r>
      <w:r>
        <w:fldChar w:fldCharType="end"/>
      </w:r>
      <w:r>
        <w:t xml:space="preserve"> Use Case Diagram for Cashier</w:t>
      </w:r>
      <w:bookmarkEnd w:id="6"/>
    </w:p>
    <w:p w:rsidR="00B12B68" w:rsidRDefault="00B12B68" w:rsidP="00B12B68">
      <w:pPr>
        <w:jc w:val="both"/>
      </w:pPr>
      <w:r>
        <w:t xml:space="preserve"> </w:t>
      </w:r>
    </w:p>
    <w:p w:rsidR="00B12B68" w:rsidRPr="00634BCF" w:rsidRDefault="00B12B68" w:rsidP="00B12B68">
      <w:pPr>
        <w:jc w:val="both"/>
        <w:rPr>
          <w:b/>
        </w:rPr>
      </w:pPr>
      <w:r w:rsidRPr="00634BCF">
        <w:rPr>
          <w:b/>
        </w:rPr>
        <w:t>8.1) In store Payment</w:t>
      </w:r>
    </w:p>
    <w:p w:rsidR="00B12B68" w:rsidRDefault="00282ADF" w:rsidP="00B12B68">
      <w:pPr>
        <w:jc w:val="both"/>
      </w:pPr>
      <w:r>
        <w:rPr>
          <w:rFonts w:cstheme="minorHAnsi"/>
        </w:rPr>
        <w:t xml:space="preserve">       </w:t>
      </w:r>
      <w:r w:rsidR="00B12B68">
        <w:t>8.1.1) Brief description</w:t>
      </w:r>
    </w:p>
    <w:p w:rsidR="00B12B68" w:rsidRDefault="00B12B68" w:rsidP="00B12B68">
      <w:pPr>
        <w:ind w:firstLine="720"/>
        <w:jc w:val="both"/>
      </w:pPr>
      <w:r>
        <w:lastRenderedPageBreak/>
        <w:t>Customer should pay money before he/she gets food in the store.</w:t>
      </w:r>
    </w:p>
    <w:p w:rsidR="00B12B68" w:rsidRDefault="00282ADF" w:rsidP="00B12B68">
      <w:pPr>
        <w:jc w:val="both"/>
      </w:pPr>
      <w:r>
        <w:rPr>
          <w:rFonts w:cstheme="minorHAnsi"/>
        </w:rPr>
        <w:t xml:space="preserve">       </w:t>
      </w:r>
      <w:r w:rsidR="00B12B68">
        <w:t>8.1.2) Pre-conditions</w:t>
      </w:r>
    </w:p>
    <w:p w:rsidR="00B12B68" w:rsidRDefault="00B12B68" w:rsidP="00B12B68">
      <w:pPr>
        <w:ind w:firstLine="720"/>
        <w:jc w:val="both"/>
      </w:pPr>
      <w:r>
        <w:t>No pre-conditions</w:t>
      </w:r>
    </w:p>
    <w:p w:rsidR="00B12B68" w:rsidRDefault="00282ADF" w:rsidP="00B12B68">
      <w:pPr>
        <w:jc w:val="both"/>
      </w:pPr>
      <w:r>
        <w:rPr>
          <w:rFonts w:cstheme="minorHAnsi"/>
        </w:rPr>
        <w:t xml:space="preserve">       </w:t>
      </w:r>
      <w:r w:rsidR="00B12B68">
        <w:t>8.1.3) Flow of events</w:t>
      </w:r>
    </w:p>
    <w:p w:rsidR="00B12B68" w:rsidRDefault="00B12B68" w:rsidP="00B12B68">
      <w:pPr>
        <w:ind w:firstLine="720"/>
        <w:jc w:val="both"/>
      </w:pPr>
      <w:r>
        <w:t>Cashier may receive the payment.</w:t>
      </w:r>
    </w:p>
    <w:p w:rsidR="00B12B68" w:rsidRDefault="00282ADF" w:rsidP="00B12B68">
      <w:pPr>
        <w:jc w:val="both"/>
      </w:pPr>
      <w:r>
        <w:rPr>
          <w:rFonts w:cstheme="minorHAnsi"/>
        </w:rPr>
        <w:t xml:space="preserve">              </w:t>
      </w:r>
      <w:r w:rsidR="00B12B68">
        <w:t>8.1.4) Basic Flow</w:t>
      </w:r>
    </w:p>
    <w:p w:rsidR="00B12B68" w:rsidRDefault="00B12B68" w:rsidP="00B12B68">
      <w:pPr>
        <w:pStyle w:val="ListParagraph"/>
        <w:numPr>
          <w:ilvl w:val="0"/>
          <w:numId w:val="22"/>
        </w:numPr>
        <w:jc w:val="both"/>
      </w:pPr>
      <w:r>
        <w:t>Customer pays money</w:t>
      </w:r>
    </w:p>
    <w:p w:rsidR="00B12B68" w:rsidRDefault="00B12B68" w:rsidP="00B12B68">
      <w:pPr>
        <w:pStyle w:val="ListParagraph"/>
        <w:numPr>
          <w:ilvl w:val="0"/>
          <w:numId w:val="22"/>
        </w:numPr>
        <w:jc w:val="both"/>
      </w:pPr>
      <w:r>
        <w:t>Cashier receives payment</w:t>
      </w:r>
    </w:p>
    <w:p w:rsidR="00B12B68" w:rsidRDefault="00B12B68" w:rsidP="00B12B68">
      <w:pPr>
        <w:pStyle w:val="ListParagraph"/>
        <w:numPr>
          <w:ilvl w:val="0"/>
          <w:numId w:val="22"/>
        </w:numPr>
        <w:jc w:val="both"/>
      </w:pPr>
      <w:r>
        <w:t>Cahier gives the receipt to the customer.</w:t>
      </w:r>
    </w:p>
    <w:p w:rsidR="00B12B68" w:rsidRDefault="00282ADF" w:rsidP="00B12B68">
      <w:pPr>
        <w:jc w:val="both"/>
      </w:pPr>
      <w:r>
        <w:rPr>
          <w:rFonts w:cstheme="minorHAnsi"/>
        </w:rPr>
        <w:t xml:space="preserve">       </w:t>
      </w:r>
      <w:r w:rsidR="00B12B68">
        <w:t>8.1.5) Alternative flow</w:t>
      </w:r>
    </w:p>
    <w:p w:rsidR="00B12B68" w:rsidRDefault="00B12B68" w:rsidP="00B12B68">
      <w:pPr>
        <w:ind w:firstLine="720"/>
        <w:jc w:val="both"/>
      </w:pPr>
      <w:r>
        <w:t>Customer can pay money through cash or card.</w:t>
      </w:r>
    </w:p>
    <w:p w:rsidR="00B12B68" w:rsidRDefault="00282ADF" w:rsidP="00B12B68">
      <w:pPr>
        <w:jc w:val="both"/>
      </w:pPr>
      <w:r>
        <w:rPr>
          <w:rFonts w:cstheme="minorHAnsi"/>
        </w:rPr>
        <w:t xml:space="preserve">       </w:t>
      </w:r>
      <w:r w:rsidR="00B12B68">
        <w:t>8.1.6) Exception flow</w:t>
      </w:r>
    </w:p>
    <w:p w:rsidR="00B12B68" w:rsidRDefault="00B12B68" w:rsidP="00B12B68">
      <w:pPr>
        <w:ind w:firstLine="720"/>
        <w:jc w:val="both"/>
      </w:pPr>
      <w:r>
        <w:t>No exception flow</w:t>
      </w:r>
    </w:p>
    <w:p w:rsidR="00B12B68" w:rsidRDefault="00282ADF" w:rsidP="00B12B68">
      <w:pPr>
        <w:jc w:val="both"/>
      </w:pPr>
      <w:r>
        <w:rPr>
          <w:rFonts w:cstheme="minorHAnsi"/>
        </w:rPr>
        <w:t xml:space="preserve">       </w:t>
      </w:r>
      <w:r w:rsidR="00B12B68">
        <w:t>8.1.7) Post-condition</w:t>
      </w:r>
    </w:p>
    <w:p w:rsidR="00B12B68" w:rsidRDefault="00B12B68" w:rsidP="00B12B68">
      <w:pPr>
        <w:ind w:firstLine="720"/>
        <w:jc w:val="both"/>
      </w:pPr>
      <w:r>
        <w:t>Customer receives the receipt.</w:t>
      </w:r>
    </w:p>
    <w:p w:rsidR="00B12B68" w:rsidRDefault="00B12B68" w:rsidP="00B12B68">
      <w:pPr>
        <w:jc w:val="both"/>
      </w:pPr>
    </w:p>
    <w:p w:rsidR="00B12B68" w:rsidRPr="00634BCF" w:rsidRDefault="00B12B68" w:rsidP="00B12B68">
      <w:pPr>
        <w:jc w:val="both"/>
        <w:rPr>
          <w:b/>
        </w:rPr>
      </w:pPr>
      <w:r w:rsidRPr="00634BCF">
        <w:rPr>
          <w:b/>
        </w:rPr>
        <w:t>8.2) Manage order</w:t>
      </w:r>
    </w:p>
    <w:p w:rsidR="00B12B68" w:rsidRDefault="00282ADF" w:rsidP="00B12B68">
      <w:pPr>
        <w:jc w:val="both"/>
      </w:pPr>
      <w:r>
        <w:rPr>
          <w:rFonts w:cstheme="minorHAnsi"/>
        </w:rPr>
        <w:t xml:space="preserve">       </w:t>
      </w:r>
      <w:r w:rsidR="00B12B68">
        <w:t>8.2.1) Brief description</w:t>
      </w:r>
    </w:p>
    <w:p w:rsidR="00B12B68" w:rsidRDefault="00B12B68" w:rsidP="00B12B68">
      <w:pPr>
        <w:ind w:firstLine="720"/>
        <w:jc w:val="both"/>
      </w:pPr>
      <w:r>
        <w:t>Cashier receives the order, he/she passes it to the chef. If there is any delivery then cashier passes the delivery details to the delivery boy.</w:t>
      </w:r>
    </w:p>
    <w:p w:rsidR="00B12B68" w:rsidRDefault="00282ADF" w:rsidP="00B12B68">
      <w:pPr>
        <w:jc w:val="both"/>
      </w:pPr>
      <w:r>
        <w:rPr>
          <w:rFonts w:cstheme="minorHAnsi"/>
        </w:rPr>
        <w:t xml:space="preserve">       </w:t>
      </w:r>
      <w:r w:rsidR="00B12B68">
        <w:t>8.2.2) Pre-conditions</w:t>
      </w:r>
    </w:p>
    <w:p w:rsidR="00B12B68" w:rsidRDefault="00B12B68" w:rsidP="00B12B68">
      <w:pPr>
        <w:ind w:firstLine="720"/>
        <w:jc w:val="both"/>
      </w:pPr>
      <w:r>
        <w:t>Payment should be done by the customer.</w:t>
      </w:r>
    </w:p>
    <w:p w:rsidR="00B12B68" w:rsidRDefault="00282ADF" w:rsidP="00B12B68">
      <w:pPr>
        <w:jc w:val="both"/>
      </w:pPr>
      <w:r>
        <w:rPr>
          <w:rFonts w:cstheme="minorHAnsi"/>
        </w:rPr>
        <w:t xml:space="preserve">       </w:t>
      </w:r>
      <w:r w:rsidR="00B12B68">
        <w:t>8.2.3) Flow of events</w:t>
      </w:r>
    </w:p>
    <w:p w:rsidR="00B12B68" w:rsidRDefault="00B12B68" w:rsidP="00B12B68">
      <w:pPr>
        <w:ind w:firstLine="720"/>
        <w:jc w:val="both"/>
      </w:pPr>
      <w:r>
        <w:t>Cashier received the order and manages it accordingly.</w:t>
      </w:r>
    </w:p>
    <w:p w:rsidR="00B12B68" w:rsidRDefault="00282ADF" w:rsidP="00B12B68">
      <w:pPr>
        <w:jc w:val="both"/>
      </w:pPr>
      <w:r>
        <w:rPr>
          <w:rFonts w:cstheme="minorHAnsi"/>
        </w:rPr>
        <w:t xml:space="preserve">       </w:t>
      </w:r>
      <w:r w:rsidR="00B12B68">
        <w:t>8.2.4) Basic Flow</w:t>
      </w:r>
    </w:p>
    <w:p w:rsidR="00B12B68" w:rsidRDefault="00B12B68" w:rsidP="00B12B68">
      <w:pPr>
        <w:pStyle w:val="ListParagraph"/>
        <w:numPr>
          <w:ilvl w:val="0"/>
          <w:numId w:val="23"/>
        </w:numPr>
        <w:jc w:val="both"/>
      </w:pPr>
      <w:r>
        <w:t xml:space="preserve">Cashier receives the order </w:t>
      </w:r>
    </w:p>
    <w:p w:rsidR="00B12B68" w:rsidRDefault="00B12B68" w:rsidP="00B12B68">
      <w:pPr>
        <w:pStyle w:val="ListParagraph"/>
        <w:numPr>
          <w:ilvl w:val="0"/>
          <w:numId w:val="23"/>
        </w:numPr>
        <w:jc w:val="both"/>
      </w:pPr>
      <w:r>
        <w:t>Passes it to the chef for preparation</w:t>
      </w:r>
    </w:p>
    <w:p w:rsidR="00B12B68" w:rsidRDefault="00B12B68" w:rsidP="00B12B68">
      <w:pPr>
        <w:pStyle w:val="ListParagraph"/>
        <w:numPr>
          <w:ilvl w:val="0"/>
          <w:numId w:val="23"/>
        </w:numPr>
        <w:jc w:val="both"/>
      </w:pPr>
      <w:r>
        <w:t>Cashier passes the delivery details to the delivery boy if any.</w:t>
      </w:r>
    </w:p>
    <w:p w:rsidR="00B12B68" w:rsidRDefault="00282ADF" w:rsidP="00B12B68">
      <w:pPr>
        <w:jc w:val="both"/>
      </w:pPr>
      <w:r>
        <w:rPr>
          <w:rFonts w:cstheme="minorHAnsi"/>
        </w:rPr>
        <w:t xml:space="preserve">       </w:t>
      </w:r>
      <w:r w:rsidR="00B12B68">
        <w:t>8.2.5) Alternative flow</w:t>
      </w:r>
    </w:p>
    <w:p w:rsidR="00B12B68" w:rsidRDefault="00B12B68" w:rsidP="00B12B68">
      <w:pPr>
        <w:ind w:firstLine="720"/>
        <w:jc w:val="both"/>
      </w:pPr>
      <w:r>
        <w:t>No alternate flow</w:t>
      </w:r>
    </w:p>
    <w:p w:rsidR="00B12B68" w:rsidRDefault="00282ADF" w:rsidP="00B12B68">
      <w:pPr>
        <w:jc w:val="both"/>
      </w:pPr>
      <w:r>
        <w:rPr>
          <w:rFonts w:cstheme="minorHAnsi"/>
        </w:rPr>
        <w:lastRenderedPageBreak/>
        <w:t xml:space="preserve">       </w:t>
      </w:r>
      <w:r w:rsidR="00B12B68">
        <w:t>8.2.6) Exception flow</w:t>
      </w:r>
    </w:p>
    <w:p w:rsidR="00B12B68" w:rsidRDefault="00B12B68" w:rsidP="00B12B68">
      <w:pPr>
        <w:ind w:firstLine="720"/>
        <w:jc w:val="both"/>
      </w:pPr>
      <w:r>
        <w:t xml:space="preserve">Customer may change the delivery details. </w:t>
      </w:r>
    </w:p>
    <w:p w:rsidR="00B12B68" w:rsidRDefault="00282ADF" w:rsidP="00B12B68">
      <w:pPr>
        <w:jc w:val="both"/>
      </w:pPr>
      <w:r>
        <w:rPr>
          <w:rFonts w:cstheme="minorHAnsi"/>
        </w:rPr>
        <w:t xml:space="preserve">       </w:t>
      </w:r>
      <w:r w:rsidR="00B12B68">
        <w:t>8.2.7) Post-condition</w:t>
      </w:r>
    </w:p>
    <w:p w:rsidR="00B12B68" w:rsidRDefault="00B12B68" w:rsidP="00B12B68">
      <w:pPr>
        <w:ind w:firstLine="720"/>
        <w:jc w:val="both"/>
      </w:pPr>
      <w:r>
        <w:t>Cashier keeps the record of receipts.</w:t>
      </w:r>
    </w:p>
    <w:p w:rsidR="00B12B68" w:rsidRDefault="00B12B68" w:rsidP="00B12B68">
      <w:pPr>
        <w:jc w:val="both"/>
      </w:pPr>
    </w:p>
    <w:p w:rsidR="00B12B68" w:rsidRPr="00634BCF" w:rsidRDefault="00B12B68" w:rsidP="00B12B68">
      <w:pPr>
        <w:jc w:val="both"/>
        <w:rPr>
          <w:b/>
        </w:rPr>
      </w:pPr>
      <w:r w:rsidRPr="00634BCF">
        <w:rPr>
          <w:b/>
        </w:rPr>
        <w:t>8.3) Handover pickup order</w:t>
      </w:r>
    </w:p>
    <w:p w:rsidR="00B12B68" w:rsidRDefault="00282ADF" w:rsidP="00B12B68">
      <w:pPr>
        <w:jc w:val="both"/>
      </w:pPr>
      <w:r>
        <w:rPr>
          <w:rFonts w:cstheme="minorHAnsi"/>
        </w:rPr>
        <w:t xml:space="preserve">       </w:t>
      </w:r>
      <w:r w:rsidR="00B12B68">
        <w:t>8.3.1) Brief description</w:t>
      </w:r>
    </w:p>
    <w:p w:rsidR="00B12B68" w:rsidRDefault="00B12B68" w:rsidP="00B12B68">
      <w:pPr>
        <w:ind w:firstLine="720"/>
        <w:jc w:val="both"/>
      </w:pPr>
      <w:r>
        <w:t>Customer may choose pickup at store while ordering his/her food.</w:t>
      </w:r>
    </w:p>
    <w:p w:rsidR="00B12B68" w:rsidRDefault="00282ADF" w:rsidP="00B12B68">
      <w:pPr>
        <w:jc w:val="both"/>
      </w:pPr>
      <w:r>
        <w:rPr>
          <w:rFonts w:cstheme="minorHAnsi"/>
        </w:rPr>
        <w:t xml:space="preserve">       </w:t>
      </w:r>
      <w:r w:rsidR="00B12B68">
        <w:t>8.3.2) Pre-conditions</w:t>
      </w:r>
    </w:p>
    <w:p w:rsidR="00B12B68" w:rsidRDefault="00B12B68" w:rsidP="00B12B68">
      <w:pPr>
        <w:ind w:firstLine="720"/>
        <w:jc w:val="both"/>
      </w:pPr>
      <w:r>
        <w:t>Customer should opt pickup at store option.</w:t>
      </w:r>
    </w:p>
    <w:p w:rsidR="00B12B68" w:rsidRDefault="00282ADF" w:rsidP="00B12B68">
      <w:pPr>
        <w:jc w:val="both"/>
      </w:pPr>
      <w:r>
        <w:rPr>
          <w:rFonts w:cstheme="minorHAnsi"/>
        </w:rPr>
        <w:t xml:space="preserve">       </w:t>
      </w:r>
      <w:r w:rsidR="00B12B68">
        <w:t>8.3.3) Flow of events</w:t>
      </w:r>
    </w:p>
    <w:p w:rsidR="00B12B68" w:rsidRDefault="00B12B68" w:rsidP="00B12B68">
      <w:pPr>
        <w:ind w:firstLine="720"/>
        <w:jc w:val="both"/>
      </w:pPr>
      <w:r>
        <w:t>Cashier handover the order to the customer.</w:t>
      </w:r>
    </w:p>
    <w:p w:rsidR="00B12B68" w:rsidRDefault="00282ADF" w:rsidP="00B12B68">
      <w:pPr>
        <w:jc w:val="both"/>
      </w:pPr>
      <w:r>
        <w:rPr>
          <w:rFonts w:cstheme="minorHAnsi"/>
        </w:rPr>
        <w:t xml:space="preserve">       </w:t>
      </w:r>
      <w:r w:rsidR="00B12B68">
        <w:t>8.3.4) Basic Flow</w:t>
      </w:r>
    </w:p>
    <w:p w:rsidR="00B12B68" w:rsidRDefault="00B12B68" w:rsidP="00B12B68">
      <w:pPr>
        <w:pStyle w:val="ListParagraph"/>
        <w:numPr>
          <w:ilvl w:val="0"/>
          <w:numId w:val="24"/>
        </w:numPr>
        <w:jc w:val="both"/>
      </w:pPr>
      <w:r>
        <w:t>Customer goes to the store for the pick up</w:t>
      </w:r>
    </w:p>
    <w:p w:rsidR="00B12B68" w:rsidRDefault="00B12B68" w:rsidP="00B12B68">
      <w:pPr>
        <w:pStyle w:val="ListParagraph"/>
        <w:numPr>
          <w:ilvl w:val="0"/>
          <w:numId w:val="24"/>
        </w:numPr>
        <w:jc w:val="both"/>
      </w:pPr>
      <w:r>
        <w:t>Cashier handovers the required order to the customer.</w:t>
      </w:r>
    </w:p>
    <w:p w:rsidR="00B12B68" w:rsidRDefault="00282ADF" w:rsidP="00B12B68">
      <w:pPr>
        <w:jc w:val="both"/>
      </w:pPr>
      <w:r>
        <w:rPr>
          <w:rFonts w:cstheme="minorHAnsi"/>
        </w:rPr>
        <w:t xml:space="preserve">       </w:t>
      </w:r>
      <w:r w:rsidR="00B12B68">
        <w:t>8.3.5) Alternative flow</w:t>
      </w:r>
    </w:p>
    <w:p w:rsidR="00B12B68" w:rsidRDefault="00B12B68" w:rsidP="00B12B68">
      <w:pPr>
        <w:ind w:firstLine="720"/>
        <w:jc w:val="both"/>
      </w:pPr>
      <w:r>
        <w:t>No alternate flow.</w:t>
      </w:r>
    </w:p>
    <w:p w:rsidR="00B12B68" w:rsidRDefault="00282ADF" w:rsidP="00B12B68">
      <w:pPr>
        <w:jc w:val="both"/>
      </w:pPr>
      <w:r>
        <w:rPr>
          <w:rFonts w:cstheme="minorHAnsi"/>
        </w:rPr>
        <w:t xml:space="preserve">       </w:t>
      </w:r>
      <w:r w:rsidR="00B12B68">
        <w:t>8.3.6) Exception flow</w:t>
      </w:r>
    </w:p>
    <w:p w:rsidR="00B12B68" w:rsidRDefault="00B12B68" w:rsidP="00B12B68">
      <w:pPr>
        <w:ind w:firstLine="720"/>
        <w:jc w:val="both"/>
      </w:pPr>
      <w:r>
        <w:t>Customer may fail to come to store.</w:t>
      </w:r>
    </w:p>
    <w:p w:rsidR="00B12B68" w:rsidRDefault="00282ADF" w:rsidP="00B12B68">
      <w:pPr>
        <w:jc w:val="both"/>
      </w:pPr>
      <w:r>
        <w:rPr>
          <w:rFonts w:cstheme="minorHAnsi"/>
        </w:rPr>
        <w:t xml:space="preserve">       </w:t>
      </w:r>
      <w:r w:rsidR="00B12B68">
        <w:t>8.3.7) Post-condition</w:t>
      </w:r>
    </w:p>
    <w:p w:rsidR="00B12B68" w:rsidRDefault="00B12B68" w:rsidP="00B12B68">
      <w:pPr>
        <w:ind w:firstLine="720"/>
        <w:jc w:val="both"/>
      </w:pPr>
      <w:r>
        <w:t xml:space="preserve">Customer receives the receipt from the cashier. </w:t>
      </w:r>
    </w:p>
    <w:p w:rsidR="00B12B68" w:rsidRDefault="00B12B68" w:rsidP="00B12B68">
      <w:pPr>
        <w:jc w:val="both"/>
      </w:pPr>
    </w:p>
    <w:p w:rsidR="00C14516" w:rsidRDefault="00C14516" w:rsidP="00EA3300">
      <w:pPr>
        <w:rPr>
          <w:rFonts w:cstheme="minorHAnsi"/>
        </w:rPr>
      </w:pPr>
    </w:p>
    <w:p w:rsidR="00ED5B49" w:rsidRDefault="00ED5B49" w:rsidP="00EA3300">
      <w:pPr>
        <w:rPr>
          <w:rFonts w:cstheme="minorHAnsi"/>
        </w:rPr>
      </w:pPr>
    </w:p>
    <w:p w:rsidR="00ED5B49" w:rsidRDefault="00ED5B49" w:rsidP="00EA3300">
      <w:pPr>
        <w:rPr>
          <w:rFonts w:cstheme="minorHAnsi"/>
        </w:rPr>
      </w:pPr>
    </w:p>
    <w:p w:rsidR="00ED5B49" w:rsidRDefault="00ED5B49" w:rsidP="00EA3300">
      <w:pPr>
        <w:rPr>
          <w:rFonts w:cstheme="minorHAnsi"/>
        </w:rPr>
      </w:pPr>
    </w:p>
    <w:p w:rsidR="00ED5B49" w:rsidRDefault="00ED5B49" w:rsidP="00EA3300">
      <w:pPr>
        <w:rPr>
          <w:rFonts w:cstheme="minorHAnsi"/>
        </w:rPr>
      </w:pPr>
    </w:p>
    <w:p w:rsidR="00ED5B49" w:rsidRDefault="00ED5B49" w:rsidP="00EA3300">
      <w:pPr>
        <w:rPr>
          <w:rFonts w:cstheme="minorHAnsi"/>
        </w:rPr>
      </w:pPr>
    </w:p>
    <w:p w:rsidR="003417E4" w:rsidRDefault="003417E4" w:rsidP="00EA3300">
      <w:pPr>
        <w:rPr>
          <w:rFonts w:cstheme="minorHAnsi"/>
        </w:rPr>
      </w:pPr>
    </w:p>
    <w:p w:rsidR="00ED5B49" w:rsidRPr="00B47224" w:rsidRDefault="00815C8D" w:rsidP="003417E4">
      <w:pPr>
        <w:jc w:val="center"/>
        <w:rPr>
          <w:rFonts w:cstheme="minorHAnsi"/>
          <w:b/>
          <w:sz w:val="28"/>
          <w:szCs w:val="28"/>
          <w:u w:val="single"/>
        </w:rPr>
      </w:pPr>
      <w:r>
        <w:rPr>
          <w:rFonts w:cstheme="minorHAnsi"/>
          <w:b/>
          <w:sz w:val="28"/>
          <w:szCs w:val="28"/>
          <w:u w:val="single"/>
        </w:rPr>
        <w:lastRenderedPageBreak/>
        <w:t>T</w:t>
      </w:r>
      <w:r w:rsidR="00ED5B49" w:rsidRPr="00B47224">
        <w:rPr>
          <w:rFonts w:cstheme="minorHAnsi"/>
          <w:b/>
          <w:sz w:val="28"/>
          <w:szCs w:val="28"/>
          <w:u w:val="single"/>
        </w:rPr>
        <w:t>ASK ANALYSIS</w:t>
      </w:r>
    </w:p>
    <w:p w:rsidR="0035794B" w:rsidRDefault="00ED5B49" w:rsidP="0035794B">
      <w:pPr>
        <w:keepNext/>
      </w:pPr>
      <w:r w:rsidRPr="00ED5B49">
        <w:rPr>
          <w:rFonts w:cstheme="minorHAnsi"/>
        </w:rPr>
        <w:drawing>
          <wp:inline distT="0" distB="0" distL="0" distR="0" wp14:anchorId="0C2FEC13" wp14:editId="43771927">
            <wp:extent cx="6096881" cy="3282116"/>
            <wp:effectExtent l="19050" t="0" r="37465"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D5B49" w:rsidRPr="00ED5B49" w:rsidRDefault="0035794B" w:rsidP="0035794B">
      <w:pPr>
        <w:pStyle w:val="Caption"/>
        <w:jc w:val="center"/>
        <w:rPr>
          <w:rFonts w:cstheme="minorHAnsi"/>
        </w:rPr>
      </w:pPr>
      <w:bookmarkStart w:id="7" w:name="_Toc475430328"/>
      <w:r>
        <w:t xml:space="preserve">Figure </w:t>
      </w:r>
      <w:r>
        <w:fldChar w:fldCharType="begin"/>
      </w:r>
      <w:r>
        <w:instrText xml:space="preserve"> SEQ Figure \* ARABIC </w:instrText>
      </w:r>
      <w:r>
        <w:fldChar w:fldCharType="separate"/>
      </w:r>
      <w:r>
        <w:rPr>
          <w:noProof/>
        </w:rPr>
        <w:t>7</w:t>
      </w:r>
      <w:r>
        <w:fldChar w:fldCharType="end"/>
      </w:r>
      <w:r>
        <w:t xml:space="preserve"> Task Analysis</w:t>
      </w:r>
      <w:bookmarkEnd w:id="7"/>
    </w:p>
    <w:p w:rsidR="00EA3300" w:rsidRPr="00013445" w:rsidRDefault="00EA3300" w:rsidP="004514D3">
      <w:pPr>
        <w:ind w:firstLine="720"/>
        <w:rPr>
          <w:rFonts w:cstheme="minorHAnsi"/>
        </w:rPr>
      </w:pPr>
    </w:p>
    <w:p w:rsidR="00673BEA" w:rsidRPr="00013445" w:rsidRDefault="00673BEA" w:rsidP="00673BEA">
      <w:pPr>
        <w:rPr>
          <w:rFonts w:cstheme="minorHAnsi"/>
        </w:rPr>
      </w:pPr>
      <w:r w:rsidRPr="00013445">
        <w:rPr>
          <w:rFonts w:cstheme="minorHAnsi"/>
        </w:rPr>
        <w:tab/>
      </w:r>
    </w:p>
    <w:p w:rsidR="00673BEA" w:rsidRPr="00013445" w:rsidRDefault="00673BEA" w:rsidP="0012026B">
      <w:pPr>
        <w:spacing w:line="276" w:lineRule="auto"/>
        <w:ind w:firstLine="720"/>
        <w:jc w:val="both"/>
        <w:rPr>
          <w:rFonts w:cstheme="minorHAnsi"/>
        </w:rPr>
      </w:pPr>
    </w:p>
    <w:p w:rsidR="0012026B" w:rsidRPr="00013445" w:rsidRDefault="0012026B" w:rsidP="00B141BC">
      <w:pPr>
        <w:spacing w:line="276" w:lineRule="auto"/>
        <w:ind w:firstLine="360"/>
        <w:jc w:val="both"/>
        <w:rPr>
          <w:rFonts w:cstheme="minorHAnsi"/>
          <w:b/>
        </w:rPr>
      </w:pPr>
    </w:p>
    <w:p w:rsidR="003C154E" w:rsidRPr="00013445" w:rsidRDefault="003C154E" w:rsidP="003C154E">
      <w:pPr>
        <w:rPr>
          <w:rFonts w:cstheme="minorHAnsi"/>
        </w:rPr>
      </w:pPr>
    </w:p>
    <w:sectPr w:rsidR="003C154E" w:rsidRPr="00013445">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BBD" w:rsidRDefault="00187BBD" w:rsidP="00750BBB">
      <w:pPr>
        <w:spacing w:after="0" w:line="240" w:lineRule="auto"/>
      </w:pPr>
      <w:r>
        <w:separator/>
      </w:r>
    </w:p>
  </w:endnote>
  <w:endnote w:type="continuationSeparator" w:id="0">
    <w:p w:rsidR="00187BBD" w:rsidRDefault="00187BBD" w:rsidP="0075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564834"/>
      <w:docPartObj>
        <w:docPartGallery w:val="Page Numbers (Bottom of Page)"/>
        <w:docPartUnique/>
      </w:docPartObj>
    </w:sdtPr>
    <w:sdtEndPr>
      <w:rPr>
        <w:noProof/>
      </w:rPr>
    </w:sdtEndPr>
    <w:sdtContent>
      <w:p w:rsidR="00750BBB" w:rsidRDefault="00750BBB">
        <w:pPr>
          <w:pStyle w:val="Footer"/>
          <w:jc w:val="center"/>
        </w:pPr>
        <w:r>
          <w:fldChar w:fldCharType="begin"/>
        </w:r>
        <w:r>
          <w:instrText xml:space="preserve"> PAGE   \* MERGEFORMAT </w:instrText>
        </w:r>
        <w:r>
          <w:fldChar w:fldCharType="separate"/>
        </w:r>
        <w:r w:rsidR="00A330FE">
          <w:rPr>
            <w:noProof/>
          </w:rPr>
          <w:t>1</w:t>
        </w:r>
        <w:r>
          <w:rPr>
            <w:noProof/>
          </w:rPr>
          <w:fldChar w:fldCharType="end"/>
        </w:r>
      </w:p>
    </w:sdtContent>
  </w:sdt>
  <w:p w:rsidR="00750BBB" w:rsidRDefault="00750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BBD" w:rsidRDefault="00187BBD" w:rsidP="00750BBB">
      <w:pPr>
        <w:spacing w:after="0" w:line="240" w:lineRule="auto"/>
      </w:pPr>
      <w:r>
        <w:separator/>
      </w:r>
    </w:p>
  </w:footnote>
  <w:footnote w:type="continuationSeparator" w:id="0">
    <w:p w:rsidR="00187BBD" w:rsidRDefault="00187BBD" w:rsidP="0075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23FB"/>
    <w:multiLevelType w:val="multilevel"/>
    <w:tmpl w:val="32BE32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993E90"/>
    <w:multiLevelType w:val="hybridMultilevel"/>
    <w:tmpl w:val="B1768384"/>
    <w:lvl w:ilvl="0" w:tplc="B1BAD966">
      <w:start w:val="3"/>
      <w:numFmt w:val="decimal"/>
      <w:lvlText w:val="%1."/>
      <w:lvlJc w:val="left"/>
      <w:pPr>
        <w:ind w:left="830" w:hanging="360"/>
      </w:pPr>
      <w:rPr>
        <w:rFonts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2" w15:restartNumberingAfterBreak="0">
    <w:nsid w:val="04585E77"/>
    <w:multiLevelType w:val="hybridMultilevel"/>
    <w:tmpl w:val="969A26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C97E58"/>
    <w:multiLevelType w:val="hybridMultilevel"/>
    <w:tmpl w:val="2A24EA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A05B8C"/>
    <w:multiLevelType w:val="multilevel"/>
    <w:tmpl w:val="837EFAB2"/>
    <w:lvl w:ilvl="0">
      <w:start w:val="4"/>
      <w:numFmt w:val="decimal"/>
      <w:lvlText w:val="%1."/>
      <w:lvlJc w:val="left"/>
      <w:pPr>
        <w:ind w:left="520" w:hanging="520"/>
      </w:pPr>
      <w:rPr>
        <w:rFonts w:hint="default"/>
      </w:rPr>
    </w:lvl>
    <w:lvl w:ilvl="1">
      <w:start w:val="2"/>
      <w:numFmt w:val="decimal"/>
      <w:lvlText w:val="%1.%2."/>
      <w:lvlJc w:val="left"/>
      <w:pPr>
        <w:ind w:left="700" w:hanging="5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236B6FC6"/>
    <w:multiLevelType w:val="hybridMultilevel"/>
    <w:tmpl w:val="80B88F9E"/>
    <w:lvl w:ilvl="0" w:tplc="D20EFC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083C70"/>
    <w:multiLevelType w:val="multilevel"/>
    <w:tmpl w:val="BF72F5B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6677657"/>
    <w:multiLevelType w:val="multilevel"/>
    <w:tmpl w:val="ED789988"/>
    <w:lvl w:ilvl="0">
      <w:start w:val="1"/>
      <w:numFmt w:val="decimal"/>
      <w:lvlText w:val="%1."/>
      <w:lvlJc w:val="left"/>
      <w:pPr>
        <w:ind w:left="720" w:hanging="360"/>
      </w:pPr>
      <w:rPr>
        <w:rFonts w:hint="default"/>
        <w:b w:val="0"/>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8" w15:restartNumberingAfterBreak="0">
    <w:nsid w:val="3B8F0BCA"/>
    <w:multiLevelType w:val="multilevel"/>
    <w:tmpl w:val="3236B3A0"/>
    <w:lvl w:ilvl="0">
      <w:start w:val="5"/>
      <w:numFmt w:val="decimal"/>
      <w:lvlText w:val="%1."/>
      <w:lvlJc w:val="left"/>
      <w:pPr>
        <w:ind w:left="520" w:hanging="520"/>
      </w:pPr>
      <w:rPr>
        <w:rFonts w:hint="default"/>
        <w:b/>
      </w:rPr>
    </w:lvl>
    <w:lvl w:ilvl="1">
      <w:start w:val="1"/>
      <w:numFmt w:val="decimal"/>
      <w:lvlText w:val="%1.%2."/>
      <w:lvlJc w:val="left"/>
      <w:pPr>
        <w:ind w:left="700" w:hanging="520"/>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val="0"/>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9" w15:restartNumberingAfterBreak="0">
    <w:nsid w:val="3CE43FDB"/>
    <w:multiLevelType w:val="hybridMultilevel"/>
    <w:tmpl w:val="DE6A248A"/>
    <w:lvl w:ilvl="0" w:tplc="03C04B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5D0D06"/>
    <w:multiLevelType w:val="hybridMultilevel"/>
    <w:tmpl w:val="099C09EA"/>
    <w:lvl w:ilvl="0" w:tplc="8C842D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B02A21"/>
    <w:multiLevelType w:val="hybridMultilevel"/>
    <w:tmpl w:val="93001558"/>
    <w:lvl w:ilvl="0" w:tplc="FF20F6D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C8D0E1C"/>
    <w:multiLevelType w:val="multilevel"/>
    <w:tmpl w:val="B4C22290"/>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b/>
        <w:sz w:val="22"/>
        <w:szCs w:val="2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163796B"/>
    <w:multiLevelType w:val="multilevel"/>
    <w:tmpl w:val="7EE4755E"/>
    <w:lvl w:ilvl="0">
      <w:start w:val="1"/>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52845C50"/>
    <w:multiLevelType w:val="hybridMultilevel"/>
    <w:tmpl w:val="1584D1AA"/>
    <w:lvl w:ilvl="0" w:tplc="E384E49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592A62E7"/>
    <w:multiLevelType w:val="multilevel"/>
    <w:tmpl w:val="167AADB8"/>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A0E1DCC"/>
    <w:multiLevelType w:val="multilevel"/>
    <w:tmpl w:val="82B015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A1C34D9"/>
    <w:multiLevelType w:val="hybridMultilevel"/>
    <w:tmpl w:val="76900D52"/>
    <w:lvl w:ilvl="0" w:tplc="4CF26C0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67C37940"/>
    <w:multiLevelType w:val="multilevel"/>
    <w:tmpl w:val="BBF8A7FE"/>
    <w:lvl w:ilvl="0">
      <w:start w:val="4"/>
      <w:numFmt w:val="decimal"/>
      <w:lvlText w:val="%1."/>
      <w:lvlJc w:val="left"/>
      <w:pPr>
        <w:ind w:left="520" w:hanging="520"/>
      </w:pPr>
      <w:rPr>
        <w:rFonts w:hint="default"/>
      </w:rPr>
    </w:lvl>
    <w:lvl w:ilvl="1">
      <w:start w:val="1"/>
      <w:numFmt w:val="decimal"/>
      <w:lvlText w:val="%1.%2."/>
      <w:lvlJc w:val="left"/>
      <w:pPr>
        <w:ind w:left="700" w:hanging="5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6AF46485"/>
    <w:multiLevelType w:val="hybridMultilevel"/>
    <w:tmpl w:val="2460B9BE"/>
    <w:lvl w:ilvl="0" w:tplc="2A78B720">
      <w:start w:val="1"/>
      <w:numFmt w:val="bullet"/>
      <w:lvlText w:val="•"/>
      <w:lvlJc w:val="left"/>
      <w:pPr>
        <w:tabs>
          <w:tab w:val="num" w:pos="720"/>
        </w:tabs>
        <w:ind w:left="720" w:hanging="360"/>
      </w:pPr>
      <w:rPr>
        <w:rFonts w:ascii="Times New Roman" w:hAnsi="Times New Roman" w:hint="default"/>
      </w:rPr>
    </w:lvl>
    <w:lvl w:ilvl="1" w:tplc="EE921BEE" w:tentative="1">
      <w:start w:val="1"/>
      <w:numFmt w:val="bullet"/>
      <w:lvlText w:val="•"/>
      <w:lvlJc w:val="left"/>
      <w:pPr>
        <w:tabs>
          <w:tab w:val="num" w:pos="1440"/>
        </w:tabs>
        <w:ind w:left="1440" w:hanging="360"/>
      </w:pPr>
      <w:rPr>
        <w:rFonts w:ascii="Times New Roman" w:hAnsi="Times New Roman" w:hint="default"/>
      </w:rPr>
    </w:lvl>
    <w:lvl w:ilvl="2" w:tplc="BEAC4642" w:tentative="1">
      <w:start w:val="1"/>
      <w:numFmt w:val="bullet"/>
      <w:lvlText w:val="•"/>
      <w:lvlJc w:val="left"/>
      <w:pPr>
        <w:tabs>
          <w:tab w:val="num" w:pos="2160"/>
        </w:tabs>
        <w:ind w:left="2160" w:hanging="360"/>
      </w:pPr>
      <w:rPr>
        <w:rFonts w:ascii="Times New Roman" w:hAnsi="Times New Roman" w:hint="default"/>
      </w:rPr>
    </w:lvl>
    <w:lvl w:ilvl="3" w:tplc="AFA0252C" w:tentative="1">
      <w:start w:val="1"/>
      <w:numFmt w:val="bullet"/>
      <w:lvlText w:val="•"/>
      <w:lvlJc w:val="left"/>
      <w:pPr>
        <w:tabs>
          <w:tab w:val="num" w:pos="2880"/>
        </w:tabs>
        <w:ind w:left="2880" w:hanging="360"/>
      </w:pPr>
      <w:rPr>
        <w:rFonts w:ascii="Times New Roman" w:hAnsi="Times New Roman" w:hint="default"/>
      </w:rPr>
    </w:lvl>
    <w:lvl w:ilvl="4" w:tplc="7294F63A" w:tentative="1">
      <w:start w:val="1"/>
      <w:numFmt w:val="bullet"/>
      <w:lvlText w:val="•"/>
      <w:lvlJc w:val="left"/>
      <w:pPr>
        <w:tabs>
          <w:tab w:val="num" w:pos="3600"/>
        </w:tabs>
        <w:ind w:left="3600" w:hanging="360"/>
      </w:pPr>
      <w:rPr>
        <w:rFonts w:ascii="Times New Roman" w:hAnsi="Times New Roman" w:hint="default"/>
      </w:rPr>
    </w:lvl>
    <w:lvl w:ilvl="5" w:tplc="C5443A20" w:tentative="1">
      <w:start w:val="1"/>
      <w:numFmt w:val="bullet"/>
      <w:lvlText w:val="•"/>
      <w:lvlJc w:val="left"/>
      <w:pPr>
        <w:tabs>
          <w:tab w:val="num" w:pos="4320"/>
        </w:tabs>
        <w:ind w:left="4320" w:hanging="360"/>
      </w:pPr>
      <w:rPr>
        <w:rFonts w:ascii="Times New Roman" w:hAnsi="Times New Roman" w:hint="default"/>
      </w:rPr>
    </w:lvl>
    <w:lvl w:ilvl="6" w:tplc="36667234" w:tentative="1">
      <w:start w:val="1"/>
      <w:numFmt w:val="bullet"/>
      <w:lvlText w:val="•"/>
      <w:lvlJc w:val="left"/>
      <w:pPr>
        <w:tabs>
          <w:tab w:val="num" w:pos="5040"/>
        </w:tabs>
        <w:ind w:left="5040" w:hanging="360"/>
      </w:pPr>
      <w:rPr>
        <w:rFonts w:ascii="Times New Roman" w:hAnsi="Times New Roman" w:hint="default"/>
      </w:rPr>
    </w:lvl>
    <w:lvl w:ilvl="7" w:tplc="9996AF6E" w:tentative="1">
      <w:start w:val="1"/>
      <w:numFmt w:val="bullet"/>
      <w:lvlText w:val="•"/>
      <w:lvlJc w:val="left"/>
      <w:pPr>
        <w:tabs>
          <w:tab w:val="num" w:pos="5760"/>
        </w:tabs>
        <w:ind w:left="5760" w:hanging="360"/>
      </w:pPr>
      <w:rPr>
        <w:rFonts w:ascii="Times New Roman" w:hAnsi="Times New Roman" w:hint="default"/>
      </w:rPr>
    </w:lvl>
    <w:lvl w:ilvl="8" w:tplc="9360765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BA61851"/>
    <w:multiLevelType w:val="multilevel"/>
    <w:tmpl w:val="25442CD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E270EFE"/>
    <w:multiLevelType w:val="hybridMultilevel"/>
    <w:tmpl w:val="39B8C848"/>
    <w:lvl w:ilvl="0" w:tplc="B2C49EE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7887370C"/>
    <w:multiLevelType w:val="hybridMultilevel"/>
    <w:tmpl w:val="04548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4D1E5F"/>
    <w:multiLevelType w:val="hybridMultilevel"/>
    <w:tmpl w:val="83F60622"/>
    <w:lvl w:ilvl="0" w:tplc="B04868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912A26"/>
    <w:multiLevelType w:val="multilevel"/>
    <w:tmpl w:val="60E6C21A"/>
    <w:lvl w:ilvl="0">
      <w:start w:val="1"/>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22"/>
  </w:num>
  <w:num w:numId="2">
    <w:abstractNumId w:val="0"/>
  </w:num>
  <w:num w:numId="3">
    <w:abstractNumId w:val="15"/>
  </w:num>
  <w:num w:numId="4">
    <w:abstractNumId w:val="13"/>
  </w:num>
  <w:num w:numId="5">
    <w:abstractNumId w:val="6"/>
  </w:num>
  <w:num w:numId="6">
    <w:abstractNumId w:val="11"/>
  </w:num>
  <w:num w:numId="7">
    <w:abstractNumId w:val="17"/>
  </w:num>
  <w:num w:numId="8">
    <w:abstractNumId w:val="14"/>
  </w:num>
  <w:num w:numId="9">
    <w:abstractNumId w:val="24"/>
  </w:num>
  <w:num w:numId="10">
    <w:abstractNumId w:val="5"/>
  </w:num>
  <w:num w:numId="11">
    <w:abstractNumId w:val="3"/>
  </w:num>
  <w:num w:numId="12">
    <w:abstractNumId w:val="2"/>
  </w:num>
  <w:num w:numId="13">
    <w:abstractNumId w:val="12"/>
  </w:num>
  <w:num w:numId="14">
    <w:abstractNumId w:val="21"/>
  </w:num>
  <w:num w:numId="15">
    <w:abstractNumId w:val="7"/>
  </w:num>
  <w:num w:numId="16">
    <w:abstractNumId w:val="1"/>
  </w:num>
  <w:num w:numId="17">
    <w:abstractNumId w:val="16"/>
  </w:num>
  <w:num w:numId="18">
    <w:abstractNumId w:val="20"/>
  </w:num>
  <w:num w:numId="19">
    <w:abstractNumId w:val="18"/>
  </w:num>
  <w:num w:numId="20">
    <w:abstractNumId w:val="4"/>
  </w:num>
  <w:num w:numId="21">
    <w:abstractNumId w:val="8"/>
  </w:num>
  <w:num w:numId="22">
    <w:abstractNumId w:val="10"/>
  </w:num>
  <w:num w:numId="23">
    <w:abstractNumId w:val="9"/>
  </w:num>
  <w:num w:numId="24">
    <w:abstractNumId w:val="2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7F3"/>
    <w:rsid w:val="00013445"/>
    <w:rsid w:val="00022E9A"/>
    <w:rsid w:val="0002452B"/>
    <w:rsid w:val="00024BAF"/>
    <w:rsid w:val="000348CF"/>
    <w:rsid w:val="00040DB8"/>
    <w:rsid w:val="00054E07"/>
    <w:rsid w:val="00061BD5"/>
    <w:rsid w:val="000707C7"/>
    <w:rsid w:val="000719F9"/>
    <w:rsid w:val="00081426"/>
    <w:rsid w:val="000E3E1E"/>
    <w:rsid w:val="000F1324"/>
    <w:rsid w:val="000F338C"/>
    <w:rsid w:val="001120AF"/>
    <w:rsid w:val="0012026B"/>
    <w:rsid w:val="001207EA"/>
    <w:rsid w:val="001637E5"/>
    <w:rsid w:val="001734B0"/>
    <w:rsid w:val="0017483D"/>
    <w:rsid w:val="00175108"/>
    <w:rsid w:val="00187BBD"/>
    <w:rsid w:val="001919A3"/>
    <w:rsid w:val="00194901"/>
    <w:rsid w:val="001C3010"/>
    <w:rsid w:val="001D1440"/>
    <w:rsid w:val="001D2441"/>
    <w:rsid w:val="001F0D48"/>
    <w:rsid w:val="002434DF"/>
    <w:rsid w:val="00260759"/>
    <w:rsid w:val="00282ADF"/>
    <w:rsid w:val="002B0464"/>
    <w:rsid w:val="002C3585"/>
    <w:rsid w:val="002C5CE7"/>
    <w:rsid w:val="002C6AE1"/>
    <w:rsid w:val="002D0A8D"/>
    <w:rsid w:val="002E6D2C"/>
    <w:rsid w:val="00320336"/>
    <w:rsid w:val="0033662B"/>
    <w:rsid w:val="0033714A"/>
    <w:rsid w:val="00337C88"/>
    <w:rsid w:val="003417E4"/>
    <w:rsid w:val="00342BD3"/>
    <w:rsid w:val="00357290"/>
    <w:rsid w:val="0035794B"/>
    <w:rsid w:val="003967CF"/>
    <w:rsid w:val="003C154E"/>
    <w:rsid w:val="003C3A28"/>
    <w:rsid w:val="003D634E"/>
    <w:rsid w:val="003F2135"/>
    <w:rsid w:val="003F74E6"/>
    <w:rsid w:val="003F78D0"/>
    <w:rsid w:val="00404F6B"/>
    <w:rsid w:val="00405E9B"/>
    <w:rsid w:val="00406A7A"/>
    <w:rsid w:val="00414A62"/>
    <w:rsid w:val="00422BF1"/>
    <w:rsid w:val="004311E2"/>
    <w:rsid w:val="00433C2B"/>
    <w:rsid w:val="004514D3"/>
    <w:rsid w:val="00476366"/>
    <w:rsid w:val="00494174"/>
    <w:rsid w:val="004E3FCF"/>
    <w:rsid w:val="004F36EE"/>
    <w:rsid w:val="004F3DA2"/>
    <w:rsid w:val="00556164"/>
    <w:rsid w:val="005569F0"/>
    <w:rsid w:val="005676CE"/>
    <w:rsid w:val="00567B88"/>
    <w:rsid w:val="00587DEB"/>
    <w:rsid w:val="005F21C4"/>
    <w:rsid w:val="005F37F3"/>
    <w:rsid w:val="005F7E42"/>
    <w:rsid w:val="0061432E"/>
    <w:rsid w:val="0063274F"/>
    <w:rsid w:val="00633F3A"/>
    <w:rsid w:val="006414BF"/>
    <w:rsid w:val="00664904"/>
    <w:rsid w:val="006704A0"/>
    <w:rsid w:val="00673BEA"/>
    <w:rsid w:val="00685E65"/>
    <w:rsid w:val="0068643F"/>
    <w:rsid w:val="00693C5E"/>
    <w:rsid w:val="006A3A65"/>
    <w:rsid w:val="006B5EFC"/>
    <w:rsid w:val="006C2CFD"/>
    <w:rsid w:val="006C7917"/>
    <w:rsid w:val="006D146E"/>
    <w:rsid w:val="006D222C"/>
    <w:rsid w:val="006D34FB"/>
    <w:rsid w:val="006E21F9"/>
    <w:rsid w:val="006F449A"/>
    <w:rsid w:val="00707B19"/>
    <w:rsid w:val="00716E28"/>
    <w:rsid w:val="00731007"/>
    <w:rsid w:val="007470D2"/>
    <w:rsid w:val="00750BBB"/>
    <w:rsid w:val="007A714F"/>
    <w:rsid w:val="007A7C19"/>
    <w:rsid w:val="007D5430"/>
    <w:rsid w:val="007F0DE0"/>
    <w:rsid w:val="008128FE"/>
    <w:rsid w:val="00815C8D"/>
    <w:rsid w:val="00841C63"/>
    <w:rsid w:val="008650F7"/>
    <w:rsid w:val="008657CA"/>
    <w:rsid w:val="00880C03"/>
    <w:rsid w:val="008C3684"/>
    <w:rsid w:val="008D65E2"/>
    <w:rsid w:val="00906AB0"/>
    <w:rsid w:val="009079AE"/>
    <w:rsid w:val="00935A1D"/>
    <w:rsid w:val="00955CC2"/>
    <w:rsid w:val="00956FBE"/>
    <w:rsid w:val="00960ABD"/>
    <w:rsid w:val="00987B41"/>
    <w:rsid w:val="00997287"/>
    <w:rsid w:val="0099752C"/>
    <w:rsid w:val="009A01A3"/>
    <w:rsid w:val="009B0250"/>
    <w:rsid w:val="009C23E8"/>
    <w:rsid w:val="00A03EBC"/>
    <w:rsid w:val="00A173E1"/>
    <w:rsid w:val="00A330FE"/>
    <w:rsid w:val="00A40123"/>
    <w:rsid w:val="00AC0D27"/>
    <w:rsid w:val="00AD6AFA"/>
    <w:rsid w:val="00AE3CBF"/>
    <w:rsid w:val="00AF2E90"/>
    <w:rsid w:val="00B01CAF"/>
    <w:rsid w:val="00B02366"/>
    <w:rsid w:val="00B0636A"/>
    <w:rsid w:val="00B104DF"/>
    <w:rsid w:val="00B12B68"/>
    <w:rsid w:val="00B141BC"/>
    <w:rsid w:val="00B2375F"/>
    <w:rsid w:val="00B25522"/>
    <w:rsid w:val="00B35801"/>
    <w:rsid w:val="00B358BB"/>
    <w:rsid w:val="00B47224"/>
    <w:rsid w:val="00B64FD2"/>
    <w:rsid w:val="00B74A43"/>
    <w:rsid w:val="00B74F92"/>
    <w:rsid w:val="00B76657"/>
    <w:rsid w:val="00B912FE"/>
    <w:rsid w:val="00BC3B29"/>
    <w:rsid w:val="00BD3A0A"/>
    <w:rsid w:val="00BD4E7E"/>
    <w:rsid w:val="00BF1FB3"/>
    <w:rsid w:val="00C14516"/>
    <w:rsid w:val="00C43D4B"/>
    <w:rsid w:val="00C44F57"/>
    <w:rsid w:val="00C52AA8"/>
    <w:rsid w:val="00C549A8"/>
    <w:rsid w:val="00C621F9"/>
    <w:rsid w:val="00C73DA4"/>
    <w:rsid w:val="00C833DE"/>
    <w:rsid w:val="00CA3612"/>
    <w:rsid w:val="00CA575D"/>
    <w:rsid w:val="00CA6203"/>
    <w:rsid w:val="00CA7038"/>
    <w:rsid w:val="00CB5F7E"/>
    <w:rsid w:val="00CD651B"/>
    <w:rsid w:val="00CF1C2B"/>
    <w:rsid w:val="00CF5496"/>
    <w:rsid w:val="00D23A97"/>
    <w:rsid w:val="00D26AFF"/>
    <w:rsid w:val="00D308F2"/>
    <w:rsid w:val="00D42A9A"/>
    <w:rsid w:val="00D43FFF"/>
    <w:rsid w:val="00D45635"/>
    <w:rsid w:val="00D55B25"/>
    <w:rsid w:val="00D66596"/>
    <w:rsid w:val="00D714C8"/>
    <w:rsid w:val="00D82879"/>
    <w:rsid w:val="00DB05F8"/>
    <w:rsid w:val="00DB7842"/>
    <w:rsid w:val="00DC6CD7"/>
    <w:rsid w:val="00DF1EFB"/>
    <w:rsid w:val="00DF32D9"/>
    <w:rsid w:val="00E0095A"/>
    <w:rsid w:val="00E016C3"/>
    <w:rsid w:val="00E151E6"/>
    <w:rsid w:val="00E4100D"/>
    <w:rsid w:val="00E553F5"/>
    <w:rsid w:val="00E72FCC"/>
    <w:rsid w:val="00EA3300"/>
    <w:rsid w:val="00EA7D28"/>
    <w:rsid w:val="00EC1A5A"/>
    <w:rsid w:val="00ED30FB"/>
    <w:rsid w:val="00ED5B49"/>
    <w:rsid w:val="00EE7556"/>
    <w:rsid w:val="00EF409B"/>
    <w:rsid w:val="00F14D36"/>
    <w:rsid w:val="00F173F0"/>
    <w:rsid w:val="00F22A59"/>
    <w:rsid w:val="00F341E9"/>
    <w:rsid w:val="00F41607"/>
    <w:rsid w:val="00FA3E33"/>
    <w:rsid w:val="00FA70A9"/>
    <w:rsid w:val="00FB30AB"/>
    <w:rsid w:val="00FB5CA6"/>
    <w:rsid w:val="00FB66FF"/>
    <w:rsid w:val="00FB7A4A"/>
    <w:rsid w:val="00FC2D64"/>
    <w:rsid w:val="00FF3970"/>
    <w:rsid w:val="00FF47D6"/>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49A0B"/>
  <w15:chartTrackingRefBased/>
  <w15:docId w15:val="{50C42E53-870F-4282-958C-A9668331B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8F2"/>
    <w:pPr>
      <w:ind w:left="720"/>
      <w:contextualSpacing/>
    </w:pPr>
  </w:style>
  <w:style w:type="character" w:styleId="Hyperlink">
    <w:name w:val="Hyperlink"/>
    <w:basedOn w:val="DefaultParagraphFont"/>
    <w:uiPriority w:val="99"/>
    <w:unhideWhenUsed/>
    <w:rsid w:val="00013445"/>
    <w:rPr>
      <w:color w:val="0563C1" w:themeColor="hyperlink"/>
      <w:u w:val="single"/>
    </w:rPr>
  </w:style>
  <w:style w:type="paragraph" w:styleId="Header">
    <w:name w:val="header"/>
    <w:basedOn w:val="Normal"/>
    <w:link w:val="HeaderChar"/>
    <w:uiPriority w:val="99"/>
    <w:unhideWhenUsed/>
    <w:rsid w:val="00750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BBB"/>
  </w:style>
  <w:style w:type="paragraph" w:styleId="Footer">
    <w:name w:val="footer"/>
    <w:basedOn w:val="Normal"/>
    <w:link w:val="FooterChar"/>
    <w:uiPriority w:val="99"/>
    <w:unhideWhenUsed/>
    <w:rsid w:val="00750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BBB"/>
  </w:style>
  <w:style w:type="paragraph" w:styleId="Caption">
    <w:name w:val="caption"/>
    <w:basedOn w:val="Normal"/>
    <w:next w:val="Normal"/>
    <w:uiPriority w:val="35"/>
    <w:unhideWhenUsed/>
    <w:qFormat/>
    <w:rsid w:val="00815C8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579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942217">
      <w:bodyDiv w:val="1"/>
      <w:marLeft w:val="0"/>
      <w:marRight w:val="0"/>
      <w:marTop w:val="0"/>
      <w:marBottom w:val="0"/>
      <w:divBdr>
        <w:top w:val="none" w:sz="0" w:space="0" w:color="auto"/>
        <w:left w:val="none" w:sz="0" w:space="0" w:color="auto"/>
        <w:bottom w:val="none" w:sz="0" w:space="0" w:color="auto"/>
        <w:right w:val="none" w:sz="0" w:space="0" w:color="auto"/>
      </w:divBdr>
      <w:divsChild>
        <w:div w:id="95918541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hcl.edu/procurement-payables/food-services" TargetMode="External"/><Relationship Id="rId13" Type="http://schemas.openxmlformats.org/officeDocument/2006/relationships/image" Target="media/image5.pn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Data" Target="diagrams/data1.xml"/><Relationship Id="rId10" Type="http://schemas.openxmlformats.org/officeDocument/2006/relationships/image" Target="media/image2.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4328E2-DFDD-4270-9F1B-B59B60D8947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5CA93D7-5D7C-421A-8743-5EC07256FA33}">
      <dgm:prSet phldrT="[Text]"/>
      <dgm:spPr>
        <a:solidFill>
          <a:schemeClr val="bg1"/>
        </a:solidFill>
        <a:ln w="63500" cmpd="dbl"/>
      </dgm:spPr>
      <dgm:t>
        <a:bodyPr/>
        <a:lstStyle/>
        <a:p>
          <a:r>
            <a:rPr lang="en-US" dirty="0">
              <a:solidFill>
                <a:schemeClr val="tx1"/>
              </a:solidFill>
            </a:rPr>
            <a:t>UHCL Patio Automation Service</a:t>
          </a:r>
        </a:p>
      </dgm:t>
    </dgm:pt>
    <dgm:pt modelId="{FA41710D-CBD6-48C6-85DC-A5D67BCB7C5B}" type="parTrans" cxnId="{7D179352-926E-43E7-BE5F-EC9564722602}">
      <dgm:prSet/>
      <dgm:spPr/>
      <dgm:t>
        <a:bodyPr/>
        <a:lstStyle/>
        <a:p>
          <a:endParaRPr lang="en-US"/>
        </a:p>
      </dgm:t>
    </dgm:pt>
    <dgm:pt modelId="{EB91A849-E57C-497A-BCDE-FCC1DC2F7EF9}" type="sibTrans" cxnId="{7D179352-926E-43E7-BE5F-EC9564722602}">
      <dgm:prSet/>
      <dgm:spPr/>
      <dgm:t>
        <a:bodyPr/>
        <a:lstStyle/>
        <a:p>
          <a:endParaRPr lang="en-US"/>
        </a:p>
      </dgm:t>
    </dgm:pt>
    <dgm:pt modelId="{674DBF15-5C90-4609-8C9B-2AE9898CBD9F}">
      <dgm:prSet phldrT="[Text]"/>
      <dgm:spPr>
        <a:solidFill>
          <a:schemeClr val="accent1"/>
        </a:solidFill>
        <a:ln w="63500" cmpd="dbl"/>
      </dgm:spPr>
      <dgm:t>
        <a:bodyPr/>
        <a:lstStyle/>
        <a:p>
          <a:r>
            <a:rPr lang="en-US" dirty="0">
              <a:solidFill>
                <a:schemeClr val="tx1"/>
              </a:solidFill>
            </a:rPr>
            <a:t>Browse Menu</a:t>
          </a:r>
        </a:p>
      </dgm:t>
    </dgm:pt>
    <dgm:pt modelId="{86716DA4-7F27-4906-A8DA-DF32BE7F7560}" type="parTrans" cxnId="{5E0C22C6-1E44-4A7C-BB53-B601AD1BEEB6}">
      <dgm:prSet/>
      <dgm:spPr/>
      <dgm:t>
        <a:bodyPr/>
        <a:lstStyle/>
        <a:p>
          <a:endParaRPr lang="en-US"/>
        </a:p>
      </dgm:t>
    </dgm:pt>
    <dgm:pt modelId="{2D96083C-96ED-4AD1-A31C-3E90E84F8950}" type="sibTrans" cxnId="{5E0C22C6-1E44-4A7C-BB53-B601AD1BEEB6}">
      <dgm:prSet/>
      <dgm:spPr/>
      <dgm:t>
        <a:bodyPr/>
        <a:lstStyle/>
        <a:p>
          <a:endParaRPr lang="en-US"/>
        </a:p>
      </dgm:t>
    </dgm:pt>
    <dgm:pt modelId="{1F6531E4-5519-4131-A412-F46CB7F348B9}">
      <dgm:prSet phldrT="[Text]"/>
      <dgm:spPr>
        <a:solidFill>
          <a:srgbClr val="FF0000"/>
        </a:solidFill>
        <a:ln w="63500" cmpd="dbl"/>
      </dgm:spPr>
      <dgm:t>
        <a:bodyPr/>
        <a:lstStyle/>
        <a:p>
          <a:r>
            <a:rPr lang="en-US" dirty="0">
              <a:solidFill>
                <a:schemeClr val="tx1"/>
              </a:solidFill>
            </a:rPr>
            <a:t>Order Food</a:t>
          </a:r>
        </a:p>
      </dgm:t>
    </dgm:pt>
    <dgm:pt modelId="{D7A53F15-2668-40EE-BCDA-6F6315F97E46}" type="parTrans" cxnId="{9A6F6C46-9AFA-482C-86EB-C9564D5A1540}">
      <dgm:prSet/>
      <dgm:spPr/>
      <dgm:t>
        <a:bodyPr/>
        <a:lstStyle/>
        <a:p>
          <a:endParaRPr lang="en-US"/>
        </a:p>
      </dgm:t>
    </dgm:pt>
    <dgm:pt modelId="{06B07360-4CDF-449F-B253-612016CE0E78}" type="sibTrans" cxnId="{9A6F6C46-9AFA-482C-86EB-C9564D5A1540}">
      <dgm:prSet/>
      <dgm:spPr/>
      <dgm:t>
        <a:bodyPr/>
        <a:lstStyle/>
        <a:p>
          <a:endParaRPr lang="en-US"/>
        </a:p>
      </dgm:t>
    </dgm:pt>
    <dgm:pt modelId="{32E7792D-4450-4618-9955-60481FB4D984}">
      <dgm:prSet phldrT="[Text]"/>
      <dgm:spPr>
        <a:solidFill>
          <a:srgbClr val="FFC000"/>
        </a:solidFill>
        <a:ln w="63500" cmpd="dbl"/>
      </dgm:spPr>
      <dgm:t>
        <a:bodyPr/>
        <a:lstStyle/>
        <a:p>
          <a:r>
            <a:rPr lang="en-US" dirty="0">
              <a:solidFill>
                <a:schemeClr val="tx1"/>
              </a:solidFill>
            </a:rPr>
            <a:t>Payment</a:t>
          </a:r>
        </a:p>
      </dgm:t>
    </dgm:pt>
    <dgm:pt modelId="{E3FA7740-7C97-40B4-BD78-248B8DF34924}" type="parTrans" cxnId="{5CF59463-5203-4ABD-9DDB-0D6B00E1CEB7}">
      <dgm:prSet/>
      <dgm:spPr/>
      <dgm:t>
        <a:bodyPr/>
        <a:lstStyle/>
        <a:p>
          <a:endParaRPr lang="en-US"/>
        </a:p>
      </dgm:t>
    </dgm:pt>
    <dgm:pt modelId="{61984506-724B-4FE1-A7D3-B44AF2DDC033}" type="sibTrans" cxnId="{5CF59463-5203-4ABD-9DDB-0D6B00E1CEB7}">
      <dgm:prSet/>
      <dgm:spPr/>
      <dgm:t>
        <a:bodyPr/>
        <a:lstStyle/>
        <a:p>
          <a:endParaRPr lang="en-US"/>
        </a:p>
      </dgm:t>
    </dgm:pt>
    <dgm:pt modelId="{EA3C13CD-E811-463A-834D-8FA9198CA074}">
      <dgm:prSet phldrT="[Text]"/>
      <dgm:spPr>
        <a:ln w="63500" cmpd="dbl"/>
      </dgm:spPr>
      <dgm:t>
        <a:bodyPr/>
        <a:lstStyle/>
        <a:p>
          <a:r>
            <a:rPr lang="en-US" dirty="0">
              <a:solidFill>
                <a:schemeClr val="tx1"/>
              </a:solidFill>
            </a:rPr>
            <a:t>Daily Specials</a:t>
          </a:r>
        </a:p>
      </dgm:t>
    </dgm:pt>
    <dgm:pt modelId="{F12CD558-5713-4FFF-8CF4-843652CBADCC}" type="parTrans" cxnId="{BBFEB096-C526-4A4B-8D0D-B905B770CDCB}">
      <dgm:prSet/>
      <dgm:spPr/>
      <dgm:t>
        <a:bodyPr/>
        <a:lstStyle/>
        <a:p>
          <a:endParaRPr lang="en-US"/>
        </a:p>
      </dgm:t>
    </dgm:pt>
    <dgm:pt modelId="{F55FF0EC-E4D0-4A36-8DB4-A1AEE14B61C7}" type="sibTrans" cxnId="{BBFEB096-C526-4A4B-8D0D-B905B770CDCB}">
      <dgm:prSet/>
      <dgm:spPr/>
      <dgm:t>
        <a:bodyPr/>
        <a:lstStyle/>
        <a:p>
          <a:endParaRPr lang="en-US"/>
        </a:p>
      </dgm:t>
    </dgm:pt>
    <dgm:pt modelId="{002D32FA-6AC8-4E9C-8EAF-68B7B0161B0D}">
      <dgm:prSet phldrT="[Text]"/>
      <dgm:spPr/>
      <dgm:t>
        <a:bodyPr/>
        <a:lstStyle/>
        <a:p>
          <a:r>
            <a:rPr lang="en-US" dirty="0">
              <a:solidFill>
                <a:schemeClr val="tx1"/>
              </a:solidFill>
            </a:rPr>
            <a:t>Regular Menu</a:t>
          </a:r>
        </a:p>
      </dgm:t>
    </dgm:pt>
    <dgm:pt modelId="{0DBE0B41-8AFC-4DE4-8036-4A25038B3FAE}" type="parTrans" cxnId="{36D70BDA-4162-48A1-8E72-29C47472D37D}">
      <dgm:prSet/>
      <dgm:spPr/>
      <dgm:t>
        <a:bodyPr/>
        <a:lstStyle/>
        <a:p>
          <a:endParaRPr lang="en-US"/>
        </a:p>
      </dgm:t>
    </dgm:pt>
    <dgm:pt modelId="{FDB4E38D-E1B9-4EB0-B1C9-23CFAF8864D0}" type="sibTrans" cxnId="{36D70BDA-4162-48A1-8E72-29C47472D37D}">
      <dgm:prSet/>
      <dgm:spPr/>
      <dgm:t>
        <a:bodyPr/>
        <a:lstStyle/>
        <a:p>
          <a:endParaRPr lang="en-US"/>
        </a:p>
      </dgm:t>
    </dgm:pt>
    <dgm:pt modelId="{82B50AD0-21C9-4F43-A5CE-FBA9C749547A}">
      <dgm:prSet phldrT="[Text]"/>
      <dgm:spPr>
        <a:solidFill>
          <a:srgbClr val="FF0000"/>
        </a:solidFill>
        <a:ln w="63500" cmpd="dbl"/>
      </dgm:spPr>
      <dgm:t>
        <a:bodyPr/>
        <a:lstStyle/>
        <a:p>
          <a:r>
            <a:rPr lang="en-US" dirty="0">
              <a:solidFill>
                <a:schemeClr val="tx1"/>
              </a:solidFill>
            </a:rPr>
            <a:t>Customize Food</a:t>
          </a:r>
        </a:p>
      </dgm:t>
    </dgm:pt>
    <dgm:pt modelId="{A40BB5E3-55A1-4FAD-AFE7-E77816149FAB}" type="parTrans" cxnId="{89F50195-9624-4A18-A0A6-48AC49D1D250}">
      <dgm:prSet/>
      <dgm:spPr/>
      <dgm:t>
        <a:bodyPr/>
        <a:lstStyle/>
        <a:p>
          <a:endParaRPr lang="en-US"/>
        </a:p>
      </dgm:t>
    </dgm:pt>
    <dgm:pt modelId="{75D18607-80AF-43DB-A5CB-C53DCEB9ECCF}" type="sibTrans" cxnId="{89F50195-9624-4A18-A0A6-48AC49D1D250}">
      <dgm:prSet/>
      <dgm:spPr/>
      <dgm:t>
        <a:bodyPr/>
        <a:lstStyle/>
        <a:p>
          <a:endParaRPr lang="en-US"/>
        </a:p>
      </dgm:t>
    </dgm:pt>
    <dgm:pt modelId="{9FD14A48-D2F9-4E1F-A4F8-35D395726383}">
      <dgm:prSet phldrT="[Text]"/>
      <dgm:spPr>
        <a:solidFill>
          <a:srgbClr val="FF0000"/>
        </a:solidFill>
        <a:ln w="63500" cmpd="dbl"/>
      </dgm:spPr>
      <dgm:t>
        <a:bodyPr/>
        <a:lstStyle/>
        <a:p>
          <a:r>
            <a:rPr lang="en-US" dirty="0">
              <a:solidFill>
                <a:schemeClr val="tx1"/>
              </a:solidFill>
            </a:rPr>
            <a:t>Select Quantity</a:t>
          </a:r>
        </a:p>
      </dgm:t>
    </dgm:pt>
    <dgm:pt modelId="{C669D958-63A5-44BB-830B-19C821AD3E92}" type="parTrans" cxnId="{0F95D4F8-0074-4F9A-BAD5-A34349350090}">
      <dgm:prSet/>
      <dgm:spPr/>
      <dgm:t>
        <a:bodyPr/>
        <a:lstStyle/>
        <a:p>
          <a:endParaRPr lang="en-US"/>
        </a:p>
      </dgm:t>
    </dgm:pt>
    <dgm:pt modelId="{4D510A15-BC67-4B57-A442-6E231FF7274A}" type="sibTrans" cxnId="{0F95D4F8-0074-4F9A-BAD5-A34349350090}">
      <dgm:prSet/>
      <dgm:spPr/>
      <dgm:t>
        <a:bodyPr/>
        <a:lstStyle/>
        <a:p>
          <a:endParaRPr lang="en-US"/>
        </a:p>
      </dgm:t>
    </dgm:pt>
    <dgm:pt modelId="{DA3136DB-E54B-400E-8139-4EC40FA8E6ED}">
      <dgm:prSet phldrT="[Text]"/>
      <dgm:spPr>
        <a:solidFill>
          <a:srgbClr val="FF0000"/>
        </a:solidFill>
      </dgm:spPr>
      <dgm:t>
        <a:bodyPr/>
        <a:lstStyle/>
        <a:p>
          <a:r>
            <a:rPr lang="en-US" dirty="0">
              <a:solidFill>
                <a:schemeClr val="tx1"/>
              </a:solidFill>
            </a:rPr>
            <a:t>Checkout</a:t>
          </a:r>
        </a:p>
      </dgm:t>
    </dgm:pt>
    <dgm:pt modelId="{4EBF18A5-1984-4CBA-A2D8-62B6E20BC56C}" type="parTrans" cxnId="{C4A4CFF0-2139-4098-9E53-BB4A85BF9916}">
      <dgm:prSet/>
      <dgm:spPr/>
      <dgm:t>
        <a:bodyPr/>
        <a:lstStyle/>
        <a:p>
          <a:endParaRPr lang="en-US"/>
        </a:p>
      </dgm:t>
    </dgm:pt>
    <dgm:pt modelId="{D8D5B6B4-0947-4598-BDBA-F7B12D11AC6B}" type="sibTrans" cxnId="{C4A4CFF0-2139-4098-9E53-BB4A85BF9916}">
      <dgm:prSet/>
      <dgm:spPr/>
      <dgm:t>
        <a:bodyPr/>
        <a:lstStyle/>
        <a:p>
          <a:endParaRPr lang="en-US"/>
        </a:p>
      </dgm:t>
    </dgm:pt>
    <dgm:pt modelId="{A887CD97-FF1B-4591-A53B-2CD025307757}">
      <dgm:prSet phldrT="[Text]"/>
      <dgm:spPr>
        <a:solidFill>
          <a:srgbClr val="92D050"/>
        </a:solidFill>
        <a:ln w="63500" cmpd="dbl"/>
      </dgm:spPr>
      <dgm:t>
        <a:bodyPr/>
        <a:lstStyle/>
        <a:p>
          <a:r>
            <a:rPr lang="en-US" dirty="0">
              <a:solidFill>
                <a:schemeClr val="tx1"/>
              </a:solidFill>
            </a:rPr>
            <a:t>Order Conformation</a:t>
          </a:r>
        </a:p>
      </dgm:t>
    </dgm:pt>
    <dgm:pt modelId="{BCB24E65-8345-45AD-BFAD-28686BB24410}" type="parTrans" cxnId="{045F6661-E5F7-4686-B18C-977077D04C45}">
      <dgm:prSet/>
      <dgm:spPr/>
      <dgm:t>
        <a:bodyPr/>
        <a:lstStyle/>
        <a:p>
          <a:endParaRPr lang="en-US"/>
        </a:p>
      </dgm:t>
    </dgm:pt>
    <dgm:pt modelId="{A6BE3283-725D-4C4E-8DDA-6130716CF254}" type="sibTrans" cxnId="{045F6661-E5F7-4686-B18C-977077D04C45}">
      <dgm:prSet/>
      <dgm:spPr/>
      <dgm:t>
        <a:bodyPr/>
        <a:lstStyle/>
        <a:p>
          <a:endParaRPr lang="en-US"/>
        </a:p>
      </dgm:t>
    </dgm:pt>
    <dgm:pt modelId="{04973FE0-8AD9-45EC-84A8-D79CC186CF69}">
      <dgm:prSet phldrT="[Text]"/>
      <dgm:spPr>
        <a:solidFill>
          <a:schemeClr val="accent3"/>
        </a:solidFill>
        <a:ln w="63500" cmpd="dbl"/>
      </dgm:spPr>
      <dgm:t>
        <a:bodyPr/>
        <a:lstStyle/>
        <a:p>
          <a:r>
            <a:rPr lang="en-US" dirty="0">
              <a:solidFill>
                <a:schemeClr val="tx1"/>
              </a:solidFill>
            </a:rPr>
            <a:t>Career Services</a:t>
          </a:r>
        </a:p>
      </dgm:t>
    </dgm:pt>
    <dgm:pt modelId="{A604EE85-DCBE-46EA-828F-AAEB4A389F88}" type="parTrans" cxnId="{532ADB10-FC14-4DA0-9925-B0006B0B98AC}">
      <dgm:prSet/>
      <dgm:spPr/>
      <dgm:t>
        <a:bodyPr/>
        <a:lstStyle/>
        <a:p>
          <a:endParaRPr lang="en-US"/>
        </a:p>
      </dgm:t>
    </dgm:pt>
    <dgm:pt modelId="{051A301B-D952-4FDF-8663-F9472479B8BC}" type="sibTrans" cxnId="{532ADB10-FC14-4DA0-9925-B0006B0B98AC}">
      <dgm:prSet/>
      <dgm:spPr/>
      <dgm:t>
        <a:bodyPr/>
        <a:lstStyle/>
        <a:p>
          <a:endParaRPr lang="en-US"/>
        </a:p>
      </dgm:t>
    </dgm:pt>
    <dgm:pt modelId="{69EF04FF-8534-4996-8431-FD30C8566B0F}">
      <dgm:prSet phldrT="[Text]"/>
      <dgm:spPr>
        <a:solidFill>
          <a:srgbClr val="FA36C7"/>
        </a:solidFill>
        <a:ln w="63500" cmpd="dbl"/>
      </dgm:spPr>
      <dgm:t>
        <a:bodyPr/>
        <a:lstStyle/>
        <a:p>
          <a:r>
            <a:rPr lang="en-US" dirty="0">
              <a:solidFill>
                <a:schemeClr val="tx1"/>
              </a:solidFill>
            </a:rPr>
            <a:t>Delivery</a:t>
          </a:r>
        </a:p>
      </dgm:t>
    </dgm:pt>
    <dgm:pt modelId="{1CDFE1CD-9E20-448C-9A47-6D8FD15D7486}" type="parTrans" cxnId="{B750EC48-63C2-4FEA-9260-552341399619}">
      <dgm:prSet/>
      <dgm:spPr/>
      <dgm:t>
        <a:bodyPr/>
        <a:lstStyle/>
        <a:p>
          <a:endParaRPr lang="en-US"/>
        </a:p>
      </dgm:t>
    </dgm:pt>
    <dgm:pt modelId="{906844CD-DB26-4809-B658-CD4CBD3B89CA}" type="sibTrans" cxnId="{B750EC48-63C2-4FEA-9260-552341399619}">
      <dgm:prSet/>
      <dgm:spPr/>
      <dgm:t>
        <a:bodyPr/>
        <a:lstStyle/>
        <a:p>
          <a:endParaRPr lang="en-US"/>
        </a:p>
      </dgm:t>
    </dgm:pt>
    <dgm:pt modelId="{A97929F2-9666-4C8E-AEC6-0EEEFD2EFB08}">
      <dgm:prSet phldrT="[Text]"/>
      <dgm:spPr>
        <a:solidFill>
          <a:schemeClr val="accent2">
            <a:lumMod val="75000"/>
          </a:schemeClr>
        </a:solidFill>
        <a:ln w="63500" cmpd="dbl"/>
      </dgm:spPr>
      <dgm:t>
        <a:bodyPr/>
        <a:lstStyle/>
        <a:p>
          <a:r>
            <a:rPr lang="en-US" dirty="0">
              <a:solidFill>
                <a:schemeClr val="tx1"/>
              </a:solidFill>
            </a:rPr>
            <a:t>Pickup</a:t>
          </a:r>
        </a:p>
      </dgm:t>
    </dgm:pt>
    <dgm:pt modelId="{C65C1B29-3B49-450B-92B5-2A2ECFD265C7}" type="parTrans" cxnId="{AC8C7FE9-6620-4ED9-BDC1-E76538F8D81E}">
      <dgm:prSet/>
      <dgm:spPr/>
      <dgm:t>
        <a:bodyPr/>
        <a:lstStyle/>
        <a:p>
          <a:endParaRPr lang="en-US"/>
        </a:p>
      </dgm:t>
    </dgm:pt>
    <dgm:pt modelId="{791DB359-AC66-4382-92B7-86C7F0A311A3}" type="sibTrans" cxnId="{AC8C7FE9-6620-4ED9-BDC1-E76538F8D81E}">
      <dgm:prSet/>
      <dgm:spPr/>
      <dgm:t>
        <a:bodyPr/>
        <a:lstStyle/>
        <a:p>
          <a:endParaRPr lang="en-US"/>
        </a:p>
      </dgm:t>
    </dgm:pt>
    <dgm:pt modelId="{76A0013C-1048-4713-B74F-AD1237061C64}">
      <dgm:prSet phldrT="[Text]"/>
      <dgm:spPr>
        <a:solidFill>
          <a:srgbClr val="FFC000"/>
        </a:solidFill>
        <a:ln w="63500" cmpd="dbl"/>
      </dgm:spPr>
      <dgm:t>
        <a:bodyPr/>
        <a:lstStyle/>
        <a:p>
          <a:r>
            <a:rPr lang="en-US" dirty="0">
              <a:solidFill>
                <a:schemeClr val="tx1"/>
              </a:solidFill>
            </a:rPr>
            <a:t>Online Payment</a:t>
          </a:r>
        </a:p>
      </dgm:t>
    </dgm:pt>
    <dgm:pt modelId="{082CE65C-73FE-42B2-B812-CE0F11186086}" type="parTrans" cxnId="{1BA61DCF-5E48-4958-B42C-6E931B225965}">
      <dgm:prSet/>
      <dgm:spPr/>
      <dgm:t>
        <a:bodyPr/>
        <a:lstStyle/>
        <a:p>
          <a:endParaRPr lang="en-US"/>
        </a:p>
      </dgm:t>
    </dgm:pt>
    <dgm:pt modelId="{4DEA0C7E-F982-42F1-BECA-69CB1660BE85}" type="sibTrans" cxnId="{1BA61DCF-5E48-4958-B42C-6E931B225965}">
      <dgm:prSet/>
      <dgm:spPr/>
      <dgm:t>
        <a:bodyPr/>
        <a:lstStyle/>
        <a:p>
          <a:endParaRPr lang="en-US"/>
        </a:p>
      </dgm:t>
    </dgm:pt>
    <dgm:pt modelId="{A5AF0C38-D70A-4BA1-9A6E-800D62F5DC90}">
      <dgm:prSet phldrT="[Text]"/>
      <dgm:spPr>
        <a:solidFill>
          <a:srgbClr val="FFC000"/>
        </a:solidFill>
        <a:ln w="63500" cmpd="dbl"/>
      </dgm:spPr>
      <dgm:t>
        <a:bodyPr/>
        <a:lstStyle/>
        <a:p>
          <a:r>
            <a:rPr lang="en-US" dirty="0">
              <a:solidFill>
                <a:schemeClr val="tx1"/>
              </a:solidFill>
            </a:rPr>
            <a:t>In-store Payment</a:t>
          </a:r>
        </a:p>
      </dgm:t>
    </dgm:pt>
    <dgm:pt modelId="{02D627CF-14D7-457F-827E-4A04861B1773}" type="parTrans" cxnId="{0216223F-ACA5-4D3A-BDBF-DEE0B2E5084B}">
      <dgm:prSet/>
      <dgm:spPr/>
      <dgm:t>
        <a:bodyPr/>
        <a:lstStyle/>
        <a:p>
          <a:endParaRPr lang="en-US"/>
        </a:p>
      </dgm:t>
    </dgm:pt>
    <dgm:pt modelId="{20146CCD-1C2B-4A1B-AD18-300E107E8B36}" type="sibTrans" cxnId="{0216223F-ACA5-4D3A-BDBF-DEE0B2E5084B}">
      <dgm:prSet/>
      <dgm:spPr/>
      <dgm:t>
        <a:bodyPr/>
        <a:lstStyle/>
        <a:p>
          <a:endParaRPr lang="en-US"/>
        </a:p>
      </dgm:t>
    </dgm:pt>
    <dgm:pt modelId="{BA30FFCA-6D02-4BF2-A30D-DC445F120460}">
      <dgm:prSet phldrT="[Text]"/>
      <dgm:spPr>
        <a:solidFill>
          <a:srgbClr val="FFC000"/>
        </a:solidFill>
      </dgm:spPr>
      <dgm:t>
        <a:bodyPr/>
        <a:lstStyle/>
        <a:p>
          <a:r>
            <a:rPr lang="en-US" dirty="0">
              <a:solidFill>
                <a:schemeClr val="tx1"/>
              </a:solidFill>
            </a:rPr>
            <a:t>Credit/Debit Card</a:t>
          </a:r>
        </a:p>
      </dgm:t>
    </dgm:pt>
    <dgm:pt modelId="{D7A3F78E-B2A2-4E4F-8AD4-141564C6AAF6}" type="parTrans" cxnId="{710B65EC-5BA9-4486-A69D-B2C5BEE1BC0D}">
      <dgm:prSet/>
      <dgm:spPr/>
      <dgm:t>
        <a:bodyPr/>
        <a:lstStyle/>
        <a:p>
          <a:endParaRPr lang="en-US"/>
        </a:p>
      </dgm:t>
    </dgm:pt>
    <dgm:pt modelId="{ADD66093-A125-4DE7-A554-0C18AD14028E}" type="sibTrans" cxnId="{710B65EC-5BA9-4486-A69D-B2C5BEE1BC0D}">
      <dgm:prSet/>
      <dgm:spPr/>
      <dgm:t>
        <a:bodyPr/>
        <a:lstStyle/>
        <a:p>
          <a:endParaRPr lang="en-US"/>
        </a:p>
      </dgm:t>
    </dgm:pt>
    <dgm:pt modelId="{6044C1EE-8973-4A61-B9C7-4F1F59652D0E}">
      <dgm:prSet phldrT="[Text]"/>
      <dgm:spPr>
        <a:solidFill>
          <a:srgbClr val="FFC000"/>
        </a:solidFill>
      </dgm:spPr>
      <dgm:t>
        <a:bodyPr/>
        <a:lstStyle/>
        <a:p>
          <a:r>
            <a:rPr lang="en-US" dirty="0">
              <a:solidFill>
                <a:schemeClr val="tx1"/>
              </a:solidFill>
            </a:rPr>
            <a:t>Cash</a:t>
          </a:r>
        </a:p>
      </dgm:t>
    </dgm:pt>
    <dgm:pt modelId="{14B16264-E879-4C09-8D19-D8A0745930D8}" type="parTrans" cxnId="{BF413A1C-D829-4CA4-9993-DF55D56CC553}">
      <dgm:prSet/>
      <dgm:spPr/>
      <dgm:t>
        <a:bodyPr/>
        <a:lstStyle/>
        <a:p>
          <a:endParaRPr lang="en-US"/>
        </a:p>
      </dgm:t>
    </dgm:pt>
    <dgm:pt modelId="{2FA3E668-BEA4-4F61-A3C5-07055AECF57E}" type="sibTrans" cxnId="{BF413A1C-D829-4CA4-9993-DF55D56CC553}">
      <dgm:prSet/>
      <dgm:spPr/>
      <dgm:t>
        <a:bodyPr/>
        <a:lstStyle/>
        <a:p>
          <a:endParaRPr lang="en-US"/>
        </a:p>
      </dgm:t>
    </dgm:pt>
    <dgm:pt modelId="{B4F81ED3-978B-4E11-8570-1BAD04632F28}">
      <dgm:prSet phldrT="[Text]"/>
      <dgm:spPr>
        <a:solidFill>
          <a:srgbClr val="FFC000"/>
        </a:solidFill>
      </dgm:spPr>
      <dgm:t>
        <a:bodyPr/>
        <a:lstStyle/>
        <a:p>
          <a:r>
            <a:rPr lang="en-US" dirty="0">
              <a:solidFill>
                <a:schemeClr val="tx1"/>
              </a:solidFill>
            </a:rPr>
            <a:t>Credit/Debit Card</a:t>
          </a:r>
        </a:p>
      </dgm:t>
    </dgm:pt>
    <dgm:pt modelId="{A11604BF-71BF-4EAB-83F2-F3A5814E7C24}" type="parTrans" cxnId="{796985E2-3371-4C19-A325-1340D490EAEA}">
      <dgm:prSet/>
      <dgm:spPr/>
      <dgm:t>
        <a:bodyPr/>
        <a:lstStyle/>
        <a:p>
          <a:endParaRPr lang="en-US"/>
        </a:p>
      </dgm:t>
    </dgm:pt>
    <dgm:pt modelId="{6CBE2922-C909-4A10-B4C6-5AA20D071832}" type="sibTrans" cxnId="{796985E2-3371-4C19-A325-1340D490EAEA}">
      <dgm:prSet/>
      <dgm:spPr/>
      <dgm:t>
        <a:bodyPr/>
        <a:lstStyle/>
        <a:p>
          <a:endParaRPr lang="en-US"/>
        </a:p>
      </dgm:t>
    </dgm:pt>
    <dgm:pt modelId="{84D1C56D-3AA5-4DF5-A180-4A1AF3C6BC0E}">
      <dgm:prSet phldrT="[Text]"/>
      <dgm:spPr>
        <a:solidFill>
          <a:srgbClr val="FFC000"/>
        </a:solidFill>
      </dgm:spPr>
      <dgm:t>
        <a:bodyPr/>
        <a:lstStyle/>
        <a:p>
          <a:r>
            <a:rPr lang="en-US" dirty="0" err="1">
              <a:solidFill>
                <a:schemeClr val="tx1"/>
              </a:solidFill>
            </a:rPr>
            <a:t>Cheque</a:t>
          </a:r>
          <a:endParaRPr lang="en-US" dirty="0">
            <a:solidFill>
              <a:schemeClr val="tx1"/>
            </a:solidFill>
          </a:endParaRPr>
        </a:p>
      </dgm:t>
    </dgm:pt>
    <dgm:pt modelId="{34F14FF4-CCDF-423E-8338-66E20F14B40B}" type="parTrans" cxnId="{21DB8BEB-6B50-479E-9132-1AF1B2CECBA0}">
      <dgm:prSet/>
      <dgm:spPr/>
      <dgm:t>
        <a:bodyPr/>
        <a:lstStyle/>
        <a:p>
          <a:endParaRPr lang="en-US"/>
        </a:p>
      </dgm:t>
    </dgm:pt>
    <dgm:pt modelId="{38EF85BD-A1A7-44EC-9342-83109483A5A0}" type="sibTrans" cxnId="{21DB8BEB-6B50-479E-9132-1AF1B2CECBA0}">
      <dgm:prSet/>
      <dgm:spPr/>
      <dgm:t>
        <a:bodyPr/>
        <a:lstStyle/>
        <a:p>
          <a:endParaRPr lang="en-US"/>
        </a:p>
      </dgm:t>
    </dgm:pt>
    <dgm:pt modelId="{D8DB57C6-F5EF-4EFA-9E13-77DF81CAE418}">
      <dgm:prSet phldrT="[Text]"/>
      <dgm:spPr>
        <a:solidFill>
          <a:srgbClr val="FFC000"/>
        </a:solidFill>
      </dgm:spPr>
      <dgm:t>
        <a:bodyPr/>
        <a:lstStyle/>
        <a:p>
          <a:r>
            <a:rPr lang="en-US" dirty="0">
              <a:solidFill>
                <a:schemeClr val="tx1"/>
              </a:solidFill>
            </a:rPr>
            <a:t>Coupon</a:t>
          </a:r>
        </a:p>
      </dgm:t>
    </dgm:pt>
    <dgm:pt modelId="{23A402B9-8281-43C7-98DA-11888EA461DF}" type="parTrans" cxnId="{C51FDBE3-4780-4D87-AD5A-7A7C74F80930}">
      <dgm:prSet/>
      <dgm:spPr/>
      <dgm:t>
        <a:bodyPr/>
        <a:lstStyle/>
        <a:p>
          <a:endParaRPr lang="en-US"/>
        </a:p>
      </dgm:t>
    </dgm:pt>
    <dgm:pt modelId="{5E77F0BE-5797-4CE3-AA0F-E8B74908EBAF}" type="sibTrans" cxnId="{C51FDBE3-4780-4D87-AD5A-7A7C74F80930}">
      <dgm:prSet/>
      <dgm:spPr/>
      <dgm:t>
        <a:bodyPr/>
        <a:lstStyle/>
        <a:p>
          <a:endParaRPr lang="en-US"/>
        </a:p>
      </dgm:t>
    </dgm:pt>
    <dgm:pt modelId="{E3B51E68-C766-4991-BBE3-797213853F2A}">
      <dgm:prSet phldrT="[Text]"/>
      <dgm:spPr>
        <a:solidFill>
          <a:srgbClr val="92D050"/>
        </a:solidFill>
      </dgm:spPr>
      <dgm:t>
        <a:bodyPr/>
        <a:lstStyle/>
        <a:p>
          <a:r>
            <a:rPr lang="en-US" dirty="0">
              <a:solidFill>
                <a:schemeClr val="tx1"/>
              </a:solidFill>
            </a:rPr>
            <a:t>Order ID</a:t>
          </a:r>
        </a:p>
      </dgm:t>
    </dgm:pt>
    <dgm:pt modelId="{09D5283E-2CD2-48BA-8F8D-FF42355A4A5A}" type="parTrans" cxnId="{2A8F613A-83E0-4A39-BF34-A564DC8D2A34}">
      <dgm:prSet/>
      <dgm:spPr/>
      <dgm:t>
        <a:bodyPr/>
        <a:lstStyle/>
        <a:p>
          <a:endParaRPr lang="en-US"/>
        </a:p>
      </dgm:t>
    </dgm:pt>
    <dgm:pt modelId="{0535E7B1-7131-4138-963A-3FEDF6424652}" type="sibTrans" cxnId="{2A8F613A-83E0-4A39-BF34-A564DC8D2A34}">
      <dgm:prSet/>
      <dgm:spPr/>
      <dgm:t>
        <a:bodyPr/>
        <a:lstStyle/>
        <a:p>
          <a:endParaRPr lang="en-US"/>
        </a:p>
      </dgm:t>
    </dgm:pt>
    <dgm:pt modelId="{6F87456B-BC3C-4483-9360-6AE3260A8FBB}">
      <dgm:prSet phldrT="[Text]"/>
      <dgm:spPr>
        <a:solidFill>
          <a:srgbClr val="92D050"/>
        </a:solidFill>
      </dgm:spPr>
      <dgm:t>
        <a:bodyPr/>
        <a:lstStyle/>
        <a:p>
          <a:r>
            <a:rPr lang="en-US" dirty="0">
              <a:solidFill>
                <a:schemeClr val="tx1"/>
              </a:solidFill>
            </a:rPr>
            <a:t>Order Details</a:t>
          </a:r>
        </a:p>
      </dgm:t>
    </dgm:pt>
    <dgm:pt modelId="{9FAE79C7-72C7-453A-8F4B-537DFF392806}" type="parTrans" cxnId="{AE7459DA-CA0F-4A2C-98E5-B91C8FEFD97E}">
      <dgm:prSet/>
      <dgm:spPr/>
      <dgm:t>
        <a:bodyPr/>
        <a:lstStyle/>
        <a:p>
          <a:endParaRPr lang="en-US"/>
        </a:p>
      </dgm:t>
    </dgm:pt>
    <dgm:pt modelId="{CFCA76C2-63C8-414F-A08A-AEBCCDEA1AA1}" type="sibTrans" cxnId="{AE7459DA-CA0F-4A2C-98E5-B91C8FEFD97E}">
      <dgm:prSet/>
      <dgm:spPr/>
      <dgm:t>
        <a:bodyPr/>
        <a:lstStyle/>
        <a:p>
          <a:endParaRPr lang="en-US"/>
        </a:p>
      </dgm:t>
    </dgm:pt>
    <dgm:pt modelId="{2956DB9F-5D1A-47C9-8C7A-9376A274B9AB}">
      <dgm:prSet phldrT="[Text]"/>
      <dgm:spPr>
        <a:solidFill>
          <a:schemeClr val="accent3"/>
        </a:solidFill>
      </dgm:spPr>
      <dgm:t>
        <a:bodyPr/>
        <a:lstStyle/>
        <a:p>
          <a:r>
            <a:rPr lang="en-US" dirty="0">
              <a:solidFill>
                <a:schemeClr val="tx1"/>
              </a:solidFill>
            </a:rPr>
            <a:t>Submit Application</a:t>
          </a:r>
        </a:p>
      </dgm:t>
    </dgm:pt>
    <dgm:pt modelId="{FFF6D1D3-F9B3-4577-85D4-77493EC2230C}" type="parTrans" cxnId="{A39C765D-6E42-497F-B20E-71D270FCC654}">
      <dgm:prSet/>
      <dgm:spPr/>
      <dgm:t>
        <a:bodyPr/>
        <a:lstStyle/>
        <a:p>
          <a:endParaRPr lang="en-US"/>
        </a:p>
      </dgm:t>
    </dgm:pt>
    <dgm:pt modelId="{581AD68C-55B3-4904-A5DF-36B5BF985F36}" type="sibTrans" cxnId="{A39C765D-6E42-497F-B20E-71D270FCC654}">
      <dgm:prSet/>
      <dgm:spPr/>
      <dgm:t>
        <a:bodyPr/>
        <a:lstStyle/>
        <a:p>
          <a:endParaRPr lang="en-US"/>
        </a:p>
      </dgm:t>
    </dgm:pt>
    <dgm:pt modelId="{0116A1C0-7227-4E9E-A818-6190BCD63751}">
      <dgm:prSet phldrT="[Text]"/>
      <dgm:spPr>
        <a:solidFill>
          <a:srgbClr val="FF00FF"/>
        </a:solidFill>
        <a:ln w="63500" cmpd="dbl"/>
      </dgm:spPr>
      <dgm:t>
        <a:bodyPr/>
        <a:lstStyle/>
        <a:p>
          <a:r>
            <a:rPr lang="en-US" dirty="0">
              <a:solidFill>
                <a:schemeClr val="tx1"/>
              </a:solidFill>
            </a:rPr>
            <a:t>In-campus Delivery</a:t>
          </a:r>
        </a:p>
      </dgm:t>
    </dgm:pt>
    <dgm:pt modelId="{57680BF0-2538-4CCC-8DFB-18FD3829F763}" type="parTrans" cxnId="{1E9AD7B5-CF7C-4F6C-89EF-BD717771791C}">
      <dgm:prSet/>
      <dgm:spPr/>
      <dgm:t>
        <a:bodyPr/>
        <a:lstStyle/>
        <a:p>
          <a:endParaRPr lang="en-US"/>
        </a:p>
      </dgm:t>
    </dgm:pt>
    <dgm:pt modelId="{39DBC29F-0864-49E2-8A7B-400108A91AB9}" type="sibTrans" cxnId="{1E9AD7B5-CF7C-4F6C-89EF-BD717771791C}">
      <dgm:prSet/>
      <dgm:spPr/>
      <dgm:t>
        <a:bodyPr/>
        <a:lstStyle/>
        <a:p>
          <a:endParaRPr lang="en-US"/>
        </a:p>
      </dgm:t>
    </dgm:pt>
    <dgm:pt modelId="{D2D401FB-BA28-48E9-A00B-B2EB61376369}">
      <dgm:prSet phldrT="[Text]"/>
      <dgm:spPr>
        <a:solidFill>
          <a:srgbClr val="FA36C7"/>
        </a:solidFill>
        <a:ln w="63500" cmpd="dbl"/>
      </dgm:spPr>
      <dgm:t>
        <a:bodyPr/>
        <a:lstStyle/>
        <a:p>
          <a:r>
            <a:rPr lang="en-US" dirty="0">
              <a:solidFill>
                <a:schemeClr val="tx1"/>
              </a:solidFill>
            </a:rPr>
            <a:t>Schedule Delivery Time</a:t>
          </a:r>
        </a:p>
      </dgm:t>
    </dgm:pt>
    <dgm:pt modelId="{DDDD6F57-11A8-45B9-9BD5-793EBCF04424}" type="parTrans" cxnId="{2C7D0059-1E69-4C24-8DE0-DE9A3CAC7D51}">
      <dgm:prSet/>
      <dgm:spPr/>
      <dgm:t>
        <a:bodyPr/>
        <a:lstStyle/>
        <a:p>
          <a:endParaRPr lang="en-US"/>
        </a:p>
      </dgm:t>
    </dgm:pt>
    <dgm:pt modelId="{2FA61DAD-7001-4D2E-8FE5-E7BA0653F16D}" type="sibTrans" cxnId="{2C7D0059-1E69-4C24-8DE0-DE9A3CAC7D51}">
      <dgm:prSet/>
      <dgm:spPr/>
      <dgm:t>
        <a:bodyPr/>
        <a:lstStyle/>
        <a:p>
          <a:endParaRPr lang="en-US"/>
        </a:p>
      </dgm:t>
    </dgm:pt>
    <dgm:pt modelId="{ABBFD6C3-CA6F-4799-9E7A-6BD4B4E908FE}">
      <dgm:prSet phldrT="[Text]"/>
      <dgm:spPr>
        <a:solidFill>
          <a:srgbClr val="FF00FF"/>
        </a:solidFill>
      </dgm:spPr>
      <dgm:t>
        <a:bodyPr/>
        <a:lstStyle/>
        <a:p>
          <a:r>
            <a:rPr lang="en-US" dirty="0">
              <a:solidFill>
                <a:schemeClr val="tx1"/>
              </a:solidFill>
            </a:rPr>
            <a:t>Delivery Details</a:t>
          </a:r>
        </a:p>
      </dgm:t>
    </dgm:pt>
    <dgm:pt modelId="{744EDCD8-8C5B-4599-BAC7-BD1A31975055}" type="parTrans" cxnId="{521FDBF5-661E-47ED-B900-0F6CC352F14C}">
      <dgm:prSet/>
      <dgm:spPr/>
      <dgm:t>
        <a:bodyPr/>
        <a:lstStyle/>
        <a:p>
          <a:endParaRPr lang="en-US"/>
        </a:p>
      </dgm:t>
    </dgm:pt>
    <dgm:pt modelId="{C6D9F133-B126-40F1-B2CD-BC60B610A334}" type="sibTrans" cxnId="{521FDBF5-661E-47ED-B900-0F6CC352F14C}">
      <dgm:prSet/>
      <dgm:spPr/>
      <dgm:t>
        <a:bodyPr/>
        <a:lstStyle/>
        <a:p>
          <a:endParaRPr lang="en-US"/>
        </a:p>
      </dgm:t>
    </dgm:pt>
    <dgm:pt modelId="{65F64B1D-4BEF-4C9A-A587-2BE3C8515FCD}">
      <dgm:prSet phldrT="[Text]"/>
      <dgm:spPr>
        <a:solidFill>
          <a:srgbClr val="FF00FF"/>
        </a:solidFill>
      </dgm:spPr>
      <dgm:t>
        <a:bodyPr/>
        <a:lstStyle/>
        <a:p>
          <a:r>
            <a:rPr lang="en-US" dirty="0">
              <a:solidFill>
                <a:schemeClr val="tx1"/>
              </a:solidFill>
            </a:rPr>
            <a:t>Delivery Address</a:t>
          </a:r>
        </a:p>
      </dgm:t>
    </dgm:pt>
    <dgm:pt modelId="{3042ACF4-379D-4D9A-9131-AF915E34924F}" type="parTrans" cxnId="{FE51CF5A-860D-4350-8DA5-996B12A17E3C}">
      <dgm:prSet/>
      <dgm:spPr/>
      <dgm:t>
        <a:bodyPr/>
        <a:lstStyle/>
        <a:p>
          <a:endParaRPr lang="en-US"/>
        </a:p>
      </dgm:t>
    </dgm:pt>
    <dgm:pt modelId="{39F4A803-5C48-4863-AC6D-4258667547CF}" type="sibTrans" cxnId="{FE51CF5A-860D-4350-8DA5-996B12A17E3C}">
      <dgm:prSet/>
      <dgm:spPr/>
      <dgm:t>
        <a:bodyPr/>
        <a:lstStyle/>
        <a:p>
          <a:endParaRPr lang="en-US"/>
        </a:p>
      </dgm:t>
    </dgm:pt>
    <dgm:pt modelId="{20992B51-9277-46E7-AF1C-B9034B8A4775}">
      <dgm:prSet phldrT="[Text]"/>
      <dgm:spPr>
        <a:solidFill>
          <a:srgbClr val="FF00FF"/>
        </a:solidFill>
      </dgm:spPr>
      <dgm:t>
        <a:bodyPr/>
        <a:lstStyle/>
        <a:p>
          <a:r>
            <a:rPr lang="en-US" dirty="0">
              <a:solidFill>
                <a:schemeClr val="tx1"/>
              </a:solidFill>
            </a:rPr>
            <a:t>Delivery Details</a:t>
          </a:r>
        </a:p>
      </dgm:t>
    </dgm:pt>
    <dgm:pt modelId="{81698021-370A-4679-B4FC-8F15FD361F4D}" type="parTrans" cxnId="{DF87BA72-4200-40A1-B6CD-4FA07B33A1B6}">
      <dgm:prSet/>
      <dgm:spPr/>
      <dgm:t>
        <a:bodyPr/>
        <a:lstStyle/>
        <a:p>
          <a:endParaRPr lang="en-US"/>
        </a:p>
      </dgm:t>
    </dgm:pt>
    <dgm:pt modelId="{1C771489-B972-4ABB-B4D0-C8A3301D59C6}" type="sibTrans" cxnId="{DF87BA72-4200-40A1-B6CD-4FA07B33A1B6}">
      <dgm:prSet/>
      <dgm:spPr/>
      <dgm:t>
        <a:bodyPr/>
        <a:lstStyle/>
        <a:p>
          <a:endParaRPr lang="en-US"/>
        </a:p>
      </dgm:t>
    </dgm:pt>
    <dgm:pt modelId="{94E3C957-2C11-4ECA-84AF-23455F9CD405}">
      <dgm:prSet phldrT="[Text]"/>
      <dgm:spPr>
        <a:solidFill>
          <a:srgbClr val="FF00FF"/>
        </a:solidFill>
      </dgm:spPr>
      <dgm:t>
        <a:bodyPr/>
        <a:lstStyle/>
        <a:p>
          <a:r>
            <a:rPr lang="en-US" dirty="0">
              <a:solidFill>
                <a:schemeClr val="tx1"/>
              </a:solidFill>
            </a:rPr>
            <a:t>Delivery Address</a:t>
          </a:r>
        </a:p>
      </dgm:t>
    </dgm:pt>
    <dgm:pt modelId="{D77DE858-D4E4-4496-8723-45C7641855B7}" type="parTrans" cxnId="{3A9F2A68-6BF6-44CE-9C47-57A0734EDDF9}">
      <dgm:prSet/>
      <dgm:spPr/>
      <dgm:t>
        <a:bodyPr/>
        <a:lstStyle/>
        <a:p>
          <a:endParaRPr lang="en-US"/>
        </a:p>
      </dgm:t>
    </dgm:pt>
    <dgm:pt modelId="{F2C6CC0E-79CB-4D20-A216-8EC81BE114CA}" type="sibTrans" cxnId="{3A9F2A68-6BF6-44CE-9C47-57A0734EDDF9}">
      <dgm:prSet/>
      <dgm:spPr/>
      <dgm:t>
        <a:bodyPr/>
        <a:lstStyle/>
        <a:p>
          <a:endParaRPr lang="en-US"/>
        </a:p>
      </dgm:t>
    </dgm:pt>
    <dgm:pt modelId="{7AE17347-2EE9-4A15-8DF3-3263B0C27D80}">
      <dgm:prSet phldrT="[Text]"/>
      <dgm:spPr>
        <a:solidFill>
          <a:schemeClr val="accent2">
            <a:lumMod val="75000"/>
          </a:schemeClr>
        </a:solidFill>
      </dgm:spPr>
      <dgm:t>
        <a:bodyPr/>
        <a:lstStyle/>
        <a:p>
          <a:r>
            <a:rPr lang="en-US" dirty="0">
              <a:solidFill>
                <a:schemeClr val="tx1"/>
              </a:solidFill>
            </a:rPr>
            <a:t>Schedule Pickup</a:t>
          </a:r>
        </a:p>
      </dgm:t>
    </dgm:pt>
    <dgm:pt modelId="{3A0D76CC-ACBA-4A15-B525-BF8A2FE3AB77}" type="parTrans" cxnId="{BB4DBA52-CBF2-4C83-AB0E-0B50ACAEC5A1}">
      <dgm:prSet/>
      <dgm:spPr/>
      <dgm:t>
        <a:bodyPr/>
        <a:lstStyle/>
        <a:p>
          <a:endParaRPr lang="en-US"/>
        </a:p>
      </dgm:t>
    </dgm:pt>
    <dgm:pt modelId="{CA78FD35-80B6-4A2C-AC58-98EE3145839C}" type="sibTrans" cxnId="{BB4DBA52-CBF2-4C83-AB0E-0B50ACAEC5A1}">
      <dgm:prSet/>
      <dgm:spPr/>
      <dgm:t>
        <a:bodyPr/>
        <a:lstStyle/>
        <a:p>
          <a:endParaRPr lang="en-US"/>
        </a:p>
      </dgm:t>
    </dgm:pt>
    <dgm:pt modelId="{438D97D6-E357-4A7F-8171-FBCBCD369E41}">
      <dgm:prSet phldrT="[Text]"/>
      <dgm:spPr>
        <a:solidFill>
          <a:schemeClr val="accent2">
            <a:lumMod val="75000"/>
          </a:schemeClr>
        </a:solidFill>
      </dgm:spPr>
      <dgm:t>
        <a:bodyPr/>
        <a:lstStyle/>
        <a:p>
          <a:r>
            <a:rPr lang="en-US" dirty="0">
              <a:solidFill>
                <a:schemeClr val="tx1"/>
              </a:solidFill>
            </a:rPr>
            <a:t>Regular Pickup</a:t>
          </a:r>
        </a:p>
      </dgm:t>
    </dgm:pt>
    <dgm:pt modelId="{9AD8F86E-B0DC-4F95-AEB3-D7BE971998B2}" type="parTrans" cxnId="{67D9218D-28D2-4529-B3FF-8F735114AD94}">
      <dgm:prSet/>
      <dgm:spPr/>
      <dgm:t>
        <a:bodyPr/>
        <a:lstStyle/>
        <a:p>
          <a:endParaRPr lang="en-US"/>
        </a:p>
      </dgm:t>
    </dgm:pt>
    <dgm:pt modelId="{68BCA819-EA75-420B-A291-1165CA6BFAC5}" type="sibTrans" cxnId="{67D9218D-28D2-4529-B3FF-8F735114AD94}">
      <dgm:prSet/>
      <dgm:spPr/>
      <dgm:t>
        <a:bodyPr/>
        <a:lstStyle/>
        <a:p>
          <a:endParaRPr lang="en-US"/>
        </a:p>
      </dgm:t>
    </dgm:pt>
    <dgm:pt modelId="{815C9203-B793-46DB-9C37-278887A819C8}" type="pres">
      <dgm:prSet presAssocID="{344328E2-DFDD-4270-9F1B-B59B60D89471}" presName="hierChild1" presStyleCnt="0">
        <dgm:presLayoutVars>
          <dgm:orgChart val="1"/>
          <dgm:chPref val="1"/>
          <dgm:dir/>
          <dgm:animOne val="branch"/>
          <dgm:animLvl val="lvl"/>
          <dgm:resizeHandles/>
        </dgm:presLayoutVars>
      </dgm:prSet>
      <dgm:spPr/>
    </dgm:pt>
    <dgm:pt modelId="{632612DE-FBA7-4C5D-83F9-DD03F808E668}" type="pres">
      <dgm:prSet presAssocID="{A5CA93D7-5D7C-421A-8743-5EC07256FA33}" presName="hierRoot1" presStyleCnt="0">
        <dgm:presLayoutVars>
          <dgm:hierBranch val="init"/>
        </dgm:presLayoutVars>
      </dgm:prSet>
      <dgm:spPr/>
    </dgm:pt>
    <dgm:pt modelId="{EDBAC0FE-8BF2-4AAD-AF3F-F2161AEAE6D1}" type="pres">
      <dgm:prSet presAssocID="{A5CA93D7-5D7C-421A-8743-5EC07256FA33}" presName="rootComposite1" presStyleCnt="0"/>
      <dgm:spPr/>
    </dgm:pt>
    <dgm:pt modelId="{B330F55F-85BD-4FA5-B881-789E19CD0CE4}" type="pres">
      <dgm:prSet presAssocID="{A5CA93D7-5D7C-421A-8743-5EC07256FA33}" presName="rootText1" presStyleLbl="node0" presStyleIdx="0" presStyleCnt="1">
        <dgm:presLayoutVars>
          <dgm:chPref val="3"/>
        </dgm:presLayoutVars>
      </dgm:prSet>
      <dgm:spPr/>
    </dgm:pt>
    <dgm:pt modelId="{D302E683-9846-422F-9187-907E7C076BC0}" type="pres">
      <dgm:prSet presAssocID="{A5CA93D7-5D7C-421A-8743-5EC07256FA33}" presName="rootConnector1" presStyleLbl="node1" presStyleIdx="0" presStyleCnt="0"/>
      <dgm:spPr/>
    </dgm:pt>
    <dgm:pt modelId="{8C518942-A9CB-416F-BDEF-D91629CBBF6C}" type="pres">
      <dgm:prSet presAssocID="{A5CA93D7-5D7C-421A-8743-5EC07256FA33}" presName="hierChild2" presStyleCnt="0"/>
      <dgm:spPr/>
    </dgm:pt>
    <dgm:pt modelId="{95307CA2-BEC6-4E91-AFC3-32CAF69EB6D6}" type="pres">
      <dgm:prSet presAssocID="{86716DA4-7F27-4906-A8DA-DF32BE7F7560}" presName="Name37" presStyleLbl="parChTrans1D2" presStyleIdx="0" presStyleCnt="7"/>
      <dgm:spPr/>
    </dgm:pt>
    <dgm:pt modelId="{7ADFAA96-1C32-415E-8E5E-C1E166FAD5F4}" type="pres">
      <dgm:prSet presAssocID="{674DBF15-5C90-4609-8C9B-2AE9898CBD9F}" presName="hierRoot2" presStyleCnt="0">
        <dgm:presLayoutVars>
          <dgm:hierBranch val="init"/>
        </dgm:presLayoutVars>
      </dgm:prSet>
      <dgm:spPr/>
    </dgm:pt>
    <dgm:pt modelId="{AD60DEC0-84AF-47E7-B4F9-B12E1F64853F}" type="pres">
      <dgm:prSet presAssocID="{674DBF15-5C90-4609-8C9B-2AE9898CBD9F}" presName="rootComposite" presStyleCnt="0"/>
      <dgm:spPr/>
    </dgm:pt>
    <dgm:pt modelId="{76FD09FD-AD53-4BA1-BEB4-4BCF63850B16}" type="pres">
      <dgm:prSet presAssocID="{674DBF15-5C90-4609-8C9B-2AE9898CBD9F}" presName="rootText" presStyleLbl="node2" presStyleIdx="0" presStyleCnt="7">
        <dgm:presLayoutVars>
          <dgm:chPref val="3"/>
        </dgm:presLayoutVars>
      </dgm:prSet>
      <dgm:spPr/>
    </dgm:pt>
    <dgm:pt modelId="{13A884EB-1E42-47E9-833A-43D0E6D90462}" type="pres">
      <dgm:prSet presAssocID="{674DBF15-5C90-4609-8C9B-2AE9898CBD9F}" presName="rootConnector" presStyleLbl="node2" presStyleIdx="0" presStyleCnt="7"/>
      <dgm:spPr/>
    </dgm:pt>
    <dgm:pt modelId="{32978C4F-61E9-448D-ADF3-9862EBD8706F}" type="pres">
      <dgm:prSet presAssocID="{674DBF15-5C90-4609-8C9B-2AE9898CBD9F}" presName="hierChild4" presStyleCnt="0"/>
      <dgm:spPr/>
    </dgm:pt>
    <dgm:pt modelId="{4AA331A8-B502-4E35-A496-11E53CB3B05A}" type="pres">
      <dgm:prSet presAssocID="{F12CD558-5713-4FFF-8CF4-843652CBADCC}" presName="Name37" presStyleLbl="parChTrans1D3" presStyleIdx="0" presStyleCnt="14"/>
      <dgm:spPr/>
    </dgm:pt>
    <dgm:pt modelId="{8573ABB7-C923-4FA1-94EE-093664C79C0C}" type="pres">
      <dgm:prSet presAssocID="{EA3C13CD-E811-463A-834D-8FA9198CA074}" presName="hierRoot2" presStyleCnt="0">
        <dgm:presLayoutVars>
          <dgm:hierBranch val="init"/>
        </dgm:presLayoutVars>
      </dgm:prSet>
      <dgm:spPr/>
    </dgm:pt>
    <dgm:pt modelId="{5D03AE3E-6F60-4704-BBC2-67A03A702A6E}" type="pres">
      <dgm:prSet presAssocID="{EA3C13CD-E811-463A-834D-8FA9198CA074}" presName="rootComposite" presStyleCnt="0"/>
      <dgm:spPr/>
    </dgm:pt>
    <dgm:pt modelId="{39D4F765-0727-47CD-B6FB-F0DBB63117C4}" type="pres">
      <dgm:prSet presAssocID="{EA3C13CD-E811-463A-834D-8FA9198CA074}" presName="rootText" presStyleLbl="node3" presStyleIdx="0" presStyleCnt="14">
        <dgm:presLayoutVars>
          <dgm:chPref val="3"/>
        </dgm:presLayoutVars>
      </dgm:prSet>
      <dgm:spPr/>
    </dgm:pt>
    <dgm:pt modelId="{44432382-97CA-4902-8EF4-FB5E26EA64D4}" type="pres">
      <dgm:prSet presAssocID="{EA3C13CD-E811-463A-834D-8FA9198CA074}" presName="rootConnector" presStyleLbl="node3" presStyleIdx="0" presStyleCnt="14"/>
      <dgm:spPr/>
    </dgm:pt>
    <dgm:pt modelId="{044D32A6-C49A-4526-A084-BEA0C72A1A64}" type="pres">
      <dgm:prSet presAssocID="{EA3C13CD-E811-463A-834D-8FA9198CA074}" presName="hierChild4" presStyleCnt="0"/>
      <dgm:spPr/>
    </dgm:pt>
    <dgm:pt modelId="{D5AED30D-8E76-4BFA-956D-8BB33A555497}" type="pres">
      <dgm:prSet presAssocID="{EA3C13CD-E811-463A-834D-8FA9198CA074}" presName="hierChild5" presStyleCnt="0"/>
      <dgm:spPr/>
    </dgm:pt>
    <dgm:pt modelId="{D77D2AC0-F234-4668-A141-E3B4FC0E263D}" type="pres">
      <dgm:prSet presAssocID="{0DBE0B41-8AFC-4DE4-8036-4A25038B3FAE}" presName="Name37" presStyleLbl="parChTrans1D3" presStyleIdx="1" presStyleCnt="14"/>
      <dgm:spPr/>
    </dgm:pt>
    <dgm:pt modelId="{3FEE7AD7-7A43-4DCC-BF69-CD04940FAF30}" type="pres">
      <dgm:prSet presAssocID="{002D32FA-6AC8-4E9C-8EAF-68B7B0161B0D}" presName="hierRoot2" presStyleCnt="0">
        <dgm:presLayoutVars>
          <dgm:hierBranch val="init"/>
        </dgm:presLayoutVars>
      </dgm:prSet>
      <dgm:spPr/>
    </dgm:pt>
    <dgm:pt modelId="{B047932A-8CE0-481E-81B4-8A975181BF79}" type="pres">
      <dgm:prSet presAssocID="{002D32FA-6AC8-4E9C-8EAF-68B7B0161B0D}" presName="rootComposite" presStyleCnt="0"/>
      <dgm:spPr/>
    </dgm:pt>
    <dgm:pt modelId="{322165D6-1CDA-476A-835B-FE33B187AB4E}" type="pres">
      <dgm:prSet presAssocID="{002D32FA-6AC8-4E9C-8EAF-68B7B0161B0D}" presName="rootText" presStyleLbl="node3" presStyleIdx="1" presStyleCnt="14">
        <dgm:presLayoutVars>
          <dgm:chPref val="3"/>
        </dgm:presLayoutVars>
      </dgm:prSet>
      <dgm:spPr/>
    </dgm:pt>
    <dgm:pt modelId="{4B0DA334-241F-4AD0-9696-F920C8A56FB3}" type="pres">
      <dgm:prSet presAssocID="{002D32FA-6AC8-4E9C-8EAF-68B7B0161B0D}" presName="rootConnector" presStyleLbl="node3" presStyleIdx="1" presStyleCnt="14"/>
      <dgm:spPr/>
    </dgm:pt>
    <dgm:pt modelId="{BE2EA209-B3D6-42DF-9C8B-9FD4EB9F29D3}" type="pres">
      <dgm:prSet presAssocID="{002D32FA-6AC8-4E9C-8EAF-68B7B0161B0D}" presName="hierChild4" presStyleCnt="0"/>
      <dgm:spPr/>
    </dgm:pt>
    <dgm:pt modelId="{776A9F9E-944A-40AC-ADBE-1A8AAD1EBEDA}" type="pres">
      <dgm:prSet presAssocID="{002D32FA-6AC8-4E9C-8EAF-68B7B0161B0D}" presName="hierChild5" presStyleCnt="0"/>
      <dgm:spPr/>
    </dgm:pt>
    <dgm:pt modelId="{1A8FE62A-2A36-4789-9F4C-427E3668982B}" type="pres">
      <dgm:prSet presAssocID="{674DBF15-5C90-4609-8C9B-2AE9898CBD9F}" presName="hierChild5" presStyleCnt="0"/>
      <dgm:spPr/>
    </dgm:pt>
    <dgm:pt modelId="{A484D5EB-0474-49AE-BDC4-7B884C443B52}" type="pres">
      <dgm:prSet presAssocID="{D7A53F15-2668-40EE-BCDA-6F6315F97E46}" presName="Name37" presStyleLbl="parChTrans1D2" presStyleIdx="1" presStyleCnt="7"/>
      <dgm:spPr/>
    </dgm:pt>
    <dgm:pt modelId="{7725517A-B62D-4FF1-BB78-69E7410EA078}" type="pres">
      <dgm:prSet presAssocID="{1F6531E4-5519-4131-A412-F46CB7F348B9}" presName="hierRoot2" presStyleCnt="0">
        <dgm:presLayoutVars>
          <dgm:hierBranch val="init"/>
        </dgm:presLayoutVars>
      </dgm:prSet>
      <dgm:spPr/>
    </dgm:pt>
    <dgm:pt modelId="{10FA93CA-3AF5-4738-9CAB-8E9ED8A5E8CA}" type="pres">
      <dgm:prSet presAssocID="{1F6531E4-5519-4131-A412-F46CB7F348B9}" presName="rootComposite" presStyleCnt="0"/>
      <dgm:spPr/>
    </dgm:pt>
    <dgm:pt modelId="{A9BB2D9E-2AEC-4E46-9C96-0EBC5DBBBF43}" type="pres">
      <dgm:prSet presAssocID="{1F6531E4-5519-4131-A412-F46CB7F348B9}" presName="rootText" presStyleLbl="node2" presStyleIdx="1" presStyleCnt="7">
        <dgm:presLayoutVars>
          <dgm:chPref val="3"/>
        </dgm:presLayoutVars>
      </dgm:prSet>
      <dgm:spPr/>
    </dgm:pt>
    <dgm:pt modelId="{EFC0D6A8-D6CD-4243-9274-AEBF2C3B052F}" type="pres">
      <dgm:prSet presAssocID="{1F6531E4-5519-4131-A412-F46CB7F348B9}" presName="rootConnector" presStyleLbl="node2" presStyleIdx="1" presStyleCnt="7"/>
      <dgm:spPr/>
    </dgm:pt>
    <dgm:pt modelId="{ECA2562A-6A3B-4135-A922-371EBBB43185}" type="pres">
      <dgm:prSet presAssocID="{1F6531E4-5519-4131-A412-F46CB7F348B9}" presName="hierChild4" presStyleCnt="0"/>
      <dgm:spPr/>
    </dgm:pt>
    <dgm:pt modelId="{28D982BF-48E0-4A29-90E9-E19E6DBB90B0}" type="pres">
      <dgm:prSet presAssocID="{A40BB5E3-55A1-4FAD-AFE7-E77816149FAB}" presName="Name37" presStyleLbl="parChTrans1D3" presStyleIdx="2" presStyleCnt="14"/>
      <dgm:spPr/>
    </dgm:pt>
    <dgm:pt modelId="{BDCB18B9-211A-48CD-A5C9-69254D11080B}" type="pres">
      <dgm:prSet presAssocID="{82B50AD0-21C9-4F43-A5CE-FBA9C749547A}" presName="hierRoot2" presStyleCnt="0">
        <dgm:presLayoutVars>
          <dgm:hierBranch val="init"/>
        </dgm:presLayoutVars>
      </dgm:prSet>
      <dgm:spPr/>
    </dgm:pt>
    <dgm:pt modelId="{C0652B48-48F1-48DC-8068-45D0081AA032}" type="pres">
      <dgm:prSet presAssocID="{82B50AD0-21C9-4F43-A5CE-FBA9C749547A}" presName="rootComposite" presStyleCnt="0"/>
      <dgm:spPr/>
    </dgm:pt>
    <dgm:pt modelId="{852AC7F9-EEC8-4433-9366-E47C6016E969}" type="pres">
      <dgm:prSet presAssocID="{82B50AD0-21C9-4F43-A5CE-FBA9C749547A}" presName="rootText" presStyleLbl="node3" presStyleIdx="2" presStyleCnt="14">
        <dgm:presLayoutVars>
          <dgm:chPref val="3"/>
        </dgm:presLayoutVars>
      </dgm:prSet>
      <dgm:spPr/>
    </dgm:pt>
    <dgm:pt modelId="{C75C18F6-8786-46EE-8B4C-559B03F51460}" type="pres">
      <dgm:prSet presAssocID="{82B50AD0-21C9-4F43-A5CE-FBA9C749547A}" presName="rootConnector" presStyleLbl="node3" presStyleIdx="2" presStyleCnt="14"/>
      <dgm:spPr/>
    </dgm:pt>
    <dgm:pt modelId="{B6520CCC-822F-4D6B-967C-EC47C7856935}" type="pres">
      <dgm:prSet presAssocID="{82B50AD0-21C9-4F43-A5CE-FBA9C749547A}" presName="hierChild4" presStyleCnt="0"/>
      <dgm:spPr/>
    </dgm:pt>
    <dgm:pt modelId="{052E9386-42C2-4038-97FD-EFB2C1BA0EF7}" type="pres">
      <dgm:prSet presAssocID="{82B50AD0-21C9-4F43-A5CE-FBA9C749547A}" presName="hierChild5" presStyleCnt="0"/>
      <dgm:spPr/>
    </dgm:pt>
    <dgm:pt modelId="{7F59646A-5BB5-45EE-B4E7-5E2DEB5CB3E3}" type="pres">
      <dgm:prSet presAssocID="{C669D958-63A5-44BB-830B-19C821AD3E92}" presName="Name37" presStyleLbl="parChTrans1D3" presStyleIdx="3" presStyleCnt="14"/>
      <dgm:spPr/>
    </dgm:pt>
    <dgm:pt modelId="{5307F8D7-15B7-4E3C-B713-57844D09CE49}" type="pres">
      <dgm:prSet presAssocID="{9FD14A48-D2F9-4E1F-A4F8-35D395726383}" presName="hierRoot2" presStyleCnt="0">
        <dgm:presLayoutVars>
          <dgm:hierBranch val="init"/>
        </dgm:presLayoutVars>
      </dgm:prSet>
      <dgm:spPr/>
    </dgm:pt>
    <dgm:pt modelId="{497D1757-90B4-469A-8479-6FCDE9CC7405}" type="pres">
      <dgm:prSet presAssocID="{9FD14A48-D2F9-4E1F-A4F8-35D395726383}" presName="rootComposite" presStyleCnt="0"/>
      <dgm:spPr/>
    </dgm:pt>
    <dgm:pt modelId="{3940D063-3F3A-4223-862B-1863D03926A9}" type="pres">
      <dgm:prSet presAssocID="{9FD14A48-D2F9-4E1F-A4F8-35D395726383}" presName="rootText" presStyleLbl="node3" presStyleIdx="3" presStyleCnt="14">
        <dgm:presLayoutVars>
          <dgm:chPref val="3"/>
        </dgm:presLayoutVars>
      </dgm:prSet>
      <dgm:spPr/>
    </dgm:pt>
    <dgm:pt modelId="{FFA265B8-279D-41F5-9069-4E780EBA9ABB}" type="pres">
      <dgm:prSet presAssocID="{9FD14A48-D2F9-4E1F-A4F8-35D395726383}" presName="rootConnector" presStyleLbl="node3" presStyleIdx="3" presStyleCnt="14"/>
      <dgm:spPr/>
    </dgm:pt>
    <dgm:pt modelId="{12328E16-8CDB-4A4B-8AEC-1C29733322FD}" type="pres">
      <dgm:prSet presAssocID="{9FD14A48-D2F9-4E1F-A4F8-35D395726383}" presName="hierChild4" presStyleCnt="0"/>
      <dgm:spPr/>
    </dgm:pt>
    <dgm:pt modelId="{19AFFED3-B3CC-4BF0-ADA9-199D7CE5DA04}" type="pres">
      <dgm:prSet presAssocID="{9FD14A48-D2F9-4E1F-A4F8-35D395726383}" presName="hierChild5" presStyleCnt="0"/>
      <dgm:spPr/>
    </dgm:pt>
    <dgm:pt modelId="{9F667CFE-1C9E-4B24-ABA1-B2E9772BEDCC}" type="pres">
      <dgm:prSet presAssocID="{4EBF18A5-1984-4CBA-A2D8-62B6E20BC56C}" presName="Name37" presStyleLbl="parChTrans1D3" presStyleIdx="4" presStyleCnt="14"/>
      <dgm:spPr/>
    </dgm:pt>
    <dgm:pt modelId="{47C593B6-6424-4925-80AF-DBC04193CD6B}" type="pres">
      <dgm:prSet presAssocID="{DA3136DB-E54B-400E-8139-4EC40FA8E6ED}" presName="hierRoot2" presStyleCnt="0">
        <dgm:presLayoutVars>
          <dgm:hierBranch val="init"/>
        </dgm:presLayoutVars>
      </dgm:prSet>
      <dgm:spPr/>
    </dgm:pt>
    <dgm:pt modelId="{A91B2014-5C40-4B16-ACFA-B6AF041C0184}" type="pres">
      <dgm:prSet presAssocID="{DA3136DB-E54B-400E-8139-4EC40FA8E6ED}" presName="rootComposite" presStyleCnt="0"/>
      <dgm:spPr/>
    </dgm:pt>
    <dgm:pt modelId="{63E4B8C2-8DCD-4825-9133-92786E267BEB}" type="pres">
      <dgm:prSet presAssocID="{DA3136DB-E54B-400E-8139-4EC40FA8E6ED}" presName="rootText" presStyleLbl="node3" presStyleIdx="4" presStyleCnt="14">
        <dgm:presLayoutVars>
          <dgm:chPref val="3"/>
        </dgm:presLayoutVars>
      </dgm:prSet>
      <dgm:spPr/>
    </dgm:pt>
    <dgm:pt modelId="{0EF54A32-83BF-49B1-99F0-F37272074C9D}" type="pres">
      <dgm:prSet presAssocID="{DA3136DB-E54B-400E-8139-4EC40FA8E6ED}" presName="rootConnector" presStyleLbl="node3" presStyleIdx="4" presStyleCnt="14"/>
      <dgm:spPr/>
    </dgm:pt>
    <dgm:pt modelId="{18E249BD-AAEB-4A37-8394-ED3C77EC297F}" type="pres">
      <dgm:prSet presAssocID="{DA3136DB-E54B-400E-8139-4EC40FA8E6ED}" presName="hierChild4" presStyleCnt="0"/>
      <dgm:spPr/>
    </dgm:pt>
    <dgm:pt modelId="{F69588F5-4C39-4AAE-B616-3DEF185BB821}" type="pres">
      <dgm:prSet presAssocID="{DA3136DB-E54B-400E-8139-4EC40FA8E6ED}" presName="hierChild5" presStyleCnt="0"/>
      <dgm:spPr/>
    </dgm:pt>
    <dgm:pt modelId="{21C7D4CB-69BF-477D-84A9-2A7CFFDCEB0B}" type="pres">
      <dgm:prSet presAssocID="{1F6531E4-5519-4131-A412-F46CB7F348B9}" presName="hierChild5" presStyleCnt="0"/>
      <dgm:spPr/>
    </dgm:pt>
    <dgm:pt modelId="{E337AD21-71AE-417B-B92E-0E2B7D4A58C8}" type="pres">
      <dgm:prSet presAssocID="{E3FA7740-7C97-40B4-BD78-248B8DF34924}" presName="Name37" presStyleLbl="parChTrans1D2" presStyleIdx="2" presStyleCnt="7"/>
      <dgm:spPr/>
    </dgm:pt>
    <dgm:pt modelId="{759509B6-8EBB-4B7F-BD58-4A651FF7FEC2}" type="pres">
      <dgm:prSet presAssocID="{32E7792D-4450-4618-9955-60481FB4D984}" presName="hierRoot2" presStyleCnt="0">
        <dgm:presLayoutVars>
          <dgm:hierBranch val="init"/>
        </dgm:presLayoutVars>
      </dgm:prSet>
      <dgm:spPr/>
    </dgm:pt>
    <dgm:pt modelId="{AA810D35-561C-42F7-AFF1-52BD8E99622E}" type="pres">
      <dgm:prSet presAssocID="{32E7792D-4450-4618-9955-60481FB4D984}" presName="rootComposite" presStyleCnt="0"/>
      <dgm:spPr/>
    </dgm:pt>
    <dgm:pt modelId="{396A86E0-7500-4961-A20A-D42523178028}" type="pres">
      <dgm:prSet presAssocID="{32E7792D-4450-4618-9955-60481FB4D984}" presName="rootText" presStyleLbl="node2" presStyleIdx="2" presStyleCnt="7">
        <dgm:presLayoutVars>
          <dgm:chPref val="3"/>
        </dgm:presLayoutVars>
      </dgm:prSet>
      <dgm:spPr/>
    </dgm:pt>
    <dgm:pt modelId="{D3A8E7CA-D8B1-4F17-B910-EFBF87552CA7}" type="pres">
      <dgm:prSet presAssocID="{32E7792D-4450-4618-9955-60481FB4D984}" presName="rootConnector" presStyleLbl="node2" presStyleIdx="2" presStyleCnt="7"/>
      <dgm:spPr/>
    </dgm:pt>
    <dgm:pt modelId="{8D76E952-21F5-4620-8B8B-559622C5101D}" type="pres">
      <dgm:prSet presAssocID="{32E7792D-4450-4618-9955-60481FB4D984}" presName="hierChild4" presStyleCnt="0"/>
      <dgm:spPr/>
    </dgm:pt>
    <dgm:pt modelId="{8A77A4BF-F03B-4835-B5C0-C9F2958F6BB4}" type="pres">
      <dgm:prSet presAssocID="{082CE65C-73FE-42B2-B812-CE0F11186086}" presName="Name37" presStyleLbl="parChTrans1D3" presStyleIdx="5" presStyleCnt="14"/>
      <dgm:spPr/>
    </dgm:pt>
    <dgm:pt modelId="{14F315AF-6042-4747-92B6-E12BEA476DF7}" type="pres">
      <dgm:prSet presAssocID="{76A0013C-1048-4713-B74F-AD1237061C64}" presName="hierRoot2" presStyleCnt="0">
        <dgm:presLayoutVars>
          <dgm:hierBranch val="init"/>
        </dgm:presLayoutVars>
      </dgm:prSet>
      <dgm:spPr/>
    </dgm:pt>
    <dgm:pt modelId="{6CE3F97B-1DD3-4BA3-ABD0-A54FED23CD12}" type="pres">
      <dgm:prSet presAssocID="{76A0013C-1048-4713-B74F-AD1237061C64}" presName="rootComposite" presStyleCnt="0"/>
      <dgm:spPr/>
    </dgm:pt>
    <dgm:pt modelId="{BE8D81D2-CE33-4FB8-8AE7-91C1969270DB}" type="pres">
      <dgm:prSet presAssocID="{76A0013C-1048-4713-B74F-AD1237061C64}" presName="rootText" presStyleLbl="node3" presStyleIdx="5" presStyleCnt="14">
        <dgm:presLayoutVars>
          <dgm:chPref val="3"/>
        </dgm:presLayoutVars>
      </dgm:prSet>
      <dgm:spPr/>
    </dgm:pt>
    <dgm:pt modelId="{417970E6-A615-4B82-9A21-DD0ADFDD6E68}" type="pres">
      <dgm:prSet presAssocID="{76A0013C-1048-4713-B74F-AD1237061C64}" presName="rootConnector" presStyleLbl="node3" presStyleIdx="5" presStyleCnt="14"/>
      <dgm:spPr/>
    </dgm:pt>
    <dgm:pt modelId="{A1DB67CD-DE5B-4A45-9848-E182009F3DD7}" type="pres">
      <dgm:prSet presAssocID="{76A0013C-1048-4713-B74F-AD1237061C64}" presName="hierChild4" presStyleCnt="0"/>
      <dgm:spPr/>
    </dgm:pt>
    <dgm:pt modelId="{1196A09A-495C-4E03-A625-762DBEF5E32D}" type="pres">
      <dgm:prSet presAssocID="{D7A3F78E-B2A2-4E4F-8AD4-141564C6AAF6}" presName="Name37" presStyleLbl="parChTrans1D4" presStyleIdx="0" presStyleCnt="9"/>
      <dgm:spPr/>
    </dgm:pt>
    <dgm:pt modelId="{E5617A94-06D9-4CF8-BCA7-29E9596E44B8}" type="pres">
      <dgm:prSet presAssocID="{BA30FFCA-6D02-4BF2-A30D-DC445F120460}" presName="hierRoot2" presStyleCnt="0">
        <dgm:presLayoutVars>
          <dgm:hierBranch val="init"/>
        </dgm:presLayoutVars>
      </dgm:prSet>
      <dgm:spPr/>
    </dgm:pt>
    <dgm:pt modelId="{B57235FD-B1A6-4C1C-9942-95BC5AF0C8A5}" type="pres">
      <dgm:prSet presAssocID="{BA30FFCA-6D02-4BF2-A30D-DC445F120460}" presName="rootComposite" presStyleCnt="0"/>
      <dgm:spPr/>
    </dgm:pt>
    <dgm:pt modelId="{04FCBF2D-C712-4603-8DAE-6D5F891C16E0}" type="pres">
      <dgm:prSet presAssocID="{BA30FFCA-6D02-4BF2-A30D-DC445F120460}" presName="rootText" presStyleLbl="node4" presStyleIdx="0" presStyleCnt="9">
        <dgm:presLayoutVars>
          <dgm:chPref val="3"/>
        </dgm:presLayoutVars>
      </dgm:prSet>
      <dgm:spPr/>
    </dgm:pt>
    <dgm:pt modelId="{6F235508-D641-425B-9D6E-53241DE97F0B}" type="pres">
      <dgm:prSet presAssocID="{BA30FFCA-6D02-4BF2-A30D-DC445F120460}" presName="rootConnector" presStyleLbl="node4" presStyleIdx="0" presStyleCnt="9"/>
      <dgm:spPr/>
    </dgm:pt>
    <dgm:pt modelId="{AE3E78D1-1E48-4563-A84A-37D21F9DEF42}" type="pres">
      <dgm:prSet presAssocID="{BA30FFCA-6D02-4BF2-A30D-DC445F120460}" presName="hierChild4" presStyleCnt="0"/>
      <dgm:spPr/>
    </dgm:pt>
    <dgm:pt modelId="{92062C1A-C40C-49B6-A957-EED35F30FF52}" type="pres">
      <dgm:prSet presAssocID="{BA30FFCA-6D02-4BF2-A30D-DC445F120460}" presName="hierChild5" presStyleCnt="0"/>
      <dgm:spPr/>
    </dgm:pt>
    <dgm:pt modelId="{23728E14-0D82-4813-B8D2-B16121EAE36F}" type="pres">
      <dgm:prSet presAssocID="{76A0013C-1048-4713-B74F-AD1237061C64}" presName="hierChild5" presStyleCnt="0"/>
      <dgm:spPr/>
    </dgm:pt>
    <dgm:pt modelId="{9A728616-DF80-44FB-B33B-E50E05C5C530}" type="pres">
      <dgm:prSet presAssocID="{02D627CF-14D7-457F-827E-4A04861B1773}" presName="Name37" presStyleLbl="parChTrans1D3" presStyleIdx="6" presStyleCnt="14"/>
      <dgm:spPr/>
    </dgm:pt>
    <dgm:pt modelId="{B01A7702-8DB2-4AB9-8FC9-902879B3CFCB}" type="pres">
      <dgm:prSet presAssocID="{A5AF0C38-D70A-4BA1-9A6E-800D62F5DC90}" presName="hierRoot2" presStyleCnt="0">
        <dgm:presLayoutVars>
          <dgm:hierBranch val="init"/>
        </dgm:presLayoutVars>
      </dgm:prSet>
      <dgm:spPr/>
    </dgm:pt>
    <dgm:pt modelId="{57C5BD96-AD7A-4115-A519-C733840B98E2}" type="pres">
      <dgm:prSet presAssocID="{A5AF0C38-D70A-4BA1-9A6E-800D62F5DC90}" presName="rootComposite" presStyleCnt="0"/>
      <dgm:spPr/>
    </dgm:pt>
    <dgm:pt modelId="{3CDDB1EA-3846-446A-80A6-5E358C39D2F3}" type="pres">
      <dgm:prSet presAssocID="{A5AF0C38-D70A-4BA1-9A6E-800D62F5DC90}" presName="rootText" presStyleLbl="node3" presStyleIdx="6" presStyleCnt="14">
        <dgm:presLayoutVars>
          <dgm:chPref val="3"/>
        </dgm:presLayoutVars>
      </dgm:prSet>
      <dgm:spPr/>
    </dgm:pt>
    <dgm:pt modelId="{CB6B6508-15D2-4744-A766-693621DB0067}" type="pres">
      <dgm:prSet presAssocID="{A5AF0C38-D70A-4BA1-9A6E-800D62F5DC90}" presName="rootConnector" presStyleLbl="node3" presStyleIdx="6" presStyleCnt="14"/>
      <dgm:spPr/>
    </dgm:pt>
    <dgm:pt modelId="{43A22E86-F1B0-48F9-B04F-6FCE5DD5B82B}" type="pres">
      <dgm:prSet presAssocID="{A5AF0C38-D70A-4BA1-9A6E-800D62F5DC90}" presName="hierChild4" presStyleCnt="0"/>
      <dgm:spPr/>
    </dgm:pt>
    <dgm:pt modelId="{F3D408F8-584A-4F9D-946F-5A37E85DFB9C}" type="pres">
      <dgm:prSet presAssocID="{14B16264-E879-4C09-8D19-D8A0745930D8}" presName="Name37" presStyleLbl="parChTrans1D4" presStyleIdx="1" presStyleCnt="9"/>
      <dgm:spPr/>
    </dgm:pt>
    <dgm:pt modelId="{D99D2F72-605C-408E-A715-DA09E4613F47}" type="pres">
      <dgm:prSet presAssocID="{6044C1EE-8973-4A61-B9C7-4F1F59652D0E}" presName="hierRoot2" presStyleCnt="0">
        <dgm:presLayoutVars>
          <dgm:hierBranch val="init"/>
        </dgm:presLayoutVars>
      </dgm:prSet>
      <dgm:spPr/>
    </dgm:pt>
    <dgm:pt modelId="{F869D60D-8DD2-48CE-A391-E8EA6E7D2F89}" type="pres">
      <dgm:prSet presAssocID="{6044C1EE-8973-4A61-B9C7-4F1F59652D0E}" presName="rootComposite" presStyleCnt="0"/>
      <dgm:spPr/>
    </dgm:pt>
    <dgm:pt modelId="{383674CC-9307-4924-982C-403E17BD1F17}" type="pres">
      <dgm:prSet presAssocID="{6044C1EE-8973-4A61-B9C7-4F1F59652D0E}" presName="rootText" presStyleLbl="node4" presStyleIdx="1" presStyleCnt="9">
        <dgm:presLayoutVars>
          <dgm:chPref val="3"/>
        </dgm:presLayoutVars>
      </dgm:prSet>
      <dgm:spPr/>
    </dgm:pt>
    <dgm:pt modelId="{FAEEBAF7-3724-4B30-909B-62A8164E1B6B}" type="pres">
      <dgm:prSet presAssocID="{6044C1EE-8973-4A61-B9C7-4F1F59652D0E}" presName="rootConnector" presStyleLbl="node4" presStyleIdx="1" presStyleCnt="9"/>
      <dgm:spPr/>
    </dgm:pt>
    <dgm:pt modelId="{6A7A0C65-A666-4404-8D7E-1D6BC429C357}" type="pres">
      <dgm:prSet presAssocID="{6044C1EE-8973-4A61-B9C7-4F1F59652D0E}" presName="hierChild4" presStyleCnt="0"/>
      <dgm:spPr/>
    </dgm:pt>
    <dgm:pt modelId="{2000E4EF-3AD9-4E68-9387-192E14474F7E}" type="pres">
      <dgm:prSet presAssocID="{6044C1EE-8973-4A61-B9C7-4F1F59652D0E}" presName="hierChild5" presStyleCnt="0"/>
      <dgm:spPr/>
    </dgm:pt>
    <dgm:pt modelId="{5A20ECB0-D886-45D1-A4F8-3E969E35F4CC}" type="pres">
      <dgm:prSet presAssocID="{A11604BF-71BF-4EAB-83F2-F3A5814E7C24}" presName="Name37" presStyleLbl="parChTrans1D4" presStyleIdx="2" presStyleCnt="9"/>
      <dgm:spPr/>
    </dgm:pt>
    <dgm:pt modelId="{687F5B82-E4CE-4A41-B9C7-B34488929B92}" type="pres">
      <dgm:prSet presAssocID="{B4F81ED3-978B-4E11-8570-1BAD04632F28}" presName="hierRoot2" presStyleCnt="0">
        <dgm:presLayoutVars>
          <dgm:hierBranch val="init"/>
        </dgm:presLayoutVars>
      </dgm:prSet>
      <dgm:spPr/>
    </dgm:pt>
    <dgm:pt modelId="{31FE3F7E-A5DA-45B3-8D30-86FB2BD4AC39}" type="pres">
      <dgm:prSet presAssocID="{B4F81ED3-978B-4E11-8570-1BAD04632F28}" presName="rootComposite" presStyleCnt="0"/>
      <dgm:spPr/>
    </dgm:pt>
    <dgm:pt modelId="{6F87A962-9FE8-4F5C-AD14-1CE0588F722F}" type="pres">
      <dgm:prSet presAssocID="{B4F81ED3-978B-4E11-8570-1BAD04632F28}" presName="rootText" presStyleLbl="node4" presStyleIdx="2" presStyleCnt="9">
        <dgm:presLayoutVars>
          <dgm:chPref val="3"/>
        </dgm:presLayoutVars>
      </dgm:prSet>
      <dgm:spPr/>
    </dgm:pt>
    <dgm:pt modelId="{B84D3076-EBEA-46CB-80E3-92AA52129DD9}" type="pres">
      <dgm:prSet presAssocID="{B4F81ED3-978B-4E11-8570-1BAD04632F28}" presName="rootConnector" presStyleLbl="node4" presStyleIdx="2" presStyleCnt="9"/>
      <dgm:spPr/>
    </dgm:pt>
    <dgm:pt modelId="{566CB5E1-42BC-4579-8E30-F8A596B2D592}" type="pres">
      <dgm:prSet presAssocID="{B4F81ED3-978B-4E11-8570-1BAD04632F28}" presName="hierChild4" presStyleCnt="0"/>
      <dgm:spPr/>
    </dgm:pt>
    <dgm:pt modelId="{62AEE6B3-65AA-4E75-8D96-27D7CC2464A9}" type="pres">
      <dgm:prSet presAssocID="{B4F81ED3-978B-4E11-8570-1BAD04632F28}" presName="hierChild5" presStyleCnt="0"/>
      <dgm:spPr/>
    </dgm:pt>
    <dgm:pt modelId="{71B2A7CE-9867-40FF-8901-E280B8F96E1B}" type="pres">
      <dgm:prSet presAssocID="{34F14FF4-CCDF-423E-8338-66E20F14B40B}" presName="Name37" presStyleLbl="parChTrans1D4" presStyleIdx="3" presStyleCnt="9"/>
      <dgm:spPr/>
    </dgm:pt>
    <dgm:pt modelId="{54CC84C3-803D-47FE-9005-1D9953F29A42}" type="pres">
      <dgm:prSet presAssocID="{84D1C56D-3AA5-4DF5-A180-4A1AF3C6BC0E}" presName="hierRoot2" presStyleCnt="0">
        <dgm:presLayoutVars>
          <dgm:hierBranch val="init"/>
        </dgm:presLayoutVars>
      </dgm:prSet>
      <dgm:spPr/>
    </dgm:pt>
    <dgm:pt modelId="{AF1C003B-DAF2-4A57-A7AF-BB85BAC28032}" type="pres">
      <dgm:prSet presAssocID="{84D1C56D-3AA5-4DF5-A180-4A1AF3C6BC0E}" presName="rootComposite" presStyleCnt="0"/>
      <dgm:spPr/>
    </dgm:pt>
    <dgm:pt modelId="{D058FC1F-0E02-400A-82EC-ECCEA047113B}" type="pres">
      <dgm:prSet presAssocID="{84D1C56D-3AA5-4DF5-A180-4A1AF3C6BC0E}" presName="rootText" presStyleLbl="node4" presStyleIdx="3" presStyleCnt="9">
        <dgm:presLayoutVars>
          <dgm:chPref val="3"/>
        </dgm:presLayoutVars>
      </dgm:prSet>
      <dgm:spPr/>
    </dgm:pt>
    <dgm:pt modelId="{D2C95003-1CA1-4F1A-918F-81466F5F54AC}" type="pres">
      <dgm:prSet presAssocID="{84D1C56D-3AA5-4DF5-A180-4A1AF3C6BC0E}" presName="rootConnector" presStyleLbl="node4" presStyleIdx="3" presStyleCnt="9"/>
      <dgm:spPr/>
    </dgm:pt>
    <dgm:pt modelId="{C49DBF39-AA14-40D0-8D43-397C4DBE791C}" type="pres">
      <dgm:prSet presAssocID="{84D1C56D-3AA5-4DF5-A180-4A1AF3C6BC0E}" presName="hierChild4" presStyleCnt="0"/>
      <dgm:spPr/>
    </dgm:pt>
    <dgm:pt modelId="{9AC16196-C2E7-48B3-9268-1387AC1DFFF6}" type="pres">
      <dgm:prSet presAssocID="{84D1C56D-3AA5-4DF5-A180-4A1AF3C6BC0E}" presName="hierChild5" presStyleCnt="0"/>
      <dgm:spPr/>
    </dgm:pt>
    <dgm:pt modelId="{3CC9522A-8AA2-4186-8603-862BAC717C91}" type="pres">
      <dgm:prSet presAssocID="{23A402B9-8281-43C7-98DA-11888EA461DF}" presName="Name37" presStyleLbl="parChTrans1D4" presStyleIdx="4" presStyleCnt="9"/>
      <dgm:spPr/>
    </dgm:pt>
    <dgm:pt modelId="{DD4CFE5A-5602-4C02-AD76-66ECA3D32E2A}" type="pres">
      <dgm:prSet presAssocID="{D8DB57C6-F5EF-4EFA-9E13-77DF81CAE418}" presName="hierRoot2" presStyleCnt="0">
        <dgm:presLayoutVars>
          <dgm:hierBranch val="init"/>
        </dgm:presLayoutVars>
      </dgm:prSet>
      <dgm:spPr/>
    </dgm:pt>
    <dgm:pt modelId="{C7477902-CD7D-4EAD-A955-3F4760DDD895}" type="pres">
      <dgm:prSet presAssocID="{D8DB57C6-F5EF-4EFA-9E13-77DF81CAE418}" presName="rootComposite" presStyleCnt="0"/>
      <dgm:spPr/>
    </dgm:pt>
    <dgm:pt modelId="{41E7F33A-DA0B-45CD-B44B-11EFA9117466}" type="pres">
      <dgm:prSet presAssocID="{D8DB57C6-F5EF-4EFA-9E13-77DF81CAE418}" presName="rootText" presStyleLbl="node4" presStyleIdx="4" presStyleCnt="9">
        <dgm:presLayoutVars>
          <dgm:chPref val="3"/>
        </dgm:presLayoutVars>
      </dgm:prSet>
      <dgm:spPr/>
    </dgm:pt>
    <dgm:pt modelId="{39863B79-A0E6-41CD-9DF4-99F43FE53F98}" type="pres">
      <dgm:prSet presAssocID="{D8DB57C6-F5EF-4EFA-9E13-77DF81CAE418}" presName="rootConnector" presStyleLbl="node4" presStyleIdx="4" presStyleCnt="9"/>
      <dgm:spPr/>
    </dgm:pt>
    <dgm:pt modelId="{097C4051-A69B-44B4-BE1A-63515D3EFEE4}" type="pres">
      <dgm:prSet presAssocID="{D8DB57C6-F5EF-4EFA-9E13-77DF81CAE418}" presName="hierChild4" presStyleCnt="0"/>
      <dgm:spPr/>
    </dgm:pt>
    <dgm:pt modelId="{CE07202B-2493-48CC-ABFC-E688F9B243B7}" type="pres">
      <dgm:prSet presAssocID="{D8DB57C6-F5EF-4EFA-9E13-77DF81CAE418}" presName="hierChild5" presStyleCnt="0"/>
      <dgm:spPr/>
    </dgm:pt>
    <dgm:pt modelId="{5DABB432-11AB-41C9-83A3-945B972D8E07}" type="pres">
      <dgm:prSet presAssocID="{A5AF0C38-D70A-4BA1-9A6E-800D62F5DC90}" presName="hierChild5" presStyleCnt="0"/>
      <dgm:spPr/>
    </dgm:pt>
    <dgm:pt modelId="{BBDE6391-E463-4363-BD32-6E3558908FC3}" type="pres">
      <dgm:prSet presAssocID="{32E7792D-4450-4618-9955-60481FB4D984}" presName="hierChild5" presStyleCnt="0"/>
      <dgm:spPr/>
    </dgm:pt>
    <dgm:pt modelId="{05498CA0-6D29-4BF1-AD22-81DD5CCA8709}" type="pres">
      <dgm:prSet presAssocID="{BCB24E65-8345-45AD-BFAD-28686BB24410}" presName="Name37" presStyleLbl="parChTrans1D2" presStyleIdx="3" presStyleCnt="7"/>
      <dgm:spPr/>
    </dgm:pt>
    <dgm:pt modelId="{32453C46-E32C-4136-A02D-B9B58F851E8C}" type="pres">
      <dgm:prSet presAssocID="{A887CD97-FF1B-4591-A53B-2CD025307757}" presName="hierRoot2" presStyleCnt="0">
        <dgm:presLayoutVars>
          <dgm:hierBranch val="init"/>
        </dgm:presLayoutVars>
      </dgm:prSet>
      <dgm:spPr/>
    </dgm:pt>
    <dgm:pt modelId="{99F318D6-8A6A-4F1B-A1D8-3D087F855F30}" type="pres">
      <dgm:prSet presAssocID="{A887CD97-FF1B-4591-A53B-2CD025307757}" presName="rootComposite" presStyleCnt="0"/>
      <dgm:spPr/>
    </dgm:pt>
    <dgm:pt modelId="{A7997C7E-F84E-4350-BEEA-DF1E03DCBD93}" type="pres">
      <dgm:prSet presAssocID="{A887CD97-FF1B-4591-A53B-2CD025307757}" presName="rootText" presStyleLbl="node2" presStyleIdx="3" presStyleCnt="7">
        <dgm:presLayoutVars>
          <dgm:chPref val="3"/>
        </dgm:presLayoutVars>
      </dgm:prSet>
      <dgm:spPr/>
    </dgm:pt>
    <dgm:pt modelId="{9AD7622D-56C8-41D5-B9F1-362F183E3C7B}" type="pres">
      <dgm:prSet presAssocID="{A887CD97-FF1B-4591-A53B-2CD025307757}" presName="rootConnector" presStyleLbl="node2" presStyleIdx="3" presStyleCnt="7"/>
      <dgm:spPr/>
    </dgm:pt>
    <dgm:pt modelId="{B586168C-BBD9-4C02-915A-2244951D02F3}" type="pres">
      <dgm:prSet presAssocID="{A887CD97-FF1B-4591-A53B-2CD025307757}" presName="hierChild4" presStyleCnt="0"/>
      <dgm:spPr/>
    </dgm:pt>
    <dgm:pt modelId="{A1CE04F5-01D9-4191-B8E3-E1F0FCD6C8B4}" type="pres">
      <dgm:prSet presAssocID="{09D5283E-2CD2-48BA-8F8D-FF42355A4A5A}" presName="Name37" presStyleLbl="parChTrans1D3" presStyleIdx="7" presStyleCnt="14"/>
      <dgm:spPr/>
    </dgm:pt>
    <dgm:pt modelId="{D83144EF-76D4-4C8D-A481-841E816DC132}" type="pres">
      <dgm:prSet presAssocID="{E3B51E68-C766-4991-BBE3-797213853F2A}" presName="hierRoot2" presStyleCnt="0">
        <dgm:presLayoutVars>
          <dgm:hierBranch val="init"/>
        </dgm:presLayoutVars>
      </dgm:prSet>
      <dgm:spPr/>
    </dgm:pt>
    <dgm:pt modelId="{5C78C9AA-8D2E-41E4-BBB1-2F989C12834B}" type="pres">
      <dgm:prSet presAssocID="{E3B51E68-C766-4991-BBE3-797213853F2A}" presName="rootComposite" presStyleCnt="0"/>
      <dgm:spPr/>
    </dgm:pt>
    <dgm:pt modelId="{13CAB4CC-C666-474E-8F58-BFA4B7B9DC50}" type="pres">
      <dgm:prSet presAssocID="{E3B51E68-C766-4991-BBE3-797213853F2A}" presName="rootText" presStyleLbl="node3" presStyleIdx="7" presStyleCnt="14">
        <dgm:presLayoutVars>
          <dgm:chPref val="3"/>
        </dgm:presLayoutVars>
      </dgm:prSet>
      <dgm:spPr/>
    </dgm:pt>
    <dgm:pt modelId="{14A9F013-5C70-4B4C-BFDE-8E9E1769955D}" type="pres">
      <dgm:prSet presAssocID="{E3B51E68-C766-4991-BBE3-797213853F2A}" presName="rootConnector" presStyleLbl="node3" presStyleIdx="7" presStyleCnt="14"/>
      <dgm:spPr/>
    </dgm:pt>
    <dgm:pt modelId="{FC305A5D-BAEF-40F4-9B41-88F4A4184840}" type="pres">
      <dgm:prSet presAssocID="{E3B51E68-C766-4991-BBE3-797213853F2A}" presName="hierChild4" presStyleCnt="0"/>
      <dgm:spPr/>
    </dgm:pt>
    <dgm:pt modelId="{BD3699E0-3A1D-48BF-A309-19633B8F0CFE}" type="pres">
      <dgm:prSet presAssocID="{E3B51E68-C766-4991-BBE3-797213853F2A}" presName="hierChild5" presStyleCnt="0"/>
      <dgm:spPr/>
    </dgm:pt>
    <dgm:pt modelId="{8EC150DB-6F64-43D3-A082-0E01C416E6D0}" type="pres">
      <dgm:prSet presAssocID="{9FAE79C7-72C7-453A-8F4B-537DFF392806}" presName="Name37" presStyleLbl="parChTrans1D3" presStyleIdx="8" presStyleCnt="14"/>
      <dgm:spPr/>
    </dgm:pt>
    <dgm:pt modelId="{CFC98341-3AAA-45A8-9A76-3D7DA3DE0EFA}" type="pres">
      <dgm:prSet presAssocID="{6F87456B-BC3C-4483-9360-6AE3260A8FBB}" presName="hierRoot2" presStyleCnt="0">
        <dgm:presLayoutVars>
          <dgm:hierBranch val="init"/>
        </dgm:presLayoutVars>
      </dgm:prSet>
      <dgm:spPr/>
    </dgm:pt>
    <dgm:pt modelId="{6EADCFE7-EDDE-4B42-B9BB-68EA8C2A9A17}" type="pres">
      <dgm:prSet presAssocID="{6F87456B-BC3C-4483-9360-6AE3260A8FBB}" presName="rootComposite" presStyleCnt="0"/>
      <dgm:spPr/>
    </dgm:pt>
    <dgm:pt modelId="{DB78213E-D644-41E6-BCC8-8D217EBB1F2A}" type="pres">
      <dgm:prSet presAssocID="{6F87456B-BC3C-4483-9360-6AE3260A8FBB}" presName="rootText" presStyleLbl="node3" presStyleIdx="8" presStyleCnt="14">
        <dgm:presLayoutVars>
          <dgm:chPref val="3"/>
        </dgm:presLayoutVars>
      </dgm:prSet>
      <dgm:spPr/>
    </dgm:pt>
    <dgm:pt modelId="{5DFC124C-C1F3-419A-A2A2-A82B30BD117D}" type="pres">
      <dgm:prSet presAssocID="{6F87456B-BC3C-4483-9360-6AE3260A8FBB}" presName="rootConnector" presStyleLbl="node3" presStyleIdx="8" presStyleCnt="14"/>
      <dgm:spPr/>
    </dgm:pt>
    <dgm:pt modelId="{4050EEE4-025B-4347-8357-413AC77CD733}" type="pres">
      <dgm:prSet presAssocID="{6F87456B-BC3C-4483-9360-6AE3260A8FBB}" presName="hierChild4" presStyleCnt="0"/>
      <dgm:spPr/>
    </dgm:pt>
    <dgm:pt modelId="{FDDBFDB7-2341-4C5D-A276-243270CAD926}" type="pres">
      <dgm:prSet presAssocID="{6F87456B-BC3C-4483-9360-6AE3260A8FBB}" presName="hierChild5" presStyleCnt="0"/>
      <dgm:spPr/>
    </dgm:pt>
    <dgm:pt modelId="{7A178466-799A-4943-9DFB-8D1FCF2B4450}" type="pres">
      <dgm:prSet presAssocID="{A887CD97-FF1B-4591-A53B-2CD025307757}" presName="hierChild5" presStyleCnt="0"/>
      <dgm:spPr/>
    </dgm:pt>
    <dgm:pt modelId="{3C91306D-FB77-4707-B445-DD459A3EEDDC}" type="pres">
      <dgm:prSet presAssocID="{A604EE85-DCBE-46EA-828F-AAEB4A389F88}" presName="Name37" presStyleLbl="parChTrans1D2" presStyleIdx="4" presStyleCnt="7"/>
      <dgm:spPr/>
    </dgm:pt>
    <dgm:pt modelId="{3504332F-F308-4B5C-A610-E6206C468F62}" type="pres">
      <dgm:prSet presAssocID="{04973FE0-8AD9-45EC-84A8-D79CC186CF69}" presName="hierRoot2" presStyleCnt="0">
        <dgm:presLayoutVars>
          <dgm:hierBranch val="init"/>
        </dgm:presLayoutVars>
      </dgm:prSet>
      <dgm:spPr/>
    </dgm:pt>
    <dgm:pt modelId="{44B1F4CF-1142-46BE-86CE-2D0BF42336F6}" type="pres">
      <dgm:prSet presAssocID="{04973FE0-8AD9-45EC-84A8-D79CC186CF69}" presName="rootComposite" presStyleCnt="0"/>
      <dgm:spPr/>
    </dgm:pt>
    <dgm:pt modelId="{CF6B6965-7235-4709-AB20-E4F7E77C0479}" type="pres">
      <dgm:prSet presAssocID="{04973FE0-8AD9-45EC-84A8-D79CC186CF69}" presName="rootText" presStyleLbl="node2" presStyleIdx="4" presStyleCnt="7">
        <dgm:presLayoutVars>
          <dgm:chPref val="3"/>
        </dgm:presLayoutVars>
      </dgm:prSet>
      <dgm:spPr/>
    </dgm:pt>
    <dgm:pt modelId="{31ABC698-6E42-4A9F-990A-D0F451770E16}" type="pres">
      <dgm:prSet presAssocID="{04973FE0-8AD9-45EC-84A8-D79CC186CF69}" presName="rootConnector" presStyleLbl="node2" presStyleIdx="4" presStyleCnt="7"/>
      <dgm:spPr/>
    </dgm:pt>
    <dgm:pt modelId="{119D591C-86CF-45A7-9156-7D03AC775098}" type="pres">
      <dgm:prSet presAssocID="{04973FE0-8AD9-45EC-84A8-D79CC186CF69}" presName="hierChild4" presStyleCnt="0"/>
      <dgm:spPr/>
    </dgm:pt>
    <dgm:pt modelId="{8B0409CB-8A76-42AC-8BA8-56BE061E76D8}" type="pres">
      <dgm:prSet presAssocID="{FFF6D1D3-F9B3-4577-85D4-77493EC2230C}" presName="Name37" presStyleLbl="parChTrans1D3" presStyleIdx="9" presStyleCnt="14"/>
      <dgm:spPr/>
    </dgm:pt>
    <dgm:pt modelId="{4F39F12C-4ED5-47F1-BD20-088C8BBED89B}" type="pres">
      <dgm:prSet presAssocID="{2956DB9F-5D1A-47C9-8C7A-9376A274B9AB}" presName="hierRoot2" presStyleCnt="0">
        <dgm:presLayoutVars>
          <dgm:hierBranch val="init"/>
        </dgm:presLayoutVars>
      </dgm:prSet>
      <dgm:spPr/>
    </dgm:pt>
    <dgm:pt modelId="{15601ED4-D7BF-4D18-922C-01E40FB98B66}" type="pres">
      <dgm:prSet presAssocID="{2956DB9F-5D1A-47C9-8C7A-9376A274B9AB}" presName="rootComposite" presStyleCnt="0"/>
      <dgm:spPr/>
    </dgm:pt>
    <dgm:pt modelId="{B5DA9F05-1338-4CE9-94F9-5AD13EC2B3E5}" type="pres">
      <dgm:prSet presAssocID="{2956DB9F-5D1A-47C9-8C7A-9376A274B9AB}" presName="rootText" presStyleLbl="node3" presStyleIdx="9" presStyleCnt="14">
        <dgm:presLayoutVars>
          <dgm:chPref val="3"/>
        </dgm:presLayoutVars>
      </dgm:prSet>
      <dgm:spPr/>
    </dgm:pt>
    <dgm:pt modelId="{4A935E53-4CFC-40B4-A56D-4E8379793D5F}" type="pres">
      <dgm:prSet presAssocID="{2956DB9F-5D1A-47C9-8C7A-9376A274B9AB}" presName="rootConnector" presStyleLbl="node3" presStyleIdx="9" presStyleCnt="14"/>
      <dgm:spPr/>
    </dgm:pt>
    <dgm:pt modelId="{CEB97C9C-F621-4430-A868-D662AB47272F}" type="pres">
      <dgm:prSet presAssocID="{2956DB9F-5D1A-47C9-8C7A-9376A274B9AB}" presName="hierChild4" presStyleCnt="0"/>
      <dgm:spPr/>
    </dgm:pt>
    <dgm:pt modelId="{9EBB9934-5336-43DB-B788-E2BFB5C5D3DD}" type="pres">
      <dgm:prSet presAssocID="{2956DB9F-5D1A-47C9-8C7A-9376A274B9AB}" presName="hierChild5" presStyleCnt="0"/>
      <dgm:spPr/>
    </dgm:pt>
    <dgm:pt modelId="{054B69C6-87FA-46A6-A21D-762AF9952915}" type="pres">
      <dgm:prSet presAssocID="{04973FE0-8AD9-45EC-84A8-D79CC186CF69}" presName="hierChild5" presStyleCnt="0"/>
      <dgm:spPr/>
    </dgm:pt>
    <dgm:pt modelId="{DA1C9A94-F3FD-4AF4-83A9-D05780BBEA10}" type="pres">
      <dgm:prSet presAssocID="{1CDFE1CD-9E20-448C-9A47-6D8FD15D7486}" presName="Name37" presStyleLbl="parChTrans1D2" presStyleIdx="5" presStyleCnt="7"/>
      <dgm:spPr/>
    </dgm:pt>
    <dgm:pt modelId="{3387DE17-44EE-4088-A687-2EDF5D6C2ABA}" type="pres">
      <dgm:prSet presAssocID="{69EF04FF-8534-4996-8431-FD30C8566B0F}" presName="hierRoot2" presStyleCnt="0">
        <dgm:presLayoutVars>
          <dgm:hierBranch val="init"/>
        </dgm:presLayoutVars>
      </dgm:prSet>
      <dgm:spPr/>
    </dgm:pt>
    <dgm:pt modelId="{0A66A7EF-1328-478A-A782-0C86376AA32C}" type="pres">
      <dgm:prSet presAssocID="{69EF04FF-8534-4996-8431-FD30C8566B0F}" presName="rootComposite" presStyleCnt="0"/>
      <dgm:spPr/>
    </dgm:pt>
    <dgm:pt modelId="{EDBD7B01-5AED-43BA-9EBC-735C75E7C75F}" type="pres">
      <dgm:prSet presAssocID="{69EF04FF-8534-4996-8431-FD30C8566B0F}" presName="rootText" presStyleLbl="node2" presStyleIdx="5" presStyleCnt="7">
        <dgm:presLayoutVars>
          <dgm:chPref val="3"/>
        </dgm:presLayoutVars>
      </dgm:prSet>
      <dgm:spPr/>
    </dgm:pt>
    <dgm:pt modelId="{086D1A60-9F0A-4750-8D1A-4385E250D2BD}" type="pres">
      <dgm:prSet presAssocID="{69EF04FF-8534-4996-8431-FD30C8566B0F}" presName="rootConnector" presStyleLbl="node2" presStyleIdx="5" presStyleCnt="7"/>
      <dgm:spPr/>
    </dgm:pt>
    <dgm:pt modelId="{472BDE57-CFEC-4C5E-9D8B-D3C75E563801}" type="pres">
      <dgm:prSet presAssocID="{69EF04FF-8534-4996-8431-FD30C8566B0F}" presName="hierChild4" presStyleCnt="0"/>
      <dgm:spPr/>
    </dgm:pt>
    <dgm:pt modelId="{F6B56248-46C6-42D5-884E-2DC785B5BBC1}" type="pres">
      <dgm:prSet presAssocID="{57680BF0-2538-4CCC-8DFB-18FD3829F763}" presName="Name37" presStyleLbl="parChTrans1D3" presStyleIdx="10" presStyleCnt="14"/>
      <dgm:spPr/>
    </dgm:pt>
    <dgm:pt modelId="{FFDB3255-DAC6-49F8-9372-1A389E7BC860}" type="pres">
      <dgm:prSet presAssocID="{0116A1C0-7227-4E9E-A818-6190BCD63751}" presName="hierRoot2" presStyleCnt="0">
        <dgm:presLayoutVars>
          <dgm:hierBranch val="init"/>
        </dgm:presLayoutVars>
      </dgm:prSet>
      <dgm:spPr/>
    </dgm:pt>
    <dgm:pt modelId="{B1DD806C-FE1C-4DCE-A8ED-72800556F232}" type="pres">
      <dgm:prSet presAssocID="{0116A1C0-7227-4E9E-A818-6190BCD63751}" presName="rootComposite" presStyleCnt="0"/>
      <dgm:spPr/>
    </dgm:pt>
    <dgm:pt modelId="{0715F188-BD63-43D5-8608-56EC707E0A0F}" type="pres">
      <dgm:prSet presAssocID="{0116A1C0-7227-4E9E-A818-6190BCD63751}" presName="rootText" presStyleLbl="node3" presStyleIdx="10" presStyleCnt="14">
        <dgm:presLayoutVars>
          <dgm:chPref val="3"/>
        </dgm:presLayoutVars>
      </dgm:prSet>
      <dgm:spPr/>
    </dgm:pt>
    <dgm:pt modelId="{AE3896A5-248B-4188-AB9B-C55C09AE4C0F}" type="pres">
      <dgm:prSet presAssocID="{0116A1C0-7227-4E9E-A818-6190BCD63751}" presName="rootConnector" presStyleLbl="node3" presStyleIdx="10" presStyleCnt="14"/>
      <dgm:spPr/>
    </dgm:pt>
    <dgm:pt modelId="{5EB607E8-EE57-4583-BF88-3F22EB6EBEC7}" type="pres">
      <dgm:prSet presAssocID="{0116A1C0-7227-4E9E-A818-6190BCD63751}" presName="hierChild4" presStyleCnt="0"/>
      <dgm:spPr/>
    </dgm:pt>
    <dgm:pt modelId="{1E75E2D0-F0DA-458E-9E38-680180489E5B}" type="pres">
      <dgm:prSet presAssocID="{744EDCD8-8C5B-4599-BAC7-BD1A31975055}" presName="Name37" presStyleLbl="parChTrans1D4" presStyleIdx="5" presStyleCnt="9"/>
      <dgm:spPr/>
    </dgm:pt>
    <dgm:pt modelId="{4DBB2718-5538-4D00-85FC-943A6DB250A5}" type="pres">
      <dgm:prSet presAssocID="{ABBFD6C3-CA6F-4799-9E7A-6BD4B4E908FE}" presName="hierRoot2" presStyleCnt="0">
        <dgm:presLayoutVars>
          <dgm:hierBranch val="init"/>
        </dgm:presLayoutVars>
      </dgm:prSet>
      <dgm:spPr/>
    </dgm:pt>
    <dgm:pt modelId="{6D6CB141-8000-4A57-9A42-3E42EB66CC2E}" type="pres">
      <dgm:prSet presAssocID="{ABBFD6C3-CA6F-4799-9E7A-6BD4B4E908FE}" presName="rootComposite" presStyleCnt="0"/>
      <dgm:spPr/>
    </dgm:pt>
    <dgm:pt modelId="{FA8866D4-46D1-4339-8089-AD9AB4FB131C}" type="pres">
      <dgm:prSet presAssocID="{ABBFD6C3-CA6F-4799-9E7A-6BD4B4E908FE}" presName="rootText" presStyleLbl="node4" presStyleIdx="5" presStyleCnt="9">
        <dgm:presLayoutVars>
          <dgm:chPref val="3"/>
        </dgm:presLayoutVars>
      </dgm:prSet>
      <dgm:spPr/>
    </dgm:pt>
    <dgm:pt modelId="{774D1032-251C-48BB-BB7A-B142ABCC08EF}" type="pres">
      <dgm:prSet presAssocID="{ABBFD6C3-CA6F-4799-9E7A-6BD4B4E908FE}" presName="rootConnector" presStyleLbl="node4" presStyleIdx="5" presStyleCnt="9"/>
      <dgm:spPr/>
    </dgm:pt>
    <dgm:pt modelId="{036F4AFE-9764-4E1B-A1AC-DB0A77928FAA}" type="pres">
      <dgm:prSet presAssocID="{ABBFD6C3-CA6F-4799-9E7A-6BD4B4E908FE}" presName="hierChild4" presStyleCnt="0"/>
      <dgm:spPr/>
    </dgm:pt>
    <dgm:pt modelId="{2EBFDE67-4ACB-43E5-9C18-A9B025AEF7D7}" type="pres">
      <dgm:prSet presAssocID="{ABBFD6C3-CA6F-4799-9E7A-6BD4B4E908FE}" presName="hierChild5" presStyleCnt="0"/>
      <dgm:spPr/>
    </dgm:pt>
    <dgm:pt modelId="{8C55FD68-C50B-44D1-94A6-500CBB1C6849}" type="pres">
      <dgm:prSet presAssocID="{3042ACF4-379D-4D9A-9131-AF915E34924F}" presName="Name37" presStyleLbl="parChTrans1D4" presStyleIdx="6" presStyleCnt="9"/>
      <dgm:spPr/>
    </dgm:pt>
    <dgm:pt modelId="{8E3BB4D6-A093-4128-9C04-528C8F6E2FDC}" type="pres">
      <dgm:prSet presAssocID="{65F64B1D-4BEF-4C9A-A587-2BE3C8515FCD}" presName="hierRoot2" presStyleCnt="0">
        <dgm:presLayoutVars>
          <dgm:hierBranch val="init"/>
        </dgm:presLayoutVars>
      </dgm:prSet>
      <dgm:spPr/>
    </dgm:pt>
    <dgm:pt modelId="{CFD6E292-FEA9-45E2-9E85-8F3D050EAF39}" type="pres">
      <dgm:prSet presAssocID="{65F64B1D-4BEF-4C9A-A587-2BE3C8515FCD}" presName="rootComposite" presStyleCnt="0"/>
      <dgm:spPr/>
    </dgm:pt>
    <dgm:pt modelId="{5B9694AA-E06B-46B5-AD03-24498F092A92}" type="pres">
      <dgm:prSet presAssocID="{65F64B1D-4BEF-4C9A-A587-2BE3C8515FCD}" presName="rootText" presStyleLbl="node4" presStyleIdx="6" presStyleCnt="9">
        <dgm:presLayoutVars>
          <dgm:chPref val="3"/>
        </dgm:presLayoutVars>
      </dgm:prSet>
      <dgm:spPr/>
    </dgm:pt>
    <dgm:pt modelId="{A05A3949-9989-415D-81FE-F2C9292BB754}" type="pres">
      <dgm:prSet presAssocID="{65F64B1D-4BEF-4C9A-A587-2BE3C8515FCD}" presName="rootConnector" presStyleLbl="node4" presStyleIdx="6" presStyleCnt="9"/>
      <dgm:spPr/>
    </dgm:pt>
    <dgm:pt modelId="{B9B88E16-BCD9-46B2-A43E-7DF67AD2A8D9}" type="pres">
      <dgm:prSet presAssocID="{65F64B1D-4BEF-4C9A-A587-2BE3C8515FCD}" presName="hierChild4" presStyleCnt="0"/>
      <dgm:spPr/>
    </dgm:pt>
    <dgm:pt modelId="{B620A8D7-E51D-42E2-88EA-F8F5F0AA7BD6}" type="pres">
      <dgm:prSet presAssocID="{65F64B1D-4BEF-4C9A-A587-2BE3C8515FCD}" presName="hierChild5" presStyleCnt="0"/>
      <dgm:spPr/>
    </dgm:pt>
    <dgm:pt modelId="{AA740745-70A8-4C0A-ACD9-27670C95D956}" type="pres">
      <dgm:prSet presAssocID="{0116A1C0-7227-4E9E-A818-6190BCD63751}" presName="hierChild5" presStyleCnt="0"/>
      <dgm:spPr/>
    </dgm:pt>
    <dgm:pt modelId="{F639A434-50F5-4CF9-A540-3D9390F81520}" type="pres">
      <dgm:prSet presAssocID="{DDDD6F57-11A8-45B9-9BD5-793EBCF04424}" presName="Name37" presStyleLbl="parChTrans1D3" presStyleIdx="11" presStyleCnt="14"/>
      <dgm:spPr/>
    </dgm:pt>
    <dgm:pt modelId="{35EAB4BE-52A9-424B-A280-969F15BB40A4}" type="pres">
      <dgm:prSet presAssocID="{D2D401FB-BA28-48E9-A00B-B2EB61376369}" presName="hierRoot2" presStyleCnt="0">
        <dgm:presLayoutVars>
          <dgm:hierBranch val="init"/>
        </dgm:presLayoutVars>
      </dgm:prSet>
      <dgm:spPr/>
    </dgm:pt>
    <dgm:pt modelId="{74AC3CC8-9485-4F49-AEE6-699E9F3A361D}" type="pres">
      <dgm:prSet presAssocID="{D2D401FB-BA28-48E9-A00B-B2EB61376369}" presName="rootComposite" presStyleCnt="0"/>
      <dgm:spPr/>
    </dgm:pt>
    <dgm:pt modelId="{2A582C20-5AF8-40D0-BD2E-DD900D073475}" type="pres">
      <dgm:prSet presAssocID="{D2D401FB-BA28-48E9-A00B-B2EB61376369}" presName="rootText" presStyleLbl="node3" presStyleIdx="11" presStyleCnt="14">
        <dgm:presLayoutVars>
          <dgm:chPref val="3"/>
        </dgm:presLayoutVars>
      </dgm:prSet>
      <dgm:spPr/>
    </dgm:pt>
    <dgm:pt modelId="{AE841889-94A9-4BFE-8A80-14C26AF47DCD}" type="pres">
      <dgm:prSet presAssocID="{D2D401FB-BA28-48E9-A00B-B2EB61376369}" presName="rootConnector" presStyleLbl="node3" presStyleIdx="11" presStyleCnt="14"/>
      <dgm:spPr/>
    </dgm:pt>
    <dgm:pt modelId="{1729C208-0DA7-4E67-ACAD-7EF217155421}" type="pres">
      <dgm:prSet presAssocID="{D2D401FB-BA28-48E9-A00B-B2EB61376369}" presName="hierChild4" presStyleCnt="0"/>
      <dgm:spPr/>
    </dgm:pt>
    <dgm:pt modelId="{7DCF29C8-124F-40CA-8F96-4E599BBDA5B4}" type="pres">
      <dgm:prSet presAssocID="{81698021-370A-4679-B4FC-8F15FD361F4D}" presName="Name37" presStyleLbl="parChTrans1D4" presStyleIdx="7" presStyleCnt="9"/>
      <dgm:spPr/>
    </dgm:pt>
    <dgm:pt modelId="{E8E9A67A-8856-445C-B6B0-FA436C6325A1}" type="pres">
      <dgm:prSet presAssocID="{20992B51-9277-46E7-AF1C-B9034B8A4775}" presName="hierRoot2" presStyleCnt="0">
        <dgm:presLayoutVars>
          <dgm:hierBranch val="init"/>
        </dgm:presLayoutVars>
      </dgm:prSet>
      <dgm:spPr/>
    </dgm:pt>
    <dgm:pt modelId="{47C98D3B-8D79-4549-9AEC-25BFE0C87199}" type="pres">
      <dgm:prSet presAssocID="{20992B51-9277-46E7-AF1C-B9034B8A4775}" presName="rootComposite" presStyleCnt="0"/>
      <dgm:spPr/>
    </dgm:pt>
    <dgm:pt modelId="{FFF90A9B-F00E-4D62-A0D4-8CD60B5D7938}" type="pres">
      <dgm:prSet presAssocID="{20992B51-9277-46E7-AF1C-B9034B8A4775}" presName="rootText" presStyleLbl="node4" presStyleIdx="7" presStyleCnt="9">
        <dgm:presLayoutVars>
          <dgm:chPref val="3"/>
        </dgm:presLayoutVars>
      </dgm:prSet>
      <dgm:spPr/>
    </dgm:pt>
    <dgm:pt modelId="{CFB9CDCC-4BC1-4659-B575-9B794ECC8A51}" type="pres">
      <dgm:prSet presAssocID="{20992B51-9277-46E7-AF1C-B9034B8A4775}" presName="rootConnector" presStyleLbl="node4" presStyleIdx="7" presStyleCnt="9"/>
      <dgm:spPr/>
    </dgm:pt>
    <dgm:pt modelId="{8907B6A1-C941-4E70-BCF9-A768CE7EA8A2}" type="pres">
      <dgm:prSet presAssocID="{20992B51-9277-46E7-AF1C-B9034B8A4775}" presName="hierChild4" presStyleCnt="0"/>
      <dgm:spPr/>
    </dgm:pt>
    <dgm:pt modelId="{2CBB52FF-A103-40EF-BD1D-7575650601C0}" type="pres">
      <dgm:prSet presAssocID="{20992B51-9277-46E7-AF1C-B9034B8A4775}" presName="hierChild5" presStyleCnt="0"/>
      <dgm:spPr/>
    </dgm:pt>
    <dgm:pt modelId="{F869E200-4B1E-44D2-BF9F-FD6E354B8A74}" type="pres">
      <dgm:prSet presAssocID="{D77DE858-D4E4-4496-8723-45C7641855B7}" presName="Name37" presStyleLbl="parChTrans1D4" presStyleIdx="8" presStyleCnt="9"/>
      <dgm:spPr/>
    </dgm:pt>
    <dgm:pt modelId="{31D9161E-45CA-47ED-A89D-E8EDE0C35AB5}" type="pres">
      <dgm:prSet presAssocID="{94E3C957-2C11-4ECA-84AF-23455F9CD405}" presName="hierRoot2" presStyleCnt="0">
        <dgm:presLayoutVars>
          <dgm:hierBranch val="init"/>
        </dgm:presLayoutVars>
      </dgm:prSet>
      <dgm:spPr/>
    </dgm:pt>
    <dgm:pt modelId="{A26F8733-7CD5-4FBE-B135-8FC9D66BB4A4}" type="pres">
      <dgm:prSet presAssocID="{94E3C957-2C11-4ECA-84AF-23455F9CD405}" presName="rootComposite" presStyleCnt="0"/>
      <dgm:spPr/>
    </dgm:pt>
    <dgm:pt modelId="{3A84969B-03B9-4060-9048-D2183D120793}" type="pres">
      <dgm:prSet presAssocID="{94E3C957-2C11-4ECA-84AF-23455F9CD405}" presName="rootText" presStyleLbl="node4" presStyleIdx="8" presStyleCnt="9">
        <dgm:presLayoutVars>
          <dgm:chPref val="3"/>
        </dgm:presLayoutVars>
      </dgm:prSet>
      <dgm:spPr/>
    </dgm:pt>
    <dgm:pt modelId="{F20060A4-0716-4CE0-BA1C-C09FFE7CBD80}" type="pres">
      <dgm:prSet presAssocID="{94E3C957-2C11-4ECA-84AF-23455F9CD405}" presName="rootConnector" presStyleLbl="node4" presStyleIdx="8" presStyleCnt="9"/>
      <dgm:spPr/>
    </dgm:pt>
    <dgm:pt modelId="{DF7924D2-BAC3-4DAC-AEBD-9B21D30AD9F8}" type="pres">
      <dgm:prSet presAssocID="{94E3C957-2C11-4ECA-84AF-23455F9CD405}" presName="hierChild4" presStyleCnt="0"/>
      <dgm:spPr/>
    </dgm:pt>
    <dgm:pt modelId="{31E7D5D2-15B5-41B4-A56E-167792ED5AFE}" type="pres">
      <dgm:prSet presAssocID="{94E3C957-2C11-4ECA-84AF-23455F9CD405}" presName="hierChild5" presStyleCnt="0"/>
      <dgm:spPr/>
    </dgm:pt>
    <dgm:pt modelId="{5F7C5951-3DD2-42A2-8CEE-4B49384AC63C}" type="pres">
      <dgm:prSet presAssocID="{D2D401FB-BA28-48E9-A00B-B2EB61376369}" presName="hierChild5" presStyleCnt="0"/>
      <dgm:spPr/>
    </dgm:pt>
    <dgm:pt modelId="{4C220EDE-85EA-4D4A-BFCA-14154A426375}" type="pres">
      <dgm:prSet presAssocID="{69EF04FF-8534-4996-8431-FD30C8566B0F}" presName="hierChild5" presStyleCnt="0"/>
      <dgm:spPr/>
    </dgm:pt>
    <dgm:pt modelId="{DC8F74C6-1262-4E5A-9D25-7B3314A8A349}" type="pres">
      <dgm:prSet presAssocID="{C65C1B29-3B49-450B-92B5-2A2ECFD265C7}" presName="Name37" presStyleLbl="parChTrans1D2" presStyleIdx="6" presStyleCnt="7"/>
      <dgm:spPr/>
    </dgm:pt>
    <dgm:pt modelId="{C3B033B3-A913-4C7F-A6E8-0E5321ACBCC8}" type="pres">
      <dgm:prSet presAssocID="{A97929F2-9666-4C8E-AEC6-0EEEFD2EFB08}" presName="hierRoot2" presStyleCnt="0">
        <dgm:presLayoutVars>
          <dgm:hierBranch val="init"/>
        </dgm:presLayoutVars>
      </dgm:prSet>
      <dgm:spPr/>
    </dgm:pt>
    <dgm:pt modelId="{5AE9F689-6189-4163-AC56-A02BF31D30C1}" type="pres">
      <dgm:prSet presAssocID="{A97929F2-9666-4C8E-AEC6-0EEEFD2EFB08}" presName="rootComposite" presStyleCnt="0"/>
      <dgm:spPr/>
    </dgm:pt>
    <dgm:pt modelId="{750F0B99-FD04-4BED-8069-2B279BF23C1B}" type="pres">
      <dgm:prSet presAssocID="{A97929F2-9666-4C8E-AEC6-0EEEFD2EFB08}" presName="rootText" presStyleLbl="node2" presStyleIdx="6" presStyleCnt="7">
        <dgm:presLayoutVars>
          <dgm:chPref val="3"/>
        </dgm:presLayoutVars>
      </dgm:prSet>
      <dgm:spPr/>
    </dgm:pt>
    <dgm:pt modelId="{8B1721E5-98A1-44C4-89E9-09AECDA546CF}" type="pres">
      <dgm:prSet presAssocID="{A97929F2-9666-4C8E-AEC6-0EEEFD2EFB08}" presName="rootConnector" presStyleLbl="node2" presStyleIdx="6" presStyleCnt="7"/>
      <dgm:spPr/>
    </dgm:pt>
    <dgm:pt modelId="{7555789E-2BC7-4A83-83EF-12BF72FB0C46}" type="pres">
      <dgm:prSet presAssocID="{A97929F2-9666-4C8E-AEC6-0EEEFD2EFB08}" presName="hierChild4" presStyleCnt="0"/>
      <dgm:spPr/>
    </dgm:pt>
    <dgm:pt modelId="{A7BA5100-599A-437F-93B1-5748F561F4D6}" type="pres">
      <dgm:prSet presAssocID="{3A0D76CC-ACBA-4A15-B525-BF8A2FE3AB77}" presName="Name37" presStyleLbl="parChTrans1D3" presStyleIdx="12" presStyleCnt="14"/>
      <dgm:spPr/>
    </dgm:pt>
    <dgm:pt modelId="{2E0470D8-8776-45E5-A38B-81E46A184D3C}" type="pres">
      <dgm:prSet presAssocID="{7AE17347-2EE9-4A15-8DF3-3263B0C27D80}" presName="hierRoot2" presStyleCnt="0">
        <dgm:presLayoutVars>
          <dgm:hierBranch val="init"/>
        </dgm:presLayoutVars>
      </dgm:prSet>
      <dgm:spPr/>
    </dgm:pt>
    <dgm:pt modelId="{C78BD1E7-ED8B-4086-B881-E6E3D9EE79E2}" type="pres">
      <dgm:prSet presAssocID="{7AE17347-2EE9-4A15-8DF3-3263B0C27D80}" presName="rootComposite" presStyleCnt="0"/>
      <dgm:spPr/>
    </dgm:pt>
    <dgm:pt modelId="{15E5D9A0-8F52-4756-B74F-674576B791F4}" type="pres">
      <dgm:prSet presAssocID="{7AE17347-2EE9-4A15-8DF3-3263B0C27D80}" presName="rootText" presStyleLbl="node3" presStyleIdx="12" presStyleCnt="14">
        <dgm:presLayoutVars>
          <dgm:chPref val="3"/>
        </dgm:presLayoutVars>
      </dgm:prSet>
      <dgm:spPr/>
    </dgm:pt>
    <dgm:pt modelId="{0C295880-0445-4DA3-A8DA-7FC84C63ACFA}" type="pres">
      <dgm:prSet presAssocID="{7AE17347-2EE9-4A15-8DF3-3263B0C27D80}" presName="rootConnector" presStyleLbl="node3" presStyleIdx="12" presStyleCnt="14"/>
      <dgm:spPr/>
    </dgm:pt>
    <dgm:pt modelId="{DD0817ED-9CF3-47F3-A6C2-F35A47207287}" type="pres">
      <dgm:prSet presAssocID="{7AE17347-2EE9-4A15-8DF3-3263B0C27D80}" presName="hierChild4" presStyleCnt="0"/>
      <dgm:spPr/>
    </dgm:pt>
    <dgm:pt modelId="{3D60D360-63B3-4558-98D6-813AB91D2916}" type="pres">
      <dgm:prSet presAssocID="{7AE17347-2EE9-4A15-8DF3-3263B0C27D80}" presName="hierChild5" presStyleCnt="0"/>
      <dgm:spPr/>
    </dgm:pt>
    <dgm:pt modelId="{C32408F3-E9C5-4804-B943-27DAC9A11A23}" type="pres">
      <dgm:prSet presAssocID="{9AD8F86E-B0DC-4F95-AEB3-D7BE971998B2}" presName="Name37" presStyleLbl="parChTrans1D3" presStyleIdx="13" presStyleCnt="14"/>
      <dgm:spPr/>
    </dgm:pt>
    <dgm:pt modelId="{E2976E9C-5A29-425A-8F26-6FDBBFA756CC}" type="pres">
      <dgm:prSet presAssocID="{438D97D6-E357-4A7F-8171-FBCBCD369E41}" presName="hierRoot2" presStyleCnt="0">
        <dgm:presLayoutVars>
          <dgm:hierBranch val="init"/>
        </dgm:presLayoutVars>
      </dgm:prSet>
      <dgm:spPr/>
    </dgm:pt>
    <dgm:pt modelId="{798644AD-5FB3-4D21-AC87-F5BF7AFD77BE}" type="pres">
      <dgm:prSet presAssocID="{438D97D6-E357-4A7F-8171-FBCBCD369E41}" presName="rootComposite" presStyleCnt="0"/>
      <dgm:spPr/>
    </dgm:pt>
    <dgm:pt modelId="{C8290DAD-9579-4C55-8A8C-C6B18B9570C6}" type="pres">
      <dgm:prSet presAssocID="{438D97D6-E357-4A7F-8171-FBCBCD369E41}" presName="rootText" presStyleLbl="node3" presStyleIdx="13" presStyleCnt="14">
        <dgm:presLayoutVars>
          <dgm:chPref val="3"/>
        </dgm:presLayoutVars>
      </dgm:prSet>
      <dgm:spPr/>
    </dgm:pt>
    <dgm:pt modelId="{D7242AEA-3232-40FA-8B23-66761AE42703}" type="pres">
      <dgm:prSet presAssocID="{438D97D6-E357-4A7F-8171-FBCBCD369E41}" presName="rootConnector" presStyleLbl="node3" presStyleIdx="13" presStyleCnt="14"/>
      <dgm:spPr/>
    </dgm:pt>
    <dgm:pt modelId="{40E43989-8BCF-4D68-86E4-753F6A19E727}" type="pres">
      <dgm:prSet presAssocID="{438D97D6-E357-4A7F-8171-FBCBCD369E41}" presName="hierChild4" presStyleCnt="0"/>
      <dgm:spPr/>
    </dgm:pt>
    <dgm:pt modelId="{F63159E4-924A-465E-8609-5A0152BF5AD3}" type="pres">
      <dgm:prSet presAssocID="{438D97D6-E357-4A7F-8171-FBCBCD369E41}" presName="hierChild5" presStyleCnt="0"/>
      <dgm:spPr/>
    </dgm:pt>
    <dgm:pt modelId="{B2FE10EA-A56D-4AAD-850F-1EF41E353B90}" type="pres">
      <dgm:prSet presAssocID="{A97929F2-9666-4C8E-AEC6-0EEEFD2EFB08}" presName="hierChild5" presStyleCnt="0"/>
      <dgm:spPr/>
    </dgm:pt>
    <dgm:pt modelId="{7EFDF2B5-D0C7-4186-9ECA-21BDDBA59C51}" type="pres">
      <dgm:prSet presAssocID="{A5CA93D7-5D7C-421A-8743-5EC07256FA33}" presName="hierChild3" presStyleCnt="0"/>
      <dgm:spPr/>
    </dgm:pt>
  </dgm:ptLst>
  <dgm:cxnLst>
    <dgm:cxn modelId="{67D9218D-28D2-4529-B3FF-8F735114AD94}" srcId="{A97929F2-9666-4C8E-AEC6-0EEEFD2EFB08}" destId="{438D97D6-E357-4A7F-8171-FBCBCD369E41}" srcOrd="1" destOrd="0" parTransId="{9AD8F86E-B0DC-4F95-AEB3-D7BE971998B2}" sibTransId="{68BCA819-EA75-420B-A291-1165CA6BFAC5}"/>
    <dgm:cxn modelId="{012390E8-822A-48E6-8EED-DB1C39E3AAFA}" type="presOf" srcId="{D7A3F78E-B2A2-4E4F-8AD4-141564C6AAF6}" destId="{1196A09A-495C-4E03-A625-762DBEF5E32D}" srcOrd="0" destOrd="0" presId="urn:microsoft.com/office/officeart/2005/8/layout/orgChart1"/>
    <dgm:cxn modelId="{7EAD6EBB-D7CA-4E7B-9D91-1B17A1C0856F}" type="presOf" srcId="{32E7792D-4450-4618-9955-60481FB4D984}" destId="{D3A8E7CA-D8B1-4F17-B910-EFBF87552CA7}" srcOrd="1" destOrd="0" presId="urn:microsoft.com/office/officeart/2005/8/layout/orgChart1"/>
    <dgm:cxn modelId="{DF87BA72-4200-40A1-B6CD-4FA07B33A1B6}" srcId="{D2D401FB-BA28-48E9-A00B-B2EB61376369}" destId="{20992B51-9277-46E7-AF1C-B9034B8A4775}" srcOrd="0" destOrd="0" parTransId="{81698021-370A-4679-B4FC-8F15FD361F4D}" sibTransId="{1C771489-B972-4ABB-B4D0-C8A3301D59C6}"/>
    <dgm:cxn modelId="{C157E241-8977-4FE4-85EA-3430961CD9DA}" type="presOf" srcId="{D7A53F15-2668-40EE-BCDA-6F6315F97E46}" destId="{A484D5EB-0474-49AE-BDC4-7B884C443B52}" srcOrd="0" destOrd="0" presId="urn:microsoft.com/office/officeart/2005/8/layout/orgChart1"/>
    <dgm:cxn modelId="{A39C765D-6E42-497F-B20E-71D270FCC654}" srcId="{04973FE0-8AD9-45EC-84A8-D79CC186CF69}" destId="{2956DB9F-5D1A-47C9-8C7A-9376A274B9AB}" srcOrd="0" destOrd="0" parTransId="{FFF6D1D3-F9B3-4577-85D4-77493EC2230C}" sibTransId="{581AD68C-55B3-4904-A5DF-36B5BF985F36}"/>
    <dgm:cxn modelId="{C57D2EEC-E116-4F78-A04B-4FC549C0D4F0}" type="presOf" srcId="{02D627CF-14D7-457F-827E-4A04861B1773}" destId="{9A728616-DF80-44FB-B33B-E50E05C5C530}" srcOrd="0" destOrd="0" presId="urn:microsoft.com/office/officeart/2005/8/layout/orgChart1"/>
    <dgm:cxn modelId="{AC8C7FE9-6620-4ED9-BDC1-E76538F8D81E}" srcId="{A5CA93D7-5D7C-421A-8743-5EC07256FA33}" destId="{A97929F2-9666-4C8E-AEC6-0EEEFD2EFB08}" srcOrd="6" destOrd="0" parTransId="{C65C1B29-3B49-450B-92B5-2A2ECFD265C7}" sibTransId="{791DB359-AC66-4382-92B7-86C7F0A311A3}"/>
    <dgm:cxn modelId="{3EE0EAE9-2E33-4BBE-AD2A-45A157492752}" type="presOf" srcId="{0DBE0B41-8AFC-4DE4-8036-4A25038B3FAE}" destId="{D77D2AC0-F234-4668-A141-E3B4FC0E263D}" srcOrd="0" destOrd="0" presId="urn:microsoft.com/office/officeart/2005/8/layout/orgChart1"/>
    <dgm:cxn modelId="{660C5850-F023-4B8E-8D9D-6D8CCF7C9396}" type="presOf" srcId="{B4F81ED3-978B-4E11-8570-1BAD04632F28}" destId="{6F87A962-9FE8-4F5C-AD14-1CE0588F722F}" srcOrd="0" destOrd="0" presId="urn:microsoft.com/office/officeart/2005/8/layout/orgChart1"/>
    <dgm:cxn modelId="{796985E2-3371-4C19-A325-1340D490EAEA}" srcId="{A5AF0C38-D70A-4BA1-9A6E-800D62F5DC90}" destId="{B4F81ED3-978B-4E11-8570-1BAD04632F28}" srcOrd="1" destOrd="0" parTransId="{A11604BF-71BF-4EAB-83F2-F3A5814E7C24}" sibTransId="{6CBE2922-C909-4A10-B4C6-5AA20D071832}"/>
    <dgm:cxn modelId="{2A8F613A-83E0-4A39-BF34-A564DC8D2A34}" srcId="{A887CD97-FF1B-4591-A53B-2CD025307757}" destId="{E3B51E68-C766-4991-BBE3-797213853F2A}" srcOrd="0" destOrd="0" parTransId="{09D5283E-2CD2-48BA-8F8D-FF42355A4A5A}" sibTransId="{0535E7B1-7131-4138-963A-3FEDF6424652}"/>
    <dgm:cxn modelId="{9B12DB49-CE7F-4AB3-BC19-9486C059655F}" type="presOf" srcId="{3042ACF4-379D-4D9A-9131-AF915E34924F}" destId="{8C55FD68-C50B-44D1-94A6-500CBB1C6849}" srcOrd="0" destOrd="0" presId="urn:microsoft.com/office/officeart/2005/8/layout/orgChart1"/>
    <dgm:cxn modelId="{BB4DBA52-CBF2-4C83-AB0E-0B50ACAEC5A1}" srcId="{A97929F2-9666-4C8E-AEC6-0EEEFD2EFB08}" destId="{7AE17347-2EE9-4A15-8DF3-3263B0C27D80}" srcOrd="0" destOrd="0" parTransId="{3A0D76CC-ACBA-4A15-B525-BF8A2FE3AB77}" sibTransId="{CA78FD35-80B6-4A2C-AC58-98EE3145839C}"/>
    <dgm:cxn modelId="{FE51CF5A-860D-4350-8DA5-996B12A17E3C}" srcId="{0116A1C0-7227-4E9E-A818-6190BCD63751}" destId="{65F64B1D-4BEF-4C9A-A587-2BE3C8515FCD}" srcOrd="1" destOrd="0" parTransId="{3042ACF4-379D-4D9A-9131-AF915E34924F}" sibTransId="{39F4A803-5C48-4863-AC6D-4258667547CF}"/>
    <dgm:cxn modelId="{A1C5776B-A86A-44E1-80F1-2DE0DA4F4B4A}" type="presOf" srcId="{7AE17347-2EE9-4A15-8DF3-3263B0C27D80}" destId="{15E5D9A0-8F52-4756-B74F-674576B791F4}" srcOrd="0" destOrd="0" presId="urn:microsoft.com/office/officeart/2005/8/layout/orgChart1"/>
    <dgm:cxn modelId="{E0E5C5A2-3509-4EF5-A3B0-AA4E98A6D89C}" type="presOf" srcId="{1CDFE1CD-9E20-448C-9A47-6D8FD15D7486}" destId="{DA1C9A94-F3FD-4AF4-83A9-D05780BBEA10}" srcOrd="0" destOrd="0" presId="urn:microsoft.com/office/officeart/2005/8/layout/orgChart1"/>
    <dgm:cxn modelId="{521FDBF5-661E-47ED-B900-0F6CC352F14C}" srcId="{0116A1C0-7227-4E9E-A818-6190BCD63751}" destId="{ABBFD6C3-CA6F-4799-9E7A-6BD4B4E908FE}" srcOrd="0" destOrd="0" parTransId="{744EDCD8-8C5B-4599-BAC7-BD1A31975055}" sibTransId="{C6D9F133-B126-40F1-B2CD-BC60B610A334}"/>
    <dgm:cxn modelId="{6A602075-8909-4E34-8234-F63E9A70BE5E}" type="presOf" srcId="{82B50AD0-21C9-4F43-A5CE-FBA9C749547A}" destId="{852AC7F9-EEC8-4433-9366-E47C6016E969}" srcOrd="0" destOrd="0" presId="urn:microsoft.com/office/officeart/2005/8/layout/orgChart1"/>
    <dgm:cxn modelId="{F6EB3A1E-0CE4-4935-B214-253E25291A30}" type="presOf" srcId="{20992B51-9277-46E7-AF1C-B9034B8A4775}" destId="{FFF90A9B-F00E-4D62-A0D4-8CD60B5D7938}" srcOrd="0" destOrd="0" presId="urn:microsoft.com/office/officeart/2005/8/layout/orgChart1"/>
    <dgm:cxn modelId="{A3DD5CA8-ED8A-4785-B159-49AA89398972}" type="presOf" srcId="{BCB24E65-8345-45AD-BFAD-28686BB24410}" destId="{05498CA0-6D29-4BF1-AD22-81DD5CCA8709}" srcOrd="0" destOrd="0" presId="urn:microsoft.com/office/officeart/2005/8/layout/orgChart1"/>
    <dgm:cxn modelId="{8EAA6C61-6A55-4565-A566-D878051A893B}" type="presOf" srcId="{A5CA93D7-5D7C-421A-8743-5EC07256FA33}" destId="{D302E683-9846-422F-9187-907E7C076BC0}" srcOrd="1" destOrd="0" presId="urn:microsoft.com/office/officeart/2005/8/layout/orgChart1"/>
    <dgm:cxn modelId="{C51FDBE3-4780-4D87-AD5A-7A7C74F80930}" srcId="{A5AF0C38-D70A-4BA1-9A6E-800D62F5DC90}" destId="{D8DB57C6-F5EF-4EFA-9E13-77DF81CAE418}" srcOrd="3" destOrd="0" parTransId="{23A402B9-8281-43C7-98DA-11888EA461DF}" sibTransId="{5E77F0BE-5797-4CE3-AA0F-E8B74908EBAF}"/>
    <dgm:cxn modelId="{532ADB10-FC14-4DA0-9925-B0006B0B98AC}" srcId="{A5CA93D7-5D7C-421A-8743-5EC07256FA33}" destId="{04973FE0-8AD9-45EC-84A8-D79CC186CF69}" srcOrd="4" destOrd="0" parTransId="{A604EE85-DCBE-46EA-828F-AAEB4A389F88}" sibTransId="{051A301B-D952-4FDF-8663-F9472479B8BC}"/>
    <dgm:cxn modelId="{1DB88579-86AB-4E01-92E9-D28D48546A5E}" type="presOf" srcId="{A11604BF-71BF-4EAB-83F2-F3A5814E7C24}" destId="{5A20ECB0-D886-45D1-A4F8-3E969E35F4CC}" srcOrd="0" destOrd="0" presId="urn:microsoft.com/office/officeart/2005/8/layout/orgChart1"/>
    <dgm:cxn modelId="{EE627EC4-9459-4B36-89EA-3FDF4F8E305E}" type="presOf" srcId="{744EDCD8-8C5B-4599-BAC7-BD1A31975055}" destId="{1E75E2D0-F0DA-458E-9E38-680180489E5B}" srcOrd="0" destOrd="0" presId="urn:microsoft.com/office/officeart/2005/8/layout/orgChart1"/>
    <dgm:cxn modelId="{7145FFE3-FF66-431B-9AD4-C50391A9499C}" type="presOf" srcId="{2956DB9F-5D1A-47C9-8C7A-9376A274B9AB}" destId="{4A935E53-4CFC-40B4-A56D-4E8379793D5F}" srcOrd="1" destOrd="0" presId="urn:microsoft.com/office/officeart/2005/8/layout/orgChart1"/>
    <dgm:cxn modelId="{3DA0587D-2EC3-4166-9962-70790A80AC71}" type="presOf" srcId="{04973FE0-8AD9-45EC-84A8-D79CC186CF69}" destId="{31ABC698-6E42-4A9F-990A-D0F451770E16}" srcOrd="1" destOrd="0" presId="urn:microsoft.com/office/officeart/2005/8/layout/orgChart1"/>
    <dgm:cxn modelId="{E01BBB57-D408-4BFD-BB23-1561E2DDCA71}" type="presOf" srcId="{04973FE0-8AD9-45EC-84A8-D79CC186CF69}" destId="{CF6B6965-7235-4709-AB20-E4F7E77C0479}" srcOrd="0" destOrd="0" presId="urn:microsoft.com/office/officeart/2005/8/layout/orgChart1"/>
    <dgm:cxn modelId="{710B65EC-5BA9-4486-A69D-B2C5BEE1BC0D}" srcId="{76A0013C-1048-4713-B74F-AD1237061C64}" destId="{BA30FFCA-6D02-4BF2-A30D-DC445F120460}" srcOrd="0" destOrd="0" parTransId="{D7A3F78E-B2A2-4E4F-8AD4-141564C6AAF6}" sibTransId="{ADD66093-A125-4DE7-A554-0C18AD14028E}"/>
    <dgm:cxn modelId="{703C8537-C00E-40E3-9B21-149BA26EE213}" type="presOf" srcId="{D77DE858-D4E4-4496-8723-45C7641855B7}" destId="{F869E200-4B1E-44D2-BF9F-FD6E354B8A74}" srcOrd="0" destOrd="0" presId="urn:microsoft.com/office/officeart/2005/8/layout/orgChart1"/>
    <dgm:cxn modelId="{E80CBFE0-C180-49FC-AE69-972E6A83B02F}" type="presOf" srcId="{EA3C13CD-E811-463A-834D-8FA9198CA074}" destId="{44432382-97CA-4902-8EF4-FB5E26EA64D4}" srcOrd="1" destOrd="0" presId="urn:microsoft.com/office/officeart/2005/8/layout/orgChart1"/>
    <dgm:cxn modelId="{C1B6129A-3B9F-4A22-B77A-8985E06A92C8}" type="presOf" srcId="{EA3C13CD-E811-463A-834D-8FA9198CA074}" destId="{39D4F765-0727-47CD-B6FB-F0DBB63117C4}" srcOrd="0" destOrd="0" presId="urn:microsoft.com/office/officeart/2005/8/layout/orgChart1"/>
    <dgm:cxn modelId="{AA8969D1-BAAB-47E9-BBAD-EDDEEC2909E7}" type="presOf" srcId="{69EF04FF-8534-4996-8431-FD30C8566B0F}" destId="{086D1A60-9F0A-4750-8D1A-4385E250D2BD}" srcOrd="1" destOrd="0" presId="urn:microsoft.com/office/officeart/2005/8/layout/orgChart1"/>
    <dgm:cxn modelId="{58054EFC-8960-4FF0-AA94-58CF5A70D39A}" type="presOf" srcId="{D2D401FB-BA28-48E9-A00B-B2EB61376369}" destId="{AE841889-94A9-4BFE-8A80-14C26AF47DCD}" srcOrd="1" destOrd="0" presId="urn:microsoft.com/office/officeart/2005/8/layout/orgChart1"/>
    <dgm:cxn modelId="{7B542941-8AC2-4A6D-9F5F-9798F46A3EF6}" type="presOf" srcId="{4EBF18A5-1984-4CBA-A2D8-62B6E20BC56C}" destId="{9F667CFE-1C9E-4B24-ABA1-B2E9772BEDCC}" srcOrd="0" destOrd="0" presId="urn:microsoft.com/office/officeart/2005/8/layout/orgChart1"/>
    <dgm:cxn modelId="{325288F3-3724-48F2-ABFE-EFCF566AFD58}" type="presOf" srcId="{9FAE79C7-72C7-453A-8F4B-537DFF392806}" destId="{8EC150DB-6F64-43D3-A082-0E01C416E6D0}" srcOrd="0" destOrd="0" presId="urn:microsoft.com/office/officeart/2005/8/layout/orgChart1"/>
    <dgm:cxn modelId="{05B15218-2EB7-4F92-B7D0-93C3D2CA3EC7}" type="presOf" srcId="{94E3C957-2C11-4ECA-84AF-23455F9CD405}" destId="{F20060A4-0716-4CE0-BA1C-C09FFE7CBD80}" srcOrd="1" destOrd="0" presId="urn:microsoft.com/office/officeart/2005/8/layout/orgChart1"/>
    <dgm:cxn modelId="{FFE80727-871A-48D0-B144-A4D1E799F02A}" type="presOf" srcId="{ABBFD6C3-CA6F-4799-9E7A-6BD4B4E908FE}" destId="{FA8866D4-46D1-4339-8089-AD9AB4FB131C}" srcOrd="0" destOrd="0" presId="urn:microsoft.com/office/officeart/2005/8/layout/orgChart1"/>
    <dgm:cxn modelId="{9A6F6C46-9AFA-482C-86EB-C9564D5A1540}" srcId="{A5CA93D7-5D7C-421A-8743-5EC07256FA33}" destId="{1F6531E4-5519-4131-A412-F46CB7F348B9}" srcOrd="1" destOrd="0" parTransId="{D7A53F15-2668-40EE-BCDA-6F6315F97E46}" sibTransId="{06B07360-4CDF-449F-B253-612016CE0E78}"/>
    <dgm:cxn modelId="{3FDB3D6A-3E6F-478B-AC7B-10804EFEEE37}" type="presOf" srcId="{E3B51E68-C766-4991-BBE3-797213853F2A}" destId="{14A9F013-5C70-4B4C-BFDE-8E9E1769955D}" srcOrd="1" destOrd="0" presId="urn:microsoft.com/office/officeart/2005/8/layout/orgChart1"/>
    <dgm:cxn modelId="{25A5953D-7A2F-44EE-B3E4-6CB8E55C77AF}" type="presOf" srcId="{9FD14A48-D2F9-4E1F-A4F8-35D395726383}" destId="{3940D063-3F3A-4223-862B-1863D03926A9}" srcOrd="0" destOrd="0" presId="urn:microsoft.com/office/officeart/2005/8/layout/orgChart1"/>
    <dgm:cxn modelId="{1D11C917-69D8-47C5-98FE-93607301AAF2}" type="presOf" srcId="{A40BB5E3-55A1-4FAD-AFE7-E77816149FAB}" destId="{28D982BF-48E0-4A29-90E9-E19E6DBB90B0}" srcOrd="0" destOrd="0" presId="urn:microsoft.com/office/officeart/2005/8/layout/orgChart1"/>
    <dgm:cxn modelId="{37121A20-9FF1-441D-896C-550950012B29}" type="presOf" srcId="{84D1C56D-3AA5-4DF5-A180-4A1AF3C6BC0E}" destId="{D058FC1F-0E02-400A-82EC-ECCEA047113B}" srcOrd="0" destOrd="0" presId="urn:microsoft.com/office/officeart/2005/8/layout/orgChart1"/>
    <dgm:cxn modelId="{BD394A28-0544-4FA3-ABFD-E023B3EA9125}" type="presOf" srcId="{1F6531E4-5519-4131-A412-F46CB7F348B9}" destId="{A9BB2D9E-2AEC-4E46-9C96-0EBC5DBBBF43}" srcOrd="0" destOrd="0" presId="urn:microsoft.com/office/officeart/2005/8/layout/orgChart1"/>
    <dgm:cxn modelId="{2C7D0059-1E69-4C24-8DE0-DE9A3CAC7D51}" srcId="{69EF04FF-8534-4996-8431-FD30C8566B0F}" destId="{D2D401FB-BA28-48E9-A00B-B2EB61376369}" srcOrd="1" destOrd="0" parTransId="{DDDD6F57-11A8-45B9-9BD5-793EBCF04424}" sibTransId="{2FA61DAD-7001-4D2E-8FE5-E7BA0653F16D}"/>
    <dgm:cxn modelId="{C7A80F28-1C27-4C4B-A1B0-96D08BEB15A6}" type="presOf" srcId="{438D97D6-E357-4A7F-8171-FBCBCD369E41}" destId="{D7242AEA-3232-40FA-8B23-66761AE42703}" srcOrd="1" destOrd="0" presId="urn:microsoft.com/office/officeart/2005/8/layout/orgChart1"/>
    <dgm:cxn modelId="{5DBF0A42-411F-4750-9AE5-85AF8441884B}" type="presOf" srcId="{94E3C957-2C11-4ECA-84AF-23455F9CD405}" destId="{3A84969B-03B9-4060-9048-D2183D120793}" srcOrd="0" destOrd="0" presId="urn:microsoft.com/office/officeart/2005/8/layout/orgChart1"/>
    <dgm:cxn modelId="{BF413A1C-D829-4CA4-9993-DF55D56CC553}" srcId="{A5AF0C38-D70A-4BA1-9A6E-800D62F5DC90}" destId="{6044C1EE-8973-4A61-B9C7-4F1F59652D0E}" srcOrd="0" destOrd="0" parTransId="{14B16264-E879-4C09-8D19-D8A0745930D8}" sibTransId="{2FA3E668-BEA4-4F61-A3C5-07055AECF57E}"/>
    <dgm:cxn modelId="{06F43DBE-6A2E-43C5-8081-AAD08202225A}" type="presOf" srcId="{082CE65C-73FE-42B2-B812-CE0F11186086}" destId="{8A77A4BF-F03B-4835-B5C0-C9F2958F6BB4}" srcOrd="0" destOrd="0" presId="urn:microsoft.com/office/officeart/2005/8/layout/orgChart1"/>
    <dgm:cxn modelId="{01CC93C3-14FF-4790-A41F-0E522D9F215D}" type="presOf" srcId="{6044C1EE-8973-4A61-B9C7-4F1F59652D0E}" destId="{383674CC-9307-4924-982C-403E17BD1F17}" srcOrd="0" destOrd="0" presId="urn:microsoft.com/office/officeart/2005/8/layout/orgChart1"/>
    <dgm:cxn modelId="{BFDB9CF5-774C-47BC-BCE7-5C7DCDFB4BB6}" type="presOf" srcId="{BA30FFCA-6D02-4BF2-A30D-DC445F120460}" destId="{04FCBF2D-C712-4603-8DAE-6D5F891C16E0}" srcOrd="0" destOrd="0" presId="urn:microsoft.com/office/officeart/2005/8/layout/orgChart1"/>
    <dgm:cxn modelId="{1B52E901-2DB6-4902-AD03-223173D6C01B}" type="presOf" srcId="{1F6531E4-5519-4131-A412-F46CB7F348B9}" destId="{EFC0D6A8-D6CD-4243-9274-AEBF2C3B052F}" srcOrd="1" destOrd="0" presId="urn:microsoft.com/office/officeart/2005/8/layout/orgChart1"/>
    <dgm:cxn modelId="{CC512D89-3E22-484E-815B-C596E70829FA}" type="presOf" srcId="{DDDD6F57-11A8-45B9-9BD5-793EBCF04424}" destId="{F639A434-50F5-4CF9-A540-3D9390F81520}" srcOrd="0" destOrd="0" presId="urn:microsoft.com/office/officeart/2005/8/layout/orgChart1"/>
    <dgm:cxn modelId="{5CF59463-5203-4ABD-9DDB-0D6B00E1CEB7}" srcId="{A5CA93D7-5D7C-421A-8743-5EC07256FA33}" destId="{32E7792D-4450-4618-9955-60481FB4D984}" srcOrd="2" destOrd="0" parTransId="{E3FA7740-7C97-40B4-BD78-248B8DF34924}" sibTransId="{61984506-724B-4FE1-A7D3-B44AF2DDC033}"/>
    <dgm:cxn modelId="{A24C421E-2E8E-406B-B8E5-4F9C45AC2196}" type="presOf" srcId="{69EF04FF-8534-4996-8431-FD30C8566B0F}" destId="{EDBD7B01-5AED-43BA-9EBC-735C75E7C75F}" srcOrd="0" destOrd="0" presId="urn:microsoft.com/office/officeart/2005/8/layout/orgChart1"/>
    <dgm:cxn modelId="{EEECBCC8-F07A-432A-B3B5-7409D89C1E1E}" type="presOf" srcId="{76A0013C-1048-4713-B74F-AD1237061C64}" destId="{BE8D81D2-CE33-4FB8-8AE7-91C1969270DB}" srcOrd="0" destOrd="0" presId="urn:microsoft.com/office/officeart/2005/8/layout/orgChart1"/>
    <dgm:cxn modelId="{B185B8E1-2FD9-45CB-832F-33E6BB50B757}" type="presOf" srcId="{A5AF0C38-D70A-4BA1-9A6E-800D62F5DC90}" destId="{3CDDB1EA-3846-446A-80A6-5E358C39D2F3}" srcOrd="0" destOrd="0" presId="urn:microsoft.com/office/officeart/2005/8/layout/orgChart1"/>
    <dgm:cxn modelId="{316CD777-87A7-4D76-BA4E-C3F08296971A}" type="presOf" srcId="{002D32FA-6AC8-4E9C-8EAF-68B7B0161B0D}" destId="{4B0DA334-241F-4AD0-9696-F920C8A56FB3}" srcOrd="1" destOrd="0" presId="urn:microsoft.com/office/officeart/2005/8/layout/orgChart1"/>
    <dgm:cxn modelId="{35806F91-F11C-4646-98FF-F0A48892E86F}" type="presOf" srcId="{82B50AD0-21C9-4F43-A5CE-FBA9C749547A}" destId="{C75C18F6-8786-46EE-8B4C-559B03F51460}" srcOrd="1" destOrd="0" presId="urn:microsoft.com/office/officeart/2005/8/layout/orgChart1"/>
    <dgm:cxn modelId="{B73CC9E0-43CA-40F7-B0BA-A7ACD36FCB74}" type="presOf" srcId="{7AE17347-2EE9-4A15-8DF3-3263B0C27D80}" destId="{0C295880-0445-4DA3-A8DA-7FC84C63ACFA}" srcOrd="1" destOrd="0" presId="urn:microsoft.com/office/officeart/2005/8/layout/orgChart1"/>
    <dgm:cxn modelId="{0CDD640D-4CAC-4BC2-BEAC-E427B7C8592E}" type="presOf" srcId="{674DBF15-5C90-4609-8C9B-2AE9898CBD9F}" destId="{13A884EB-1E42-47E9-833A-43D0E6D90462}" srcOrd="1" destOrd="0" presId="urn:microsoft.com/office/officeart/2005/8/layout/orgChart1"/>
    <dgm:cxn modelId="{B36C0BE6-C904-412A-8418-4487804CFF97}" type="presOf" srcId="{57680BF0-2538-4CCC-8DFB-18FD3829F763}" destId="{F6B56248-46C6-42D5-884E-2DC785B5BBC1}" srcOrd="0" destOrd="0" presId="urn:microsoft.com/office/officeart/2005/8/layout/orgChart1"/>
    <dgm:cxn modelId="{89F50195-9624-4A18-A0A6-48AC49D1D250}" srcId="{1F6531E4-5519-4131-A412-F46CB7F348B9}" destId="{82B50AD0-21C9-4F43-A5CE-FBA9C749547A}" srcOrd="0" destOrd="0" parTransId="{A40BB5E3-55A1-4FAD-AFE7-E77816149FAB}" sibTransId="{75D18607-80AF-43DB-A5CB-C53DCEB9ECCF}"/>
    <dgm:cxn modelId="{27B4195D-F146-430C-8D8B-DFBEC6013480}" type="presOf" srcId="{65F64B1D-4BEF-4C9A-A587-2BE3C8515FCD}" destId="{5B9694AA-E06B-46B5-AD03-24498F092A92}" srcOrd="0" destOrd="0" presId="urn:microsoft.com/office/officeart/2005/8/layout/orgChart1"/>
    <dgm:cxn modelId="{B6A7E038-4FDE-49E9-B49A-36986B395E6D}" type="presOf" srcId="{32E7792D-4450-4618-9955-60481FB4D984}" destId="{396A86E0-7500-4961-A20A-D42523178028}" srcOrd="0" destOrd="0" presId="urn:microsoft.com/office/officeart/2005/8/layout/orgChart1"/>
    <dgm:cxn modelId="{9E20D18F-C0D7-4652-B2BF-71670BA4CA30}" type="presOf" srcId="{6044C1EE-8973-4A61-B9C7-4F1F59652D0E}" destId="{FAEEBAF7-3724-4B30-909B-62A8164E1B6B}" srcOrd="1" destOrd="0" presId="urn:microsoft.com/office/officeart/2005/8/layout/orgChart1"/>
    <dgm:cxn modelId="{12EA798C-2B72-47B2-8634-D5870C3C7A8D}" type="presOf" srcId="{344328E2-DFDD-4270-9F1B-B59B60D89471}" destId="{815C9203-B793-46DB-9C37-278887A819C8}" srcOrd="0" destOrd="0" presId="urn:microsoft.com/office/officeart/2005/8/layout/orgChart1"/>
    <dgm:cxn modelId="{A468CC16-2FED-492E-833B-70D18271C375}" type="presOf" srcId="{C65C1B29-3B49-450B-92B5-2A2ECFD265C7}" destId="{DC8F74C6-1262-4E5A-9D25-7B3314A8A349}" srcOrd="0" destOrd="0" presId="urn:microsoft.com/office/officeart/2005/8/layout/orgChart1"/>
    <dgm:cxn modelId="{FB60F5FD-1FFE-479D-B5E4-9A30120CB957}" type="presOf" srcId="{84D1C56D-3AA5-4DF5-A180-4A1AF3C6BC0E}" destId="{D2C95003-1CA1-4F1A-918F-81466F5F54AC}" srcOrd="1" destOrd="0" presId="urn:microsoft.com/office/officeart/2005/8/layout/orgChart1"/>
    <dgm:cxn modelId="{0F95D4F8-0074-4F9A-BAD5-A34349350090}" srcId="{1F6531E4-5519-4131-A412-F46CB7F348B9}" destId="{9FD14A48-D2F9-4E1F-A4F8-35D395726383}" srcOrd="1" destOrd="0" parTransId="{C669D958-63A5-44BB-830B-19C821AD3E92}" sibTransId="{4D510A15-BC67-4B57-A442-6E231FF7274A}"/>
    <dgm:cxn modelId="{B41E0458-0A74-468B-9889-6AF6EDDD2FEF}" type="presOf" srcId="{E3B51E68-C766-4991-BBE3-797213853F2A}" destId="{13CAB4CC-C666-474E-8F58-BFA4B7B9DC50}" srcOrd="0" destOrd="0" presId="urn:microsoft.com/office/officeart/2005/8/layout/orgChart1"/>
    <dgm:cxn modelId="{BBFEB096-C526-4A4B-8D0D-B905B770CDCB}" srcId="{674DBF15-5C90-4609-8C9B-2AE9898CBD9F}" destId="{EA3C13CD-E811-463A-834D-8FA9198CA074}" srcOrd="0" destOrd="0" parTransId="{F12CD558-5713-4FFF-8CF4-843652CBADCC}" sibTransId="{F55FF0EC-E4D0-4A36-8DB4-A1AEE14B61C7}"/>
    <dgm:cxn modelId="{7D179352-926E-43E7-BE5F-EC9564722602}" srcId="{344328E2-DFDD-4270-9F1B-B59B60D89471}" destId="{A5CA93D7-5D7C-421A-8743-5EC07256FA33}" srcOrd="0" destOrd="0" parTransId="{FA41710D-CBD6-48C6-85DC-A5D67BCB7C5B}" sibTransId="{EB91A849-E57C-497A-BCDE-FCC1DC2F7EF9}"/>
    <dgm:cxn modelId="{A346C775-1D26-4DE3-9C25-18288923FC5B}" type="presOf" srcId="{A887CD97-FF1B-4591-A53B-2CD025307757}" destId="{9AD7622D-56C8-41D5-B9F1-362F183E3C7B}" srcOrd="1" destOrd="0" presId="urn:microsoft.com/office/officeart/2005/8/layout/orgChart1"/>
    <dgm:cxn modelId="{FB61EA79-D5BF-4405-85B0-38C73742AC04}" type="presOf" srcId="{FFF6D1D3-F9B3-4577-85D4-77493EC2230C}" destId="{8B0409CB-8A76-42AC-8BA8-56BE061E76D8}" srcOrd="0" destOrd="0" presId="urn:microsoft.com/office/officeart/2005/8/layout/orgChart1"/>
    <dgm:cxn modelId="{C02AA78A-2B81-4D6F-8673-A036FF9DAA9C}" type="presOf" srcId="{ABBFD6C3-CA6F-4799-9E7A-6BD4B4E908FE}" destId="{774D1032-251C-48BB-BB7A-B142ABCC08EF}" srcOrd="1" destOrd="0" presId="urn:microsoft.com/office/officeart/2005/8/layout/orgChart1"/>
    <dgm:cxn modelId="{409EAACF-2EE8-4098-B7AC-D40C48BF999F}" type="presOf" srcId="{DA3136DB-E54B-400E-8139-4EC40FA8E6ED}" destId="{63E4B8C2-8DCD-4825-9133-92786E267BEB}" srcOrd="0" destOrd="0" presId="urn:microsoft.com/office/officeart/2005/8/layout/orgChart1"/>
    <dgm:cxn modelId="{0CB41A15-2F07-4CF8-A1D6-88AB98FC503C}" type="presOf" srcId="{A97929F2-9666-4C8E-AEC6-0EEEFD2EFB08}" destId="{8B1721E5-98A1-44C4-89E9-09AECDA546CF}" srcOrd="1" destOrd="0" presId="urn:microsoft.com/office/officeart/2005/8/layout/orgChart1"/>
    <dgm:cxn modelId="{36D70BDA-4162-48A1-8E72-29C47472D37D}" srcId="{674DBF15-5C90-4609-8C9B-2AE9898CBD9F}" destId="{002D32FA-6AC8-4E9C-8EAF-68B7B0161B0D}" srcOrd="1" destOrd="0" parTransId="{0DBE0B41-8AFC-4DE4-8036-4A25038B3FAE}" sibTransId="{FDB4E38D-E1B9-4EB0-B1C9-23CFAF8864D0}"/>
    <dgm:cxn modelId="{EEFBAF64-0415-43FB-AAE2-4CDC5D40ABC1}" type="presOf" srcId="{9FD14A48-D2F9-4E1F-A4F8-35D395726383}" destId="{FFA265B8-279D-41F5-9069-4E780EBA9ABB}" srcOrd="1" destOrd="0" presId="urn:microsoft.com/office/officeart/2005/8/layout/orgChart1"/>
    <dgm:cxn modelId="{8AEA15B1-4D32-4238-9216-8273E1079482}" type="presOf" srcId="{0116A1C0-7227-4E9E-A818-6190BCD63751}" destId="{AE3896A5-248B-4188-AB9B-C55C09AE4C0F}" srcOrd="1" destOrd="0" presId="urn:microsoft.com/office/officeart/2005/8/layout/orgChart1"/>
    <dgm:cxn modelId="{B19622EF-65D6-41BD-BE04-11DC6B346CBB}" type="presOf" srcId="{A604EE85-DCBE-46EA-828F-AAEB4A389F88}" destId="{3C91306D-FB77-4707-B445-DD459A3EEDDC}" srcOrd="0" destOrd="0" presId="urn:microsoft.com/office/officeart/2005/8/layout/orgChart1"/>
    <dgm:cxn modelId="{363D6C08-B1A7-458C-A3A7-00316EBDB04B}" type="presOf" srcId="{76A0013C-1048-4713-B74F-AD1237061C64}" destId="{417970E6-A615-4B82-9A21-DD0ADFDD6E68}" srcOrd="1" destOrd="0" presId="urn:microsoft.com/office/officeart/2005/8/layout/orgChart1"/>
    <dgm:cxn modelId="{31E47138-7652-4095-9E46-8C6B73C859FB}" type="presOf" srcId="{65F64B1D-4BEF-4C9A-A587-2BE3C8515FCD}" destId="{A05A3949-9989-415D-81FE-F2C9292BB754}" srcOrd="1" destOrd="0" presId="urn:microsoft.com/office/officeart/2005/8/layout/orgChart1"/>
    <dgm:cxn modelId="{FA7DD9DA-0415-4C42-B4AA-6CD123CC0941}" type="presOf" srcId="{23A402B9-8281-43C7-98DA-11888EA461DF}" destId="{3CC9522A-8AA2-4186-8603-862BAC717C91}" srcOrd="0" destOrd="0" presId="urn:microsoft.com/office/officeart/2005/8/layout/orgChart1"/>
    <dgm:cxn modelId="{18F255F3-E0C5-404D-939D-0969F716742A}" type="presOf" srcId="{E3FA7740-7C97-40B4-BD78-248B8DF34924}" destId="{E337AD21-71AE-417B-B92E-0E2B7D4A58C8}" srcOrd="0" destOrd="0" presId="urn:microsoft.com/office/officeart/2005/8/layout/orgChart1"/>
    <dgm:cxn modelId="{14B3EDF4-CE7E-431D-893D-8B84977A9812}" type="presOf" srcId="{6F87456B-BC3C-4483-9360-6AE3260A8FBB}" destId="{DB78213E-D644-41E6-BCC8-8D217EBB1F2A}" srcOrd="0" destOrd="0" presId="urn:microsoft.com/office/officeart/2005/8/layout/orgChart1"/>
    <dgm:cxn modelId="{6A4C8D77-DB63-431C-83F0-EA8EC0EDE751}" type="presOf" srcId="{09D5283E-2CD2-48BA-8F8D-FF42355A4A5A}" destId="{A1CE04F5-01D9-4191-B8E3-E1F0FCD6C8B4}" srcOrd="0" destOrd="0" presId="urn:microsoft.com/office/officeart/2005/8/layout/orgChart1"/>
    <dgm:cxn modelId="{045F6661-E5F7-4686-B18C-977077D04C45}" srcId="{A5CA93D7-5D7C-421A-8743-5EC07256FA33}" destId="{A887CD97-FF1B-4591-A53B-2CD025307757}" srcOrd="3" destOrd="0" parTransId="{BCB24E65-8345-45AD-BFAD-28686BB24410}" sibTransId="{A6BE3283-725D-4C4E-8DDA-6130716CF254}"/>
    <dgm:cxn modelId="{40C57602-34A8-4FD3-BD76-EC0827BECA8A}" type="presOf" srcId="{3A0D76CC-ACBA-4A15-B525-BF8A2FE3AB77}" destId="{A7BA5100-599A-437F-93B1-5748F561F4D6}" srcOrd="0" destOrd="0" presId="urn:microsoft.com/office/officeart/2005/8/layout/orgChart1"/>
    <dgm:cxn modelId="{517F545E-112A-4F74-923D-B2153C6CE0E4}" type="presOf" srcId="{81698021-370A-4679-B4FC-8F15FD361F4D}" destId="{7DCF29C8-124F-40CA-8F96-4E599BBDA5B4}" srcOrd="0" destOrd="0" presId="urn:microsoft.com/office/officeart/2005/8/layout/orgChart1"/>
    <dgm:cxn modelId="{06588582-67BA-4FCA-8A2F-BAB7CF530164}" type="presOf" srcId="{34F14FF4-CCDF-423E-8338-66E20F14B40B}" destId="{71B2A7CE-9867-40FF-8901-E280B8F96E1B}" srcOrd="0" destOrd="0" presId="urn:microsoft.com/office/officeart/2005/8/layout/orgChart1"/>
    <dgm:cxn modelId="{BFC91AC8-EE9F-4029-95E8-24D11F2D5DBA}" type="presOf" srcId="{9AD8F86E-B0DC-4F95-AEB3-D7BE971998B2}" destId="{C32408F3-E9C5-4804-B943-27DAC9A11A23}" srcOrd="0" destOrd="0" presId="urn:microsoft.com/office/officeart/2005/8/layout/orgChart1"/>
    <dgm:cxn modelId="{F8C82988-F42E-42D6-A3E0-4946FE2F0C90}" type="presOf" srcId="{86716DA4-7F27-4906-A8DA-DF32BE7F7560}" destId="{95307CA2-BEC6-4E91-AFC3-32CAF69EB6D6}" srcOrd="0" destOrd="0" presId="urn:microsoft.com/office/officeart/2005/8/layout/orgChart1"/>
    <dgm:cxn modelId="{0216223F-ACA5-4D3A-BDBF-DEE0B2E5084B}" srcId="{32E7792D-4450-4618-9955-60481FB4D984}" destId="{A5AF0C38-D70A-4BA1-9A6E-800D62F5DC90}" srcOrd="1" destOrd="0" parTransId="{02D627CF-14D7-457F-827E-4A04861B1773}" sibTransId="{20146CCD-1C2B-4A1B-AD18-300E107E8B36}"/>
    <dgm:cxn modelId="{B750EC48-63C2-4FEA-9260-552341399619}" srcId="{A5CA93D7-5D7C-421A-8743-5EC07256FA33}" destId="{69EF04FF-8534-4996-8431-FD30C8566B0F}" srcOrd="5" destOrd="0" parTransId="{1CDFE1CD-9E20-448C-9A47-6D8FD15D7486}" sibTransId="{906844CD-DB26-4809-B658-CD4CBD3B89CA}"/>
    <dgm:cxn modelId="{AE7459DA-CA0F-4A2C-98E5-B91C8FEFD97E}" srcId="{A887CD97-FF1B-4591-A53B-2CD025307757}" destId="{6F87456B-BC3C-4483-9360-6AE3260A8FBB}" srcOrd="1" destOrd="0" parTransId="{9FAE79C7-72C7-453A-8F4B-537DFF392806}" sibTransId="{CFCA76C2-63C8-414F-A08A-AEBCCDEA1AA1}"/>
    <dgm:cxn modelId="{C64FEDC6-E768-45AB-9063-79DAC4F4ADB8}" type="presOf" srcId="{A97929F2-9666-4C8E-AEC6-0EEEFD2EFB08}" destId="{750F0B99-FD04-4BED-8069-2B279BF23C1B}" srcOrd="0" destOrd="0" presId="urn:microsoft.com/office/officeart/2005/8/layout/orgChart1"/>
    <dgm:cxn modelId="{5BA1C61B-1D82-4AF9-B7A4-56F92447780D}" type="presOf" srcId="{D8DB57C6-F5EF-4EFA-9E13-77DF81CAE418}" destId="{41E7F33A-DA0B-45CD-B44B-11EFA9117466}" srcOrd="0" destOrd="0" presId="urn:microsoft.com/office/officeart/2005/8/layout/orgChart1"/>
    <dgm:cxn modelId="{E5658481-ECB1-4B1B-B5DB-43568B7FE8FF}" type="presOf" srcId="{A5AF0C38-D70A-4BA1-9A6E-800D62F5DC90}" destId="{CB6B6508-15D2-4744-A766-693621DB0067}" srcOrd="1" destOrd="0" presId="urn:microsoft.com/office/officeart/2005/8/layout/orgChart1"/>
    <dgm:cxn modelId="{1E9AD7B5-CF7C-4F6C-89EF-BD717771791C}" srcId="{69EF04FF-8534-4996-8431-FD30C8566B0F}" destId="{0116A1C0-7227-4E9E-A818-6190BCD63751}" srcOrd="0" destOrd="0" parTransId="{57680BF0-2538-4CCC-8DFB-18FD3829F763}" sibTransId="{39DBC29F-0864-49E2-8A7B-400108A91AB9}"/>
    <dgm:cxn modelId="{D34BBA58-A34C-4608-95A6-CE24B3617FCB}" type="presOf" srcId="{D8DB57C6-F5EF-4EFA-9E13-77DF81CAE418}" destId="{39863B79-A0E6-41CD-9DF4-99F43FE53F98}" srcOrd="1" destOrd="0" presId="urn:microsoft.com/office/officeart/2005/8/layout/orgChart1"/>
    <dgm:cxn modelId="{A9054F8D-7439-422E-91C0-83195ACEFD5C}" type="presOf" srcId="{B4F81ED3-978B-4E11-8570-1BAD04632F28}" destId="{B84D3076-EBEA-46CB-80E3-92AA52129DD9}" srcOrd="1" destOrd="0" presId="urn:microsoft.com/office/officeart/2005/8/layout/orgChart1"/>
    <dgm:cxn modelId="{3D47C902-D99B-4794-8AB9-15447A4D6639}" type="presOf" srcId="{BA30FFCA-6D02-4BF2-A30D-DC445F120460}" destId="{6F235508-D641-425B-9D6E-53241DE97F0B}" srcOrd="1" destOrd="0" presId="urn:microsoft.com/office/officeart/2005/8/layout/orgChart1"/>
    <dgm:cxn modelId="{5E0C22C6-1E44-4A7C-BB53-B601AD1BEEB6}" srcId="{A5CA93D7-5D7C-421A-8743-5EC07256FA33}" destId="{674DBF15-5C90-4609-8C9B-2AE9898CBD9F}" srcOrd="0" destOrd="0" parTransId="{86716DA4-7F27-4906-A8DA-DF32BE7F7560}" sibTransId="{2D96083C-96ED-4AD1-A31C-3E90E84F8950}"/>
    <dgm:cxn modelId="{79C635E5-74B5-48CF-B207-8E281DDDC0AA}" type="presOf" srcId="{20992B51-9277-46E7-AF1C-B9034B8A4775}" destId="{CFB9CDCC-4BC1-4659-B575-9B794ECC8A51}" srcOrd="1" destOrd="0" presId="urn:microsoft.com/office/officeart/2005/8/layout/orgChart1"/>
    <dgm:cxn modelId="{42BD675C-3C19-4BED-A628-98644B36BAE5}" type="presOf" srcId="{14B16264-E879-4C09-8D19-D8A0745930D8}" destId="{F3D408F8-584A-4F9D-946F-5A37E85DFB9C}" srcOrd="0" destOrd="0" presId="urn:microsoft.com/office/officeart/2005/8/layout/orgChart1"/>
    <dgm:cxn modelId="{8F601929-194C-446B-B5AA-BD0CFFA448D3}" type="presOf" srcId="{0116A1C0-7227-4E9E-A818-6190BCD63751}" destId="{0715F188-BD63-43D5-8608-56EC707E0A0F}" srcOrd="0" destOrd="0" presId="urn:microsoft.com/office/officeart/2005/8/layout/orgChart1"/>
    <dgm:cxn modelId="{26654ACF-26BB-4A9E-A4A4-C30A64B27AE3}" type="presOf" srcId="{D2D401FB-BA28-48E9-A00B-B2EB61376369}" destId="{2A582C20-5AF8-40D0-BD2E-DD900D073475}" srcOrd="0" destOrd="0" presId="urn:microsoft.com/office/officeart/2005/8/layout/orgChart1"/>
    <dgm:cxn modelId="{B3EFAAFE-02CB-4927-A3B1-7EBDBBCA49E2}" type="presOf" srcId="{438D97D6-E357-4A7F-8171-FBCBCD369E41}" destId="{C8290DAD-9579-4C55-8A8C-C6B18B9570C6}" srcOrd="0" destOrd="0" presId="urn:microsoft.com/office/officeart/2005/8/layout/orgChart1"/>
    <dgm:cxn modelId="{BA2EF8C6-C4B8-484E-8E72-E7AD8B4D1908}" type="presOf" srcId="{DA3136DB-E54B-400E-8139-4EC40FA8E6ED}" destId="{0EF54A32-83BF-49B1-99F0-F37272074C9D}" srcOrd="1" destOrd="0" presId="urn:microsoft.com/office/officeart/2005/8/layout/orgChart1"/>
    <dgm:cxn modelId="{21DB8BEB-6B50-479E-9132-1AF1B2CECBA0}" srcId="{A5AF0C38-D70A-4BA1-9A6E-800D62F5DC90}" destId="{84D1C56D-3AA5-4DF5-A180-4A1AF3C6BC0E}" srcOrd="2" destOrd="0" parTransId="{34F14FF4-CCDF-423E-8338-66E20F14B40B}" sibTransId="{38EF85BD-A1A7-44EC-9342-83109483A5A0}"/>
    <dgm:cxn modelId="{D8F31AEA-66C6-4AB9-A51E-45836E80AD88}" type="presOf" srcId="{F12CD558-5713-4FFF-8CF4-843652CBADCC}" destId="{4AA331A8-B502-4E35-A496-11E53CB3B05A}" srcOrd="0" destOrd="0" presId="urn:microsoft.com/office/officeart/2005/8/layout/orgChart1"/>
    <dgm:cxn modelId="{C4A4CFF0-2139-4098-9E53-BB4A85BF9916}" srcId="{1F6531E4-5519-4131-A412-F46CB7F348B9}" destId="{DA3136DB-E54B-400E-8139-4EC40FA8E6ED}" srcOrd="2" destOrd="0" parTransId="{4EBF18A5-1984-4CBA-A2D8-62B6E20BC56C}" sibTransId="{D8D5B6B4-0947-4598-BDBA-F7B12D11AC6B}"/>
    <dgm:cxn modelId="{8BBFEC31-0F96-4C32-AD89-F4C002247B61}" type="presOf" srcId="{A887CD97-FF1B-4591-A53B-2CD025307757}" destId="{A7997C7E-F84E-4350-BEEA-DF1E03DCBD93}" srcOrd="0" destOrd="0" presId="urn:microsoft.com/office/officeart/2005/8/layout/orgChart1"/>
    <dgm:cxn modelId="{15780FD3-8342-4931-92C4-E112CC6FFDDC}" type="presOf" srcId="{C669D958-63A5-44BB-830B-19C821AD3E92}" destId="{7F59646A-5BB5-45EE-B4E7-5E2DEB5CB3E3}" srcOrd="0" destOrd="0" presId="urn:microsoft.com/office/officeart/2005/8/layout/orgChart1"/>
    <dgm:cxn modelId="{0977E7FF-1936-4249-B953-F7462513D5D4}" type="presOf" srcId="{6F87456B-BC3C-4483-9360-6AE3260A8FBB}" destId="{5DFC124C-C1F3-419A-A2A2-A82B30BD117D}" srcOrd="1" destOrd="0" presId="urn:microsoft.com/office/officeart/2005/8/layout/orgChart1"/>
    <dgm:cxn modelId="{73AC0722-6D99-4E35-BDEB-A710337E934F}" type="presOf" srcId="{2956DB9F-5D1A-47C9-8C7A-9376A274B9AB}" destId="{B5DA9F05-1338-4CE9-94F9-5AD13EC2B3E5}" srcOrd="0" destOrd="0" presId="urn:microsoft.com/office/officeart/2005/8/layout/orgChart1"/>
    <dgm:cxn modelId="{3A9F2A68-6BF6-44CE-9C47-57A0734EDDF9}" srcId="{D2D401FB-BA28-48E9-A00B-B2EB61376369}" destId="{94E3C957-2C11-4ECA-84AF-23455F9CD405}" srcOrd="1" destOrd="0" parTransId="{D77DE858-D4E4-4496-8723-45C7641855B7}" sibTransId="{F2C6CC0E-79CB-4D20-A216-8EC81BE114CA}"/>
    <dgm:cxn modelId="{D50FCD9E-1552-4FF4-B3DE-C97CF8E837B8}" type="presOf" srcId="{002D32FA-6AC8-4E9C-8EAF-68B7B0161B0D}" destId="{322165D6-1CDA-476A-835B-FE33B187AB4E}" srcOrd="0" destOrd="0" presId="urn:microsoft.com/office/officeart/2005/8/layout/orgChart1"/>
    <dgm:cxn modelId="{191E90F4-5B22-4C98-AEC3-7870CE9764BD}" type="presOf" srcId="{674DBF15-5C90-4609-8C9B-2AE9898CBD9F}" destId="{76FD09FD-AD53-4BA1-BEB4-4BCF63850B16}" srcOrd="0" destOrd="0" presId="urn:microsoft.com/office/officeart/2005/8/layout/orgChart1"/>
    <dgm:cxn modelId="{6A7DB839-FCD8-47F6-AF26-222DC65BC25E}" type="presOf" srcId="{A5CA93D7-5D7C-421A-8743-5EC07256FA33}" destId="{B330F55F-85BD-4FA5-B881-789E19CD0CE4}" srcOrd="0" destOrd="0" presId="urn:microsoft.com/office/officeart/2005/8/layout/orgChart1"/>
    <dgm:cxn modelId="{1BA61DCF-5E48-4958-B42C-6E931B225965}" srcId="{32E7792D-4450-4618-9955-60481FB4D984}" destId="{76A0013C-1048-4713-B74F-AD1237061C64}" srcOrd="0" destOrd="0" parTransId="{082CE65C-73FE-42B2-B812-CE0F11186086}" sibTransId="{4DEA0C7E-F982-42F1-BECA-69CB1660BE85}"/>
    <dgm:cxn modelId="{FC6ACC3B-5C66-4B9F-BF2B-94D7D76AF13A}" type="presParOf" srcId="{815C9203-B793-46DB-9C37-278887A819C8}" destId="{632612DE-FBA7-4C5D-83F9-DD03F808E668}" srcOrd="0" destOrd="0" presId="urn:microsoft.com/office/officeart/2005/8/layout/orgChart1"/>
    <dgm:cxn modelId="{6ADDC073-E42E-4871-B5D3-93F02D290EB3}" type="presParOf" srcId="{632612DE-FBA7-4C5D-83F9-DD03F808E668}" destId="{EDBAC0FE-8BF2-4AAD-AF3F-F2161AEAE6D1}" srcOrd="0" destOrd="0" presId="urn:microsoft.com/office/officeart/2005/8/layout/orgChart1"/>
    <dgm:cxn modelId="{B09F86A2-9402-4890-8A70-623DFB4ABD6E}" type="presParOf" srcId="{EDBAC0FE-8BF2-4AAD-AF3F-F2161AEAE6D1}" destId="{B330F55F-85BD-4FA5-B881-789E19CD0CE4}" srcOrd="0" destOrd="0" presId="urn:microsoft.com/office/officeart/2005/8/layout/orgChart1"/>
    <dgm:cxn modelId="{F9081CE3-A76B-47C8-9C72-83D6D463DAC1}" type="presParOf" srcId="{EDBAC0FE-8BF2-4AAD-AF3F-F2161AEAE6D1}" destId="{D302E683-9846-422F-9187-907E7C076BC0}" srcOrd="1" destOrd="0" presId="urn:microsoft.com/office/officeart/2005/8/layout/orgChart1"/>
    <dgm:cxn modelId="{1D7FAF5F-6A70-46F6-A385-04A7D7FB6A22}" type="presParOf" srcId="{632612DE-FBA7-4C5D-83F9-DD03F808E668}" destId="{8C518942-A9CB-416F-BDEF-D91629CBBF6C}" srcOrd="1" destOrd="0" presId="urn:microsoft.com/office/officeart/2005/8/layout/orgChart1"/>
    <dgm:cxn modelId="{9FF11729-BDAB-42D1-A5BA-4F3FEF1732A8}" type="presParOf" srcId="{8C518942-A9CB-416F-BDEF-D91629CBBF6C}" destId="{95307CA2-BEC6-4E91-AFC3-32CAF69EB6D6}" srcOrd="0" destOrd="0" presId="urn:microsoft.com/office/officeart/2005/8/layout/orgChart1"/>
    <dgm:cxn modelId="{57B0BCC7-A0B7-4D4C-8DD7-B61B525B9952}" type="presParOf" srcId="{8C518942-A9CB-416F-BDEF-D91629CBBF6C}" destId="{7ADFAA96-1C32-415E-8E5E-C1E166FAD5F4}" srcOrd="1" destOrd="0" presId="urn:microsoft.com/office/officeart/2005/8/layout/orgChart1"/>
    <dgm:cxn modelId="{4EC2D402-FF5B-46E3-B4CE-23394E82AC55}" type="presParOf" srcId="{7ADFAA96-1C32-415E-8E5E-C1E166FAD5F4}" destId="{AD60DEC0-84AF-47E7-B4F9-B12E1F64853F}" srcOrd="0" destOrd="0" presId="urn:microsoft.com/office/officeart/2005/8/layout/orgChart1"/>
    <dgm:cxn modelId="{EE434CD3-C665-47AE-B551-C8EB3B406F4E}" type="presParOf" srcId="{AD60DEC0-84AF-47E7-B4F9-B12E1F64853F}" destId="{76FD09FD-AD53-4BA1-BEB4-4BCF63850B16}" srcOrd="0" destOrd="0" presId="urn:microsoft.com/office/officeart/2005/8/layout/orgChart1"/>
    <dgm:cxn modelId="{146B2995-22FF-4817-8E29-8402A0E96332}" type="presParOf" srcId="{AD60DEC0-84AF-47E7-B4F9-B12E1F64853F}" destId="{13A884EB-1E42-47E9-833A-43D0E6D90462}" srcOrd="1" destOrd="0" presId="urn:microsoft.com/office/officeart/2005/8/layout/orgChart1"/>
    <dgm:cxn modelId="{DA03B293-7355-45A3-BDA0-FAC74EC5D7DA}" type="presParOf" srcId="{7ADFAA96-1C32-415E-8E5E-C1E166FAD5F4}" destId="{32978C4F-61E9-448D-ADF3-9862EBD8706F}" srcOrd="1" destOrd="0" presId="urn:microsoft.com/office/officeart/2005/8/layout/orgChart1"/>
    <dgm:cxn modelId="{EEF5D9DA-BCB7-41C6-B750-43FADFABB7B5}" type="presParOf" srcId="{32978C4F-61E9-448D-ADF3-9862EBD8706F}" destId="{4AA331A8-B502-4E35-A496-11E53CB3B05A}" srcOrd="0" destOrd="0" presId="urn:microsoft.com/office/officeart/2005/8/layout/orgChart1"/>
    <dgm:cxn modelId="{1CC65A9C-25CB-458D-AF1E-8CD59232A5F9}" type="presParOf" srcId="{32978C4F-61E9-448D-ADF3-9862EBD8706F}" destId="{8573ABB7-C923-4FA1-94EE-093664C79C0C}" srcOrd="1" destOrd="0" presId="urn:microsoft.com/office/officeart/2005/8/layout/orgChart1"/>
    <dgm:cxn modelId="{1AAFF7F0-30E7-47E9-AADA-F25991BA659B}" type="presParOf" srcId="{8573ABB7-C923-4FA1-94EE-093664C79C0C}" destId="{5D03AE3E-6F60-4704-BBC2-67A03A702A6E}" srcOrd="0" destOrd="0" presId="urn:microsoft.com/office/officeart/2005/8/layout/orgChart1"/>
    <dgm:cxn modelId="{53A746E1-D168-4D9D-AFC1-686D06401509}" type="presParOf" srcId="{5D03AE3E-6F60-4704-BBC2-67A03A702A6E}" destId="{39D4F765-0727-47CD-B6FB-F0DBB63117C4}" srcOrd="0" destOrd="0" presId="urn:microsoft.com/office/officeart/2005/8/layout/orgChart1"/>
    <dgm:cxn modelId="{D95181AF-0B76-4A1E-AF59-2B49A0C605BB}" type="presParOf" srcId="{5D03AE3E-6F60-4704-BBC2-67A03A702A6E}" destId="{44432382-97CA-4902-8EF4-FB5E26EA64D4}" srcOrd="1" destOrd="0" presId="urn:microsoft.com/office/officeart/2005/8/layout/orgChart1"/>
    <dgm:cxn modelId="{FD9BBED6-3B32-4DEF-96CB-88AE7853CB41}" type="presParOf" srcId="{8573ABB7-C923-4FA1-94EE-093664C79C0C}" destId="{044D32A6-C49A-4526-A084-BEA0C72A1A64}" srcOrd="1" destOrd="0" presId="urn:microsoft.com/office/officeart/2005/8/layout/orgChart1"/>
    <dgm:cxn modelId="{6A6A8D24-36E0-40B0-B60A-EC884BD84705}" type="presParOf" srcId="{8573ABB7-C923-4FA1-94EE-093664C79C0C}" destId="{D5AED30D-8E76-4BFA-956D-8BB33A555497}" srcOrd="2" destOrd="0" presId="urn:microsoft.com/office/officeart/2005/8/layout/orgChart1"/>
    <dgm:cxn modelId="{AC2E1BA4-3748-4BD6-B559-1D749AA7DB13}" type="presParOf" srcId="{32978C4F-61E9-448D-ADF3-9862EBD8706F}" destId="{D77D2AC0-F234-4668-A141-E3B4FC0E263D}" srcOrd="2" destOrd="0" presId="urn:microsoft.com/office/officeart/2005/8/layout/orgChart1"/>
    <dgm:cxn modelId="{0656B6D2-5339-4B81-B4A6-6008EF7A89A8}" type="presParOf" srcId="{32978C4F-61E9-448D-ADF3-9862EBD8706F}" destId="{3FEE7AD7-7A43-4DCC-BF69-CD04940FAF30}" srcOrd="3" destOrd="0" presId="urn:microsoft.com/office/officeart/2005/8/layout/orgChart1"/>
    <dgm:cxn modelId="{74402459-F1D6-4868-A39F-7BE8D0B7F025}" type="presParOf" srcId="{3FEE7AD7-7A43-4DCC-BF69-CD04940FAF30}" destId="{B047932A-8CE0-481E-81B4-8A975181BF79}" srcOrd="0" destOrd="0" presId="urn:microsoft.com/office/officeart/2005/8/layout/orgChart1"/>
    <dgm:cxn modelId="{88166E56-2F76-41E6-96D3-A87C173001FA}" type="presParOf" srcId="{B047932A-8CE0-481E-81B4-8A975181BF79}" destId="{322165D6-1CDA-476A-835B-FE33B187AB4E}" srcOrd="0" destOrd="0" presId="urn:microsoft.com/office/officeart/2005/8/layout/orgChart1"/>
    <dgm:cxn modelId="{7A70699D-09A7-4192-9364-C899BFFFFAB7}" type="presParOf" srcId="{B047932A-8CE0-481E-81B4-8A975181BF79}" destId="{4B0DA334-241F-4AD0-9696-F920C8A56FB3}" srcOrd="1" destOrd="0" presId="urn:microsoft.com/office/officeart/2005/8/layout/orgChart1"/>
    <dgm:cxn modelId="{5AC43367-767F-4CDA-AC92-A1A3794DA7EE}" type="presParOf" srcId="{3FEE7AD7-7A43-4DCC-BF69-CD04940FAF30}" destId="{BE2EA209-B3D6-42DF-9C8B-9FD4EB9F29D3}" srcOrd="1" destOrd="0" presId="urn:microsoft.com/office/officeart/2005/8/layout/orgChart1"/>
    <dgm:cxn modelId="{C2E65319-7C1C-443B-9C06-0A7AAF604B2D}" type="presParOf" srcId="{3FEE7AD7-7A43-4DCC-BF69-CD04940FAF30}" destId="{776A9F9E-944A-40AC-ADBE-1A8AAD1EBEDA}" srcOrd="2" destOrd="0" presId="urn:microsoft.com/office/officeart/2005/8/layout/orgChart1"/>
    <dgm:cxn modelId="{064078CB-37FC-439E-AF0F-E930BA2CEC38}" type="presParOf" srcId="{7ADFAA96-1C32-415E-8E5E-C1E166FAD5F4}" destId="{1A8FE62A-2A36-4789-9F4C-427E3668982B}" srcOrd="2" destOrd="0" presId="urn:microsoft.com/office/officeart/2005/8/layout/orgChart1"/>
    <dgm:cxn modelId="{F9612DC7-8CD9-4567-8FC8-AFE9856CE328}" type="presParOf" srcId="{8C518942-A9CB-416F-BDEF-D91629CBBF6C}" destId="{A484D5EB-0474-49AE-BDC4-7B884C443B52}" srcOrd="2" destOrd="0" presId="urn:microsoft.com/office/officeart/2005/8/layout/orgChart1"/>
    <dgm:cxn modelId="{9A404544-E593-4A79-8FD9-D750081292DC}" type="presParOf" srcId="{8C518942-A9CB-416F-BDEF-D91629CBBF6C}" destId="{7725517A-B62D-4FF1-BB78-69E7410EA078}" srcOrd="3" destOrd="0" presId="urn:microsoft.com/office/officeart/2005/8/layout/orgChart1"/>
    <dgm:cxn modelId="{5B85A1BE-DBFD-4320-9FFE-6371AF64CA72}" type="presParOf" srcId="{7725517A-B62D-4FF1-BB78-69E7410EA078}" destId="{10FA93CA-3AF5-4738-9CAB-8E9ED8A5E8CA}" srcOrd="0" destOrd="0" presId="urn:microsoft.com/office/officeart/2005/8/layout/orgChart1"/>
    <dgm:cxn modelId="{D304490B-E2C4-4961-BD85-D1D498E0C457}" type="presParOf" srcId="{10FA93CA-3AF5-4738-9CAB-8E9ED8A5E8CA}" destId="{A9BB2D9E-2AEC-4E46-9C96-0EBC5DBBBF43}" srcOrd="0" destOrd="0" presId="urn:microsoft.com/office/officeart/2005/8/layout/orgChart1"/>
    <dgm:cxn modelId="{5C950BE2-7A08-4413-B244-B3E9F7FFA9B4}" type="presParOf" srcId="{10FA93CA-3AF5-4738-9CAB-8E9ED8A5E8CA}" destId="{EFC0D6A8-D6CD-4243-9274-AEBF2C3B052F}" srcOrd="1" destOrd="0" presId="urn:microsoft.com/office/officeart/2005/8/layout/orgChart1"/>
    <dgm:cxn modelId="{E15868BE-18E8-4B55-A1A2-A0877E915396}" type="presParOf" srcId="{7725517A-B62D-4FF1-BB78-69E7410EA078}" destId="{ECA2562A-6A3B-4135-A922-371EBBB43185}" srcOrd="1" destOrd="0" presId="urn:microsoft.com/office/officeart/2005/8/layout/orgChart1"/>
    <dgm:cxn modelId="{BCDD4372-94C6-46E0-AAFD-6636C320DC86}" type="presParOf" srcId="{ECA2562A-6A3B-4135-A922-371EBBB43185}" destId="{28D982BF-48E0-4A29-90E9-E19E6DBB90B0}" srcOrd="0" destOrd="0" presId="urn:microsoft.com/office/officeart/2005/8/layout/orgChart1"/>
    <dgm:cxn modelId="{FB55D043-61BA-4ED3-BC8C-9BD9FCC85C88}" type="presParOf" srcId="{ECA2562A-6A3B-4135-A922-371EBBB43185}" destId="{BDCB18B9-211A-48CD-A5C9-69254D11080B}" srcOrd="1" destOrd="0" presId="urn:microsoft.com/office/officeart/2005/8/layout/orgChart1"/>
    <dgm:cxn modelId="{9874A785-7C18-4A3B-A67D-08744D28B49C}" type="presParOf" srcId="{BDCB18B9-211A-48CD-A5C9-69254D11080B}" destId="{C0652B48-48F1-48DC-8068-45D0081AA032}" srcOrd="0" destOrd="0" presId="urn:microsoft.com/office/officeart/2005/8/layout/orgChart1"/>
    <dgm:cxn modelId="{192CEB9D-307D-4737-9A92-2A44043FE1F8}" type="presParOf" srcId="{C0652B48-48F1-48DC-8068-45D0081AA032}" destId="{852AC7F9-EEC8-4433-9366-E47C6016E969}" srcOrd="0" destOrd="0" presId="urn:microsoft.com/office/officeart/2005/8/layout/orgChart1"/>
    <dgm:cxn modelId="{456D229F-AE2B-4142-97B2-BEF9FD98F8F9}" type="presParOf" srcId="{C0652B48-48F1-48DC-8068-45D0081AA032}" destId="{C75C18F6-8786-46EE-8B4C-559B03F51460}" srcOrd="1" destOrd="0" presId="urn:microsoft.com/office/officeart/2005/8/layout/orgChart1"/>
    <dgm:cxn modelId="{AB13D068-05CC-4AC5-87FD-ABC935BF108E}" type="presParOf" srcId="{BDCB18B9-211A-48CD-A5C9-69254D11080B}" destId="{B6520CCC-822F-4D6B-967C-EC47C7856935}" srcOrd="1" destOrd="0" presId="urn:microsoft.com/office/officeart/2005/8/layout/orgChart1"/>
    <dgm:cxn modelId="{BE3E928F-F880-4ACB-89B4-A3DD3CBD0BBD}" type="presParOf" srcId="{BDCB18B9-211A-48CD-A5C9-69254D11080B}" destId="{052E9386-42C2-4038-97FD-EFB2C1BA0EF7}" srcOrd="2" destOrd="0" presId="urn:microsoft.com/office/officeart/2005/8/layout/orgChart1"/>
    <dgm:cxn modelId="{81C75C6F-F4E9-48E0-BCBA-B4A3C5A28496}" type="presParOf" srcId="{ECA2562A-6A3B-4135-A922-371EBBB43185}" destId="{7F59646A-5BB5-45EE-B4E7-5E2DEB5CB3E3}" srcOrd="2" destOrd="0" presId="urn:microsoft.com/office/officeart/2005/8/layout/orgChart1"/>
    <dgm:cxn modelId="{5F09B571-C653-4A57-A605-09F99AED2BAC}" type="presParOf" srcId="{ECA2562A-6A3B-4135-A922-371EBBB43185}" destId="{5307F8D7-15B7-4E3C-B713-57844D09CE49}" srcOrd="3" destOrd="0" presId="urn:microsoft.com/office/officeart/2005/8/layout/orgChart1"/>
    <dgm:cxn modelId="{5C7B8972-EE00-4D01-AFE6-ED1C005A93EE}" type="presParOf" srcId="{5307F8D7-15B7-4E3C-B713-57844D09CE49}" destId="{497D1757-90B4-469A-8479-6FCDE9CC7405}" srcOrd="0" destOrd="0" presId="urn:microsoft.com/office/officeart/2005/8/layout/orgChart1"/>
    <dgm:cxn modelId="{03F229AD-E374-4577-A964-5218ED1367CF}" type="presParOf" srcId="{497D1757-90B4-469A-8479-6FCDE9CC7405}" destId="{3940D063-3F3A-4223-862B-1863D03926A9}" srcOrd="0" destOrd="0" presId="urn:microsoft.com/office/officeart/2005/8/layout/orgChart1"/>
    <dgm:cxn modelId="{4EC08194-54D5-410E-8106-85E03E305E2E}" type="presParOf" srcId="{497D1757-90B4-469A-8479-6FCDE9CC7405}" destId="{FFA265B8-279D-41F5-9069-4E780EBA9ABB}" srcOrd="1" destOrd="0" presId="urn:microsoft.com/office/officeart/2005/8/layout/orgChart1"/>
    <dgm:cxn modelId="{8DC6397B-E03A-424C-A6B6-98D8DAEB715C}" type="presParOf" srcId="{5307F8D7-15B7-4E3C-B713-57844D09CE49}" destId="{12328E16-8CDB-4A4B-8AEC-1C29733322FD}" srcOrd="1" destOrd="0" presId="urn:microsoft.com/office/officeart/2005/8/layout/orgChart1"/>
    <dgm:cxn modelId="{84700BFF-BA46-47F6-BD81-2F23841411C0}" type="presParOf" srcId="{5307F8D7-15B7-4E3C-B713-57844D09CE49}" destId="{19AFFED3-B3CC-4BF0-ADA9-199D7CE5DA04}" srcOrd="2" destOrd="0" presId="urn:microsoft.com/office/officeart/2005/8/layout/orgChart1"/>
    <dgm:cxn modelId="{0ED198A8-2E20-4BD3-8C12-F87FA1FCCE6E}" type="presParOf" srcId="{ECA2562A-6A3B-4135-A922-371EBBB43185}" destId="{9F667CFE-1C9E-4B24-ABA1-B2E9772BEDCC}" srcOrd="4" destOrd="0" presId="urn:microsoft.com/office/officeart/2005/8/layout/orgChart1"/>
    <dgm:cxn modelId="{14FCA336-9366-4169-AD91-665B085A5714}" type="presParOf" srcId="{ECA2562A-6A3B-4135-A922-371EBBB43185}" destId="{47C593B6-6424-4925-80AF-DBC04193CD6B}" srcOrd="5" destOrd="0" presId="urn:microsoft.com/office/officeart/2005/8/layout/orgChart1"/>
    <dgm:cxn modelId="{ED9738D9-8DA4-40D5-AF60-6946847EE7D8}" type="presParOf" srcId="{47C593B6-6424-4925-80AF-DBC04193CD6B}" destId="{A91B2014-5C40-4B16-ACFA-B6AF041C0184}" srcOrd="0" destOrd="0" presId="urn:microsoft.com/office/officeart/2005/8/layout/orgChart1"/>
    <dgm:cxn modelId="{0BEC3739-D323-4533-BC19-DFD1558C3C91}" type="presParOf" srcId="{A91B2014-5C40-4B16-ACFA-B6AF041C0184}" destId="{63E4B8C2-8DCD-4825-9133-92786E267BEB}" srcOrd="0" destOrd="0" presId="urn:microsoft.com/office/officeart/2005/8/layout/orgChart1"/>
    <dgm:cxn modelId="{DFC9FAC3-3A7B-4B3B-9485-014C83F5F6F6}" type="presParOf" srcId="{A91B2014-5C40-4B16-ACFA-B6AF041C0184}" destId="{0EF54A32-83BF-49B1-99F0-F37272074C9D}" srcOrd="1" destOrd="0" presId="urn:microsoft.com/office/officeart/2005/8/layout/orgChart1"/>
    <dgm:cxn modelId="{AD36BCD1-9F70-45F1-8DDC-5C0E66CB3478}" type="presParOf" srcId="{47C593B6-6424-4925-80AF-DBC04193CD6B}" destId="{18E249BD-AAEB-4A37-8394-ED3C77EC297F}" srcOrd="1" destOrd="0" presId="urn:microsoft.com/office/officeart/2005/8/layout/orgChart1"/>
    <dgm:cxn modelId="{7A46973B-93CA-4C19-85FD-98FED4C533D2}" type="presParOf" srcId="{47C593B6-6424-4925-80AF-DBC04193CD6B}" destId="{F69588F5-4C39-4AAE-B616-3DEF185BB821}" srcOrd="2" destOrd="0" presId="urn:microsoft.com/office/officeart/2005/8/layout/orgChart1"/>
    <dgm:cxn modelId="{3B58E776-47F0-4AC1-9127-378535469750}" type="presParOf" srcId="{7725517A-B62D-4FF1-BB78-69E7410EA078}" destId="{21C7D4CB-69BF-477D-84A9-2A7CFFDCEB0B}" srcOrd="2" destOrd="0" presId="urn:microsoft.com/office/officeart/2005/8/layout/orgChart1"/>
    <dgm:cxn modelId="{F71723B6-D866-42E2-B02C-0F8C06CA50E7}" type="presParOf" srcId="{8C518942-A9CB-416F-BDEF-D91629CBBF6C}" destId="{E337AD21-71AE-417B-B92E-0E2B7D4A58C8}" srcOrd="4" destOrd="0" presId="urn:microsoft.com/office/officeart/2005/8/layout/orgChart1"/>
    <dgm:cxn modelId="{DA2B5F86-C0F4-4BF4-BDBB-772F799E7E1D}" type="presParOf" srcId="{8C518942-A9CB-416F-BDEF-D91629CBBF6C}" destId="{759509B6-8EBB-4B7F-BD58-4A651FF7FEC2}" srcOrd="5" destOrd="0" presId="urn:microsoft.com/office/officeart/2005/8/layout/orgChart1"/>
    <dgm:cxn modelId="{EA803C51-9B5D-41C0-B026-8DC1E11F4E2E}" type="presParOf" srcId="{759509B6-8EBB-4B7F-BD58-4A651FF7FEC2}" destId="{AA810D35-561C-42F7-AFF1-52BD8E99622E}" srcOrd="0" destOrd="0" presId="urn:microsoft.com/office/officeart/2005/8/layout/orgChart1"/>
    <dgm:cxn modelId="{D8361478-E552-4B99-AEEC-F898AB69A012}" type="presParOf" srcId="{AA810D35-561C-42F7-AFF1-52BD8E99622E}" destId="{396A86E0-7500-4961-A20A-D42523178028}" srcOrd="0" destOrd="0" presId="urn:microsoft.com/office/officeart/2005/8/layout/orgChart1"/>
    <dgm:cxn modelId="{31CA6C4B-844D-4425-B709-6A8ED2CEEBAA}" type="presParOf" srcId="{AA810D35-561C-42F7-AFF1-52BD8E99622E}" destId="{D3A8E7CA-D8B1-4F17-B910-EFBF87552CA7}" srcOrd="1" destOrd="0" presId="urn:microsoft.com/office/officeart/2005/8/layout/orgChart1"/>
    <dgm:cxn modelId="{75A29A8E-C559-439E-B8FC-2E740C3BF4D0}" type="presParOf" srcId="{759509B6-8EBB-4B7F-BD58-4A651FF7FEC2}" destId="{8D76E952-21F5-4620-8B8B-559622C5101D}" srcOrd="1" destOrd="0" presId="urn:microsoft.com/office/officeart/2005/8/layout/orgChart1"/>
    <dgm:cxn modelId="{991B3470-15F0-42FC-A53D-D83E5A8AEC65}" type="presParOf" srcId="{8D76E952-21F5-4620-8B8B-559622C5101D}" destId="{8A77A4BF-F03B-4835-B5C0-C9F2958F6BB4}" srcOrd="0" destOrd="0" presId="urn:microsoft.com/office/officeart/2005/8/layout/orgChart1"/>
    <dgm:cxn modelId="{1AA6086D-E60B-4BB8-B83D-92BCF9D95146}" type="presParOf" srcId="{8D76E952-21F5-4620-8B8B-559622C5101D}" destId="{14F315AF-6042-4747-92B6-E12BEA476DF7}" srcOrd="1" destOrd="0" presId="urn:microsoft.com/office/officeart/2005/8/layout/orgChart1"/>
    <dgm:cxn modelId="{C71E6FD1-42EE-4FD0-A7B0-FA017A62BF68}" type="presParOf" srcId="{14F315AF-6042-4747-92B6-E12BEA476DF7}" destId="{6CE3F97B-1DD3-4BA3-ABD0-A54FED23CD12}" srcOrd="0" destOrd="0" presId="urn:microsoft.com/office/officeart/2005/8/layout/orgChart1"/>
    <dgm:cxn modelId="{E139C1EB-90F6-4B50-ADB9-C6D8546B79DD}" type="presParOf" srcId="{6CE3F97B-1DD3-4BA3-ABD0-A54FED23CD12}" destId="{BE8D81D2-CE33-4FB8-8AE7-91C1969270DB}" srcOrd="0" destOrd="0" presId="urn:microsoft.com/office/officeart/2005/8/layout/orgChart1"/>
    <dgm:cxn modelId="{9A84A064-9825-4F97-80F7-5947EF1C5246}" type="presParOf" srcId="{6CE3F97B-1DD3-4BA3-ABD0-A54FED23CD12}" destId="{417970E6-A615-4B82-9A21-DD0ADFDD6E68}" srcOrd="1" destOrd="0" presId="urn:microsoft.com/office/officeart/2005/8/layout/orgChart1"/>
    <dgm:cxn modelId="{9C39D0CD-A1B0-4642-BBA3-C253D76C8E15}" type="presParOf" srcId="{14F315AF-6042-4747-92B6-E12BEA476DF7}" destId="{A1DB67CD-DE5B-4A45-9848-E182009F3DD7}" srcOrd="1" destOrd="0" presId="urn:microsoft.com/office/officeart/2005/8/layout/orgChart1"/>
    <dgm:cxn modelId="{D5AA7C84-1678-49DE-B9D9-84D56EE5C31B}" type="presParOf" srcId="{A1DB67CD-DE5B-4A45-9848-E182009F3DD7}" destId="{1196A09A-495C-4E03-A625-762DBEF5E32D}" srcOrd="0" destOrd="0" presId="urn:microsoft.com/office/officeart/2005/8/layout/orgChart1"/>
    <dgm:cxn modelId="{4F70395A-6087-418D-A694-AD1469EB7BEA}" type="presParOf" srcId="{A1DB67CD-DE5B-4A45-9848-E182009F3DD7}" destId="{E5617A94-06D9-4CF8-BCA7-29E9596E44B8}" srcOrd="1" destOrd="0" presId="urn:microsoft.com/office/officeart/2005/8/layout/orgChart1"/>
    <dgm:cxn modelId="{2C7F06E7-BDF0-422C-9CAD-6C281DF556B2}" type="presParOf" srcId="{E5617A94-06D9-4CF8-BCA7-29E9596E44B8}" destId="{B57235FD-B1A6-4C1C-9942-95BC5AF0C8A5}" srcOrd="0" destOrd="0" presId="urn:microsoft.com/office/officeart/2005/8/layout/orgChart1"/>
    <dgm:cxn modelId="{9E8FF3CD-1079-4916-94A7-64EB9CCD34A6}" type="presParOf" srcId="{B57235FD-B1A6-4C1C-9942-95BC5AF0C8A5}" destId="{04FCBF2D-C712-4603-8DAE-6D5F891C16E0}" srcOrd="0" destOrd="0" presId="urn:microsoft.com/office/officeart/2005/8/layout/orgChart1"/>
    <dgm:cxn modelId="{46383FCE-07BC-4E49-877A-0138E8DADD14}" type="presParOf" srcId="{B57235FD-B1A6-4C1C-9942-95BC5AF0C8A5}" destId="{6F235508-D641-425B-9D6E-53241DE97F0B}" srcOrd="1" destOrd="0" presId="urn:microsoft.com/office/officeart/2005/8/layout/orgChart1"/>
    <dgm:cxn modelId="{71BA8174-67D5-4D68-BC8C-F4278F032501}" type="presParOf" srcId="{E5617A94-06D9-4CF8-BCA7-29E9596E44B8}" destId="{AE3E78D1-1E48-4563-A84A-37D21F9DEF42}" srcOrd="1" destOrd="0" presId="urn:microsoft.com/office/officeart/2005/8/layout/orgChart1"/>
    <dgm:cxn modelId="{11D3E60F-B8C1-4D1B-A76E-DA4B340BA4F1}" type="presParOf" srcId="{E5617A94-06D9-4CF8-BCA7-29E9596E44B8}" destId="{92062C1A-C40C-49B6-A957-EED35F30FF52}" srcOrd="2" destOrd="0" presId="urn:microsoft.com/office/officeart/2005/8/layout/orgChart1"/>
    <dgm:cxn modelId="{98C4F8E8-CDD2-4EBF-95FA-B3DEC4354707}" type="presParOf" srcId="{14F315AF-6042-4747-92B6-E12BEA476DF7}" destId="{23728E14-0D82-4813-B8D2-B16121EAE36F}" srcOrd="2" destOrd="0" presId="urn:microsoft.com/office/officeart/2005/8/layout/orgChart1"/>
    <dgm:cxn modelId="{641B48E1-658A-4D47-98DC-A44540475777}" type="presParOf" srcId="{8D76E952-21F5-4620-8B8B-559622C5101D}" destId="{9A728616-DF80-44FB-B33B-E50E05C5C530}" srcOrd="2" destOrd="0" presId="urn:microsoft.com/office/officeart/2005/8/layout/orgChart1"/>
    <dgm:cxn modelId="{7AB06F4E-7ECD-42BE-BBFA-4EEE70419DC1}" type="presParOf" srcId="{8D76E952-21F5-4620-8B8B-559622C5101D}" destId="{B01A7702-8DB2-4AB9-8FC9-902879B3CFCB}" srcOrd="3" destOrd="0" presId="urn:microsoft.com/office/officeart/2005/8/layout/orgChart1"/>
    <dgm:cxn modelId="{E8C42B95-E3BE-41D5-9E72-62D562F51208}" type="presParOf" srcId="{B01A7702-8DB2-4AB9-8FC9-902879B3CFCB}" destId="{57C5BD96-AD7A-4115-A519-C733840B98E2}" srcOrd="0" destOrd="0" presId="urn:microsoft.com/office/officeart/2005/8/layout/orgChart1"/>
    <dgm:cxn modelId="{1A6C81D9-A336-48CA-B067-B0C62A0DFEDA}" type="presParOf" srcId="{57C5BD96-AD7A-4115-A519-C733840B98E2}" destId="{3CDDB1EA-3846-446A-80A6-5E358C39D2F3}" srcOrd="0" destOrd="0" presId="urn:microsoft.com/office/officeart/2005/8/layout/orgChart1"/>
    <dgm:cxn modelId="{EEEF074B-E3F4-443F-A635-2EED956E9F17}" type="presParOf" srcId="{57C5BD96-AD7A-4115-A519-C733840B98E2}" destId="{CB6B6508-15D2-4744-A766-693621DB0067}" srcOrd="1" destOrd="0" presId="urn:microsoft.com/office/officeart/2005/8/layout/orgChart1"/>
    <dgm:cxn modelId="{6D0A6606-CE3A-4796-B2B9-1C43F262D05F}" type="presParOf" srcId="{B01A7702-8DB2-4AB9-8FC9-902879B3CFCB}" destId="{43A22E86-F1B0-48F9-B04F-6FCE5DD5B82B}" srcOrd="1" destOrd="0" presId="urn:microsoft.com/office/officeart/2005/8/layout/orgChart1"/>
    <dgm:cxn modelId="{01FEF0FE-1A8A-4245-976E-4DE1B3880A11}" type="presParOf" srcId="{43A22E86-F1B0-48F9-B04F-6FCE5DD5B82B}" destId="{F3D408F8-584A-4F9D-946F-5A37E85DFB9C}" srcOrd="0" destOrd="0" presId="urn:microsoft.com/office/officeart/2005/8/layout/orgChart1"/>
    <dgm:cxn modelId="{D9215B0D-1DFD-483C-AF85-F0407CF2D799}" type="presParOf" srcId="{43A22E86-F1B0-48F9-B04F-6FCE5DD5B82B}" destId="{D99D2F72-605C-408E-A715-DA09E4613F47}" srcOrd="1" destOrd="0" presId="urn:microsoft.com/office/officeart/2005/8/layout/orgChart1"/>
    <dgm:cxn modelId="{51EF99A1-C50C-49BC-AEC2-F1DA0805A3B7}" type="presParOf" srcId="{D99D2F72-605C-408E-A715-DA09E4613F47}" destId="{F869D60D-8DD2-48CE-A391-E8EA6E7D2F89}" srcOrd="0" destOrd="0" presId="urn:microsoft.com/office/officeart/2005/8/layout/orgChart1"/>
    <dgm:cxn modelId="{15603F3C-9C98-4FA3-8B38-A2D969105429}" type="presParOf" srcId="{F869D60D-8DD2-48CE-A391-E8EA6E7D2F89}" destId="{383674CC-9307-4924-982C-403E17BD1F17}" srcOrd="0" destOrd="0" presId="urn:microsoft.com/office/officeart/2005/8/layout/orgChart1"/>
    <dgm:cxn modelId="{7C490CC0-DA09-4DB7-AE65-D910976686DA}" type="presParOf" srcId="{F869D60D-8DD2-48CE-A391-E8EA6E7D2F89}" destId="{FAEEBAF7-3724-4B30-909B-62A8164E1B6B}" srcOrd="1" destOrd="0" presId="urn:microsoft.com/office/officeart/2005/8/layout/orgChart1"/>
    <dgm:cxn modelId="{81B1BF72-4C3B-4CB4-917F-A41B7BDC0759}" type="presParOf" srcId="{D99D2F72-605C-408E-A715-DA09E4613F47}" destId="{6A7A0C65-A666-4404-8D7E-1D6BC429C357}" srcOrd="1" destOrd="0" presId="urn:microsoft.com/office/officeart/2005/8/layout/orgChart1"/>
    <dgm:cxn modelId="{8198D0E7-338A-4599-B475-A9D879EB6511}" type="presParOf" srcId="{D99D2F72-605C-408E-A715-DA09E4613F47}" destId="{2000E4EF-3AD9-4E68-9387-192E14474F7E}" srcOrd="2" destOrd="0" presId="urn:microsoft.com/office/officeart/2005/8/layout/orgChart1"/>
    <dgm:cxn modelId="{93272343-51C0-4697-AE50-2D4A38A9B6DB}" type="presParOf" srcId="{43A22E86-F1B0-48F9-B04F-6FCE5DD5B82B}" destId="{5A20ECB0-D886-45D1-A4F8-3E969E35F4CC}" srcOrd="2" destOrd="0" presId="urn:microsoft.com/office/officeart/2005/8/layout/orgChart1"/>
    <dgm:cxn modelId="{63810D41-A44B-4967-B35F-F14E81DB2717}" type="presParOf" srcId="{43A22E86-F1B0-48F9-B04F-6FCE5DD5B82B}" destId="{687F5B82-E4CE-4A41-B9C7-B34488929B92}" srcOrd="3" destOrd="0" presId="urn:microsoft.com/office/officeart/2005/8/layout/orgChart1"/>
    <dgm:cxn modelId="{579E3BFC-A4A2-43DA-98A2-CA6918A6C2BA}" type="presParOf" srcId="{687F5B82-E4CE-4A41-B9C7-B34488929B92}" destId="{31FE3F7E-A5DA-45B3-8D30-86FB2BD4AC39}" srcOrd="0" destOrd="0" presId="urn:microsoft.com/office/officeart/2005/8/layout/orgChart1"/>
    <dgm:cxn modelId="{7D60A6F3-17AC-471F-A72D-6F4E8E670929}" type="presParOf" srcId="{31FE3F7E-A5DA-45B3-8D30-86FB2BD4AC39}" destId="{6F87A962-9FE8-4F5C-AD14-1CE0588F722F}" srcOrd="0" destOrd="0" presId="urn:microsoft.com/office/officeart/2005/8/layout/orgChart1"/>
    <dgm:cxn modelId="{45D78D61-8B41-4966-AF07-2FCA9E2932B8}" type="presParOf" srcId="{31FE3F7E-A5DA-45B3-8D30-86FB2BD4AC39}" destId="{B84D3076-EBEA-46CB-80E3-92AA52129DD9}" srcOrd="1" destOrd="0" presId="urn:microsoft.com/office/officeart/2005/8/layout/orgChart1"/>
    <dgm:cxn modelId="{53489A12-5EF1-4491-8A29-25EA91F3D602}" type="presParOf" srcId="{687F5B82-E4CE-4A41-B9C7-B34488929B92}" destId="{566CB5E1-42BC-4579-8E30-F8A596B2D592}" srcOrd="1" destOrd="0" presId="urn:microsoft.com/office/officeart/2005/8/layout/orgChart1"/>
    <dgm:cxn modelId="{FC345C27-998C-4678-BEED-E12F4D905B29}" type="presParOf" srcId="{687F5B82-E4CE-4A41-B9C7-B34488929B92}" destId="{62AEE6B3-65AA-4E75-8D96-27D7CC2464A9}" srcOrd="2" destOrd="0" presId="urn:microsoft.com/office/officeart/2005/8/layout/orgChart1"/>
    <dgm:cxn modelId="{1459B58B-57BF-4612-BA8E-6550F368415D}" type="presParOf" srcId="{43A22E86-F1B0-48F9-B04F-6FCE5DD5B82B}" destId="{71B2A7CE-9867-40FF-8901-E280B8F96E1B}" srcOrd="4" destOrd="0" presId="urn:microsoft.com/office/officeart/2005/8/layout/orgChart1"/>
    <dgm:cxn modelId="{E886DF7B-7F91-4DE7-A44E-B7C3C124999B}" type="presParOf" srcId="{43A22E86-F1B0-48F9-B04F-6FCE5DD5B82B}" destId="{54CC84C3-803D-47FE-9005-1D9953F29A42}" srcOrd="5" destOrd="0" presId="urn:microsoft.com/office/officeart/2005/8/layout/orgChart1"/>
    <dgm:cxn modelId="{0FD664C2-28F9-43CD-9C1D-7E331633473A}" type="presParOf" srcId="{54CC84C3-803D-47FE-9005-1D9953F29A42}" destId="{AF1C003B-DAF2-4A57-A7AF-BB85BAC28032}" srcOrd="0" destOrd="0" presId="urn:microsoft.com/office/officeart/2005/8/layout/orgChart1"/>
    <dgm:cxn modelId="{DF975FC4-7C80-4BCC-9222-90939DAC77DF}" type="presParOf" srcId="{AF1C003B-DAF2-4A57-A7AF-BB85BAC28032}" destId="{D058FC1F-0E02-400A-82EC-ECCEA047113B}" srcOrd="0" destOrd="0" presId="urn:microsoft.com/office/officeart/2005/8/layout/orgChart1"/>
    <dgm:cxn modelId="{232B9B44-D29F-4577-8D07-FB913DD2E655}" type="presParOf" srcId="{AF1C003B-DAF2-4A57-A7AF-BB85BAC28032}" destId="{D2C95003-1CA1-4F1A-918F-81466F5F54AC}" srcOrd="1" destOrd="0" presId="urn:microsoft.com/office/officeart/2005/8/layout/orgChart1"/>
    <dgm:cxn modelId="{AE05F78E-E86F-4711-8319-CCACDEF58355}" type="presParOf" srcId="{54CC84C3-803D-47FE-9005-1D9953F29A42}" destId="{C49DBF39-AA14-40D0-8D43-397C4DBE791C}" srcOrd="1" destOrd="0" presId="urn:microsoft.com/office/officeart/2005/8/layout/orgChart1"/>
    <dgm:cxn modelId="{21D61BFE-02D8-42AE-B0C0-2A0466A44328}" type="presParOf" srcId="{54CC84C3-803D-47FE-9005-1D9953F29A42}" destId="{9AC16196-C2E7-48B3-9268-1387AC1DFFF6}" srcOrd="2" destOrd="0" presId="urn:microsoft.com/office/officeart/2005/8/layout/orgChart1"/>
    <dgm:cxn modelId="{E1F17704-7776-49DB-9C05-9CB1A6634F26}" type="presParOf" srcId="{43A22E86-F1B0-48F9-B04F-6FCE5DD5B82B}" destId="{3CC9522A-8AA2-4186-8603-862BAC717C91}" srcOrd="6" destOrd="0" presId="urn:microsoft.com/office/officeart/2005/8/layout/orgChart1"/>
    <dgm:cxn modelId="{C2FA97A1-E274-4BE1-8BAF-954070B6449D}" type="presParOf" srcId="{43A22E86-F1B0-48F9-B04F-6FCE5DD5B82B}" destId="{DD4CFE5A-5602-4C02-AD76-66ECA3D32E2A}" srcOrd="7" destOrd="0" presId="urn:microsoft.com/office/officeart/2005/8/layout/orgChart1"/>
    <dgm:cxn modelId="{AAD083B1-15B2-45A0-87E8-437EF3D45568}" type="presParOf" srcId="{DD4CFE5A-5602-4C02-AD76-66ECA3D32E2A}" destId="{C7477902-CD7D-4EAD-A955-3F4760DDD895}" srcOrd="0" destOrd="0" presId="urn:microsoft.com/office/officeart/2005/8/layout/orgChart1"/>
    <dgm:cxn modelId="{0EC96701-4292-4B92-BBBE-63579FDA2100}" type="presParOf" srcId="{C7477902-CD7D-4EAD-A955-3F4760DDD895}" destId="{41E7F33A-DA0B-45CD-B44B-11EFA9117466}" srcOrd="0" destOrd="0" presId="urn:microsoft.com/office/officeart/2005/8/layout/orgChart1"/>
    <dgm:cxn modelId="{88250E41-3C71-465D-8200-3E7F79A9DBC3}" type="presParOf" srcId="{C7477902-CD7D-4EAD-A955-3F4760DDD895}" destId="{39863B79-A0E6-41CD-9DF4-99F43FE53F98}" srcOrd="1" destOrd="0" presId="urn:microsoft.com/office/officeart/2005/8/layout/orgChart1"/>
    <dgm:cxn modelId="{B31FEF10-F262-49BF-80A4-64765C7E4008}" type="presParOf" srcId="{DD4CFE5A-5602-4C02-AD76-66ECA3D32E2A}" destId="{097C4051-A69B-44B4-BE1A-63515D3EFEE4}" srcOrd="1" destOrd="0" presId="urn:microsoft.com/office/officeart/2005/8/layout/orgChart1"/>
    <dgm:cxn modelId="{FF2D8D8A-0554-4E76-A013-0B3130C2AC12}" type="presParOf" srcId="{DD4CFE5A-5602-4C02-AD76-66ECA3D32E2A}" destId="{CE07202B-2493-48CC-ABFC-E688F9B243B7}" srcOrd="2" destOrd="0" presId="urn:microsoft.com/office/officeart/2005/8/layout/orgChart1"/>
    <dgm:cxn modelId="{13BD04FC-3281-48A4-ABA8-471A90446B51}" type="presParOf" srcId="{B01A7702-8DB2-4AB9-8FC9-902879B3CFCB}" destId="{5DABB432-11AB-41C9-83A3-945B972D8E07}" srcOrd="2" destOrd="0" presId="urn:microsoft.com/office/officeart/2005/8/layout/orgChart1"/>
    <dgm:cxn modelId="{0AB1DEA4-B851-4A1E-87B3-BE92A7FD3FF6}" type="presParOf" srcId="{759509B6-8EBB-4B7F-BD58-4A651FF7FEC2}" destId="{BBDE6391-E463-4363-BD32-6E3558908FC3}" srcOrd="2" destOrd="0" presId="urn:microsoft.com/office/officeart/2005/8/layout/orgChart1"/>
    <dgm:cxn modelId="{10DDF8A0-9B82-4AC7-BA97-12FDAF4AD695}" type="presParOf" srcId="{8C518942-A9CB-416F-BDEF-D91629CBBF6C}" destId="{05498CA0-6D29-4BF1-AD22-81DD5CCA8709}" srcOrd="6" destOrd="0" presId="urn:microsoft.com/office/officeart/2005/8/layout/orgChart1"/>
    <dgm:cxn modelId="{A9A4E676-0BA4-4869-9388-524C9E00CBF1}" type="presParOf" srcId="{8C518942-A9CB-416F-BDEF-D91629CBBF6C}" destId="{32453C46-E32C-4136-A02D-B9B58F851E8C}" srcOrd="7" destOrd="0" presId="urn:microsoft.com/office/officeart/2005/8/layout/orgChart1"/>
    <dgm:cxn modelId="{0120CBC8-8110-4F28-85B9-AA233BD42DFC}" type="presParOf" srcId="{32453C46-E32C-4136-A02D-B9B58F851E8C}" destId="{99F318D6-8A6A-4F1B-A1D8-3D087F855F30}" srcOrd="0" destOrd="0" presId="urn:microsoft.com/office/officeart/2005/8/layout/orgChart1"/>
    <dgm:cxn modelId="{5808E7DC-52AF-4A1A-8A70-358C95A24993}" type="presParOf" srcId="{99F318D6-8A6A-4F1B-A1D8-3D087F855F30}" destId="{A7997C7E-F84E-4350-BEEA-DF1E03DCBD93}" srcOrd="0" destOrd="0" presId="urn:microsoft.com/office/officeart/2005/8/layout/orgChart1"/>
    <dgm:cxn modelId="{5CABC4B4-EEF3-4F9F-9B75-93BEAD1F99DE}" type="presParOf" srcId="{99F318D6-8A6A-4F1B-A1D8-3D087F855F30}" destId="{9AD7622D-56C8-41D5-B9F1-362F183E3C7B}" srcOrd="1" destOrd="0" presId="urn:microsoft.com/office/officeart/2005/8/layout/orgChart1"/>
    <dgm:cxn modelId="{A35D0052-A1EB-43B1-9056-3A39D8072707}" type="presParOf" srcId="{32453C46-E32C-4136-A02D-B9B58F851E8C}" destId="{B586168C-BBD9-4C02-915A-2244951D02F3}" srcOrd="1" destOrd="0" presId="urn:microsoft.com/office/officeart/2005/8/layout/orgChart1"/>
    <dgm:cxn modelId="{275040B7-00FE-4213-B76F-C77F6748EC6B}" type="presParOf" srcId="{B586168C-BBD9-4C02-915A-2244951D02F3}" destId="{A1CE04F5-01D9-4191-B8E3-E1F0FCD6C8B4}" srcOrd="0" destOrd="0" presId="urn:microsoft.com/office/officeart/2005/8/layout/orgChart1"/>
    <dgm:cxn modelId="{BDAC4D87-4050-4D78-AA4D-2C5F5934802B}" type="presParOf" srcId="{B586168C-BBD9-4C02-915A-2244951D02F3}" destId="{D83144EF-76D4-4C8D-A481-841E816DC132}" srcOrd="1" destOrd="0" presId="urn:microsoft.com/office/officeart/2005/8/layout/orgChart1"/>
    <dgm:cxn modelId="{A56EB943-A40A-4C60-8091-1FE199C783CA}" type="presParOf" srcId="{D83144EF-76D4-4C8D-A481-841E816DC132}" destId="{5C78C9AA-8D2E-41E4-BBB1-2F989C12834B}" srcOrd="0" destOrd="0" presId="urn:microsoft.com/office/officeart/2005/8/layout/orgChart1"/>
    <dgm:cxn modelId="{D3EF8CA9-4502-4836-BD9C-928429678665}" type="presParOf" srcId="{5C78C9AA-8D2E-41E4-BBB1-2F989C12834B}" destId="{13CAB4CC-C666-474E-8F58-BFA4B7B9DC50}" srcOrd="0" destOrd="0" presId="urn:microsoft.com/office/officeart/2005/8/layout/orgChart1"/>
    <dgm:cxn modelId="{28464C66-5511-4A78-8A3A-D5F70C9B3CEB}" type="presParOf" srcId="{5C78C9AA-8D2E-41E4-BBB1-2F989C12834B}" destId="{14A9F013-5C70-4B4C-BFDE-8E9E1769955D}" srcOrd="1" destOrd="0" presId="urn:microsoft.com/office/officeart/2005/8/layout/orgChart1"/>
    <dgm:cxn modelId="{A0B2AE35-2AF9-455D-A21F-612FB62CCEE9}" type="presParOf" srcId="{D83144EF-76D4-4C8D-A481-841E816DC132}" destId="{FC305A5D-BAEF-40F4-9B41-88F4A4184840}" srcOrd="1" destOrd="0" presId="urn:microsoft.com/office/officeart/2005/8/layout/orgChart1"/>
    <dgm:cxn modelId="{D38172C3-79C2-4B74-A694-E28D7EF81C80}" type="presParOf" srcId="{D83144EF-76D4-4C8D-A481-841E816DC132}" destId="{BD3699E0-3A1D-48BF-A309-19633B8F0CFE}" srcOrd="2" destOrd="0" presId="urn:microsoft.com/office/officeart/2005/8/layout/orgChart1"/>
    <dgm:cxn modelId="{49FF220F-06B8-47CF-B9D6-DAE2761C028E}" type="presParOf" srcId="{B586168C-BBD9-4C02-915A-2244951D02F3}" destId="{8EC150DB-6F64-43D3-A082-0E01C416E6D0}" srcOrd="2" destOrd="0" presId="urn:microsoft.com/office/officeart/2005/8/layout/orgChart1"/>
    <dgm:cxn modelId="{6CC0A9E9-D777-4937-B551-7CF11E8EA0EF}" type="presParOf" srcId="{B586168C-BBD9-4C02-915A-2244951D02F3}" destId="{CFC98341-3AAA-45A8-9A76-3D7DA3DE0EFA}" srcOrd="3" destOrd="0" presId="urn:microsoft.com/office/officeart/2005/8/layout/orgChart1"/>
    <dgm:cxn modelId="{65BD635E-4B81-41E3-9F6A-9EA78D9ECAF2}" type="presParOf" srcId="{CFC98341-3AAA-45A8-9A76-3D7DA3DE0EFA}" destId="{6EADCFE7-EDDE-4B42-B9BB-68EA8C2A9A17}" srcOrd="0" destOrd="0" presId="urn:microsoft.com/office/officeart/2005/8/layout/orgChart1"/>
    <dgm:cxn modelId="{FB9F686A-86D8-4632-ADB8-E0EE7070DA87}" type="presParOf" srcId="{6EADCFE7-EDDE-4B42-B9BB-68EA8C2A9A17}" destId="{DB78213E-D644-41E6-BCC8-8D217EBB1F2A}" srcOrd="0" destOrd="0" presId="urn:microsoft.com/office/officeart/2005/8/layout/orgChart1"/>
    <dgm:cxn modelId="{F34D7C6B-DA74-4F97-BEC4-8AE57248A2F4}" type="presParOf" srcId="{6EADCFE7-EDDE-4B42-B9BB-68EA8C2A9A17}" destId="{5DFC124C-C1F3-419A-A2A2-A82B30BD117D}" srcOrd="1" destOrd="0" presId="urn:microsoft.com/office/officeart/2005/8/layout/orgChart1"/>
    <dgm:cxn modelId="{76894E5C-1476-411F-9D4A-C04B2298C1B2}" type="presParOf" srcId="{CFC98341-3AAA-45A8-9A76-3D7DA3DE0EFA}" destId="{4050EEE4-025B-4347-8357-413AC77CD733}" srcOrd="1" destOrd="0" presId="urn:microsoft.com/office/officeart/2005/8/layout/orgChart1"/>
    <dgm:cxn modelId="{20D17F79-9507-49EE-A4C4-90F4E4851BD4}" type="presParOf" srcId="{CFC98341-3AAA-45A8-9A76-3D7DA3DE0EFA}" destId="{FDDBFDB7-2341-4C5D-A276-243270CAD926}" srcOrd="2" destOrd="0" presId="urn:microsoft.com/office/officeart/2005/8/layout/orgChart1"/>
    <dgm:cxn modelId="{47B207CA-7394-4757-9C19-6929DCADCA5B}" type="presParOf" srcId="{32453C46-E32C-4136-A02D-B9B58F851E8C}" destId="{7A178466-799A-4943-9DFB-8D1FCF2B4450}" srcOrd="2" destOrd="0" presId="urn:microsoft.com/office/officeart/2005/8/layout/orgChart1"/>
    <dgm:cxn modelId="{47835E29-47CF-4D8C-B613-7A0D45B366DE}" type="presParOf" srcId="{8C518942-A9CB-416F-BDEF-D91629CBBF6C}" destId="{3C91306D-FB77-4707-B445-DD459A3EEDDC}" srcOrd="8" destOrd="0" presId="urn:microsoft.com/office/officeart/2005/8/layout/orgChart1"/>
    <dgm:cxn modelId="{A56448F9-8FFA-410B-80F2-5E253C3B9FEC}" type="presParOf" srcId="{8C518942-A9CB-416F-BDEF-D91629CBBF6C}" destId="{3504332F-F308-4B5C-A610-E6206C468F62}" srcOrd="9" destOrd="0" presId="urn:microsoft.com/office/officeart/2005/8/layout/orgChart1"/>
    <dgm:cxn modelId="{AD642657-E08B-4685-85F4-F9FAEBF91C2C}" type="presParOf" srcId="{3504332F-F308-4B5C-A610-E6206C468F62}" destId="{44B1F4CF-1142-46BE-86CE-2D0BF42336F6}" srcOrd="0" destOrd="0" presId="urn:microsoft.com/office/officeart/2005/8/layout/orgChart1"/>
    <dgm:cxn modelId="{EAFBD67C-F48B-4C94-AC15-B2A54ECBB4E7}" type="presParOf" srcId="{44B1F4CF-1142-46BE-86CE-2D0BF42336F6}" destId="{CF6B6965-7235-4709-AB20-E4F7E77C0479}" srcOrd="0" destOrd="0" presId="urn:microsoft.com/office/officeart/2005/8/layout/orgChart1"/>
    <dgm:cxn modelId="{0D913A79-3C94-40E9-B180-9AB26A8663FA}" type="presParOf" srcId="{44B1F4CF-1142-46BE-86CE-2D0BF42336F6}" destId="{31ABC698-6E42-4A9F-990A-D0F451770E16}" srcOrd="1" destOrd="0" presId="urn:microsoft.com/office/officeart/2005/8/layout/orgChart1"/>
    <dgm:cxn modelId="{FE39D628-C2E3-4AD6-AE68-1B55AC446F4D}" type="presParOf" srcId="{3504332F-F308-4B5C-A610-E6206C468F62}" destId="{119D591C-86CF-45A7-9156-7D03AC775098}" srcOrd="1" destOrd="0" presId="urn:microsoft.com/office/officeart/2005/8/layout/orgChart1"/>
    <dgm:cxn modelId="{62611451-979A-4AE9-970A-F424165B00BC}" type="presParOf" srcId="{119D591C-86CF-45A7-9156-7D03AC775098}" destId="{8B0409CB-8A76-42AC-8BA8-56BE061E76D8}" srcOrd="0" destOrd="0" presId="urn:microsoft.com/office/officeart/2005/8/layout/orgChart1"/>
    <dgm:cxn modelId="{639B93A1-E7F9-4F68-8CD7-A8670EA8A0EA}" type="presParOf" srcId="{119D591C-86CF-45A7-9156-7D03AC775098}" destId="{4F39F12C-4ED5-47F1-BD20-088C8BBED89B}" srcOrd="1" destOrd="0" presId="urn:microsoft.com/office/officeart/2005/8/layout/orgChart1"/>
    <dgm:cxn modelId="{8D1ED699-D7B7-49F6-9DD1-841371DBC422}" type="presParOf" srcId="{4F39F12C-4ED5-47F1-BD20-088C8BBED89B}" destId="{15601ED4-D7BF-4D18-922C-01E40FB98B66}" srcOrd="0" destOrd="0" presId="urn:microsoft.com/office/officeart/2005/8/layout/orgChart1"/>
    <dgm:cxn modelId="{63D68FAB-8EBA-4EE1-97D6-CC1F2BA67830}" type="presParOf" srcId="{15601ED4-D7BF-4D18-922C-01E40FB98B66}" destId="{B5DA9F05-1338-4CE9-94F9-5AD13EC2B3E5}" srcOrd="0" destOrd="0" presId="urn:microsoft.com/office/officeart/2005/8/layout/orgChart1"/>
    <dgm:cxn modelId="{206DF5B5-5AC2-4A9F-9C11-9487833FFC7E}" type="presParOf" srcId="{15601ED4-D7BF-4D18-922C-01E40FB98B66}" destId="{4A935E53-4CFC-40B4-A56D-4E8379793D5F}" srcOrd="1" destOrd="0" presId="urn:microsoft.com/office/officeart/2005/8/layout/orgChart1"/>
    <dgm:cxn modelId="{44D47E1C-E492-4CDA-A28E-7CDFF6B6FBF5}" type="presParOf" srcId="{4F39F12C-4ED5-47F1-BD20-088C8BBED89B}" destId="{CEB97C9C-F621-4430-A868-D662AB47272F}" srcOrd="1" destOrd="0" presId="urn:microsoft.com/office/officeart/2005/8/layout/orgChart1"/>
    <dgm:cxn modelId="{6CC79371-6A01-4050-873D-3AFA7AC0CE96}" type="presParOf" srcId="{4F39F12C-4ED5-47F1-BD20-088C8BBED89B}" destId="{9EBB9934-5336-43DB-B788-E2BFB5C5D3DD}" srcOrd="2" destOrd="0" presId="urn:microsoft.com/office/officeart/2005/8/layout/orgChart1"/>
    <dgm:cxn modelId="{8C38DC34-4EFF-4DD3-B0D7-11D85DB303DA}" type="presParOf" srcId="{3504332F-F308-4B5C-A610-E6206C468F62}" destId="{054B69C6-87FA-46A6-A21D-762AF9952915}" srcOrd="2" destOrd="0" presId="urn:microsoft.com/office/officeart/2005/8/layout/orgChart1"/>
    <dgm:cxn modelId="{4DB98555-A990-4D7E-95F8-50877C011F28}" type="presParOf" srcId="{8C518942-A9CB-416F-BDEF-D91629CBBF6C}" destId="{DA1C9A94-F3FD-4AF4-83A9-D05780BBEA10}" srcOrd="10" destOrd="0" presId="urn:microsoft.com/office/officeart/2005/8/layout/orgChart1"/>
    <dgm:cxn modelId="{10205B58-E730-487F-86F6-1892E82EE491}" type="presParOf" srcId="{8C518942-A9CB-416F-BDEF-D91629CBBF6C}" destId="{3387DE17-44EE-4088-A687-2EDF5D6C2ABA}" srcOrd="11" destOrd="0" presId="urn:microsoft.com/office/officeart/2005/8/layout/orgChart1"/>
    <dgm:cxn modelId="{98A7FA87-0264-4E4E-83DF-A6DBA2061E2D}" type="presParOf" srcId="{3387DE17-44EE-4088-A687-2EDF5D6C2ABA}" destId="{0A66A7EF-1328-478A-A782-0C86376AA32C}" srcOrd="0" destOrd="0" presId="urn:microsoft.com/office/officeart/2005/8/layout/orgChart1"/>
    <dgm:cxn modelId="{35C62586-2CEC-4A8A-A749-8D95931E9E1D}" type="presParOf" srcId="{0A66A7EF-1328-478A-A782-0C86376AA32C}" destId="{EDBD7B01-5AED-43BA-9EBC-735C75E7C75F}" srcOrd="0" destOrd="0" presId="urn:microsoft.com/office/officeart/2005/8/layout/orgChart1"/>
    <dgm:cxn modelId="{B5ED894D-C5A7-4DA1-BB54-871EBF5A5822}" type="presParOf" srcId="{0A66A7EF-1328-478A-A782-0C86376AA32C}" destId="{086D1A60-9F0A-4750-8D1A-4385E250D2BD}" srcOrd="1" destOrd="0" presId="urn:microsoft.com/office/officeart/2005/8/layout/orgChart1"/>
    <dgm:cxn modelId="{5DCABD3F-6E7B-40D8-8FBF-60F0DACF795C}" type="presParOf" srcId="{3387DE17-44EE-4088-A687-2EDF5D6C2ABA}" destId="{472BDE57-CFEC-4C5E-9D8B-D3C75E563801}" srcOrd="1" destOrd="0" presId="urn:microsoft.com/office/officeart/2005/8/layout/orgChart1"/>
    <dgm:cxn modelId="{01B4033E-8D61-4F3B-87AD-1055D5A08A08}" type="presParOf" srcId="{472BDE57-CFEC-4C5E-9D8B-D3C75E563801}" destId="{F6B56248-46C6-42D5-884E-2DC785B5BBC1}" srcOrd="0" destOrd="0" presId="urn:microsoft.com/office/officeart/2005/8/layout/orgChart1"/>
    <dgm:cxn modelId="{C296830A-B92E-4B03-AC03-C125B9D8BAEA}" type="presParOf" srcId="{472BDE57-CFEC-4C5E-9D8B-D3C75E563801}" destId="{FFDB3255-DAC6-49F8-9372-1A389E7BC860}" srcOrd="1" destOrd="0" presId="urn:microsoft.com/office/officeart/2005/8/layout/orgChart1"/>
    <dgm:cxn modelId="{23CB3B10-BE14-498D-A6D3-EE9E10C71530}" type="presParOf" srcId="{FFDB3255-DAC6-49F8-9372-1A389E7BC860}" destId="{B1DD806C-FE1C-4DCE-A8ED-72800556F232}" srcOrd="0" destOrd="0" presId="urn:microsoft.com/office/officeart/2005/8/layout/orgChart1"/>
    <dgm:cxn modelId="{B6CCA46E-9078-4C4E-BF07-41080A336565}" type="presParOf" srcId="{B1DD806C-FE1C-4DCE-A8ED-72800556F232}" destId="{0715F188-BD63-43D5-8608-56EC707E0A0F}" srcOrd="0" destOrd="0" presId="urn:microsoft.com/office/officeart/2005/8/layout/orgChart1"/>
    <dgm:cxn modelId="{48557C2E-7653-48AB-863F-20DA2EEED94C}" type="presParOf" srcId="{B1DD806C-FE1C-4DCE-A8ED-72800556F232}" destId="{AE3896A5-248B-4188-AB9B-C55C09AE4C0F}" srcOrd="1" destOrd="0" presId="urn:microsoft.com/office/officeart/2005/8/layout/orgChart1"/>
    <dgm:cxn modelId="{09656A88-23D4-4A60-B1EF-22A4DFC54448}" type="presParOf" srcId="{FFDB3255-DAC6-49F8-9372-1A389E7BC860}" destId="{5EB607E8-EE57-4583-BF88-3F22EB6EBEC7}" srcOrd="1" destOrd="0" presId="urn:microsoft.com/office/officeart/2005/8/layout/orgChart1"/>
    <dgm:cxn modelId="{DA3B8837-7DC1-4441-B8CA-5AFF20B1E614}" type="presParOf" srcId="{5EB607E8-EE57-4583-BF88-3F22EB6EBEC7}" destId="{1E75E2D0-F0DA-458E-9E38-680180489E5B}" srcOrd="0" destOrd="0" presId="urn:microsoft.com/office/officeart/2005/8/layout/orgChart1"/>
    <dgm:cxn modelId="{90C0C1A7-EF98-4AE6-86C7-5B7FB1CB15FF}" type="presParOf" srcId="{5EB607E8-EE57-4583-BF88-3F22EB6EBEC7}" destId="{4DBB2718-5538-4D00-85FC-943A6DB250A5}" srcOrd="1" destOrd="0" presId="urn:microsoft.com/office/officeart/2005/8/layout/orgChart1"/>
    <dgm:cxn modelId="{CFAB6EAA-467C-446C-A13F-B717E41D3ED5}" type="presParOf" srcId="{4DBB2718-5538-4D00-85FC-943A6DB250A5}" destId="{6D6CB141-8000-4A57-9A42-3E42EB66CC2E}" srcOrd="0" destOrd="0" presId="urn:microsoft.com/office/officeart/2005/8/layout/orgChart1"/>
    <dgm:cxn modelId="{5C4DC598-AE49-4229-8F10-A2B38F260ADC}" type="presParOf" srcId="{6D6CB141-8000-4A57-9A42-3E42EB66CC2E}" destId="{FA8866D4-46D1-4339-8089-AD9AB4FB131C}" srcOrd="0" destOrd="0" presId="urn:microsoft.com/office/officeart/2005/8/layout/orgChart1"/>
    <dgm:cxn modelId="{973F2858-5287-44AD-B6D6-48FF7AC07A82}" type="presParOf" srcId="{6D6CB141-8000-4A57-9A42-3E42EB66CC2E}" destId="{774D1032-251C-48BB-BB7A-B142ABCC08EF}" srcOrd="1" destOrd="0" presId="urn:microsoft.com/office/officeart/2005/8/layout/orgChart1"/>
    <dgm:cxn modelId="{690D61A9-2060-468F-B3A3-6DB471813701}" type="presParOf" srcId="{4DBB2718-5538-4D00-85FC-943A6DB250A5}" destId="{036F4AFE-9764-4E1B-A1AC-DB0A77928FAA}" srcOrd="1" destOrd="0" presId="urn:microsoft.com/office/officeart/2005/8/layout/orgChart1"/>
    <dgm:cxn modelId="{384F216E-8122-43E0-A48B-78A2A2CBAF96}" type="presParOf" srcId="{4DBB2718-5538-4D00-85FC-943A6DB250A5}" destId="{2EBFDE67-4ACB-43E5-9C18-A9B025AEF7D7}" srcOrd="2" destOrd="0" presId="urn:microsoft.com/office/officeart/2005/8/layout/orgChart1"/>
    <dgm:cxn modelId="{C350D63C-88BA-4595-A2C7-C7F135941FC6}" type="presParOf" srcId="{5EB607E8-EE57-4583-BF88-3F22EB6EBEC7}" destId="{8C55FD68-C50B-44D1-94A6-500CBB1C6849}" srcOrd="2" destOrd="0" presId="urn:microsoft.com/office/officeart/2005/8/layout/orgChart1"/>
    <dgm:cxn modelId="{AE3B7599-7194-4A86-9CFD-2B670B2D6443}" type="presParOf" srcId="{5EB607E8-EE57-4583-BF88-3F22EB6EBEC7}" destId="{8E3BB4D6-A093-4128-9C04-528C8F6E2FDC}" srcOrd="3" destOrd="0" presId="urn:microsoft.com/office/officeart/2005/8/layout/orgChart1"/>
    <dgm:cxn modelId="{74FF0B4E-6DAF-44FF-A0F5-16111835A51B}" type="presParOf" srcId="{8E3BB4D6-A093-4128-9C04-528C8F6E2FDC}" destId="{CFD6E292-FEA9-45E2-9E85-8F3D050EAF39}" srcOrd="0" destOrd="0" presId="urn:microsoft.com/office/officeart/2005/8/layout/orgChart1"/>
    <dgm:cxn modelId="{03D86B6A-FCB4-4B29-8B40-876A64EB6113}" type="presParOf" srcId="{CFD6E292-FEA9-45E2-9E85-8F3D050EAF39}" destId="{5B9694AA-E06B-46B5-AD03-24498F092A92}" srcOrd="0" destOrd="0" presId="urn:microsoft.com/office/officeart/2005/8/layout/orgChart1"/>
    <dgm:cxn modelId="{2CF59AD3-FDE4-4EA0-A71D-72917874150F}" type="presParOf" srcId="{CFD6E292-FEA9-45E2-9E85-8F3D050EAF39}" destId="{A05A3949-9989-415D-81FE-F2C9292BB754}" srcOrd="1" destOrd="0" presId="urn:microsoft.com/office/officeart/2005/8/layout/orgChart1"/>
    <dgm:cxn modelId="{9C940D3C-BF6E-4B30-AF43-1242F94FC5F8}" type="presParOf" srcId="{8E3BB4D6-A093-4128-9C04-528C8F6E2FDC}" destId="{B9B88E16-BCD9-46B2-A43E-7DF67AD2A8D9}" srcOrd="1" destOrd="0" presId="urn:microsoft.com/office/officeart/2005/8/layout/orgChart1"/>
    <dgm:cxn modelId="{6DEACBEC-4EF5-4037-A2FB-C6D518F9DB18}" type="presParOf" srcId="{8E3BB4D6-A093-4128-9C04-528C8F6E2FDC}" destId="{B620A8D7-E51D-42E2-88EA-F8F5F0AA7BD6}" srcOrd="2" destOrd="0" presId="urn:microsoft.com/office/officeart/2005/8/layout/orgChart1"/>
    <dgm:cxn modelId="{F7A812EA-9D07-4EFB-A895-DA966A3393FE}" type="presParOf" srcId="{FFDB3255-DAC6-49F8-9372-1A389E7BC860}" destId="{AA740745-70A8-4C0A-ACD9-27670C95D956}" srcOrd="2" destOrd="0" presId="urn:microsoft.com/office/officeart/2005/8/layout/orgChart1"/>
    <dgm:cxn modelId="{C72EEB2D-1B66-410F-B2A1-6ABBD4FC6BFF}" type="presParOf" srcId="{472BDE57-CFEC-4C5E-9D8B-D3C75E563801}" destId="{F639A434-50F5-4CF9-A540-3D9390F81520}" srcOrd="2" destOrd="0" presId="urn:microsoft.com/office/officeart/2005/8/layout/orgChart1"/>
    <dgm:cxn modelId="{8C94CA1F-97C2-41EC-B830-1C98A2073899}" type="presParOf" srcId="{472BDE57-CFEC-4C5E-9D8B-D3C75E563801}" destId="{35EAB4BE-52A9-424B-A280-969F15BB40A4}" srcOrd="3" destOrd="0" presId="urn:microsoft.com/office/officeart/2005/8/layout/orgChart1"/>
    <dgm:cxn modelId="{5C5CE2B5-C7D8-48A2-9BA3-78E3ABF4D872}" type="presParOf" srcId="{35EAB4BE-52A9-424B-A280-969F15BB40A4}" destId="{74AC3CC8-9485-4F49-AEE6-699E9F3A361D}" srcOrd="0" destOrd="0" presId="urn:microsoft.com/office/officeart/2005/8/layout/orgChart1"/>
    <dgm:cxn modelId="{479398F7-B3BA-40B6-87CE-4B67FDFD73A6}" type="presParOf" srcId="{74AC3CC8-9485-4F49-AEE6-699E9F3A361D}" destId="{2A582C20-5AF8-40D0-BD2E-DD900D073475}" srcOrd="0" destOrd="0" presId="urn:microsoft.com/office/officeart/2005/8/layout/orgChart1"/>
    <dgm:cxn modelId="{DC9720B2-7EA5-49B2-966F-90831D609DC2}" type="presParOf" srcId="{74AC3CC8-9485-4F49-AEE6-699E9F3A361D}" destId="{AE841889-94A9-4BFE-8A80-14C26AF47DCD}" srcOrd="1" destOrd="0" presId="urn:microsoft.com/office/officeart/2005/8/layout/orgChart1"/>
    <dgm:cxn modelId="{A56D8FF3-3963-491B-AEB0-4624AAA6CE6A}" type="presParOf" srcId="{35EAB4BE-52A9-424B-A280-969F15BB40A4}" destId="{1729C208-0DA7-4E67-ACAD-7EF217155421}" srcOrd="1" destOrd="0" presId="urn:microsoft.com/office/officeart/2005/8/layout/orgChart1"/>
    <dgm:cxn modelId="{C7CD8775-A3B6-4E3F-9985-79AEAB1E3D09}" type="presParOf" srcId="{1729C208-0DA7-4E67-ACAD-7EF217155421}" destId="{7DCF29C8-124F-40CA-8F96-4E599BBDA5B4}" srcOrd="0" destOrd="0" presId="urn:microsoft.com/office/officeart/2005/8/layout/orgChart1"/>
    <dgm:cxn modelId="{CAF7EA2F-1BD3-4C79-9BE0-3B6D5A536F31}" type="presParOf" srcId="{1729C208-0DA7-4E67-ACAD-7EF217155421}" destId="{E8E9A67A-8856-445C-B6B0-FA436C6325A1}" srcOrd="1" destOrd="0" presId="urn:microsoft.com/office/officeart/2005/8/layout/orgChart1"/>
    <dgm:cxn modelId="{A032ECD5-796F-4364-9834-83569E5CC996}" type="presParOf" srcId="{E8E9A67A-8856-445C-B6B0-FA436C6325A1}" destId="{47C98D3B-8D79-4549-9AEC-25BFE0C87199}" srcOrd="0" destOrd="0" presId="urn:microsoft.com/office/officeart/2005/8/layout/orgChart1"/>
    <dgm:cxn modelId="{8504C613-B451-4BDF-8D5F-F16BE6E6B1D0}" type="presParOf" srcId="{47C98D3B-8D79-4549-9AEC-25BFE0C87199}" destId="{FFF90A9B-F00E-4D62-A0D4-8CD60B5D7938}" srcOrd="0" destOrd="0" presId="urn:microsoft.com/office/officeart/2005/8/layout/orgChart1"/>
    <dgm:cxn modelId="{8ED3554E-05D7-4D63-BD23-9FDA57E378BF}" type="presParOf" srcId="{47C98D3B-8D79-4549-9AEC-25BFE0C87199}" destId="{CFB9CDCC-4BC1-4659-B575-9B794ECC8A51}" srcOrd="1" destOrd="0" presId="urn:microsoft.com/office/officeart/2005/8/layout/orgChart1"/>
    <dgm:cxn modelId="{F07B2DBD-B17D-4B84-8EE3-A0525336B508}" type="presParOf" srcId="{E8E9A67A-8856-445C-B6B0-FA436C6325A1}" destId="{8907B6A1-C941-4E70-BCF9-A768CE7EA8A2}" srcOrd="1" destOrd="0" presId="urn:microsoft.com/office/officeart/2005/8/layout/orgChart1"/>
    <dgm:cxn modelId="{E7575286-A5A8-4416-974C-E7CF4F3B9776}" type="presParOf" srcId="{E8E9A67A-8856-445C-B6B0-FA436C6325A1}" destId="{2CBB52FF-A103-40EF-BD1D-7575650601C0}" srcOrd="2" destOrd="0" presId="urn:microsoft.com/office/officeart/2005/8/layout/orgChart1"/>
    <dgm:cxn modelId="{1DAB401F-D194-463B-B54D-50B2A3D112B4}" type="presParOf" srcId="{1729C208-0DA7-4E67-ACAD-7EF217155421}" destId="{F869E200-4B1E-44D2-BF9F-FD6E354B8A74}" srcOrd="2" destOrd="0" presId="urn:microsoft.com/office/officeart/2005/8/layout/orgChart1"/>
    <dgm:cxn modelId="{B825E9F4-CE52-49F4-BD5D-6947AA706BA9}" type="presParOf" srcId="{1729C208-0DA7-4E67-ACAD-7EF217155421}" destId="{31D9161E-45CA-47ED-A89D-E8EDE0C35AB5}" srcOrd="3" destOrd="0" presId="urn:microsoft.com/office/officeart/2005/8/layout/orgChart1"/>
    <dgm:cxn modelId="{46D513A6-892E-4388-AD71-E00AA83F4CBA}" type="presParOf" srcId="{31D9161E-45CA-47ED-A89D-E8EDE0C35AB5}" destId="{A26F8733-7CD5-4FBE-B135-8FC9D66BB4A4}" srcOrd="0" destOrd="0" presId="urn:microsoft.com/office/officeart/2005/8/layout/orgChart1"/>
    <dgm:cxn modelId="{7C91A44C-4823-4794-A530-F8F488F299E4}" type="presParOf" srcId="{A26F8733-7CD5-4FBE-B135-8FC9D66BB4A4}" destId="{3A84969B-03B9-4060-9048-D2183D120793}" srcOrd="0" destOrd="0" presId="urn:microsoft.com/office/officeart/2005/8/layout/orgChart1"/>
    <dgm:cxn modelId="{2077A666-0279-4CA7-8E8C-3F59F4C2CA2C}" type="presParOf" srcId="{A26F8733-7CD5-4FBE-B135-8FC9D66BB4A4}" destId="{F20060A4-0716-4CE0-BA1C-C09FFE7CBD80}" srcOrd="1" destOrd="0" presId="urn:microsoft.com/office/officeart/2005/8/layout/orgChart1"/>
    <dgm:cxn modelId="{CE7748C4-9D9C-40EC-AA5E-1077240E6FD7}" type="presParOf" srcId="{31D9161E-45CA-47ED-A89D-E8EDE0C35AB5}" destId="{DF7924D2-BAC3-4DAC-AEBD-9B21D30AD9F8}" srcOrd="1" destOrd="0" presId="urn:microsoft.com/office/officeart/2005/8/layout/orgChart1"/>
    <dgm:cxn modelId="{F22FECD8-1098-422E-80E4-498D20DC4C1B}" type="presParOf" srcId="{31D9161E-45CA-47ED-A89D-E8EDE0C35AB5}" destId="{31E7D5D2-15B5-41B4-A56E-167792ED5AFE}" srcOrd="2" destOrd="0" presId="urn:microsoft.com/office/officeart/2005/8/layout/orgChart1"/>
    <dgm:cxn modelId="{0623F606-7807-458E-8149-5239DD50728A}" type="presParOf" srcId="{35EAB4BE-52A9-424B-A280-969F15BB40A4}" destId="{5F7C5951-3DD2-42A2-8CEE-4B49384AC63C}" srcOrd="2" destOrd="0" presId="urn:microsoft.com/office/officeart/2005/8/layout/orgChart1"/>
    <dgm:cxn modelId="{8182AA3F-09CD-4B36-BA9C-D4C87DF3B922}" type="presParOf" srcId="{3387DE17-44EE-4088-A687-2EDF5D6C2ABA}" destId="{4C220EDE-85EA-4D4A-BFCA-14154A426375}" srcOrd="2" destOrd="0" presId="urn:microsoft.com/office/officeart/2005/8/layout/orgChart1"/>
    <dgm:cxn modelId="{30906224-5DB1-4F33-B7F1-9784E98363A1}" type="presParOf" srcId="{8C518942-A9CB-416F-BDEF-D91629CBBF6C}" destId="{DC8F74C6-1262-4E5A-9D25-7B3314A8A349}" srcOrd="12" destOrd="0" presId="urn:microsoft.com/office/officeart/2005/8/layout/orgChart1"/>
    <dgm:cxn modelId="{A4035444-DD40-49C3-A7C1-5BC7D39E35FC}" type="presParOf" srcId="{8C518942-A9CB-416F-BDEF-D91629CBBF6C}" destId="{C3B033B3-A913-4C7F-A6E8-0E5321ACBCC8}" srcOrd="13" destOrd="0" presId="urn:microsoft.com/office/officeart/2005/8/layout/orgChart1"/>
    <dgm:cxn modelId="{37CEA06F-F24C-4A75-B816-0F316050EC25}" type="presParOf" srcId="{C3B033B3-A913-4C7F-A6E8-0E5321ACBCC8}" destId="{5AE9F689-6189-4163-AC56-A02BF31D30C1}" srcOrd="0" destOrd="0" presId="urn:microsoft.com/office/officeart/2005/8/layout/orgChart1"/>
    <dgm:cxn modelId="{68E9A8F4-FEAE-4DEA-B8DA-9958D066CE10}" type="presParOf" srcId="{5AE9F689-6189-4163-AC56-A02BF31D30C1}" destId="{750F0B99-FD04-4BED-8069-2B279BF23C1B}" srcOrd="0" destOrd="0" presId="urn:microsoft.com/office/officeart/2005/8/layout/orgChart1"/>
    <dgm:cxn modelId="{B628DD5F-6CB9-451A-BEAB-DA5890EA7B4A}" type="presParOf" srcId="{5AE9F689-6189-4163-AC56-A02BF31D30C1}" destId="{8B1721E5-98A1-44C4-89E9-09AECDA546CF}" srcOrd="1" destOrd="0" presId="urn:microsoft.com/office/officeart/2005/8/layout/orgChart1"/>
    <dgm:cxn modelId="{AAEA8712-C1E5-4990-80AE-08A42833123A}" type="presParOf" srcId="{C3B033B3-A913-4C7F-A6E8-0E5321ACBCC8}" destId="{7555789E-2BC7-4A83-83EF-12BF72FB0C46}" srcOrd="1" destOrd="0" presId="urn:microsoft.com/office/officeart/2005/8/layout/orgChart1"/>
    <dgm:cxn modelId="{8AA27A42-AE19-49BC-80CB-955DB5295D60}" type="presParOf" srcId="{7555789E-2BC7-4A83-83EF-12BF72FB0C46}" destId="{A7BA5100-599A-437F-93B1-5748F561F4D6}" srcOrd="0" destOrd="0" presId="urn:microsoft.com/office/officeart/2005/8/layout/orgChart1"/>
    <dgm:cxn modelId="{2C11E460-AB2B-4C95-B4F4-77E83E3F196C}" type="presParOf" srcId="{7555789E-2BC7-4A83-83EF-12BF72FB0C46}" destId="{2E0470D8-8776-45E5-A38B-81E46A184D3C}" srcOrd="1" destOrd="0" presId="urn:microsoft.com/office/officeart/2005/8/layout/orgChart1"/>
    <dgm:cxn modelId="{C5F472BB-825F-4E00-83D7-75BC296FB9DD}" type="presParOf" srcId="{2E0470D8-8776-45E5-A38B-81E46A184D3C}" destId="{C78BD1E7-ED8B-4086-B881-E6E3D9EE79E2}" srcOrd="0" destOrd="0" presId="urn:microsoft.com/office/officeart/2005/8/layout/orgChart1"/>
    <dgm:cxn modelId="{E916A785-FD04-4973-BFFC-7AD90B01D1AF}" type="presParOf" srcId="{C78BD1E7-ED8B-4086-B881-E6E3D9EE79E2}" destId="{15E5D9A0-8F52-4756-B74F-674576B791F4}" srcOrd="0" destOrd="0" presId="urn:microsoft.com/office/officeart/2005/8/layout/orgChart1"/>
    <dgm:cxn modelId="{CFA20B47-29E2-482D-8DBE-DC148B7C3B0F}" type="presParOf" srcId="{C78BD1E7-ED8B-4086-B881-E6E3D9EE79E2}" destId="{0C295880-0445-4DA3-A8DA-7FC84C63ACFA}" srcOrd="1" destOrd="0" presId="urn:microsoft.com/office/officeart/2005/8/layout/orgChart1"/>
    <dgm:cxn modelId="{D7DD479D-427D-44F6-A6B4-B24C353A779D}" type="presParOf" srcId="{2E0470D8-8776-45E5-A38B-81E46A184D3C}" destId="{DD0817ED-9CF3-47F3-A6C2-F35A47207287}" srcOrd="1" destOrd="0" presId="urn:microsoft.com/office/officeart/2005/8/layout/orgChart1"/>
    <dgm:cxn modelId="{F56FEE0E-83D2-4042-A313-D94ECC2B8412}" type="presParOf" srcId="{2E0470D8-8776-45E5-A38B-81E46A184D3C}" destId="{3D60D360-63B3-4558-98D6-813AB91D2916}" srcOrd="2" destOrd="0" presId="urn:microsoft.com/office/officeart/2005/8/layout/orgChart1"/>
    <dgm:cxn modelId="{BA3A264F-A7A4-426E-ABCA-B18FAF6E4DB0}" type="presParOf" srcId="{7555789E-2BC7-4A83-83EF-12BF72FB0C46}" destId="{C32408F3-E9C5-4804-B943-27DAC9A11A23}" srcOrd="2" destOrd="0" presId="urn:microsoft.com/office/officeart/2005/8/layout/orgChart1"/>
    <dgm:cxn modelId="{56701DFD-D924-4C31-B0FA-EA50FD3341F3}" type="presParOf" srcId="{7555789E-2BC7-4A83-83EF-12BF72FB0C46}" destId="{E2976E9C-5A29-425A-8F26-6FDBBFA756CC}" srcOrd="3" destOrd="0" presId="urn:microsoft.com/office/officeart/2005/8/layout/orgChart1"/>
    <dgm:cxn modelId="{48251541-7149-4FF8-825F-909CE11E3787}" type="presParOf" srcId="{E2976E9C-5A29-425A-8F26-6FDBBFA756CC}" destId="{798644AD-5FB3-4D21-AC87-F5BF7AFD77BE}" srcOrd="0" destOrd="0" presId="urn:microsoft.com/office/officeart/2005/8/layout/orgChart1"/>
    <dgm:cxn modelId="{FCFCD44C-58CC-4B1B-8CF4-288D90000C7D}" type="presParOf" srcId="{798644AD-5FB3-4D21-AC87-F5BF7AFD77BE}" destId="{C8290DAD-9579-4C55-8A8C-C6B18B9570C6}" srcOrd="0" destOrd="0" presId="urn:microsoft.com/office/officeart/2005/8/layout/orgChart1"/>
    <dgm:cxn modelId="{8E40622E-950A-4863-9669-82BAFC4BB6F1}" type="presParOf" srcId="{798644AD-5FB3-4D21-AC87-F5BF7AFD77BE}" destId="{D7242AEA-3232-40FA-8B23-66761AE42703}" srcOrd="1" destOrd="0" presId="urn:microsoft.com/office/officeart/2005/8/layout/orgChart1"/>
    <dgm:cxn modelId="{4D7F55C9-1C25-4020-AEB9-C23F1C819F5A}" type="presParOf" srcId="{E2976E9C-5A29-425A-8F26-6FDBBFA756CC}" destId="{40E43989-8BCF-4D68-86E4-753F6A19E727}" srcOrd="1" destOrd="0" presId="urn:microsoft.com/office/officeart/2005/8/layout/orgChart1"/>
    <dgm:cxn modelId="{3215CA84-8C36-48A9-9E53-ED038940456D}" type="presParOf" srcId="{E2976E9C-5A29-425A-8F26-6FDBBFA756CC}" destId="{F63159E4-924A-465E-8609-5A0152BF5AD3}" srcOrd="2" destOrd="0" presId="urn:microsoft.com/office/officeart/2005/8/layout/orgChart1"/>
    <dgm:cxn modelId="{C259B66D-90A3-4C9E-9327-AF13E603C738}" type="presParOf" srcId="{C3B033B3-A913-4C7F-A6E8-0E5321ACBCC8}" destId="{B2FE10EA-A56D-4AAD-850F-1EF41E353B90}" srcOrd="2" destOrd="0" presId="urn:microsoft.com/office/officeart/2005/8/layout/orgChart1"/>
    <dgm:cxn modelId="{E49C648E-F849-4C5C-8A9F-0F9761F06A2C}" type="presParOf" srcId="{632612DE-FBA7-4C5D-83F9-DD03F808E668}" destId="{7EFDF2B5-D0C7-4186-9ECA-21BDDBA59C51}"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2408F3-E9C5-4804-B943-27DAC9A11A23}">
      <dsp:nvSpPr>
        <dsp:cNvPr id="0" name=""/>
        <dsp:cNvSpPr/>
      </dsp:nvSpPr>
      <dsp:spPr>
        <a:xfrm>
          <a:off x="5436174" y="1017368"/>
          <a:ext cx="91440" cy="623689"/>
        </a:xfrm>
        <a:custGeom>
          <a:avLst/>
          <a:gdLst/>
          <a:ahLst/>
          <a:cxnLst/>
          <a:rect l="0" t="0" r="0" b="0"/>
          <a:pathLst>
            <a:path>
              <a:moveTo>
                <a:pt x="45720" y="0"/>
              </a:moveTo>
              <a:lnTo>
                <a:pt x="45720" y="623689"/>
              </a:lnTo>
              <a:lnTo>
                <a:pt x="125680" y="623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A5100-599A-437F-93B1-5748F561F4D6}">
      <dsp:nvSpPr>
        <dsp:cNvPr id="0" name=""/>
        <dsp:cNvSpPr/>
      </dsp:nvSpPr>
      <dsp:spPr>
        <a:xfrm>
          <a:off x="5436174" y="1017368"/>
          <a:ext cx="91440" cy="245211"/>
        </a:xfrm>
        <a:custGeom>
          <a:avLst/>
          <a:gdLst/>
          <a:ahLst/>
          <a:cxnLst/>
          <a:rect l="0" t="0" r="0" b="0"/>
          <a:pathLst>
            <a:path>
              <a:moveTo>
                <a:pt x="45720" y="0"/>
              </a:moveTo>
              <a:lnTo>
                <a:pt x="45720" y="245211"/>
              </a:lnTo>
              <a:lnTo>
                <a:pt x="125680" y="2452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8F74C6-1262-4E5A-9D25-7B3314A8A349}">
      <dsp:nvSpPr>
        <dsp:cNvPr id="0" name=""/>
        <dsp:cNvSpPr/>
      </dsp:nvSpPr>
      <dsp:spPr>
        <a:xfrm>
          <a:off x="2981807" y="638890"/>
          <a:ext cx="2713314" cy="111944"/>
        </a:xfrm>
        <a:custGeom>
          <a:avLst/>
          <a:gdLst/>
          <a:ahLst/>
          <a:cxnLst/>
          <a:rect l="0" t="0" r="0" b="0"/>
          <a:pathLst>
            <a:path>
              <a:moveTo>
                <a:pt x="0" y="0"/>
              </a:moveTo>
              <a:lnTo>
                <a:pt x="0" y="55972"/>
              </a:lnTo>
              <a:lnTo>
                <a:pt x="2713314" y="55972"/>
              </a:lnTo>
              <a:lnTo>
                <a:pt x="2713314" y="1119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69E200-4B1E-44D2-BF9F-FD6E354B8A74}">
      <dsp:nvSpPr>
        <dsp:cNvPr id="0" name=""/>
        <dsp:cNvSpPr/>
      </dsp:nvSpPr>
      <dsp:spPr>
        <a:xfrm>
          <a:off x="4791162" y="1395846"/>
          <a:ext cx="91440" cy="623689"/>
        </a:xfrm>
        <a:custGeom>
          <a:avLst/>
          <a:gdLst/>
          <a:ahLst/>
          <a:cxnLst/>
          <a:rect l="0" t="0" r="0" b="0"/>
          <a:pathLst>
            <a:path>
              <a:moveTo>
                <a:pt x="45720" y="0"/>
              </a:moveTo>
              <a:lnTo>
                <a:pt x="45720" y="623689"/>
              </a:lnTo>
              <a:lnTo>
                <a:pt x="125680" y="623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F29C8-124F-40CA-8F96-4E599BBDA5B4}">
      <dsp:nvSpPr>
        <dsp:cNvPr id="0" name=""/>
        <dsp:cNvSpPr/>
      </dsp:nvSpPr>
      <dsp:spPr>
        <a:xfrm>
          <a:off x="4791162" y="1395846"/>
          <a:ext cx="91440" cy="245211"/>
        </a:xfrm>
        <a:custGeom>
          <a:avLst/>
          <a:gdLst/>
          <a:ahLst/>
          <a:cxnLst/>
          <a:rect l="0" t="0" r="0" b="0"/>
          <a:pathLst>
            <a:path>
              <a:moveTo>
                <a:pt x="45720" y="0"/>
              </a:moveTo>
              <a:lnTo>
                <a:pt x="45720" y="245211"/>
              </a:lnTo>
              <a:lnTo>
                <a:pt x="125680" y="2452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39A434-50F5-4CF9-A540-3D9390F81520}">
      <dsp:nvSpPr>
        <dsp:cNvPr id="0" name=""/>
        <dsp:cNvSpPr/>
      </dsp:nvSpPr>
      <dsp:spPr>
        <a:xfrm>
          <a:off x="4727603" y="1017368"/>
          <a:ext cx="322505" cy="111944"/>
        </a:xfrm>
        <a:custGeom>
          <a:avLst/>
          <a:gdLst/>
          <a:ahLst/>
          <a:cxnLst/>
          <a:rect l="0" t="0" r="0" b="0"/>
          <a:pathLst>
            <a:path>
              <a:moveTo>
                <a:pt x="0" y="0"/>
              </a:moveTo>
              <a:lnTo>
                <a:pt x="0" y="55972"/>
              </a:lnTo>
              <a:lnTo>
                <a:pt x="322505" y="55972"/>
              </a:lnTo>
              <a:lnTo>
                <a:pt x="322505" y="1119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55FD68-C50B-44D1-94A6-500CBB1C6849}">
      <dsp:nvSpPr>
        <dsp:cNvPr id="0" name=""/>
        <dsp:cNvSpPr/>
      </dsp:nvSpPr>
      <dsp:spPr>
        <a:xfrm>
          <a:off x="4146150" y="1395846"/>
          <a:ext cx="91440" cy="623689"/>
        </a:xfrm>
        <a:custGeom>
          <a:avLst/>
          <a:gdLst/>
          <a:ahLst/>
          <a:cxnLst/>
          <a:rect l="0" t="0" r="0" b="0"/>
          <a:pathLst>
            <a:path>
              <a:moveTo>
                <a:pt x="45720" y="0"/>
              </a:moveTo>
              <a:lnTo>
                <a:pt x="45720" y="623689"/>
              </a:lnTo>
              <a:lnTo>
                <a:pt x="125680" y="623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75E2D0-F0DA-458E-9E38-680180489E5B}">
      <dsp:nvSpPr>
        <dsp:cNvPr id="0" name=""/>
        <dsp:cNvSpPr/>
      </dsp:nvSpPr>
      <dsp:spPr>
        <a:xfrm>
          <a:off x="4146150" y="1395846"/>
          <a:ext cx="91440" cy="245211"/>
        </a:xfrm>
        <a:custGeom>
          <a:avLst/>
          <a:gdLst/>
          <a:ahLst/>
          <a:cxnLst/>
          <a:rect l="0" t="0" r="0" b="0"/>
          <a:pathLst>
            <a:path>
              <a:moveTo>
                <a:pt x="45720" y="0"/>
              </a:moveTo>
              <a:lnTo>
                <a:pt x="45720" y="245211"/>
              </a:lnTo>
              <a:lnTo>
                <a:pt x="125680" y="2452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B56248-46C6-42D5-884E-2DC785B5BBC1}">
      <dsp:nvSpPr>
        <dsp:cNvPr id="0" name=""/>
        <dsp:cNvSpPr/>
      </dsp:nvSpPr>
      <dsp:spPr>
        <a:xfrm>
          <a:off x="4405097" y="1017368"/>
          <a:ext cx="322505" cy="111944"/>
        </a:xfrm>
        <a:custGeom>
          <a:avLst/>
          <a:gdLst/>
          <a:ahLst/>
          <a:cxnLst/>
          <a:rect l="0" t="0" r="0" b="0"/>
          <a:pathLst>
            <a:path>
              <a:moveTo>
                <a:pt x="322505" y="0"/>
              </a:moveTo>
              <a:lnTo>
                <a:pt x="322505" y="55972"/>
              </a:lnTo>
              <a:lnTo>
                <a:pt x="0" y="55972"/>
              </a:lnTo>
              <a:lnTo>
                <a:pt x="0" y="1119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1C9A94-F3FD-4AF4-83A9-D05780BBEA10}">
      <dsp:nvSpPr>
        <dsp:cNvPr id="0" name=""/>
        <dsp:cNvSpPr/>
      </dsp:nvSpPr>
      <dsp:spPr>
        <a:xfrm>
          <a:off x="2981807" y="638890"/>
          <a:ext cx="1745796" cy="111944"/>
        </a:xfrm>
        <a:custGeom>
          <a:avLst/>
          <a:gdLst/>
          <a:ahLst/>
          <a:cxnLst/>
          <a:rect l="0" t="0" r="0" b="0"/>
          <a:pathLst>
            <a:path>
              <a:moveTo>
                <a:pt x="0" y="0"/>
              </a:moveTo>
              <a:lnTo>
                <a:pt x="0" y="55972"/>
              </a:lnTo>
              <a:lnTo>
                <a:pt x="1745796" y="55972"/>
              </a:lnTo>
              <a:lnTo>
                <a:pt x="1745796" y="1119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0409CB-8A76-42AC-8BA8-56BE061E76D8}">
      <dsp:nvSpPr>
        <dsp:cNvPr id="0" name=""/>
        <dsp:cNvSpPr/>
      </dsp:nvSpPr>
      <dsp:spPr>
        <a:xfrm>
          <a:off x="3367871" y="1017368"/>
          <a:ext cx="91440" cy="245211"/>
        </a:xfrm>
        <a:custGeom>
          <a:avLst/>
          <a:gdLst/>
          <a:ahLst/>
          <a:cxnLst/>
          <a:rect l="0" t="0" r="0" b="0"/>
          <a:pathLst>
            <a:path>
              <a:moveTo>
                <a:pt x="45720" y="0"/>
              </a:moveTo>
              <a:lnTo>
                <a:pt x="45720" y="245211"/>
              </a:lnTo>
              <a:lnTo>
                <a:pt x="125680" y="2452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91306D-FB77-4707-B445-DD459A3EEDDC}">
      <dsp:nvSpPr>
        <dsp:cNvPr id="0" name=""/>
        <dsp:cNvSpPr/>
      </dsp:nvSpPr>
      <dsp:spPr>
        <a:xfrm>
          <a:off x="2981807" y="638890"/>
          <a:ext cx="645011" cy="111944"/>
        </a:xfrm>
        <a:custGeom>
          <a:avLst/>
          <a:gdLst/>
          <a:ahLst/>
          <a:cxnLst/>
          <a:rect l="0" t="0" r="0" b="0"/>
          <a:pathLst>
            <a:path>
              <a:moveTo>
                <a:pt x="0" y="0"/>
              </a:moveTo>
              <a:lnTo>
                <a:pt x="0" y="55972"/>
              </a:lnTo>
              <a:lnTo>
                <a:pt x="645011" y="55972"/>
              </a:lnTo>
              <a:lnTo>
                <a:pt x="645011" y="1119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C150DB-6F64-43D3-A082-0E01C416E6D0}">
      <dsp:nvSpPr>
        <dsp:cNvPr id="0" name=""/>
        <dsp:cNvSpPr/>
      </dsp:nvSpPr>
      <dsp:spPr>
        <a:xfrm>
          <a:off x="2722859" y="1017368"/>
          <a:ext cx="91440" cy="623689"/>
        </a:xfrm>
        <a:custGeom>
          <a:avLst/>
          <a:gdLst/>
          <a:ahLst/>
          <a:cxnLst/>
          <a:rect l="0" t="0" r="0" b="0"/>
          <a:pathLst>
            <a:path>
              <a:moveTo>
                <a:pt x="45720" y="0"/>
              </a:moveTo>
              <a:lnTo>
                <a:pt x="45720" y="623689"/>
              </a:lnTo>
              <a:lnTo>
                <a:pt x="125680" y="623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CE04F5-01D9-4191-B8E3-E1F0FCD6C8B4}">
      <dsp:nvSpPr>
        <dsp:cNvPr id="0" name=""/>
        <dsp:cNvSpPr/>
      </dsp:nvSpPr>
      <dsp:spPr>
        <a:xfrm>
          <a:off x="2722859" y="1017368"/>
          <a:ext cx="91440" cy="245211"/>
        </a:xfrm>
        <a:custGeom>
          <a:avLst/>
          <a:gdLst/>
          <a:ahLst/>
          <a:cxnLst/>
          <a:rect l="0" t="0" r="0" b="0"/>
          <a:pathLst>
            <a:path>
              <a:moveTo>
                <a:pt x="45720" y="0"/>
              </a:moveTo>
              <a:lnTo>
                <a:pt x="45720" y="245211"/>
              </a:lnTo>
              <a:lnTo>
                <a:pt x="125680" y="2452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498CA0-6D29-4BF1-AD22-81DD5CCA8709}">
      <dsp:nvSpPr>
        <dsp:cNvPr id="0" name=""/>
        <dsp:cNvSpPr/>
      </dsp:nvSpPr>
      <dsp:spPr>
        <a:xfrm>
          <a:off x="2936087" y="638890"/>
          <a:ext cx="91440" cy="111944"/>
        </a:xfrm>
        <a:custGeom>
          <a:avLst/>
          <a:gdLst/>
          <a:ahLst/>
          <a:cxnLst/>
          <a:rect l="0" t="0" r="0" b="0"/>
          <a:pathLst>
            <a:path>
              <a:moveTo>
                <a:pt x="45720" y="0"/>
              </a:moveTo>
              <a:lnTo>
                <a:pt x="45720" y="1119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C9522A-8AA2-4186-8603-862BAC717C91}">
      <dsp:nvSpPr>
        <dsp:cNvPr id="0" name=""/>
        <dsp:cNvSpPr/>
      </dsp:nvSpPr>
      <dsp:spPr>
        <a:xfrm>
          <a:off x="2077847" y="1395846"/>
          <a:ext cx="91440" cy="1380645"/>
        </a:xfrm>
        <a:custGeom>
          <a:avLst/>
          <a:gdLst/>
          <a:ahLst/>
          <a:cxnLst/>
          <a:rect l="0" t="0" r="0" b="0"/>
          <a:pathLst>
            <a:path>
              <a:moveTo>
                <a:pt x="45720" y="0"/>
              </a:moveTo>
              <a:lnTo>
                <a:pt x="45720" y="1380645"/>
              </a:lnTo>
              <a:lnTo>
                <a:pt x="125680" y="1380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2A7CE-9867-40FF-8901-E280B8F96E1B}">
      <dsp:nvSpPr>
        <dsp:cNvPr id="0" name=""/>
        <dsp:cNvSpPr/>
      </dsp:nvSpPr>
      <dsp:spPr>
        <a:xfrm>
          <a:off x="2077847" y="1395846"/>
          <a:ext cx="91440" cy="1002167"/>
        </a:xfrm>
        <a:custGeom>
          <a:avLst/>
          <a:gdLst/>
          <a:ahLst/>
          <a:cxnLst/>
          <a:rect l="0" t="0" r="0" b="0"/>
          <a:pathLst>
            <a:path>
              <a:moveTo>
                <a:pt x="45720" y="0"/>
              </a:moveTo>
              <a:lnTo>
                <a:pt x="45720" y="1002167"/>
              </a:lnTo>
              <a:lnTo>
                <a:pt x="125680" y="10021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20ECB0-D886-45D1-A4F8-3E969E35F4CC}">
      <dsp:nvSpPr>
        <dsp:cNvPr id="0" name=""/>
        <dsp:cNvSpPr/>
      </dsp:nvSpPr>
      <dsp:spPr>
        <a:xfrm>
          <a:off x="2077847" y="1395846"/>
          <a:ext cx="91440" cy="623689"/>
        </a:xfrm>
        <a:custGeom>
          <a:avLst/>
          <a:gdLst/>
          <a:ahLst/>
          <a:cxnLst/>
          <a:rect l="0" t="0" r="0" b="0"/>
          <a:pathLst>
            <a:path>
              <a:moveTo>
                <a:pt x="45720" y="0"/>
              </a:moveTo>
              <a:lnTo>
                <a:pt x="45720" y="623689"/>
              </a:lnTo>
              <a:lnTo>
                <a:pt x="125680" y="623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D408F8-584A-4F9D-946F-5A37E85DFB9C}">
      <dsp:nvSpPr>
        <dsp:cNvPr id="0" name=""/>
        <dsp:cNvSpPr/>
      </dsp:nvSpPr>
      <dsp:spPr>
        <a:xfrm>
          <a:off x="2077847" y="1395846"/>
          <a:ext cx="91440" cy="245211"/>
        </a:xfrm>
        <a:custGeom>
          <a:avLst/>
          <a:gdLst/>
          <a:ahLst/>
          <a:cxnLst/>
          <a:rect l="0" t="0" r="0" b="0"/>
          <a:pathLst>
            <a:path>
              <a:moveTo>
                <a:pt x="45720" y="0"/>
              </a:moveTo>
              <a:lnTo>
                <a:pt x="45720" y="245211"/>
              </a:lnTo>
              <a:lnTo>
                <a:pt x="125680" y="2452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728616-DF80-44FB-B33B-E50E05C5C530}">
      <dsp:nvSpPr>
        <dsp:cNvPr id="0" name=""/>
        <dsp:cNvSpPr/>
      </dsp:nvSpPr>
      <dsp:spPr>
        <a:xfrm>
          <a:off x="2014289" y="1017368"/>
          <a:ext cx="322505" cy="111944"/>
        </a:xfrm>
        <a:custGeom>
          <a:avLst/>
          <a:gdLst/>
          <a:ahLst/>
          <a:cxnLst/>
          <a:rect l="0" t="0" r="0" b="0"/>
          <a:pathLst>
            <a:path>
              <a:moveTo>
                <a:pt x="0" y="0"/>
              </a:moveTo>
              <a:lnTo>
                <a:pt x="0" y="55972"/>
              </a:lnTo>
              <a:lnTo>
                <a:pt x="322505" y="55972"/>
              </a:lnTo>
              <a:lnTo>
                <a:pt x="322505" y="1119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96A09A-495C-4E03-A625-762DBEF5E32D}">
      <dsp:nvSpPr>
        <dsp:cNvPr id="0" name=""/>
        <dsp:cNvSpPr/>
      </dsp:nvSpPr>
      <dsp:spPr>
        <a:xfrm>
          <a:off x="1432835" y="1395846"/>
          <a:ext cx="91440" cy="245211"/>
        </a:xfrm>
        <a:custGeom>
          <a:avLst/>
          <a:gdLst/>
          <a:ahLst/>
          <a:cxnLst/>
          <a:rect l="0" t="0" r="0" b="0"/>
          <a:pathLst>
            <a:path>
              <a:moveTo>
                <a:pt x="45720" y="0"/>
              </a:moveTo>
              <a:lnTo>
                <a:pt x="45720" y="245211"/>
              </a:lnTo>
              <a:lnTo>
                <a:pt x="125680" y="2452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77A4BF-F03B-4835-B5C0-C9F2958F6BB4}">
      <dsp:nvSpPr>
        <dsp:cNvPr id="0" name=""/>
        <dsp:cNvSpPr/>
      </dsp:nvSpPr>
      <dsp:spPr>
        <a:xfrm>
          <a:off x="1691783" y="1017368"/>
          <a:ext cx="322505" cy="111944"/>
        </a:xfrm>
        <a:custGeom>
          <a:avLst/>
          <a:gdLst/>
          <a:ahLst/>
          <a:cxnLst/>
          <a:rect l="0" t="0" r="0" b="0"/>
          <a:pathLst>
            <a:path>
              <a:moveTo>
                <a:pt x="322505" y="0"/>
              </a:moveTo>
              <a:lnTo>
                <a:pt x="322505" y="55972"/>
              </a:lnTo>
              <a:lnTo>
                <a:pt x="0" y="55972"/>
              </a:lnTo>
              <a:lnTo>
                <a:pt x="0" y="1119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37AD21-71AE-417B-B92E-0E2B7D4A58C8}">
      <dsp:nvSpPr>
        <dsp:cNvPr id="0" name=""/>
        <dsp:cNvSpPr/>
      </dsp:nvSpPr>
      <dsp:spPr>
        <a:xfrm>
          <a:off x="2014289" y="638890"/>
          <a:ext cx="967517" cy="111944"/>
        </a:xfrm>
        <a:custGeom>
          <a:avLst/>
          <a:gdLst/>
          <a:ahLst/>
          <a:cxnLst/>
          <a:rect l="0" t="0" r="0" b="0"/>
          <a:pathLst>
            <a:path>
              <a:moveTo>
                <a:pt x="967517" y="0"/>
              </a:moveTo>
              <a:lnTo>
                <a:pt x="967517" y="55972"/>
              </a:lnTo>
              <a:lnTo>
                <a:pt x="0" y="55972"/>
              </a:lnTo>
              <a:lnTo>
                <a:pt x="0" y="1119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667CFE-1C9E-4B24-ABA1-B2E9772BEDCC}">
      <dsp:nvSpPr>
        <dsp:cNvPr id="0" name=""/>
        <dsp:cNvSpPr/>
      </dsp:nvSpPr>
      <dsp:spPr>
        <a:xfrm>
          <a:off x="654557" y="1017368"/>
          <a:ext cx="91440" cy="1002167"/>
        </a:xfrm>
        <a:custGeom>
          <a:avLst/>
          <a:gdLst/>
          <a:ahLst/>
          <a:cxnLst/>
          <a:rect l="0" t="0" r="0" b="0"/>
          <a:pathLst>
            <a:path>
              <a:moveTo>
                <a:pt x="45720" y="0"/>
              </a:moveTo>
              <a:lnTo>
                <a:pt x="45720" y="1002167"/>
              </a:lnTo>
              <a:lnTo>
                <a:pt x="125680" y="10021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59646A-5BB5-45EE-B4E7-5E2DEB5CB3E3}">
      <dsp:nvSpPr>
        <dsp:cNvPr id="0" name=""/>
        <dsp:cNvSpPr/>
      </dsp:nvSpPr>
      <dsp:spPr>
        <a:xfrm>
          <a:off x="654557" y="1017368"/>
          <a:ext cx="91440" cy="623689"/>
        </a:xfrm>
        <a:custGeom>
          <a:avLst/>
          <a:gdLst/>
          <a:ahLst/>
          <a:cxnLst/>
          <a:rect l="0" t="0" r="0" b="0"/>
          <a:pathLst>
            <a:path>
              <a:moveTo>
                <a:pt x="45720" y="0"/>
              </a:moveTo>
              <a:lnTo>
                <a:pt x="45720" y="623689"/>
              </a:lnTo>
              <a:lnTo>
                <a:pt x="125680" y="623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D982BF-48E0-4A29-90E9-E19E6DBB90B0}">
      <dsp:nvSpPr>
        <dsp:cNvPr id="0" name=""/>
        <dsp:cNvSpPr/>
      </dsp:nvSpPr>
      <dsp:spPr>
        <a:xfrm>
          <a:off x="654557" y="1017368"/>
          <a:ext cx="91440" cy="245211"/>
        </a:xfrm>
        <a:custGeom>
          <a:avLst/>
          <a:gdLst/>
          <a:ahLst/>
          <a:cxnLst/>
          <a:rect l="0" t="0" r="0" b="0"/>
          <a:pathLst>
            <a:path>
              <a:moveTo>
                <a:pt x="45720" y="0"/>
              </a:moveTo>
              <a:lnTo>
                <a:pt x="45720" y="245211"/>
              </a:lnTo>
              <a:lnTo>
                <a:pt x="125680" y="2452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84D5EB-0474-49AE-BDC4-7B884C443B52}">
      <dsp:nvSpPr>
        <dsp:cNvPr id="0" name=""/>
        <dsp:cNvSpPr/>
      </dsp:nvSpPr>
      <dsp:spPr>
        <a:xfrm>
          <a:off x="913504" y="638890"/>
          <a:ext cx="2068302" cy="111944"/>
        </a:xfrm>
        <a:custGeom>
          <a:avLst/>
          <a:gdLst/>
          <a:ahLst/>
          <a:cxnLst/>
          <a:rect l="0" t="0" r="0" b="0"/>
          <a:pathLst>
            <a:path>
              <a:moveTo>
                <a:pt x="2068302" y="0"/>
              </a:moveTo>
              <a:lnTo>
                <a:pt x="2068302" y="55972"/>
              </a:lnTo>
              <a:lnTo>
                <a:pt x="0" y="55972"/>
              </a:lnTo>
              <a:lnTo>
                <a:pt x="0" y="1119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7D2AC0-F234-4668-A141-E3B4FC0E263D}">
      <dsp:nvSpPr>
        <dsp:cNvPr id="0" name=""/>
        <dsp:cNvSpPr/>
      </dsp:nvSpPr>
      <dsp:spPr>
        <a:xfrm>
          <a:off x="9545" y="1017368"/>
          <a:ext cx="91440" cy="623689"/>
        </a:xfrm>
        <a:custGeom>
          <a:avLst/>
          <a:gdLst/>
          <a:ahLst/>
          <a:cxnLst/>
          <a:rect l="0" t="0" r="0" b="0"/>
          <a:pathLst>
            <a:path>
              <a:moveTo>
                <a:pt x="45720" y="0"/>
              </a:moveTo>
              <a:lnTo>
                <a:pt x="45720" y="623689"/>
              </a:lnTo>
              <a:lnTo>
                <a:pt x="125680" y="6236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A331A8-B502-4E35-A496-11E53CB3B05A}">
      <dsp:nvSpPr>
        <dsp:cNvPr id="0" name=""/>
        <dsp:cNvSpPr/>
      </dsp:nvSpPr>
      <dsp:spPr>
        <a:xfrm>
          <a:off x="9545" y="1017368"/>
          <a:ext cx="91440" cy="245211"/>
        </a:xfrm>
        <a:custGeom>
          <a:avLst/>
          <a:gdLst/>
          <a:ahLst/>
          <a:cxnLst/>
          <a:rect l="0" t="0" r="0" b="0"/>
          <a:pathLst>
            <a:path>
              <a:moveTo>
                <a:pt x="45720" y="0"/>
              </a:moveTo>
              <a:lnTo>
                <a:pt x="45720" y="245211"/>
              </a:lnTo>
              <a:lnTo>
                <a:pt x="125680" y="2452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307CA2-BEC6-4E91-AFC3-32CAF69EB6D6}">
      <dsp:nvSpPr>
        <dsp:cNvPr id="0" name=""/>
        <dsp:cNvSpPr/>
      </dsp:nvSpPr>
      <dsp:spPr>
        <a:xfrm>
          <a:off x="268492" y="638890"/>
          <a:ext cx="2713314" cy="111944"/>
        </a:xfrm>
        <a:custGeom>
          <a:avLst/>
          <a:gdLst/>
          <a:ahLst/>
          <a:cxnLst/>
          <a:rect l="0" t="0" r="0" b="0"/>
          <a:pathLst>
            <a:path>
              <a:moveTo>
                <a:pt x="2713314" y="0"/>
              </a:moveTo>
              <a:lnTo>
                <a:pt x="2713314" y="55972"/>
              </a:lnTo>
              <a:lnTo>
                <a:pt x="0" y="55972"/>
              </a:lnTo>
              <a:lnTo>
                <a:pt x="0" y="1119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30F55F-85BD-4FA5-B881-789E19CD0CE4}">
      <dsp:nvSpPr>
        <dsp:cNvPr id="0" name=""/>
        <dsp:cNvSpPr/>
      </dsp:nvSpPr>
      <dsp:spPr>
        <a:xfrm>
          <a:off x="2715273" y="372356"/>
          <a:ext cx="533067" cy="266533"/>
        </a:xfrm>
        <a:prstGeom prst="rect">
          <a:avLst/>
        </a:prstGeom>
        <a:solidFill>
          <a:schemeClr val="bg1"/>
        </a:solidFill>
        <a:ln w="63500" cap="flat" cmpd="dbl"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UHCL Patio Automation Service</a:t>
          </a:r>
        </a:p>
      </dsp:txBody>
      <dsp:txXfrm>
        <a:off x="2715273" y="372356"/>
        <a:ext cx="533067" cy="266533"/>
      </dsp:txXfrm>
    </dsp:sp>
    <dsp:sp modelId="{76FD09FD-AD53-4BA1-BEB4-4BCF63850B16}">
      <dsp:nvSpPr>
        <dsp:cNvPr id="0" name=""/>
        <dsp:cNvSpPr/>
      </dsp:nvSpPr>
      <dsp:spPr>
        <a:xfrm>
          <a:off x="1958" y="750834"/>
          <a:ext cx="533067" cy="266533"/>
        </a:xfrm>
        <a:prstGeom prst="rect">
          <a:avLst/>
        </a:prstGeom>
        <a:solidFill>
          <a:schemeClr val="accent1"/>
        </a:solidFill>
        <a:ln w="63500" cap="flat" cmpd="dbl"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Browse Menu</a:t>
          </a:r>
        </a:p>
      </dsp:txBody>
      <dsp:txXfrm>
        <a:off x="1958" y="750834"/>
        <a:ext cx="533067" cy="266533"/>
      </dsp:txXfrm>
    </dsp:sp>
    <dsp:sp modelId="{39D4F765-0727-47CD-B6FB-F0DBB63117C4}">
      <dsp:nvSpPr>
        <dsp:cNvPr id="0" name=""/>
        <dsp:cNvSpPr/>
      </dsp:nvSpPr>
      <dsp:spPr>
        <a:xfrm>
          <a:off x="135225" y="1129312"/>
          <a:ext cx="533067" cy="266533"/>
        </a:xfrm>
        <a:prstGeom prst="rect">
          <a:avLst/>
        </a:prstGeom>
        <a:solidFill>
          <a:schemeClr val="accent1">
            <a:hueOff val="0"/>
            <a:satOff val="0"/>
            <a:lumOff val="0"/>
            <a:alphaOff val="0"/>
          </a:schemeClr>
        </a:solidFill>
        <a:ln w="63500" cap="flat" cmpd="dbl"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Daily Specials</a:t>
          </a:r>
        </a:p>
      </dsp:txBody>
      <dsp:txXfrm>
        <a:off x="135225" y="1129312"/>
        <a:ext cx="533067" cy="266533"/>
      </dsp:txXfrm>
    </dsp:sp>
    <dsp:sp modelId="{322165D6-1CDA-476A-835B-FE33B187AB4E}">
      <dsp:nvSpPr>
        <dsp:cNvPr id="0" name=""/>
        <dsp:cNvSpPr/>
      </dsp:nvSpPr>
      <dsp:spPr>
        <a:xfrm>
          <a:off x="135225" y="1507791"/>
          <a:ext cx="533067" cy="2665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Regular Menu</a:t>
          </a:r>
        </a:p>
      </dsp:txBody>
      <dsp:txXfrm>
        <a:off x="135225" y="1507791"/>
        <a:ext cx="533067" cy="266533"/>
      </dsp:txXfrm>
    </dsp:sp>
    <dsp:sp modelId="{A9BB2D9E-2AEC-4E46-9C96-0EBC5DBBBF43}">
      <dsp:nvSpPr>
        <dsp:cNvPr id="0" name=""/>
        <dsp:cNvSpPr/>
      </dsp:nvSpPr>
      <dsp:spPr>
        <a:xfrm>
          <a:off x="646970" y="750834"/>
          <a:ext cx="533067" cy="266533"/>
        </a:xfrm>
        <a:prstGeom prst="rect">
          <a:avLst/>
        </a:prstGeom>
        <a:solidFill>
          <a:srgbClr val="FF0000"/>
        </a:solidFill>
        <a:ln w="63500" cap="flat" cmpd="dbl"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Order Food</a:t>
          </a:r>
        </a:p>
      </dsp:txBody>
      <dsp:txXfrm>
        <a:off x="646970" y="750834"/>
        <a:ext cx="533067" cy="266533"/>
      </dsp:txXfrm>
    </dsp:sp>
    <dsp:sp modelId="{852AC7F9-EEC8-4433-9366-E47C6016E969}">
      <dsp:nvSpPr>
        <dsp:cNvPr id="0" name=""/>
        <dsp:cNvSpPr/>
      </dsp:nvSpPr>
      <dsp:spPr>
        <a:xfrm>
          <a:off x="780237" y="1129312"/>
          <a:ext cx="533067" cy="266533"/>
        </a:xfrm>
        <a:prstGeom prst="rect">
          <a:avLst/>
        </a:prstGeom>
        <a:solidFill>
          <a:srgbClr val="FF0000"/>
        </a:solidFill>
        <a:ln w="63500" cap="flat" cmpd="dbl"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Customize Food</a:t>
          </a:r>
        </a:p>
      </dsp:txBody>
      <dsp:txXfrm>
        <a:off x="780237" y="1129312"/>
        <a:ext cx="533067" cy="266533"/>
      </dsp:txXfrm>
    </dsp:sp>
    <dsp:sp modelId="{3940D063-3F3A-4223-862B-1863D03926A9}">
      <dsp:nvSpPr>
        <dsp:cNvPr id="0" name=""/>
        <dsp:cNvSpPr/>
      </dsp:nvSpPr>
      <dsp:spPr>
        <a:xfrm>
          <a:off x="780237" y="1507791"/>
          <a:ext cx="533067" cy="266533"/>
        </a:xfrm>
        <a:prstGeom prst="rect">
          <a:avLst/>
        </a:prstGeom>
        <a:solidFill>
          <a:srgbClr val="FF0000"/>
        </a:solidFill>
        <a:ln w="63500" cap="flat" cmpd="dbl"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Select Quantity</a:t>
          </a:r>
        </a:p>
      </dsp:txBody>
      <dsp:txXfrm>
        <a:off x="780237" y="1507791"/>
        <a:ext cx="533067" cy="266533"/>
      </dsp:txXfrm>
    </dsp:sp>
    <dsp:sp modelId="{63E4B8C2-8DCD-4825-9133-92786E267BEB}">
      <dsp:nvSpPr>
        <dsp:cNvPr id="0" name=""/>
        <dsp:cNvSpPr/>
      </dsp:nvSpPr>
      <dsp:spPr>
        <a:xfrm>
          <a:off x="780237" y="1886269"/>
          <a:ext cx="533067" cy="266533"/>
        </a:xfrm>
        <a:prstGeom prst="rect">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Checkout</a:t>
          </a:r>
        </a:p>
      </dsp:txBody>
      <dsp:txXfrm>
        <a:off x="780237" y="1886269"/>
        <a:ext cx="533067" cy="266533"/>
      </dsp:txXfrm>
    </dsp:sp>
    <dsp:sp modelId="{396A86E0-7500-4961-A20A-D42523178028}">
      <dsp:nvSpPr>
        <dsp:cNvPr id="0" name=""/>
        <dsp:cNvSpPr/>
      </dsp:nvSpPr>
      <dsp:spPr>
        <a:xfrm>
          <a:off x="1747755" y="750834"/>
          <a:ext cx="533067" cy="266533"/>
        </a:xfrm>
        <a:prstGeom prst="rect">
          <a:avLst/>
        </a:prstGeom>
        <a:solidFill>
          <a:srgbClr val="FFC000"/>
        </a:solidFill>
        <a:ln w="63500" cap="flat" cmpd="dbl"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Payment</a:t>
          </a:r>
        </a:p>
      </dsp:txBody>
      <dsp:txXfrm>
        <a:off x="1747755" y="750834"/>
        <a:ext cx="533067" cy="266533"/>
      </dsp:txXfrm>
    </dsp:sp>
    <dsp:sp modelId="{BE8D81D2-CE33-4FB8-8AE7-91C1969270DB}">
      <dsp:nvSpPr>
        <dsp:cNvPr id="0" name=""/>
        <dsp:cNvSpPr/>
      </dsp:nvSpPr>
      <dsp:spPr>
        <a:xfrm>
          <a:off x="1425249" y="1129312"/>
          <a:ext cx="533067" cy="266533"/>
        </a:xfrm>
        <a:prstGeom prst="rect">
          <a:avLst/>
        </a:prstGeom>
        <a:solidFill>
          <a:srgbClr val="FFC000"/>
        </a:solidFill>
        <a:ln w="63500" cap="flat" cmpd="dbl"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Online Payment</a:t>
          </a:r>
        </a:p>
      </dsp:txBody>
      <dsp:txXfrm>
        <a:off x="1425249" y="1129312"/>
        <a:ext cx="533067" cy="266533"/>
      </dsp:txXfrm>
    </dsp:sp>
    <dsp:sp modelId="{04FCBF2D-C712-4603-8DAE-6D5F891C16E0}">
      <dsp:nvSpPr>
        <dsp:cNvPr id="0" name=""/>
        <dsp:cNvSpPr/>
      </dsp:nvSpPr>
      <dsp:spPr>
        <a:xfrm>
          <a:off x="1558516" y="1507791"/>
          <a:ext cx="533067" cy="266533"/>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Credit/Debit Card</a:t>
          </a:r>
        </a:p>
      </dsp:txBody>
      <dsp:txXfrm>
        <a:off x="1558516" y="1507791"/>
        <a:ext cx="533067" cy="266533"/>
      </dsp:txXfrm>
    </dsp:sp>
    <dsp:sp modelId="{3CDDB1EA-3846-446A-80A6-5E358C39D2F3}">
      <dsp:nvSpPr>
        <dsp:cNvPr id="0" name=""/>
        <dsp:cNvSpPr/>
      </dsp:nvSpPr>
      <dsp:spPr>
        <a:xfrm>
          <a:off x="2070261" y="1129312"/>
          <a:ext cx="533067" cy="266533"/>
        </a:xfrm>
        <a:prstGeom prst="rect">
          <a:avLst/>
        </a:prstGeom>
        <a:solidFill>
          <a:srgbClr val="FFC000"/>
        </a:solidFill>
        <a:ln w="63500" cap="flat" cmpd="dbl"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In-store Payment</a:t>
          </a:r>
        </a:p>
      </dsp:txBody>
      <dsp:txXfrm>
        <a:off x="2070261" y="1129312"/>
        <a:ext cx="533067" cy="266533"/>
      </dsp:txXfrm>
    </dsp:sp>
    <dsp:sp modelId="{383674CC-9307-4924-982C-403E17BD1F17}">
      <dsp:nvSpPr>
        <dsp:cNvPr id="0" name=""/>
        <dsp:cNvSpPr/>
      </dsp:nvSpPr>
      <dsp:spPr>
        <a:xfrm>
          <a:off x="2203528" y="1507791"/>
          <a:ext cx="533067" cy="266533"/>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Cash</a:t>
          </a:r>
        </a:p>
      </dsp:txBody>
      <dsp:txXfrm>
        <a:off x="2203528" y="1507791"/>
        <a:ext cx="533067" cy="266533"/>
      </dsp:txXfrm>
    </dsp:sp>
    <dsp:sp modelId="{6F87A962-9FE8-4F5C-AD14-1CE0588F722F}">
      <dsp:nvSpPr>
        <dsp:cNvPr id="0" name=""/>
        <dsp:cNvSpPr/>
      </dsp:nvSpPr>
      <dsp:spPr>
        <a:xfrm>
          <a:off x="2203528" y="1886269"/>
          <a:ext cx="533067" cy="266533"/>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Credit/Debit Card</a:t>
          </a:r>
        </a:p>
      </dsp:txBody>
      <dsp:txXfrm>
        <a:off x="2203528" y="1886269"/>
        <a:ext cx="533067" cy="266533"/>
      </dsp:txXfrm>
    </dsp:sp>
    <dsp:sp modelId="{D058FC1F-0E02-400A-82EC-ECCEA047113B}">
      <dsp:nvSpPr>
        <dsp:cNvPr id="0" name=""/>
        <dsp:cNvSpPr/>
      </dsp:nvSpPr>
      <dsp:spPr>
        <a:xfrm>
          <a:off x="2203528" y="2264747"/>
          <a:ext cx="533067" cy="266533"/>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err="1">
              <a:solidFill>
                <a:schemeClr val="tx1"/>
              </a:solidFill>
            </a:rPr>
            <a:t>Cheque</a:t>
          </a:r>
          <a:endParaRPr lang="en-US" sz="600" kern="1200" dirty="0">
            <a:solidFill>
              <a:schemeClr val="tx1"/>
            </a:solidFill>
          </a:endParaRPr>
        </a:p>
      </dsp:txBody>
      <dsp:txXfrm>
        <a:off x="2203528" y="2264747"/>
        <a:ext cx="533067" cy="266533"/>
      </dsp:txXfrm>
    </dsp:sp>
    <dsp:sp modelId="{41E7F33A-DA0B-45CD-B44B-11EFA9117466}">
      <dsp:nvSpPr>
        <dsp:cNvPr id="0" name=""/>
        <dsp:cNvSpPr/>
      </dsp:nvSpPr>
      <dsp:spPr>
        <a:xfrm>
          <a:off x="2203528" y="2643225"/>
          <a:ext cx="533067" cy="266533"/>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Coupon</a:t>
          </a:r>
        </a:p>
      </dsp:txBody>
      <dsp:txXfrm>
        <a:off x="2203528" y="2643225"/>
        <a:ext cx="533067" cy="266533"/>
      </dsp:txXfrm>
    </dsp:sp>
    <dsp:sp modelId="{A7997C7E-F84E-4350-BEEA-DF1E03DCBD93}">
      <dsp:nvSpPr>
        <dsp:cNvPr id="0" name=""/>
        <dsp:cNvSpPr/>
      </dsp:nvSpPr>
      <dsp:spPr>
        <a:xfrm>
          <a:off x="2715273" y="750834"/>
          <a:ext cx="533067" cy="266533"/>
        </a:xfrm>
        <a:prstGeom prst="rect">
          <a:avLst/>
        </a:prstGeom>
        <a:solidFill>
          <a:srgbClr val="92D050"/>
        </a:solidFill>
        <a:ln w="63500" cap="flat" cmpd="dbl"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Order Conformation</a:t>
          </a:r>
        </a:p>
      </dsp:txBody>
      <dsp:txXfrm>
        <a:off x="2715273" y="750834"/>
        <a:ext cx="533067" cy="266533"/>
      </dsp:txXfrm>
    </dsp:sp>
    <dsp:sp modelId="{13CAB4CC-C666-474E-8F58-BFA4B7B9DC50}">
      <dsp:nvSpPr>
        <dsp:cNvPr id="0" name=""/>
        <dsp:cNvSpPr/>
      </dsp:nvSpPr>
      <dsp:spPr>
        <a:xfrm>
          <a:off x="2848540" y="1129312"/>
          <a:ext cx="533067" cy="266533"/>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Order ID</a:t>
          </a:r>
        </a:p>
      </dsp:txBody>
      <dsp:txXfrm>
        <a:off x="2848540" y="1129312"/>
        <a:ext cx="533067" cy="266533"/>
      </dsp:txXfrm>
    </dsp:sp>
    <dsp:sp modelId="{DB78213E-D644-41E6-BCC8-8D217EBB1F2A}">
      <dsp:nvSpPr>
        <dsp:cNvPr id="0" name=""/>
        <dsp:cNvSpPr/>
      </dsp:nvSpPr>
      <dsp:spPr>
        <a:xfrm>
          <a:off x="2848540" y="1507791"/>
          <a:ext cx="533067" cy="266533"/>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Order Details</a:t>
          </a:r>
        </a:p>
      </dsp:txBody>
      <dsp:txXfrm>
        <a:off x="2848540" y="1507791"/>
        <a:ext cx="533067" cy="266533"/>
      </dsp:txXfrm>
    </dsp:sp>
    <dsp:sp modelId="{CF6B6965-7235-4709-AB20-E4F7E77C0479}">
      <dsp:nvSpPr>
        <dsp:cNvPr id="0" name=""/>
        <dsp:cNvSpPr/>
      </dsp:nvSpPr>
      <dsp:spPr>
        <a:xfrm>
          <a:off x="3360285" y="750834"/>
          <a:ext cx="533067" cy="266533"/>
        </a:xfrm>
        <a:prstGeom prst="rect">
          <a:avLst/>
        </a:prstGeom>
        <a:solidFill>
          <a:schemeClr val="accent3"/>
        </a:solidFill>
        <a:ln w="63500" cap="flat" cmpd="dbl"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Career Services</a:t>
          </a:r>
        </a:p>
      </dsp:txBody>
      <dsp:txXfrm>
        <a:off x="3360285" y="750834"/>
        <a:ext cx="533067" cy="266533"/>
      </dsp:txXfrm>
    </dsp:sp>
    <dsp:sp modelId="{B5DA9F05-1338-4CE9-94F9-5AD13EC2B3E5}">
      <dsp:nvSpPr>
        <dsp:cNvPr id="0" name=""/>
        <dsp:cNvSpPr/>
      </dsp:nvSpPr>
      <dsp:spPr>
        <a:xfrm>
          <a:off x="3493552" y="1129312"/>
          <a:ext cx="533067" cy="266533"/>
        </a:xfrm>
        <a:prstGeom prst="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Submit Application</a:t>
          </a:r>
        </a:p>
      </dsp:txBody>
      <dsp:txXfrm>
        <a:off x="3493552" y="1129312"/>
        <a:ext cx="533067" cy="266533"/>
      </dsp:txXfrm>
    </dsp:sp>
    <dsp:sp modelId="{EDBD7B01-5AED-43BA-9EBC-735C75E7C75F}">
      <dsp:nvSpPr>
        <dsp:cNvPr id="0" name=""/>
        <dsp:cNvSpPr/>
      </dsp:nvSpPr>
      <dsp:spPr>
        <a:xfrm>
          <a:off x="4461070" y="750834"/>
          <a:ext cx="533067" cy="266533"/>
        </a:xfrm>
        <a:prstGeom prst="rect">
          <a:avLst/>
        </a:prstGeom>
        <a:solidFill>
          <a:srgbClr val="FA36C7"/>
        </a:solidFill>
        <a:ln w="63500" cap="flat" cmpd="dbl"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Delivery</a:t>
          </a:r>
        </a:p>
      </dsp:txBody>
      <dsp:txXfrm>
        <a:off x="4461070" y="750834"/>
        <a:ext cx="533067" cy="266533"/>
      </dsp:txXfrm>
    </dsp:sp>
    <dsp:sp modelId="{0715F188-BD63-43D5-8608-56EC707E0A0F}">
      <dsp:nvSpPr>
        <dsp:cNvPr id="0" name=""/>
        <dsp:cNvSpPr/>
      </dsp:nvSpPr>
      <dsp:spPr>
        <a:xfrm>
          <a:off x="4138564" y="1129312"/>
          <a:ext cx="533067" cy="266533"/>
        </a:xfrm>
        <a:prstGeom prst="rect">
          <a:avLst/>
        </a:prstGeom>
        <a:solidFill>
          <a:srgbClr val="FF00FF"/>
        </a:solidFill>
        <a:ln w="63500" cap="flat" cmpd="dbl"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In-campus Delivery</a:t>
          </a:r>
        </a:p>
      </dsp:txBody>
      <dsp:txXfrm>
        <a:off x="4138564" y="1129312"/>
        <a:ext cx="533067" cy="266533"/>
      </dsp:txXfrm>
    </dsp:sp>
    <dsp:sp modelId="{FA8866D4-46D1-4339-8089-AD9AB4FB131C}">
      <dsp:nvSpPr>
        <dsp:cNvPr id="0" name=""/>
        <dsp:cNvSpPr/>
      </dsp:nvSpPr>
      <dsp:spPr>
        <a:xfrm>
          <a:off x="4271830" y="1507791"/>
          <a:ext cx="533067" cy="266533"/>
        </a:xfrm>
        <a:prstGeom prst="rect">
          <a:avLst/>
        </a:prstGeom>
        <a:solidFill>
          <a:srgbClr val="FF00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Delivery Details</a:t>
          </a:r>
        </a:p>
      </dsp:txBody>
      <dsp:txXfrm>
        <a:off x="4271830" y="1507791"/>
        <a:ext cx="533067" cy="266533"/>
      </dsp:txXfrm>
    </dsp:sp>
    <dsp:sp modelId="{5B9694AA-E06B-46B5-AD03-24498F092A92}">
      <dsp:nvSpPr>
        <dsp:cNvPr id="0" name=""/>
        <dsp:cNvSpPr/>
      </dsp:nvSpPr>
      <dsp:spPr>
        <a:xfrm>
          <a:off x="4271830" y="1886269"/>
          <a:ext cx="533067" cy="266533"/>
        </a:xfrm>
        <a:prstGeom prst="rect">
          <a:avLst/>
        </a:prstGeom>
        <a:solidFill>
          <a:srgbClr val="FF00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Delivery Address</a:t>
          </a:r>
        </a:p>
      </dsp:txBody>
      <dsp:txXfrm>
        <a:off x="4271830" y="1886269"/>
        <a:ext cx="533067" cy="266533"/>
      </dsp:txXfrm>
    </dsp:sp>
    <dsp:sp modelId="{2A582C20-5AF8-40D0-BD2E-DD900D073475}">
      <dsp:nvSpPr>
        <dsp:cNvPr id="0" name=""/>
        <dsp:cNvSpPr/>
      </dsp:nvSpPr>
      <dsp:spPr>
        <a:xfrm>
          <a:off x="4783576" y="1129312"/>
          <a:ext cx="533067" cy="266533"/>
        </a:xfrm>
        <a:prstGeom prst="rect">
          <a:avLst/>
        </a:prstGeom>
        <a:solidFill>
          <a:srgbClr val="FA36C7"/>
        </a:solidFill>
        <a:ln w="63500" cap="flat" cmpd="dbl"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Schedule Delivery Time</a:t>
          </a:r>
        </a:p>
      </dsp:txBody>
      <dsp:txXfrm>
        <a:off x="4783576" y="1129312"/>
        <a:ext cx="533067" cy="266533"/>
      </dsp:txXfrm>
    </dsp:sp>
    <dsp:sp modelId="{FFF90A9B-F00E-4D62-A0D4-8CD60B5D7938}">
      <dsp:nvSpPr>
        <dsp:cNvPr id="0" name=""/>
        <dsp:cNvSpPr/>
      </dsp:nvSpPr>
      <dsp:spPr>
        <a:xfrm>
          <a:off x="4916842" y="1507791"/>
          <a:ext cx="533067" cy="266533"/>
        </a:xfrm>
        <a:prstGeom prst="rect">
          <a:avLst/>
        </a:prstGeom>
        <a:solidFill>
          <a:srgbClr val="FF00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Delivery Details</a:t>
          </a:r>
        </a:p>
      </dsp:txBody>
      <dsp:txXfrm>
        <a:off x="4916842" y="1507791"/>
        <a:ext cx="533067" cy="266533"/>
      </dsp:txXfrm>
    </dsp:sp>
    <dsp:sp modelId="{3A84969B-03B9-4060-9048-D2183D120793}">
      <dsp:nvSpPr>
        <dsp:cNvPr id="0" name=""/>
        <dsp:cNvSpPr/>
      </dsp:nvSpPr>
      <dsp:spPr>
        <a:xfrm>
          <a:off x="4916842" y="1886269"/>
          <a:ext cx="533067" cy="266533"/>
        </a:xfrm>
        <a:prstGeom prst="rect">
          <a:avLst/>
        </a:prstGeom>
        <a:solidFill>
          <a:srgbClr val="FF00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Delivery Address</a:t>
          </a:r>
        </a:p>
      </dsp:txBody>
      <dsp:txXfrm>
        <a:off x="4916842" y="1886269"/>
        <a:ext cx="533067" cy="266533"/>
      </dsp:txXfrm>
    </dsp:sp>
    <dsp:sp modelId="{750F0B99-FD04-4BED-8069-2B279BF23C1B}">
      <dsp:nvSpPr>
        <dsp:cNvPr id="0" name=""/>
        <dsp:cNvSpPr/>
      </dsp:nvSpPr>
      <dsp:spPr>
        <a:xfrm>
          <a:off x="5428588" y="750834"/>
          <a:ext cx="533067" cy="266533"/>
        </a:xfrm>
        <a:prstGeom prst="rect">
          <a:avLst/>
        </a:prstGeom>
        <a:solidFill>
          <a:schemeClr val="accent2">
            <a:lumMod val="75000"/>
          </a:schemeClr>
        </a:solidFill>
        <a:ln w="63500" cap="flat" cmpd="dbl"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Pickup</a:t>
          </a:r>
        </a:p>
      </dsp:txBody>
      <dsp:txXfrm>
        <a:off x="5428588" y="750834"/>
        <a:ext cx="533067" cy="266533"/>
      </dsp:txXfrm>
    </dsp:sp>
    <dsp:sp modelId="{15E5D9A0-8F52-4756-B74F-674576B791F4}">
      <dsp:nvSpPr>
        <dsp:cNvPr id="0" name=""/>
        <dsp:cNvSpPr/>
      </dsp:nvSpPr>
      <dsp:spPr>
        <a:xfrm>
          <a:off x="5561854" y="1129312"/>
          <a:ext cx="533067" cy="266533"/>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Schedule Pickup</a:t>
          </a:r>
        </a:p>
      </dsp:txBody>
      <dsp:txXfrm>
        <a:off x="5561854" y="1129312"/>
        <a:ext cx="533067" cy="266533"/>
      </dsp:txXfrm>
    </dsp:sp>
    <dsp:sp modelId="{C8290DAD-9579-4C55-8A8C-C6B18B9570C6}">
      <dsp:nvSpPr>
        <dsp:cNvPr id="0" name=""/>
        <dsp:cNvSpPr/>
      </dsp:nvSpPr>
      <dsp:spPr>
        <a:xfrm>
          <a:off x="5561854" y="1507791"/>
          <a:ext cx="533067" cy="266533"/>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solidFill>
                <a:schemeClr val="tx1"/>
              </a:solidFill>
            </a:rPr>
            <a:t>Regular Pickup</a:t>
          </a:r>
        </a:p>
      </dsp:txBody>
      <dsp:txXfrm>
        <a:off x="5561854" y="1507791"/>
        <a:ext cx="533067" cy="2665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B6780-3CF6-4571-AB54-AD2CAB24F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19</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Vishnupriya Babu</dc:creator>
  <cp:keywords/>
  <dc:description/>
  <cp:lastModifiedBy>Vishnupriya Babu</cp:lastModifiedBy>
  <cp:revision>18</cp:revision>
  <dcterms:created xsi:type="dcterms:W3CDTF">2017-02-21T07:35:00Z</dcterms:created>
  <dcterms:modified xsi:type="dcterms:W3CDTF">2017-02-21T14:57:00Z</dcterms:modified>
</cp:coreProperties>
</file>