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Server DMV &amp; DBCC vs PostgreSQL Equivalents</w:t>
      </w:r>
    </w:p>
    <w:p>
      <w:pPr>
        <w:pStyle w:val="Subtitle"/>
        <w:jc w:val="center"/>
      </w:pPr>
      <w:r>
        <w:t>Cloud SQL for PostgreSQL Cheat Sheet</w:t>
      </w:r>
    </w:p>
    <w:p>
      <w:pPr/>
      <w:r>
        <w:t>This guide maps common SQL Server DMVs and DBCC commands to PostgreSQL equivalents, including example queries and Cloud SQL notes for managed environments.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SQL Server Feature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PostgreSQL Equivalent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sys.dm_exec_requests / sys.dm_exec_sessions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pg_stat_activity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Active sessions, queries, wait events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sys.dm_exec_query_stats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pg_stat_statements (extension)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Aggregated query performance stats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sys.dm_db_index_physical_stats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pg_stat_all_indexes / pg_stat_user_indexes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Index usage and scan counts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sys.dm_io_virtual_file_stats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pg_stat_io (PG 14+)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I/O metrics per relation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sys.dm_db_file_space_usage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pg_tablespace_size(), pg_database_size()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Space usage by DB/tablespace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DBCC CHECKDB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pg_amcheck or pg_verify_checksums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Corruption and checksum validation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DBCC SHOWCONTIG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pgstattuple (extension)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Table bloat and fragmentation analysis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DBCC TRACEON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No trace flags → Use GUC parameters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Enable diagnostic logging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sys.dm_tran_locks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pg_locks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Current locks and blocking info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sys.dm_exec_query_plan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EXPLAIN (ANALYZE, BUFFERS)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Query execution plan with runtime stats</w:t>
            </w:r>
          </w:p>
        </w:tc>
      </w:tr>
    </w:tbl>
    <w:p>
      <w:pPr>
        <w:pStyle w:val="Heading1"/>
      </w:pPr>
      <w:r>
        <w:t>Example Queries</w:t>
      </w:r>
    </w:p>
    <w:p>
      <w:pPr/>
      <w:r>
        <w:t>-- Active sessions</w:t>
        <w:br/>
        <w:t>SELECT * FROM pg_stat_activity;</w:t>
      </w:r>
    </w:p>
    <w:p>
      <w:pPr/>
      <w:r>
        <w:t>-- Query performance (requires pg_stat_statements)</w:t>
        <w:br/>
        <w:t>SELECT query, calls, total_exec_time FROM pg_stat_statements ORDER BY total_exec_time DESC LIMIT 10;</w:t>
      </w:r>
    </w:p>
    <w:p>
      <w:pPr/>
      <w:r>
        <w:t>-- Index usage</w:t>
        <w:br/>
        <w:t>SELECT * FROM pg_stat_user_indexes;</w:t>
      </w:r>
    </w:p>
    <w:p>
      <w:pPr/>
      <w:r>
        <w:t>-- Locks</w:t>
        <w:br/>
        <w:t>SELECT * FROM pg_locks;</w:t>
      </w:r>
    </w:p>
    <w:p>
      <w:pPr/>
      <w:r>
        <w:t>-- Database size</w:t>
        <w:br/>
        <w:t>SELECT pg_size_pretty(pg_database_size(current_database()));</w:t>
      </w:r>
    </w:p>
    <w:p>
      <w:pPr/>
      <w:r>
        <w:t>-- Corruption check (requires pg_amcheck)</w:t>
        <w:br/>
        <w:t>pg_amcheck --all-databases</w:t>
      </w:r>
    </w:p>
    <w:p>
      <w:pPr/>
      <w:r>
        <w:t>-- Table bloat (requires pgstattuple)</w:t>
        <w:br/>
        <w:t>SELECT * FROM pgstattuple('schema.table');</w:t>
      </w:r>
    </w:p>
    <w:p>
      <w:pPr>
        <w:pStyle w:val="Heading1"/>
      </w:pPr>
      <w:r>
        <w:t>Cloud SQL Notes</w:t>
      </w:r>
    </w:p>
    <w:p>
      <w:pPr>
        <w:pStyle w:val="ListBullet"/>
      </w:pPr>
      <w:r>
        <w:t>Use instance flags for logging and diagnostic settings (e.g., log_lock_waits, log_temp_files).</w:t>
      </w:r>
    </w:p>
    <w:p>
      <w:pPr>
        <w:pStyle w:val="ListBullet"/>
      </w:pPr>
      <w:r>
        <w:t>Enable extensions via CREATE EXTENSION (pg_stat_statements, pgstattuple, pg_amcheck).</w:t>
      </w:r>
    </w:p>
    <w:p>
      <w:pPr>
        <w:pStyle w:val="ListBullet"/>
      </w:pPr>
      <w:r>
        <w:t>No superuser access: use cloudsqlsuperuser role for maintenance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