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23. Merge k Sorted Lists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sorted linked lists and return it as one sorted list. Analyze and describe its complexity.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br w:type="textWrapping"/>
        <w:t xml:space="preserve">[</w:t>
        <w:br w:type="textWrapping"/>
        <w:t xml:space="preserve">  1-&gt;4-&gt;5,</w:t>
        <w:br w:type="textWrapping"/>
        <w:t xml:space="preserve">  1-&gt;3-&gt;4,</w:t>
        <w:br w:type="textWrapping"/>
        <w:t xml:space="preserve">  2-&gt;6</w:t>
        <w:br w:type="textWrapping"/>
        <w:t xml:space="preserve">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1-&gt;1-&gt;2-&gt;3-&gt;4-&gt;4-&gt;5-&gt;6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</w:t>
        <w:tab/>
        <w:t xml:space="preserve">ListNode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</w:t>
        <w:tab/>
        <w:t xml:space="preserve">ListNode(int x) : val(x), next(NULL)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ListNode* mergeKLists(vector&lt;ListNode*&gt;&amp; lists)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s=lists.size();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if(s==0) return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ListNode* dummy=(ListNode*)malloc(sizeof(struct ListNode));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ListNode* tail=dummy;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while(true){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min_index=0;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ListNode* nextone=lists[0];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i=1;i&lt;s;i++){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ListNode* curr=lists[i];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if(nextone==NULL||(nextone!=NULL&amp;&amp;curr!=NULL&amp;&amp;nextone-&gt;val&gt;curr-&gt;val)){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min_index=i;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nextone=curr;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if(nextone==NULL)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tail-&gt;next=nextone;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tail=tail-&gt;next;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lists[min_index]=lists[min_index]-&gt;next;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dummy-&gt;next;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"https://leetcode.com/submissions/detail/205185522/"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280 ms, faster than 12.93% of C++ online submissions for Merge k Sorted Lists.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Memory Usage: 1.8 MB, less than 94.72% of C++ online submissions for Merge k Sorted Lists.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