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after="160" w:before="240" w:line="264" w:lineRule="auto"/>
        <w:ind w:right="180"/>
        <w:rPr>
          <w:color w:val="333333"/>
          <w:sz w:val="36"/>
          <w:szCs w:val="36"/>
        </w:rPr>
      </w:pPr>
      <w:bookmarkStart w:colFirst="0" w:colLast="0" w:name="_l26ignritwfp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958. Check Completeness of a Binary Tree</w:t>
      </w:r>
    </w:p>
    <w:p w:rsidR="00000000" w:rsidDel="00000000" w:rsidP="00000000" w:rsidRDefault="00000000" w:rsidRPr="00000000" w14:paraId="00000001">
      <w:pPr>
        <w:spacing w:before="240" w:line="342.8568" w:lineRule="auto"/>
        <w:ind w:left="-20" w:firstLine="0"/>
        <w:jc w:val="center"/>
        <w:rPr>
          <w:color w:val="ffffff"/>
          <w:sz w:val="21"/>
          <w:szCs w:val="21"/>
          <w:u w:val="single"/>
          <w:shd w:fill="5cb85c" w:val="clear"/>
        </w:rPr>
      </w:pPr>
      <w:hyperlink r:id="rId6">
        <w:r w:rsidDel="00000000" w:rsidR="00000000" w:rsidRPr="00000000">
          <w:rPr>
            <w:color w:val="333333"/>
            <w:sz w:val="21"/>
            <w:szCs w:val="21"/>
            <w:u w:val="single"/>
            <w:rtl w:val="0"/>
          </w:rPr>
          <w:t xml:space="preserve">My Submissions</w:t>
        </w:r>
      </w:hyperlink>
      <w:r w:rsidDel="00000000" w:rsidR="00000000" w:rsidRPr="00000000">
        <w:fldChar w:fldCharType="begin"/>
        <w:instrText xml:space="preserve"> HYPERLINK "https://leetcode.com/contest/weekly-contest-115/" </w:instrText>
        <w:fldChar w:fldCharType="separate"/>
      </w:r>
      <w:r w:rsidDel="00000000" w:rsidR="00000000" w:rsidRPr="00000000">
        <w:rPr>
          <w:color w:val="ffffff"/>
          <w:sz w:val="21"/>
          <w:szCs w:val="21"/>
          <w:u w:val="single"/>
          <w:shd w:fill="5cb85c" w:val="clear"/>
          <w:rtl w:val="0"/>
        </w:rPr>
        <w:t xml:space="preserve">Back to Contest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dddddd" w:space="7" w:sz="6" w:val="single"/>
          <w:right w:color="dddddd" w:space="7" w:sz="6" w:val="single"/>
          <w:between w:color="dddddd" w:space="7" w:sz="6" w:val="single"/>
        </w:pBdr>
        <w:spacing w:after="0" w:afterAutospacing="1" w:lineRule="auto"/>
        <w:ind w:left="660" w:right="-220" w:hanging="360"/>
        <w:rPr>
          <w:shd w:fill="f5f5f5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3c4859"/>
          <w:sz w:val="21"/>
          <w:szCs w:val="21"/>
          <w:shd w:fill="f5f5f5" w:val="clear"/>
          <w:rtl w:val="0"/>
        </w:rPr>
        <w:t xml:space="preserve">User Accepted:</w:t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1533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dddddd" w:space="7" w:sz="6" w:val="single"/>
          <w:right w:color="dddddd" w:space="7" w:sz="6" w:val="single"/>
          <w:between w:color="dddddd" w:space="7" w:sz="6" w:val="single"/>
        </w:pBdr>
        <w:spacing w:after="0" w:afterAutospacing="1" w:lineRule="auto"/>
        <w:ind w:left="660" w:right="-220" w:hanging="360"/>
        <w:rPr>
          <w:shd w:fill="f5f5f5" w:val="clear"/>
        </w:rPr>
      </w:pPr>
      <w:r w:rsidDel="00000000" w:rsidR="00000000" w:rsidRPr="00000000">
        <w:rPr>
          <w:color w:val="3c4859"/>
          <w:sz w:val="21"/>
          <w:szCs w:val="21"/>
          <w:rtl w:val="0"/>
        </w:rPr>
        <w:t xml:space="preserve">User Tried: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1814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dddddd" w:space="7" w:sz="6" w:val="single"/>
          <w:right w:color="dddddd" w:space="7" w:sz="6" w:val="single"/>
          <w:between w:color="dddddd" w:space="7" w:sz="6" w:val="single"/>
        </w:pBdr>
        <w:spacing w:after="0" w:afterAutospacing="1" w:lineRule="auto"/>
        <w:ind w:left="660" w:right="-220" w:hanging="360"/>
        <w:rPr>
          <w:shd w:fill="f5f5f5" w:val="clear"/>
        </w:rPr>
      </w:pPr>
      <w:r w:rsidDel="00000000" w:rsidR="00000000" w:rsidRPr="00000000">
        <w:rPr>
          <w:color w:val="3c4859"/>
          <w:sz w:val="21"/>
          <w:szCs w:val="21"/>
          <w:shd w:fill="f5f5f5" w:val="clear"/>
          <w:rtl w:val="0"/>
        </w:rPr>
        <w:t xml:space="preserve">Total Accepted:</w:t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1580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dddddd" w:space="7" w:sz="6" w:val="single"/>
          <w:right w:color="dddddd" w:space="7" w:sz="6" w:val="single"/>
          <w:between w:color="dddddd" w:space="7" w:sz="6" w:val="single"/>
        </w:pBdr>
        <w:spacing w:after="0" w:afterAutospacing="1" w:lineRule="auto"/>
        <w:ind w:left="660" w:right="-220" w:hanging="360"/>
        <w:rPr>
          <w:shd w:fill="f5f5f5" w:val="clear"/>
        </w:rPr>
      </w:pPr>
      <w:r w:rsidDel="00000000" w:rsidR="00000000" w:rsidRPr="00000000">
        <w:rPr>
          <w:color w:val="3c4859"/>
          <w:sz w:val="21"/>
          <w:szCs w:val="21"/>
          <w:rtl w:val="0"/>
        </w:rPr>
        <w:t xml:space="preserve">Total Submissions: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4271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ddddd" w:space="7" w:sz="6" w:val="single"/>
          <w:left w:color="dddddd" w:space="0" w:sz="6" w:val="single"/>
          <w:bottom w:color="dddddd" w:space="7" w:sz="6" w:val="single"/>
          <w:right w:color="dddddd" w:space="7" w:sz="6" w:val="single"/>
          <w:between w:color="dddddd" w:space="7" w:sz="6" w:val="single"/>
        </w:pBdr>
        <w:ind w:left="660" w:right="-220" w:hanging="360"/>
        <w:rPr>
          <w:shd w:fill="f5f5f5" w:val="clear"/>
        </w:rPr>
      </w:pPr>
      <w:r w:rsidDel="00000000" w:rsidR="00000000" w:rsidRPr="00000000">
        <w:rPr>
          <w:color w:val="3c4859"/>
          <w:sz w:val="21"/>
          <w:szCs w:val="21"/>
          <w:shd w:fill="f5f5f5" w:val="clear"/>
          <w:rtl w:val="0"/>
        </w:rPr>
        <w:t xml:space="preserve">Difficulty:</w:t>
      </w:r>
      <w:r w:rsidDel="00000000" w:rsidR="00000000" w:rsidRPr="00000000">
        <w:rPr>
          <w:b w:val="1"/>
          <w:color w:val="ffffff"/>
          <w:sz w:val="16"/>
          <w:szCs w:val="16"/>
          <w:shd w:fill="f0ad4e" w:val="clear"/>
          <w:rtl w:val="0"/>
        </w:rPr>
        <w:t xml:space="preserve">Medium</w:t>
      </w:r>
    </w:p>
    <w:p w:rsidR="00000000" w:rsidDel="00000000" w:rsidP="00000000" w:rsidRDefault="00000000" w:rsidRPr="00000000" w14:paraId="00000007">
      <w:pPr>
        <w:spacing w:after="160" w:lineRule="auto"/>
        <w:ind w:left="-220" w:right="-2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Given a binary tree, determine if it is a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complete binary tree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60" w:lineRule="auto"/>
        <w:ind w:left="-220" w:right="-220" w:firstLine="0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Definition of a complete binary tree from </w:t>
      </w:r>
      <w:hyperlink r:id="rId7">
        <w:r w:rsidDel="00000000" w:rsidR="00000000" w:rsidRPr="00000000">
          <w:rPr>
            <w:b w:val="1"/>
            <w:color w:val="0088cc"/>
            <w:sz w:val="21"/>
            <w:szCs w:val="21"/>
            <w:u w:val="single"/>
            <w:rtl w:val="0"/>
          </w:rPr>
          <w:t xml:space="preserve">Wikipedia</w:t>
        </w:r>
      </w:hyperlink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160" w:lineRule="auto"/>
        <w:ind w:left="-220" w:right="-2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a complete binary tree every level, except possibly the last, is completely filled, and all nodes in the last level are as far left as possible. It can have between 1 and 2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h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nodes inclusive at the last level h.</w:t>
      </w:r>
    </w:p>
    <w:p w:rsidR="00000000" w:rsidDel="00000000" w:rsidP="00000000" w:rsidRDefault="00000000" w:rsidRPr="00000000" w14:paraId="0000000A">
      <w:pPr>
        <w:spacing w:after="160" w:lineRule="auto"/>
        <w:ind w:left="-220" w:right="-2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Rule="auto"/>
        <w:ind w:left="-220" w:right="-2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C">
      <w:pPr>
        <w:spacing w:after="160" w:lineRule="auto"/>
        <w:ind w:left="-220" w:right="-2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17145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42.8568" w:lineRule="auto"/>
        <w:ind w:left="-220" w:right="-22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Input: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[1,2,3,4,5,6]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true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Explanation: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Every level before the last is full (ie. levels with node-values {1} and {2, 3}), and all nodes in the last level ({4, 5, 6}) are as far left as possible.</w:t>
        <w:br w:type="textWrapping"/>
      </w:r>
    </w:p>
    <w:p w:rsidR="00000000" w:rsidDel="00000000" w:rsidP="00000000" w:rsidRDefault="00000000" w:rsidRPr="00000000" w14:paraId="0000000E">
      <w:pPr>
        <w:spacing w:after="160" w:lineRule="auto"/>
        <w:ind w:left="-220" w:right="-2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F">
      <w:pPr>
        <w:spacing w:after="160" w:lineRule="auto"/>
        <w:ind w:left="-220" w:right="-2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19050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ind w:left="-220" w:right="-22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Input: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[1,2,3,4,5,null,7]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false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Explanation: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The node with value 7 isn't as far left as possible.</w:t>
        <w:br w:type="textWrapping"/>
      </w:r>
    </w:p>
    <w:p w:rsidR="00000000" w:rsidDel="00000000" w:rsidP="00000000" w:rsidRDefault="00000000" w:rsidRPr="00000000" w14:paraId="00000011">
      <w:pPr>
        <w:ind w:left="-220" w:right="-2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Rule="auto"/>
        <w:ind w:left="-220" w:right="-2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Note: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Rule="auto"/>
        <w:ind w:left="500" w:right="-2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tree will have between 1 and 100 nodes.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    TreeNode(int x) : val(x), left(NULL), right(NULL)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bool isCompleteTree(TreeNode* root)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queue &lt;TreeNode*&gt; q;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childcount=1;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bool limitreached=false;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while(!q.empty()){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int n = childcount;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childcount=0;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for(int i=0;i&lt;n;i++){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TreeNode* curr = q.front();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q.pop();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if(limitreached&amp;&amp;(curr-&gt;left!=NULL||curr-&gt;right!=NULL)) return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else if(curr-&gt;left==NULL&amp;&amp;curr-&gt;right!=NULL) return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else if(curr-&gt;left!=NULL&amp;&amp;curr-&gt;right==NULL)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limitreached=true;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q.push(curr-&gt;left);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childcount++;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else if(curr-&gt;left==NULL&amp;&amp;curr-&gt;right==NULL) limitreached=true;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cout&lt;&lt;"push both";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q.push(curr-&gt;left);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q.push(curr-&gt;right);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childcount+=2;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etcode.com/contest/weekly-contest-115/problems/check-completeness-of-a-binary-tree/submissions/" TargetMode="External"/><Relationship Id="rId7" Type="http://schemas.openxmlformats.org/officeDocument/2006/relationships/hyperlink" Target="https://en.wikipedia.org/wiki/Binary_tree#Types_of_binary_tre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