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2797172"/>
        <w:docPartObj>
          <w:docPartGallery w:val="Cover Pages"/>
          <w:docPartUnique/>
        </w:docPartObj>
      </w:sdtPr>
      <w:sdtEndPr>
        <w:rPr>
          <w:rFonts w:ascii="Calibri" w:hAnsi="Calibri" w:cs="Calibri"/>
        </w:rPr>
      </w:sdtEndPr>
      <w:sdtContent>
        <w:p w14:paraId="1F74F640" w14:textId="77777777" w:rsidR="006003DD" w:rsidRDefault="006003DD" w:rsidP="006003DD">
          <w:pPr>
            <w:jc w:val="center"/>
            <w:rPr>
              <w:rFonts w:ascii="Calibri" w:hAnsi="Calibri" w:cs="Calibri"/>
              <w:b/>
              <w:bCs/>
              <w:sz w:val="44"/>
              <w:szCs w:val="44"/>
            </w:rPr>
          </w:pPr>
          <w:r w:rsidRPr="00B03B2B">
            <w:rPr>
              <w:rFonts w:ascii="Calibri" w:hAnsi="Calibri" w:cs="Calibri"/>
              <w:b/>
              <w:bCs/>
              <w:sz w:val="44"/>
              <w:szCs w:val="44"/>
            </w:rPr>
            <w:t>COFFEE SHOP SALES ANALYSIS DASHBOARD USING POWER BI</w:t>
          </w:r>
          <w:r>
            <w:rPr>
              <w:rFonts w:ascii="Calibri" w:hAnsi="Calibri" w:cs="Calibri"/>
              <w:b/>
              <w:bCs/>
              <w:sz w:val="44"/>
              <w:szCs w:val="44"/>
            </w:rPr>
            <w:t xml:space="preserve"> – WEEK 4</w:t>
          </w:r>
        </w:p>
        <w:p w14:paraId="6517B11E" w14:textId="77777777" w:rsidR="006003DD" w:rsidRDefault="006003DD" w:rsidP="006003DD">
          <w:pPr>
            <w:jc w:val="center"/>
            <w:rPr>
              <w:rFonts w:ascii="Calibri" w:hAnsi="Calibri" w:cs="Calibri"/>
              <w:b/>
              <w:bCs/>
              <w:sz w:val="44"/>
              <w:szCs w:val="44"/>
            </w:rPr>
          </w:pPr>
        </w:p>
        <w:p w14:paraId="58F2AAC2" w14:textId="77777777" w:rsidR="006003DD" w:rsidRDefault="006003DD" w:rsidP="006003DD">
          <w:pPr>
            <w:jc w:val="center"/>
            <w:rPr>
              <w:rFonts w:ascii="Calibri" w:hAnsi="Calibri" w:cs="Calibri"/>
              <w:b/>
              <w:bCs/>
              <w:sz w:val="36"/>
              <w:szCs w:val="36"/>
            </w:rPr>
          </w:pPr>
          <w:r w:rsidRPr="00070C2E">
            <w:rPr>
              <w:rFonts w:ascii="Calibri" w:hAnsi="Calibri" w:cs="Calibri"/>
              <w:b/>
              <w:bCs/>
              <w:sz w:val="36"/>
              <w:szCs w:val="36"/>
            </w:rPr>
            <w:t>W</w:t>
          </w:r>
          <w:r>
            <w:rPr>
              <w:rFonts w:ascii="Calibri" w:hAnsi="Calibri" w:cs="Calibri"/>
              <w:b/>
              <w:bCs/>
              <w:sz w:val="36"/>
              <w:szCs w:val="36"/>
            </w:rPr>
            <w:t>eek</w:t>
          </w:r>
          <w:r w:rsidRPr="00070C2E">
            <w:rPr>
              <w:rFonts w:ascii="Calibri" w:hAnsi="Calibri" w:cs="Calibri"/>
              <w:b/>
              <w:bCs/>
              <w:sz w:val="36"/>
              <w:szCs w:val="36"/>
            </w:rPr>
            <w:t xml:space="preserve"> </w:t>
          </w:r>
          <w:r>
            <w:rPr>
              <w:rFonts w:ascii="Calibri" w:hAnsi="Calibri" w:cs="Calibri"/>
              <w:b/>
              <w:bCs/>
              <w:sz w:val="36"/>
              <w:szCs w:val="36"/>
            </w:rPr>
            <w:t>4</w:t>
          </w:r>
          <w:r w:rsidRPr="00070C2E">
            <w:rPr>
              <w:rFonts w:ascii="Calibri" w:hAnsi="Calibri" w:cs="Calibri"/>
              <w:b/>
              <w:bCs/>
              <w:sz w:val="36"/>
              <w:szCs w:val="36"/>
            </w:rPr>
            <w:t xml:space="preserve"> R</w:t>
          </w:r>
          <w:r>
            <w:rPr>
              <w:rFonts w:ascii="Calibri" w:hAnsi="Calibri" w:cs="Calibri"/>
              <w:b/>
              <w:bCs/>
              <w:sz w:val="36"/>
              <w:szCs w:val="36"/>
            </w:rPr>
            <w:t>eport: Data Storytelling and Narrative Design</w:t>
          </w:r>
        </w:p>
        <w:p w14:paraId="708DACAA" w14:textId="77777777" w:rsidR="006003DD" w:rsidRDefault="006003DD" w:rsidP="006003DD">
          <w:pPr>
            <w:rPr>
              <w:rFonts w:ascii="Calibri" w:hAnsi="Calibri" w:cs="Calibri"/>
              <w:b/>
              <w:bCs/>
              <w:sz w:val="36"/>
              <w:szCs w:val="36"/>
            </w:rPr>
          </w:pPr>
        </w:p>
        <w:p w14:paraId="0625EDF2" w14:textId="77777777" w:rsidR="006003DD" w:rsidRPr="005D02EB" w:rsidRDefault="006003DD" w:rsidP="006003DD">
          <w:pPr>
            <w:jc w:val="center"/>
            <w:rPr>
              <w:rFonts w:ascii="Calibri" w:hAnsi="Calibri" w:cs="Calibri"/>
              <w:b/>
              <w:bCs/>
            </w:rPr>
          </w:pPr>
          <w:r w:rsidRPr="005D02EB">
            <w:rPr>
              <w:rFonts w:ascii="Calibri" w:hAnsi="Calibri" w:cs="Calibri"/>
              <w:b/>
              <w:bCs/>
              <w:sz w:val="28"/>
              <w:szCs w:val="28"/>
            </w:rPr>
            <w:t>Submitted By:</w:t>
          </w:r>
          <w:r w:rsidRPr="005D02EB">
            <w:rPr>
              <w:rFonts w:ascii="Calibri" w:hAnsi="Calibri" w:cs="Calibri"/>
              <w:b/>
              <w:bCs/>
            </w:rPr>
            <w:t xml:space="preserve"> Jonnalagadda Venkata Naga Vishnusri</w:t>
          </w:r>
        </w:p>
        <w:p w14:paraId="78261DE0" w14:textId="77777777" w:rsidR="006003DD" w:rsidRPr="005D02EB" w:rsidRDefault="006003DD" w:rsidP="006003DD">
          <w:pPr>
            <w:jc w:val="center"/>
            <w:rPr>
              <w:rFonts w:ascii="Calibri" w:hAnsi="Calibri" w:cs="Calibri"/>
              <w:b/>
              <w:bCs/>
            </w:rPr>
          </w:pPr>
        </w:p>
        <w:p w14:paraId="695506B8" w14:textId="77777777" w:rsidR="006003DD" w:rsidRPr="005D02EB" w:rsidRDefault="006003DD" w:rsidP="006003DD">
          <w:pPr>
            <w:jc w:val="center"/>
            <w:rPr>
              <w:rFonts w:ascii="Calibri" w:hAnsi="Calibri" w:cs="Calibri"/>
              <w:b/>
              <w:bCs/>
            </w:rPr>
          </w:pPr>
          <w:r w:rsidRPr="005D02EB">
            <w:rPr>
              <w:rFonts w:ascii="Calibri" w:hAnsi="Calibri" w:cs="Calibri"/>
              <w:b/>
              <w:bCs/>
              <w:sz w:val="28"/>
              <w:szCs w:val="28"/>
            </w:rPr>
            <w:t>Internship:</w:t>
          </w:r>
          <w:r w:rsidRPr="005D02EB">
            <w:rPr>
              <w:rFonts w:ascii="Calibri" w:hAnsi="Calibri" w:cs="Calibri"/>
              <w:b/>
              <w:bCs/>
            </w:rPr>
            <w:t xml:space="preserve"> Virtual Power BI Data Visualization Internship</w:t>
          </w:r>
        </w:p>
        <w:p w14:paraId="7DEFB3DB" w14:textId="77777777" w:rsidR="006003DD" w:rsidRPr="005D02EB" w:rsidRDefault="006003DD" w:rsidP="006003DD">
          <w:pPr>
            <w:jc w:val="center"/>
            <w:rPr>
              <w:rFonts w:ascii="Calibri" w:hAnsi="Calibri" w:cs="Calibri"/>
              <w:b/>
              <w:bCs/>
            </w:rPr>
          </w:pPr>
        </w:p>
        <w:p w14:paraId="6FD3D1CA" w14:textId="5D0D8487" w:rsidR="006003DD" w:rsidRPr="005D02EB" w:rsidRDefault="006003DD" w:rsidP="006003DD">
          <w:pPr>
            <w:jc w:val="center"/>
            <w:rPr>
              <w:rFonts w:ascii="Calibri" w:hAnsi="Calibri" w:cs="Calibri"/>
              <w:b/>
              <w:bCs/>
            </w:rPr>
          </w:pPr>
          <w:r w:rsidRPr="005D02EB">
            <w:rPr>
              <w:rFonts w:ascii="Calibri" w:hAnsi="Calibri" w:cs="Calibri"/>
              <w:b/>
              <w:bCs/>
              <w:sz w:val="28"/>
              <w:szCs w:val="28"/>
            </w:rPr>
            <w:t>Organization:</w:t>
          </w:r>
          <w:r w:rsidRPr="005D02EB">
            <w:rPr>
              <w:rFonts w:ascii="Calibri" w:hAnsi="Calibri" w:cs="Calibri"/>
              <w:b/>
              <w:bCs/>
            </w:rPr>
            <w:t xml:space="preserve"> Henry Harvin Education in collaboration with Yuva</w:t>
          </w:r>
          <w:r w:rsidR="00B50FFB">
            <w:rPr>
              <w:rFonts w:ascii="Calibri" w:hAnsi="Calibri" w:cs="Calibri"/>
              <w:b/>
              <w:bCs/>
            </w:rPr>
            <w:t xml:space="preserve"> </w:t>
          </w:r>
          <w:r w:rsidRPr="005D02EB">
            <w:rPr>
              <w:rFonts w:ascii="Calibri" w:hAnsi="Calibri" w:cs="Calibri"/>
              <w:b/>
              <w:bCs/>
            </w:rPr>
            <w:t>Intern</w:t>
          </w:r>
        </w:p>
        <w:p w14:paraId="2C242EB1" w14:textId="77777777" w:rsidR="006003DD" w:rsidRPr="005D02EB" w:rsidRDefault="006003DD" w:rsidP="006003DD">
          <w:pPr>
            <w:jc w:val="center"/>
            <w:rPr>
              <w:rFonts w:ascii="Calibri" w:hAnsi="Calibri" w:cs="Calibri"/>
              <w:b/>
              <w:bCs/>
            </w:rPr>
          </w:pPr>
        </w:p>
        <w:p w14:paraId="031FFCF8" w14:textId="77777777" w:rsidR="006003DD" w:rsidRDefault="006003DD" w:rsidP="006003DD">
          <w:pPr>
            <w:jc w:val="center"/>
            <w:rPr>
              <w:rFonts w:ascii="Calibri" w:hAnsi="Calibri" w:cs="Calibri"/>
              <w:b/>
              <w:bCs/>
            </w:rPr>
          </w:pPr>
          <w:r w:rsidRPr="005D02EB">
            <w:rPr>
              <w:rFonts w:ascii="Calibri" w:hAnsi="Calibri" w:cs="Calibri"/>
              <w:b/>
              <w:bCs/>
              <w:sz w:val="28"/>
              <w:szCs w:val="28"/>
            </w:rPr>
            <w:t>Dataset:</w:t>
          </w:r>
          <w:r w:rsidRPr="005D02EB">
            <w:rPr>
              <w:rFonts w:ascii="Calibri" w:hAnsi="Calibri" w:cs="Calibri"/>
              <w:b/>
              <w:bCs/>
            </w:rPr>
            <w:t xml:space="preserve"> Coffee Shop Sales Dataset (Maven Analytics)</w:t>
          </w:r>
        </w:p>
        <w:p w14:paraId="32E705EB" w14:textId="77777777" w:rsidR="00EF1538" w:rsidRDefault="00EF1538" w:rsidP="006003DD">
          <w:pPr>
            <w:jc w:val="center"/>
            <w:rPr>
              <w:rFonts w:ascii="Calibri" w:hAnsi="Calibri" w:cs="Calibri"/>
              <w:b/>
              <w:bCs/>
            </w:rPr>
          </w:pPr>
        </w:p>
        <w:p w14:paraId="5CA12042" w14:textId="49E7CF6E" w:rsidR="00EF1538" w:rsidRPr="00B50FFB" w:rsidRDefault="00EF1538" w:rsidP="00B50FFB">
          <w:pPr>
            <w:jc w:val="center"/>
            <w:rPr>
              <w:rFonts w:ascii="Calibri" w:hAnsi="Calibri" w:cs="Calibri"/>
              <w:b/>
              <w:bCs/>
            </w:rPr>
          </w:pPr>
          <w:r w:rsidRPr="00EF1538">
            <w:rPr>
              <w:rFonts w:ascii="Calibri" w:hAnsi="Calibri" w:cs="Calibri"/>
              <w:b/>
              <w:bCs/>
              <w:sz w:val="28"/>
              <w:szCs w:val="28"/>
            </w:rPr>
            <w:t>Tools Used:</w:t>
          </w:r>
          <w:r w:rsidR="00B50FFB">
            <w:rPr>
              <w:rFonts w:ascii="Calibri" w:hAnsi="Calibri" w:cs="Calibri"/>
              <w:b/>
              <w:bCs/>
              <w:sz w:val="28"/>
              <w:szCs w:val="28"/>
            </w:rPr>
            <w:t xml:space="preserve"> </w:t>
          </w:r>
          <w:r w:rsidR="00B50FFB">
            <w:rPr>
              <w:rFonts w:ascii="Calibri" w:hAnsi="Calibri" w:cs="Calibri"/>
              <w:b/>
              <w:bCs/>
            </w:rPr>
            <w:t>Microsoft Power BI</w:t>
          </w:r>
        </w:p>
        <w:p w14:paraId="7D386033" w14:textId="77777777" w:rsidR="006003DD" w:rsidRPr="005D02EB" w:rsidRDefault="006003DD" w:rsidP="006003DD">
          <w:pPr>
            <w:jc w:val="center"/>
            <w:rPr>
              <w:rFonts w:ascii="Calibri" w:hAnsi="Calibri" w:cs="Calibri"/>
              <w:b/>
              <w:bCs/>
            </w:rPr>
          </w:pPr>
        </w:p>
        <w:p w14:paraId="76CF87E0" w14:textId="77777777" w:rsidR="006003DD" w:rsidRPr="005D02EB" w:rsidRDefault="006003DD" w:rsidP="006003DD">
          <w:pPr>
            <w:jc w:val="center"/>
            <w:rPr>
              <w:rFonts w:ascii="Calibri" w:hAnsi="Calibri" w:cs="Calibri"/>
              <w:b/>
              <w:bCs/>
            </w:rPr>
          </w:pPr>
          <w:r w:rsidRPr="005D02EB">
            <w:rPr>
              <w:rFonts w:ascii="Calibri" w:hAnsi="Calibri" w:cs="Calibri"/>
              <w:b/>
              <w:bCs/>
              <w:sz w:val="28"/>
              <w:szCs w:val="28"/>
            </w:rPr>
            <w:t>Submission Date:</w:t>
          </w:r>
          <w:r w:rsidRPr="005D02EB">
            <w:rPr>
              <w:rFonts w:ascii="Calibri" w:hAnsi="Calibri" w:cs="Calibri"/>
              <w:b/>
              <w:bCs/>
            </w:rPr>
            <w:t xml:space="preserve"> </w:t>
          </w:r>
          <w:r>
            <w:rPr>
              <w:rFonts w:ascii="Calibri" w:hAnsi="Calibri" w:cs="Calibri"/>
              <w:b/>
              <w:bCs/>
            </w:rPr>
            <w:t>22 August</w:t>
          </w:r>
          <w:r w:rsidRPr="005D02EB">
            <w:rPr>
              <w:rFonts w:ascii="Calibri" w:hAnsi="Calibri" w:cs="Calibri"/>
              <w:b/>
              <w:bCs/>
            </w:rPr>
            <w:t xml:space="preserve"> 2026</w:t>
          </w:r>
        </w:p>
        <w:p w14:paraId="129C9D2E" w14:textId="77777777" w:rsidR="006003DD" w:rsidRDefault="000132AB" w:rsidP="006003DD">
          <w:pPr>
            <w:rPr>
              <w:rFonts w:ascii="Calibri" w:hAnsi="Calibri" w:cs="Calibri"/>
            </w:rPr>
          </w:pPr>
        </w:p>
      </w:sdtContent>
    </w:sdt>
    <w:p w14:paraId="1D46AA7B" w14:textId="77777777" w:rsidR="006003DD" w:rsidRDefault="006003DD" w:rsidP="006003DD">
      <w:pPr>
        <w:spacing w:line="360" w:lineRule="auto"/>
        <w:jc w:val="center"/>
        <w:rPr>
          <w:rFonts w:ascii="Calibri" w:hAnsi="Calibri" w:cs="Calibri"/>
          <w:b/>
          <w:bCs/>
          <w:sz w:val="32"/>
          <w:szCs w:val="32"/>
        </w:rPr>
      </w:pPr>
    </w:p>
    <w:p w14:paraId="3B06F013" w14:textId="77777777" w:rsidR="006003DD" w:rsidRDefault="006003DD" w:rsidP="006003DD">
      <w:pPr>
        <w:spacing w:line="360" w:lineRule="auto"/>
        <w:rPr>
          <w:rFonts w:ascii="Calibri" w:hAnsi="Calibri" w:cs="Calibri"/>
          <w:b/>
          <w:bCs/>
          <w:sz w:val="32"/>
          <w:szCs w:val="32"/>
        </w:rPr>
      </w:pPr>
    </w:p>
    <w:p w14:paraId="1434D602" w14:textId="77777777" w:rsidR="006003DD" w:rsidRDefault="006003DD" w:rsidP="006003DD">
      <w:pPr>
        <w:spacing w:line="360" w:lineRule="auto"/>
        <w:rPr>
          <w:rFonts w:ascii="Calibri" w:hAnsi="Calibri" w:cs="Calibri"/>
          <w:b/>
          <w:bCs/>
          <w:sz w:val="32"/>
          <w:szCs w:val="32"/>
        </w:rPr>
      </w:pPr>
    </w:p>
    <w:p w14:paraId="4A02BAAE" w14:textId="77777777" w:rsidR="006003DD" w:rsidRDefault="006003DD" w:rsidP="006003DD">
      <w:pPr>
        <w:spacing w:line="360" w:lineRule="auto"/>
        <w:jc w:val="center"/>
        <w:rPr>
          <w:rFonts w:ascii="Calibri" w:hAnsi="Calibri" w:cs="Calibri"/>
          <w:b/>
          <w:bCs/>
          <w:sz w:val="32"/>
          <w:szCs w:val="32"/>
        </w:rPr>
      </w:pPr>
    </w:p>
    <w:p w14:paraId="65C088A4" w14:textId="77777777" w:rsidR="006003DD" w:rsidRDefault="006003DD" w:rsidP="006003DD">
      <w:pPr>
        <w:spacing w:line="360" w:lineRule="auto"/>
        <w:rPr>
          <w:rFonts w:ascii="Calibri" w:hAnsi="Calibri" w:cs="Calibri"/>
          <w:b/>
          <w:bCs/>
          <w:sz w:val="32"/>
          <w:szCs w:val="32"/>
        </w:rPr>
      </w:pPr>
    </w:p>
    <w:p w14:paraId="2646D6D8" w14:textId="77777777" w:rsidR="006003DD" w:rsidRDefault="006003DD" w:rsidP="006003DD">
      <w:pPr>
        <w:spacing w:after="0" w:line="360" w:lineRule="auto"/>
        <w:jc w:val="center"/>
        <w:rPr>
          <w:rFonts w:ascii="Calibri" w:hAnsi="Calibri" w:cs="Calibri"/>
          <w:b/>
          <w:bCs/>
          <w:sz w:val="32"/>
          <w:szCs w:val="32"/>
        </w:rPr>
      </w:pPr>
      <w:r w:rsidRPr="0007460D">
        <w:rPr>
          <w:rFonts w:ascii="Calibri" w:hAnsi="Calibri" w:cs="Calibri"/>
          <w:b/>
          <w:bCs/>
          <w:sz w:val="32"/>
          <w:szCs w:val="32"/>
        </w:rPr>
        <w:t>Project Title: Coffee Shop Sales Analysis Dashboard using Power BI</w:t>
      </w:r>
      <w:r>
        <w:rPr>
          <w:rFonts w:ascii="Calibri" w:hAnsi="Calibri" w:cs="Calibri"/>
          <w:b/>
          <w:bCs/>
          <w:sz w:val="32"/>
          <w:szCs w:val="32"/>
        </w:rPr>
        <w:t xml:space="preserve"> – Week 4 </w:t>
      </w:r>
    </w:p>
    <w:p w14:paraId="06ACD917" w14:textId="77777777" w:rsidR="006003DD" w:rsidRPr="001564AF" w:rsidRDefault="006003DD" w:rsidP="006003DD">
      <w:pPr>
        <w:spacing w:line="360" w:lineRule="auto"/>
        <w:rPr>
          <w:rFonts w:ascii="Calibri" w:hAnsi="Calibri" w:cs="Calibri"/>
          <w:b/>
          <w:bCs/>
          <w:sz w:val="32"/>
          <w:szCs w:val="32"/>
          <w:u w:val="single"/>
        </w:rPr>
      </w:pPr>
      <w:r w:rsidRPr="001564AF">
        <w:rPr>
          <w:rFonts w:ascii="Calibri" w:hAnsi="Calibri" w:cs="Calibri"/>
          <w:b/>
          <w:bCs/>
          <w:sz w:val="32"/>
          <w:szCs w:val="32"/>
          <w:u w:val="single"/>
        </w:rPr>
        <w:t>Table of Contents:</w:t>
      </w:r>
    </w:p>
    <w:p w14:paraId="3010F8CF" w14:textId="77777777" w:rsidR="006003DD" w:rsidRPr="00E33173" w:rsidRDefault="006003DD" w:rsidP="006003DD">
      <w:pPr>
        <w:pStyle w:val="ListParagraph"/>
        <w:numPr>
          <w:ilvl w:val="0"/>
          <w:numId w:val="1"/>
        </w:numPr>
        <w:spacing w:line="360" w:lineRule="auto"/>
        <w:rPr>
          <w:rFonts w:ascii="Calibri" w:hAnsi="Calibri" w:cs="Calibri"/>
          <w:b/>
          <w:bCs/>
        </w:rPr>
      </w:pPr>
      <w:r w:rsidRPr="00E33173">
        <w:rPr>
          <w:rFonts w:ascii="Calibri" w:hAnsi="Calibri" w:cs="Calibri"/>
          <w:b/>
          <w:bCs/>
        </w:rPr>
        <w:t>Introduction</w:t>
      </w:r>
    </w:p>
    <w:p w14:paraId="1625F28C" w14:textId="77777777" w:rsidR="006003DD" w:rsidRPr="00E33173" w:rsidRDefault="006003DD" w:rsidP="006003DD">
      <w:pPr>
        <w:pStyle w:val="ListParagraph"/>
        <w:numPr>
          <w:ilvl w:val="0"/>
          <w:numId w:val="1"/>
        </w:numPr>
        <w:spacing w:line="360" w:lineRule="auto"/>
        <w:rPr>
          <w:rFonts w:ascii="Calibri" w:hAnsi="Calibri" w:cs="Calibri"/>
          <w:b/>
          <w:bCs/>
        </w:rPr>
      </w:pPr>
      <w:r>
        <w:rPr>
          <w:rFonts w:ascii="Calibri" w:hAnsi="Calibri" w:cs="Calibri"/>
          <w:b/>
          <w:bCs/>
        </w:rPr>
        <w:t xml:space="preserve">Story </w:t>
      </w:r>
      <w:r w:rsidRPr="00E33173">
        <w:rPr>
          <w:rFonts w:ascii="Calibri" w:hAnsi="Calibri" w:cs="Calibri"/>
          <w:b/>
          <w:bCs/>
        </w:rPr>
        <w:t>Objective</w:t>
      </w:r>
    </w:p>
    <w:p w14:paraId="48D69410" w14:textId="77777777" w:rsidR="006003DD" w:rsidRPr="00E33173" w:rsidRDefault="006003DD" w:rsidP="006003DD">
      <w:pPr>
        <w:pStyle w:val="ListParagraph"/>
        <w:numPr>
          <w:ilvl w:val="0"/>
          <w:numId w:val="1"/>
        </w:numPr>
        <w:spacing w:line="360" w:lineRule="auto"/>
        <w:rPr>
          <w:rFonts w:ascii="Calibri" w:hAnsi="Calibri" w:cs="Calibri"/>
          <w:b/>
          <w:bCs/>
        </w:rPr>
      </w:pPr>
      <w:r w:rsidRPr="00E33173">
        <w:rPr>
          <w:rFonts w:ascii="Calibri" w:hAnsi="Calibri" w:cs="Calibri"/>
          <w:b/>
          <w:bCs/>
        </w:rPr>
        <w:t>Da</w:t>
      </w:r>
      <w:r>
        <w:rPr>
          <w:rFonts w:ascii="Calibri" w:hAnsi="Calibri" w:cs="Calibri"/>
          <w:b/>
          <w:bCs/>
        </w:rPr>
        <w:t>ta Storytelling Approach</w:t>
      </w:r>
    </w:p>
    <w:p w14:paraId="6AFB1449" w14:textId="77777777" w:rsidR="006003DD" w:rsidRDefault="006003DD" w:rsidP="006003DD">
      <w:pPr>
        <w:pStyle w:val="ListParagraph"/>
        <w:numPr>
          <w:ilvl w:val="0"/>
          <w:numId w:val="1"/>
        </w:numPr>
        <w:spacing w:line="360" w:lineRule="auto"/>
        <w:rPr>
          <w:rFonts w:ascii="Calibri" w:hAnsi="Calibri" w:cs="Calibri"/>
          <w:b/>
          <w:bCs/>
        </w:rPr>
      </w:pPr>
      <w:r>
        <w:rPr>
          <w:rFonts w:ascii="Calibri" w:hAnsi="Calibri" w:cs="Calibri"/>
          <w:b/>
          <w:bCs/>
        </w:rPr>
        <w:t>Visualization Used</w:t>
      </w:r>
    </w:p>
    <w:p w14:paraId="3D4612A1" w14:textId="77777777" w:rsidR="006003DD" w:rsidRPr="00E33173" w:rsidRDefault="006003DD" w:rsidP="006003DD">
      <w:pPr>
        <w:pStyle w:val="ListParagraph"/>
        <w:numPr>
          <w:ilvl w:val="0"/>
          <w:numId w:val="1"/>
        </w:numPr>
        <w:spacing w:line="360" w:lineRule="auto"/>
        <w:rPr>
          <w:rFonts w:ascii="Calibri" w:hAnsi="Calibri" w:cs="Calibri"/>
          <w:b/>
          <w:bCs/>
        </w:rPr>
      </w:pPr>
      <w:r>
        <w:rPr>
          <w:rFonts w:ascii="Calibri" w:hAnsi="Calibri" w:cs="Calibri"/>
          <w:b/>
          <w:bCs/>
        </w:rPr>
        <w:t>Story Mapping</w:t>
      </w:r>
    </w:p>
    <w:p w14:paraId="444589B9" w14:textId="77777777" w:rsidR="006003DD" w:rsidRPr="00E33173" w:rsidRDefault="006003DD" w:rsidP="006003DD">
      <w:pPr>
        <w:pStyle w:val="ListParagraph"/>
        <w:numPr>
          <w:ilvl w:val="0"/>
          <w:numId w:val="1"/>
        </w:numPr>
        <w:spacing w:line="360" w:lineRule="auto"/>
        <w:rPr>
          <w:rFonts w:ascii="Calibri" w:hAnsi="Calibri" w:cs="Calibri"/>
          <w:b/>
          <w:bCs/>
        </w:rPr>
      </w:pPr>
      <w:r>
        <w:rPr>
          <w:rFonts w:ascii="Calibri" w:hAnsi="Calibri" w:cs="Calibri"/>
          <w:b/>
          <w:bCs/>
        </w:rPr>
        <w:t>Key Business Insights</w:t>
      </w:r>
    </w:p>
    <w:p w14:paraId="3AC152E0" w14:textId="77777777" w:rsidR="006003DD" w:rsidRDefault="006003DD" w:rsidP="006003DD">
      <w:pPr>
        <w:pStyle w:val="ListParagraph"/>
        <w:numPr>
          <w:ilvl w:val="0"/>
          <w:numId w:val="1"/>
        </w:numPr>
        <w:spacing w:line="360" w:lineRule="auto"/>
        <w:rPr>
          <w:rFonts w:ascii="Calibri" w:hAnsi="Calibri" w:cs="Calibri"/>
          <w:b/>
          <w:bCs/>
        </w:rPr>
      </w:pPr>
      <w:r>
        <w:rPr>
          <w:rFonts w:ascii="Calibri" w:hAnsi="Calibri" w:cs="Calibri"/>
          <w:b/>
          <w:bCs/>
        </w:rPr>
        <w:t>Business Recommendations</w:t>
      </w:r>
    </w:p>
    <w:p w14:paraId="25953EF5" w14:textId="77777777" w:rsidR="006003DD" w:rsidRDefault="006003DD" w:rsidP="006003DD">
      <w:pPr>
        <w:pStyle w:val="ListParagraph"/>
        <w:numPr>
          <w:ilvl w:val="0"/>
          <w:numId w:val="1"/>
        </w:numPr>
        <w:spacing w:line="360" w:lineRule="auto"/>
        <w:rPr>
          <w:rFonts w:ascii="Calibri" w:hAnsi="Calibri" w:cs="Calibri"/>
          <w:b/>
          <w:bCs/>
        </w:rPr>
      </w:pPr>
      <w:r>
        <w:rPr>
          <w:rFonts w:ascii="Calibri" w:hAnsi="Calibri" w:cs="Calibri"/>
          <w:b/>
          <w:bCs/>
        </w:rPr>
        <w:t>Conclusion</w:t>
      </w:r>
    </w:p>
    <w:p w14:paraId="699CFFD6" w14:textId="77777777" w:rsidR="006003DD" w:rsidRPr="00CD52BF" w:rsidRDefault="006003DD" w:rsidP="006003DD">
      <w:pPr>
        <w:spacing w:line="360" w:lineRule="auto"/>
        <w:rPr>
          <w:rFonts w:ascii="Calibri" w:hAnsi="Calibri" w:cs="Calibri"/>
          <w:b/>
          <w:bCs/>
        </w:rPr>
      </w:pPr>
    </w:p>
    <w:p w14:paraId="470FB5D8" w14:textId="77777777" w:rsidR="006003DD" w:rsidRDefault="006003DD" w:rsidP="006003DD">
      <w:pPr>
        <w:pStyle w:val="ListParagraph"/>
        <w:numPr>
          <w:ilvl w:val="0"/>
          <w:numId w:val="2"/>
        </w:numPr>
        <w:spacing w:line="360" w:lineRule="auto"/>
        <w:jc w:val="both"/>
        <w:rPr>
          <w:rFonts w:ascii="Calibri" w:hAnsi="Calibri" w:cs="Calibri"/>
          <w:b/>
          <w:bCs/>
          <w:u w:val="single"/>
        </w:rPr>
      </w:pPr>
      <w:r>
        <w:rPr>
          <w:rFonts w:ascii="Calibri" w:hAnsi="Calibri" w:cs="Calibri"/>
          <w:b/>
          <w:bCs/>
          <w:u w:val="single"/>
        </w:rPr>
        <w:t>Introduction</w:t>
      </w:r>
      <w:r w:rsidRPr="00E33173">
        <w:rPr>
          <w:rFonts w:ascii="Calibri" w:hAnsi="Calibri" w:cs="Calibri"/>
          <w:b/>
          <w:bCs/>
          <w:u w:val="single"/>
        </w:rPr>
        <w:t>:</w:t>
      </w:r>
    </w:p>
    <w:p w14:paraId="40BFF809" w14:textId="77777777" w:rsidR="006003DD" w:rsidRDefault="006003DD" w:rsidP="006003DD">
      <w:pPr>
        <w:spacing w:line="360" w:lineRule="auto"/>
        <w:ind w:left="360"/>
        <w:jc w:val="both"/>
        <w:rPr>
          <w:rFonts w:ascii="Calibri" w:hAnsi="Calibri" w:cs="Calibri"/>
        </w:rPr>
      </w:pPr>
      <w:r>
        <w:rPr>
          <w:rFonts w:ascii="Calibri" w:hAnsi="Calibri" w:cs="Calibri"/>
        </w:rPr>
        <w:t>The Coffee Shop Sales Analysis project focuses on presenting sales data through an interactive and easy – to – understand Power BI report. The purpose of the project is to transform raw sales information into meaningful business insights using data visualization and storytelling techniques.</w:t>
      </w:r>
    </w:p>
    <w:p w14:paraId="1F9B3F92" w14:textId="77777777" w:rsidR="006003DD" w:rsidRDefault="006003DD" w:rsidP="006003DD">
      <w:pPr>
        <w:spacing w:line="360" w:lineRule="auto"/>
        <w:ind w:left="360"/>
        <w:jc w:val="both"/>
        <w:rPr>
          <w:rFonts w:ascii="Calibri" w:hAnsi="Calibri" w:cs="Calibri"/>
        </w:rPr>
      </w:pPr>
      <w:r>
        <w:rPr>
          <w:rFonts w:ascii="Calibri" w:hAnsi="Calibri" w:cs="Calibri"/>
        </w:rPr>
        <w:t>The report presents overall sales performance, sales trends over time, product category performance, store – level performance, and the top products contributing to sales. Instead of presenting the data as isolated charts, the dashboard is structured as a story that guides the user from overall business performance to detailed insights.</w:t>
      </w:r>
    </w:p>
    <w:p w14:paraId="0CBE7EB3" w14:textId="5B9576E6" w:rsidR="006003DD" w:rsidRPr="009B6797" w:rsidRDefault="006003DD" w:rsidP="00143BF5">
      <w:pPr>
        <w:spacing w:line="360" w:lineRule="auto"/>
        <w:ind w:left="360"/>
        <w:jc w:val="both"/>
        <w:rPr>
          <w:rFonts w:ascii="Calibri" w:hAnsi="Calibri" w:cs="Calibri"/>
        </w:rPr>
      </w:pPr>
      <w:r>
        <w:rPr>
          <w:rFonts w:ascii="Calibri" w:hAnsi="Calibri" w:cs="Calibri"/>
        </w:rPr>
        <w:t>The Power BI report uses KPI cards, a Line chart, Bar charts, and a Tree map to communicate the most important findings. The storytelling approach makes the report useful for both technical and non – technical users and supports data – driven business decisions.</w:t>
      </w:r>
    </w:p>
    <w:p w14:paraId="030F53ED" w14:textId="77777777" w:rsidR="006003DD" w:rsidRPr="009B6797" w:rsidRDefault="006003DD" w:rsidP="006003DD">
      <w:pPr>
        <w:pStyle w:val="ListParagraph"/>
        <w:numPr>
          <w:ilvl w:val="0"/>
          <w:numId w:val="2"/>
        </w:numPr>
        <w:spacing w:line="360" w:lineRule="auto"/>
        <w:jc w:val="both"/>
        <w:rPr>
          <w:rFonts w:ascii="Calibri" w:hAnsi="Calibri" w:cs="Calibri"/>
          <w:b/>
          <w:bCs/>
          <w:u w:val="single"/>
        </w:rPr>
      </w:pPr>
      <w:r>
        <w:rPr>
          <w:rFonts w:ascii="Calibri" w:hAnsi="Calibri" w:cs="Calibri"/>
          <w:b/>
          <w:bCs/>
          <w:u w:val="single"/>
        </w:rPr>
        <w:lastRenderedPageBreak/>
        <w:t xml:space="preserve">Story </w:t>
      </w:r>
      <w:r w:rsidRPr="009B6797">
        <w:rPr>
          <w:rFonts w:ascii="Calibri" w:hAnsi="Calibri" w:cs="Calibri"/>
          <w:b/>
          <w:bCs/>
          <w:u w:val="single"/>
        </w:rPr>
        <w:t>Objective:</w:t>
      </w:r>
    </w:p>
    <w:p w14:paraId="7E1355BA" w14:textId="77777777" w:rsidR="006003DD" w:rsidRPr="00CD52BF" w:rsidRDefault="006003DD" w:rsidP="006003DD">
      <w:pPr>
        <w:spacing w:line="360" w:lineRule="auto"/>
        <w:ind w:left="360"/>
        <w:jc w:val="both"/>
        <w:rPr>
          <w:rFonts w:ascii="Calibri" w:hAnsi="Calibri" w:cs="Calibri"/>
        </w:rPr>
      </w:pPr>
      <w:r>
        <w:rPr>
          <w:rFonts w:ascii="Calibri" w:hAnsi="Calibri" w:cs="Calibri"/>
        </w:rPr>
        <w:t>The main objective of the data story is to understand the coffee shop’s sales performance and identify important trends, high-performing product categories, store locations and products.</w:t>
      </w:r>
    </w:p>
    <w:p w14:paraId="46CCCE56" w14:textId="77777777" w:rsidR="006003DD" w:rsidRPr="00A40C2A" w:rsidRDefault="006003DD" w:rsidP="006003DD">
      <w:pPr>
        <w:pStyle w:val="ListParagraph"/>
        <w:numPr>
          <w:ilvl w:val="0"/>
          <w:numId w:val="2"/>
        </w:numPr>
        <w:spacing w:line="360" w:lineRule="auto"/>
        <w:jc w:val="both"/>
        <w:rPr>
          <w:rFonts w:ascii="Calibri" w:hAnsi="Calibri" w:cs="Calibri"/>
          <w:b/>
          <w:bCs/>
          <w:u w:val="single"/>
        </w:rPr>
      </w:pPr>
      <w:r w:rsidRPr="00A40C2A">
        <w:rPr>
          <w:rFonts w:ascii="Calibri" w:hAnsi="Calibri" w:cs="Calibri"/>
          <w:b/>
          <w:bCs/>
          <w:u w:val="single"/>
        </w:rPr>
        <w:t>Da</w:t>
      </w:r>
      <w:r>
        <w:rPr>
          <w:rFonts w:ascii="Calibri" w:hAnsi="Calibri" w:cs="Calibri"/>
          <w:b/>
          <w:bCs/>
          <w:u w:val="single"/>
        </w:rPr>
        <w:t>ta Storytelling Approach</w:t>
      </w:r>
      <w:r w:rsidRPr="00A40C2A">
        <w:rPr>
          <w:rFonts w:ascii="Calibri" w:hAnsi="Calibri" w:cs="Calibri"/>
          <w:b/>
          <w:bCs/>
          <w:u w:val="single"/>
        </w:rPr>
        <w:t>:</w:t>
      </w:r>
    </w:p>
    <w:p w14:paraId="3A149D46" w14:textId="77777777" w:rsidR="006003DD" w:rsidRDefault="006003DD" w:rsidP="006003DD">
      <w:pPr>
        <w:spacing w:line="360" w:lineRule="auto"/>
        <w:ind w:left="360"/>
        <w:jc w:val="both"/>
        <w:rPr>
          <w:rFonts w:ascii="Calibri" w:hAnsi="Calibri" w:cs="Calibri"/>
        </w:rPr>
      </w:pPr>
      <w:r>
        <w:rPr>
          <w:rFonts w:ascii="Calibri" w:hAnsi="Calibri" w:cs="Calibri"/>
          <w:noProof/>
        </w:rPr>
        <mc:AlternateContent>
          <mc:Choice Requires="wps">
            <w:drawing>
              <wp:anchor distT="0" distB="0" distL="114300" distR="114300" simplePos="0" relativeHeight="251660288" behindDoc="0" locked="0" layoutInCell="1" allowOverlap="1" wp14:anchorId="4927934B" wp14:editId="0E4A7459">
                <wp:simplePos x="0" y="0"/>
                <wp:positionH relativeFrom="margin">
                  <wp:posOffset>-400051</wp:posOffset>
                </wp:positionH>
                <wp:positionV relativeFrom="paragraph">
                  <wp:posOffset>388620</wp:posOffset>
                </wp:positionV>
                <wp:extent cx="6810375" cy="638175"/>
                <wp:effectExtent l="0" t="0" r="28575" b="28575"/>
                <wp:wrapNone/>
                <wp:docPr id="1821799150" name="Rectangle 2"/>
                <wp:cNvGraphicFramePr/>
                <a:graphic xmlns:a="http://schemas.openxmlformats.org/drawingml/2006/main">
                  <a:graphicData uri="http://schemas.microsoft.com/office/word/2010/wordprocessingShape">
                    <wps:wsp>
                      <wps:cNvSpPr/>
                      <wps:spPr>
                        <a:xfrm>
                          <a:off x="0" y="0"/>
                          <a:ext cx="6810375" cy="6381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C4A5371" w14:textId="77777777" w:rsidR="006003DD" w:rsidRPr="00C33D86" w:rsidRDefault="006003DD" w:rsidP="006003DD">
                            <w:pPr>
                              <w:spacing w:line="360" w:lineRule="auto"/>
                              <w:jc w:val="both"/>
                              <w:rPr>
                                <w:rFonts w:ascii="Calibri" w:hAnsi="Calibri" w:cs="Calibri"/>
                                <w:b/>
                                <w:bCs/>
                                <w:color w:val="000000" w:themeColor="text1"/>
                              </w:rPr>
                            </w:pPr>
                            <w:r w:rsidRPr="00C33D86">
                              <w:rPr>
                                <w:rFonts w:ascii="Calibri" w:hAnsi="Calibri" w:cs="Calibri"/>
                                <w:b/>
                                <w:bCs/>
                                <w:color w:val="000000" w:themeColor="text1"/>
                              </w:rPr>
                              <w:t>Overall Performance   → Sales Trend → Product Category Performance → Store Performance → Top Products → Business Insights</w:t>
                            </w:r>
                          </w:p>
                          <w:p w14:paraId="2A6FEC38" w14:textId="77777777" w:rsidR="006003DD" w:rsidRDefault="006003DD" w:rsidP="006003D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7934B" id="Rectangle 2" o:spid="_x0000_s1026" style="position:absolute;left:0;text-align:left;margin-left:-31.5pt;margin-top:30.6pt;width:536.25pt;height:5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" fillcolor="white [3212]" strokecolor="#030e13 [484]" strokeweight="1.5pt">
                <v:textbox>
                  <w:txbxContent>
                    <w:p w14:paraId="5C4A5371" w14:textId="77777777" w:rsidR="006003DD" w:rsidRPr="00C33D86" w:rsidRDefault="006003DD" w:rsidP="006003DD">
                      <w:pPr>
                        <w:spacing w:line="360" w:lineRule="auto"/>
                        <w:jc w:val="both"/>
                        <w:rPr>
                          <w:rFonts w:ascii="Calibri" w:hAnsi="Calibri" w:cs="Calibri"/>
                          <w:b/>
                          <w:bCs/>
                          <w:color w:val="000000" w:themeColor="text1"/>
                        </w:rPr>
                      </w:pPr>
                      <w:r w:rsidRPr="00C33D86">
                        <w:rPr>
                          <w:rFonts w:ascii="Calibri" w:hAnsi="Calibri" w:cs="Calibri"/>
                          <w:b/>
                          <w:bCs/>
                          <w:color w:val="000000" w:themeColor="text1"/>
                        </w:rPr>
                        <w:t>Overall Performance   → Sales Trend → Product Category Performance → Store Performance → Top Products → Business Insights</w:t>
                      </w:r>
                    </w:p>
                    <w:p w14:paraId="2A6FEC38" w14:textId="77777777" w:rsidR="006003DD" w:rsidRDefault="006003DD" w:rsidP="006003DD">
                      <w:pPr>
                        <w:jc w:val="center"/>
                      </w:pPr>
                    </w:p>
                  </w:txbxContent>
                </v:textbox>
                <w10:wrap anchorx="margin"/>
              </v:rect>
            </w:pict>
          </mc:Fallback>
        </mc:AlternateContent>
      </w:r>
      <w:r w:rsidRPr="004831C5">
        <w:rPr>
          <w:rFonts w:ascii="Calibri" w:hAnsi="Calibri" w:cs="Calibri"/>
        </w:rPr>
        <w:t xml:space="preserve">The </w:t>
      </w:r>
      <w:r>
        <w:rPr>
          <w:rFonts w:ascii="Calibri" w:hAnsi="Calibri" w:cs="Calibri"/>
        </w:rPr>
        <w:t>story is organized in the following sequence</w:t>
      </w:r>
      <w:r w:rsidRPr="004831C5">
        <w:rPr>
          <w:rFonts w:ascii="Calibri" w:hAnsi="Calibri" w:cs="Calibri"/>
        </w:rPr>
        <w:t xml:space="preserve">:  </w:t>
      </w:r>
    </w:p>
    <w:p w14:paraId="43E24CB6" w14:textId="77777777" w:rsidR="006003DD" w:rsidRDefault="006003DD" w:rsidP="006003DD">
      <w:pPr>
        <w:spacing w:line="360" w:lineRule="auto"/>
        <w:jc w:val="both"/>
        <w:rPr>
          <w:rFonts w:ascii="Calibri" w:hAnsi="Calibri" w:cs="Calibri"/>
        </w:rPr>
      </w:pPr>
    </w:p>
    <w:p w14:paraId="5BA5CA7E" w14:textId="77777777" w:rsidR="006003DD" w:rsidRDefault="006003DD" w:rsidP="006003DD">
      <w:pPr>
        <w:spacing w:line="360" w:lineRule="auto"/>
        <w:jc w:val="both"/>
        <w:rPr>
          <w:rFonts w:ascii="Calibri" w:hAnsi="Calibri" w:cs="Calibri"/>
        </w:rPr>
      </w:pPr>
    </w:p>
    <w:p w14:paraId="02561E97" w14:textId="77777777" w:rsidR="006003DD" w:rsidRDefault="006003DD" w:rsidP="006003DD">
      <w:pPr>
        <w:spacing w:line="360" w:lineRule="auto"/>
        <w:jc w:val="both"/>
        <w:rPr>
          <w:rFonts w:ascii="Calibri" w:hAnsi="Calibri" w:cs="Calibri"/>
        </w:rPr>
      </w:pPr>
      <w:r>
        <w:rPr>
          <w:rFonts w:ascii="Calibri" w:hAnsi="Calibri" w:cs="Calibri"/>
        </w:rPr>
        <w:t>This structure allows the viewer to first understand the overall business position and then explore the factors contributing to sales performance.</w:t>
      </w:r>
    </w:p>
    <w:p w14:paraId="3CE04007" w14:textId="77777777" w:rsidR="006003DD" w:rsidRDefault="006003DD" w:rsidP="006003DD">
      <w:pPr>
        <w:pStyle w:val="ListParagraph"/>
        <w:numPr>
          <w:ilvl w:val="0"/>
          <w:numId w:val="2"/>
        </w:numPr>
        <w:spacing w:line="360" w:lineRule="auto"/>
        <w:jc w:val="both"/>
        <w:rPr>
          <w:rFonts w:ascii="Calibri" w:hAnsi="Calibri" w:cs="Calibri"/>
          <w:b/>
          <w:bCs/>
          <w:u w:val="single"/>
        </w:rPr>
      </w:pPr>
      <w:r>
        <w:rPr>
          <w:rFonts w:ascii="Calibri" w:hAnsi="Calibri" w:cs="Calibri"/>
          <w:b/>
          <w:bCs/>
          <w:u w:val="single"/>
        </w:rPr>
        <w:t>Visualizations Used</w:t>
      </w:r>
      <w:r w:rsidRPr="0007460D">
        <w:rPr>
          <w:rFonts w:ascii="Calibri" w:hAnsi="Calibri" w:cs="Calibri"/>
          <w:b/>
          <w:bCs/>
          <w:u w:val="single"/>
        </w:rPr>
        <w:t>:</w:t>
      </w:r>
    </w:p>
    <w:p w14:paraId="020516BA" w14:textId="77777777" w:rsidR="006003DD" w:rsidRDefault="006003DD" w:rsidP="006003DD">
      <w:pPr>
        <w:pStyle w:val="ListParagraph"/>
        <w:numPr>
          <w:ilvl w:val="0"/>
          <w:numId w:val="3"/>
        </w:numPr>
        <w:spacing w:line="360" w:lineRule="auto"/>
        <w:jc w:val="both"/>
        <w:rPr>
          <w:rFonts w:ascii="Calibri" w:hAnsi="Calibri" w:cs="Calibri"/>
          <w:b/>
          <w:bCs/>
        </w:rPr>
      </w:pPr>
      <w:r>
        <w:rPr>
          <w:rFonts w:ascii="Calibri" w:hAnsi="Calibri" w:cs="Calibri"/>
          <w:b/>
          <w:bCs/>
        </w:rPr>
        <w:t xml:space="preserve">KPI Cards: </w:t>
      </w:r>
    </w:p>
    <w:p w14:paraId="1845A14F" w14:textId="77777777" w:rsidR="006003DD" w:rsidRDefault="006003DD" w:rsidP="006003DD">
      <w:pPr>
        <w:spacing w:line="360" w:lineRule="auto"/>
        <w:jc w:val="both"/>
        <w:rPr>
          <w:rFonts w:ascii="Calibri" w:hAnsi="Calibri" w:cs="Calibri"/>
        </w:rPr>
      </w:pPr>
      <w:r w:rsidRPr="00DC4970">
        <w:rPr>
          <w:rFonts w:ascii="Calibri" w:hAnsi="Calibri" w:cs="Calibri"/>
        </w:rPr>
        <w:t>Th</w:t>
      </w:r>
      <w:r>
        <w:rPr>
          <w:rFonts w:ascii="Calibri" w:hAnsi="Calibri" w:cs="Calibri"/>
        </w:rPr>
        <w:t>e report displays Total Sales, Total Transactions and Total Quantity to provide an immediate overview of business performance</w:t>
      </w:r>
      <w:r w:rsidRPr="00DC4970">
        <w:rPr>
          <w:rFonts w:ascii="Calibri" w:hAnsi="Calibri" w:cs="Calibri"/>
        </w:rPr>
        <w:t>.</w:t>
      </w:r>
    </w:p>
    <w:p w14:paraId="424A0EF8" w14:textId="77777777" w:rsidR="006003DD" w:rsidRDefault="006003DD" w:rsidP="006003DD">
      <w:pPr>
        <w:pStyle w:val="ListParagraph"/>
        <w:numPr>
          <w:ilvl w:val="0"/>
          <w:numId w:val="3"/>
        </w:numPr>
        <w:spacing w:line="360" w:lineRule="auto"/>
        <w:jc w:val="both"/>
        <w:rPr>
          <w:rFonts w:ascii="Calibri" w:hAnsi="Calibri" w:cs="Calibri"/>
        </w:rPr>
      </w:pPr>
      <w:r>
        <w:rPr>
          <w:rFonts w:ascii="Calibri" w:hAnsi="Calibri" w:cs="Calibri"/>
          <w:b/>
          <w:bCs/>
        </w:rPr>
        <w:t>Sales Trend Over Time:</w:t>
      </w:r>
    </w:p>
    <w:p w14:paraId="2E2D2493" w14:textId="77777777" w:rsidR="006003DD" w:rsidRDefault="006003DD" w:rsidP="006003DD">
      <w:pPr>
        <w:spacing w:line="360" w:lineRule="auto"/>
        <w:jc w:val="both"/>
        <w:rPr>
          <w:rFonts w:ascii="Calibri" w:hAnsi="Calibri" w:cs="Calibri"/>
        </w:rPr>
      </w:pPr>
      <w:r>
        <w:rPr>
          <w:rFonts w:ascii="Calibri" w:hAnsi="Calibri" w:cs="Calibri"/>
        </w:rPr>
        <w:t>A line chart is used to show how sales changed over time and to identify the overall trend and fluctuations.</w:t>
      </w:r>
    </w:p>
    <w:p w14:paraId="14E0E522" w14:textId="77777777" w:rsidR="006003DD" w:rsidRPr="004879DA" w:rsidRDefault="006003DD" w:rsidP="006003DD">
      <w:pPr>
        <w:pStyle w:val="ListParagraph"/>
        <w:numPr>
          <w:ilvl w:val="0"/>
          <w:numId w:val="3"/>
        </w:numPr>
        <w:spacing w:line="360" w:lineRule="auto"/>
        <w:jc w:val="both"/>
        <w:rPr>
          <w:rFonts w:ascii="Calibri" w:hAnsi="Calibri" w:cs="Calibri"/>
        </w:rPr>
      </w:pPr>
      <w:r>
        <w:rPr>
          <w:rFonts w:ascii="Calibri" w:hAnsi="Calibri" w:cs="Calibri"/>
          <w:b/>
          <w:bCs/>
        </w:rPr>
        <w:t>Sales by Product Category:</w:t>
      </w:r>
    </w:p>
    <w:p w14:paraId="12C31901" w14:textId="77777777" w:rsidR="006003DD" w:rsidRDefault="006003DD" w:rsidP="006003DD">
      <w:pPr>
        <w:spacing w:line="360" w:lineRule="auto"/>
        <w:jc w:val="both"/>
        <w:rPr>
          <w:rFonts w:ascii="Calibri" w:hAnsi="Calibri" w:cs="Calibri"/>
        </w:rPr>
      </w:pPr>
      <w:r>
        <w:rPr>
          <w:rFonts w:ascii="Calibri" w:hAnsi="Calibri" w:cs="Calibri"/>
        </w:rPr>
        <w:t>A bar chart compares sales across different product categories and identifies the highest performing categories.</w:t>
      </w:r>
    </w:p>
    <w:p w14:paraId="61A2F20F" w14:textId="77777777" w:rsidR="006003DD" w:rsidRPr="00AE0D1A" w:rsidRDefault="006003DD" w:rsidP="006003DD">
      <w:pPr>
        <w:pStyle w:val="ListParagraph"/>
        <w:numPr>
          <w:ilvl w:val="0"/>
          <w:numId w:val="3"/>
        </w:numPr>
        <w:spacing w:line="360" w:lineRule="auto"/>
        <w:jc w:val="both"/>
        <w:rPr>
          <w:rFonts w:ascii="Calibri" w:hAnsi="Calibri" w:cs="Calibri"/>
        </w:rPr>
      </w:pPr>
      <w:r>
        <w:rPr>
          <w:rFonts w:ascii="Calibri" w:hAnsi="Calibri" w:cs="Calibri"/>
          <w:b/>
          <w:bCs/>
        </w:rPr>
        <w:t xml:space="preserve"> Sales by Store Location:</w:t>
      </w:r>
    </w:p>
    <w:p w14:paraId="432D1A37" w14:textId="77777777" w:rsidR="006003DD" w:rsidRDefault="006003DD" w:rsidP="006003DD">
      <w:pPr>
        <w:spacing w:line="360" w:lineRule="auto"/>
        <w:jc w:val="both"/>
        <w:rPr>
          <w:rFonts w:ascii="Calibri" w:hAnsi="Calibri" w:cs="Calibri"/>
        </w:rPr>
      </w:pPr>
      <w:r>
        <w:rPr>
          <w:rFonts w:ascii="Calibri" w:hAnsi="Calibri" w:cs="Calibri"/>
        </w:rPr>
        <w:t>A bar chart compares sales performance across Hell’s Kitchen, Astoria, and Lower Manhattan.</w:t>
      </w:r>
    </w:p>
    <w:p w14:paraId="345397FB" w14:textId="77777777" w:rsidR="006003DD" w:rsidRDefault="006003DD" w:rsidP="006003DD">
      <w:pPr>
        <w:pStyle w:val="ListParagraph"/>
        <w:numPr>
          <w:ilvl w:val="0"/>
          <w:numId w:val="3"/>
        </w:numPr>
        <w:spacing w:line="360" w:lineRule="auto"/>
        <w:jc w:val="both"/>
        <w:rPr>
          <w:rFonts w:ascii="Calibri" w:hAnsi="Calibri" w:cs="Calibri"/>
          <w:b/>
          <w:bCs/>
        </w:rPr>
      </w:pPr>
      <w:r w:rsidRPr="0009233C">
        <w:rPr>
          <w:rFonts w:ascii="Calibri" w:hAnsi="Calibri" w:cs="Calibri"/>
          <w:b/>
          <w:bCs/>
        </w:rPr>
        <w:t xml:space="preserve">Top 10 Products by Sales: </w:t>
      </w:r>
    </w:p>
    <w:p w14:paraId="05FA5686" w14:textId="77777777" w:rsidR="006003DD" w:rsidRPr="0009233C" w:rsidRDefault="006003DD" w:rsidP="006003DD">
      <w:pPr>
        <w:spacing w:line="360" w:lineRule="auto"/>
        <w:jc w:val="both"/>
        <w:rPr>
          <w:rFonts w:ascii="Calibri" w:hAnsi="Calibri" w:cs="Calibri"/>
        </w:rPr>
      </w:pPr>
      <w:r>
        <w:rPr>
          <w:rFonts w:ascii="Calibri" w:hAnsi="Calibri" w:cs="Calibri"/>
        </w:rPr>
        <w:t>A Tree map highlights the products contributing most to overall sales.</w:t>
      </w:r>
    </w:p>
    <w:p w14:paraId="6FD5FA17" w14:textId="77777777" w:rsidR="006003DD" w:rsidRPr="00B6714E" w:rsidRDefault="006003DD" w:rsidP="006003DD">
      <w:pPr>
        <w:spacing w:line="360" w:lineRule="auto"/>
        <w:ind w:left="360"/>
        <w:jc w:val="center"/>
        <w:rPr>
          <w:rFonts w:ascii="Calibri" w:hAnsi="Calibri" w:cs="Calibri"/>
          <w:b/>
          <w:bCs/>
          <w:u w:val="single"/>
        </w:rPr>
      </w:pPr>
      <w:r>
        <w:rPr>
          <w:rFonts w:ascii="Calibri" w:hAnsi="Calibri" w:cs="Calibri"/>
          <w:b/>
          <w:bCs/>
          <w:noProof/>
        </w:rPr>
        <w:lastRenderedPageBreak/>
        <w:drawing>
          <wp:anchor distT="0" distB="0" distL="114300" distR="114300" simplePos="0" relativeHeight="251659264" behindDoc="1" locked="0" layoutInCell="1" allowOverlap="1" wp14:anchorId="595E347A" wp14:editId="0E10045D">
            <wp:simplePos x="0" y="0"/>
            <wp:positionH relativeFrom="margin">
              <wp:posOffset>257175</wp:posOffset>
            </wp:positionH>
            <wp:positionV relativeFrom="paragraph">
              <wp:posOffset>361951</wp:posOffset>
            </wp:positionV>
            <wp:extent cx="5372100" cy="2614472"/>
            <wp:effectExtent l="19050" t="19050" r="19050" b="14605"/>
            <wp:wrapNone/>
            <wp:docPr id="1929647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47614" name="Picture 19296476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87923" cy="2622173"/>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Pr="00B6714E">
        <w:rPr>
          <w:rFonts w:ascii="Calibri" w:hAnsi="Calibri" w:cs="Calibri"/>
          <w:b/>
          <w:bCs/>
          <w:u w:val="single"/>
        </w:rPr>
        <w:t>Figure 1: Advanced Coffee Shop Sales Dashboard</w:t>
      </w:r>
    </w:p>
    <w:p w14:paraId="7EE83305" w14:textId="77777777" w:rsidR="006003DD" w:rsidRDefault="006003DD" w:rsidP="006003DD">
      <w:pPr>
        <w:spacing w:line="360" w:lineRule="auto"/>
        <w:jc w:val="both"/>
        <w:rPr>
          <w:rFonts w:ascii="Calibri" w:hAnsi="Calibri" w:cs="Calibri"/>
        </w:rPr>
      </w:pPr>
    </w:p>
    <w:p w14:paraId="2CFA51F6" w14:textId="77777777" w:rsidR="006003DD" w:rsidRDefault="006003DD" w:rsidP="006003DD">
      <w:pPr>
        <w:spacing w:line="360" w:lineRule="auto"/>
        <w:jc w:val="both"/>
        <w:rPr>
          <w:rFonts w:ascii="Calibri" w:hAnsi="Calibri" w:cs="Calibri"/>
        </w:rPr>
      </w:pPr>
    </w:p>
    <w:p w14:paraId="1A2709AF" w14:textId="77777777" w:rsidR="006003DD" w:rsidRDefault="006003DD" w:rsidP="006003DD">
      <w:pPr>
        <w:spacing w:line="360" w:lineRule="auto"/>
        <w:jc w:val="both"/>
        <w:rPr>
          <w:rFonts w:ascii="Calibri" w:hAnsi="Calibri" w:cs="Calibri"/>
        </w:rPr>
      </w:pPr>
    </w:p>
    <w:p w14:paraId="66AB44B4" w14:textId="77777777" w:rsidR="006003DD" w:rsidRDefault="006003DD" w:rsidP="006003DD">
      <w:pPr>
        <w:spacing w:line="360" w:lineRule="auto"/>
        <w:jc w:val="both"/>
        <w:rPr>
          <w:rFonts w:ascii="Calibri" w:hAnsi="Calibri" w:cs="Calibri"/>
        </w:rPr>
      </w:pPr>
    </w:p>
    <w:p w14:paraId="5377AE31" w14:textId="77777777" w:rsidR="006003DD" w:rsidRDefault="006003DD" w:rsidP="006003DD">
      <w:pPr>
        <w:spacing w:line="360" w:lineRule="auto"/>
        <w:jc w:val="both"/>
        <w:rPr>
          <w:rFonts w:ascii="Calibri" w:hAnsi="Calibri" w:cs="Calibri"/>
        </w:rPr>
      </w:pPr>
    </w:p>
    <w:p w14:paraId="316270DB" w14:textId="77777777" w:rsidR="006003DD" w:rsidRDefault="006003DD" w:rsidP="006003DD">
      <w:pPr>
        <w:spacing w:line="360" w:lineRule="auto"/>
        <w:jc w:val="both"/>
        <w:rPr>
          <w:rFonts w:ascii="Calibri" w:hAnsi="Calibri" w:cs="Calibri"/>
        </w:rPr>
      </w:pPr>
    </w:p>
    <w:p w14:paraId="28906058" w14:textId="77777777" w:rsidR="006003DD" w:rsidRPr="00D2489F" w:rsidRDefault="006003DD" w:rsidP="006003DD">
      <w:pPr>
        <w:spacing w:line="360" w:lineRule="auto"/>
        <w:jc w:val="both"/>
        <w:rPr>
          <w:rFonts w:ascii="Calibri" w:hAnsi="Calibri" w:cs="Calibri"/>
        </w:rPr>
      </w:pPr>
    </w:p>
    <w:p w14:paraId="45CCE131" w14:textId="77777777" w:rsidR="006003DD" w:rsidRPr="004E79B8" w:rsidRDefault="006003DD" w:rsidP="006003DD">
      <w:pPr>
        <w:spacing w:line="360" w:lineRule="auto"/>
        <w:jc w:val="both"/>
        <w:rPr>
          <w:rFonts w:ascii="Calibri" w:hAnsi="Calibri" w:cs="Calibri"/>
        </w:rPr>
      </w:pPr>
    </w:p>
    <w:p w14:paraId="5FE7EABE" w14:textId="77777777" w:rsidR="006003DD" w:rsidRPr="000D0F9A" w:rsidRDefault="006003DD" w:rsidP="006003DD">
      <w:pPr>
        <w:pStyle w:val="ListParagraph"/>
        <w:numPr>
          <w:ilvl w:val="0"/>
          <w:numId w:val="2"/>
        </w:numPr>
        <w:spacing w:line="360" w:lineRule="auto"/>
        <w:jc w:val="both"/>
        <w:rPr>
          <w:rFonts w:ascii="Calibri" w:hAnsi="Calibri" w:cs="Calibri"/>
          <w:b/>
          <w:bCs/>
          <w:u w:val="single"/>
        </w:rPr>
      </w:pPr>
      <w:r>
        <w:rPr>
          <w:rFonts w:ascii="Calibri" w:hAnsi="Calibri" w:cs="Calibri"/>
          <w:b/>
          <w:bCs/>
          <w:u w:val="single"/>
        </w:rPr>
        <w:t>Story Mapping</w:t>
      </w:r>
      <w:r w:rsidRPr="000D0F9A">
        <w:rPr>
          <w:rFonts w:ascii="Calibri" w:hAnsi="Calibri" w:cs="Calibri"/>
          <w:b/>
          <w:bCs/>
          <w:u w:val="single"/>
        </w:rPr>
        <w:t>:</w:t>
      </w:r>
    </w:p>
    <w:p w14:paraId="5F2561F9" w14:textId="77777777" w:rsidR="006003DD" w:rsidRPr="00E768E0" w:rsidRDefault="006003DD" w:rsidP="006003DD">
      <w:pPr>
        <w:pStyle w:val="ListParagraph"/>
        <w:numPr>
          <w:ilvl w:val="0"/>
          <w:numId w:val="3"/>
        </w:numPr>
        <w:spacing w:line="360" w:lineRule="auto"/>
        <w:jc w:val="both"/>
        <w:rPr>
          <w:rFonts w:ascii="Calibri" w:hAnsi="Calibri" w:cs="Calibri"/>
          <w:b/>
          <w:bCs/>
        </w:rPr>
      </w:pPr>
      <w:r w:rsidRPr="00E768E0">
        <w:rPr>
          <w:rFonts w:ascii="Calibri" w:hAnsi="Calibri" w:cs="Calibri"/>
          <w:b/>
          <w:bCs/>
        </w:rPr>
        <w:t>Beginning – Overall Performance:</w:t>
      </w:r>
    </w:p>
    <w:p w14:paraId="382C7D53" w14:textId="77777777" w:rsidR="006003DD" w:rsidRDefault="006003DD" w:rsidP="006003DD">
      <w:pPr>
        <w:spacing w:line="360" w:lineRule="auto"/>
        <w:jc w:val="both"/>
        <w:rPr>
          <w:rFonts w:ascii="Calibri" w:hAnsi="Calibri" w:cs="Calibri"/>
        </w:rPr>
      </w:pPr>
      <w:r>
        <w:rPr>
          <w:rFonts w:ascii="Calibri" w:hAnsi="Calibri" w:cs="Calibri"/>
        </w:rPr>
        <w:t>The story begins with KPI cards showing 698.8K total sales, 149K transactions, and 214.5K total quantity.</w:t>
      </w:r>
    </w:p>
    <w:p w14:paraId="1DD0BA43" w14:textId="77777777" w:rsidR="006003DD" w:rsidRDefault="006003DD" w:rsidP="006003DD">
      <w:pPr>
        <w:pStyle w:val="ListParagraph"/>
        <w:numPr>
          <w:ilvl w:val="0"/>
          <w:numId w:val="3"/>
        </w:numPr>
        <w:spacing w:line="360" w:lineRule="auto"/>
        <w:jc w:val="both"/>
        <w:rPr>
          <w:rFonts w:ascii="Calibri" w:hAnsi="Calibri" w:cs="Calibri"/>
          <w:b/>
          <w:bCs/>
        </w:rPr>
      </w:pPr>
      <w:r w:rsidRPr="00314127">
        <w:rPr>
          <w:rFonts w:ascii="Calibri" w:hAnsi="Calibri" w:cs="Calibri"/>
          <w:b/>
          <w:bCs/>
        </w:rPr>
        <w:t>Middle – Trends and Drivers:</w:t>
      </w:r>
    </w:p>
    <w:p w14:paraId="6B865F66" w14:textId="77777777" w:rsidR="006003DD" w:rsidRDefault="006003DD" w:rsidP="006003DD">
      <w:pPr>
        <w:spacing w:line="360" w:lineRule="auto"/>
        <w:jc w:val="both"/>
        <w:rPr>
          <w:rFonts w:ascii="Calibri" w:hAnsi="Calibri" w:cs="Calibri"/>
        </w:rPr>
      </w:pPr>
      <w:r>
        <w:rPr>
          <w:rFonts w:ascii="Calibri" w:hAnsi="Calibri" w:cs="Calibri"/>
        </w:rPr>
        <w:t>The sales trend shows an overall increasing pattern over time with some fluctuations. Product category analysis shows that Coffee and Tea are the strongest contributors to sales.</w:t>
      </w:r>
    </w:p>
    <w:p w14:paraId="1D06BBB3" w14:textId="77777777" w:rsidR="006003DD" w:rsidRDefault="006003DD" w:rsidP="006003DD">
      <w:pPr>
        <w:pStyle w:val="ListParagraph"/>
        <w:numPr>
          <w:ilvl w:val="0"/>
          <w:numId w:val="3"/>
        </w:numPr>
        <w:spacing w:line="360" w:lineRule="auto"/>
        <w:jc w:val="both"/>
        <w:rPr>
          <w:rFonts w:ascii="Calibri" w:hAnsi="Calibri" w:cs="Calibri"/>
          <w:b/>
          <w:bCs/>
        </w:rPr>
      </w:pPr>
      <w:r w:rsidRPr="0075083D">
        <w:rPr>
          <w:rFonts w:ascii="Calibri" w:hAnsi="Calibri" w:cs="Calibri"/>
          <w:b/>
          <w:bCs/>
        </w:rPr>
        <w:t>Detailed Performance:</w:t>
      </w:r>
    </w:p>
    <w:p w14:paraId="265B8E62" w14:textId="77777777" w:rsidR="006003DD" w:rsidRDefault="006003DD" w:rsidP="006003DD">
      <w:pPr>
        <w:spacing w:line="360" w:lineRule="auto"/>
        <w:jc w:val="both"/>
        <w:rPr>
          <w:rFonts w:ascii="Calibri" w:hAnsi="Calibri" w:cs="Calibri"/>
        </w:rPr>
      </w:pPr>
      <w:r>
        <w:rPr>
          <w:rFonts w:ascii="Calibri" w:hAnsi="Calibri" w:cs="Calibri"/>
        </w:rPr>
        <w:t>Store – level analysis shows that Hell’s Kitchen has slightly higher sales compared with Astoria and Lower Manhattan. The Top 10 Products visual identifies the products contributing significantly to overall sales.</w:t>
      </w:r>
    </w:p>
    <w:p w14:paraId="2171FC9A" w14:textId="77777777" w:rsidR="006003DD" w:rsidRDefault="006003DD" w:rsidP="006003DD">
      <w:pPr>
        <w:pStyle w:val="ListParagraph"/>
        <w:numPr>
          <w:ilvl w:val="0"/>
          <w:numId w:val="3"/>
        </w:numPr>
        <w:spacing w:line="360" w:lineRule="auto"/>
        <w:jc w:val="both"/>
        <w:rPr>
          <w:rFonts w:ascii="Calibri" w:hAnsi="Calibri" w:cs="Calibri"/>
          <w:b/>
          <w:bCs/>
        </w:rPr>
      </w:pPr>
      <w:r w:rsidRPr="00B91C38">
        <w:rPr>
          <w:rFonts w:ascii="Calibri" w:hAnsi="Calibri" w:cs="Calibri"/>
          <w:b/>
          <w:bCs/>
        </w:rPr>
        <w:t>Conclusion – Business Takeaway:</w:t>
      </w:r>
    </w:p>
    <w:p w14:paraId="2CF45FDC" w14:textId="77777777" w:rsidR="006003DD" w:rsidRPr="00E82A59" w:rsidRDefault="006003DD" w:rsidP="006003DD">
      <w:pPr>
        <w:spacing w:line="360" w:lineRule="auto"/>
        <w:jc w:val="both"/>
        <w:rPr>
          <w:rFonts w:ascii="Calibri" w:hAnsi="Calibri" w:cs="Calibri"/>
        </w:rPr>
      </w:pPr>
      <w:r>
        <w:rPr>
          <w:rFonts w:ascii="Calibri" w:hAnsi="Calibri" w:cs="Calibri"/>
        </w:rPr>
        <w:t>The combined insights help decision – makers understand sales performance and focus on high – performing products, categories, and store locations.</w:t>
      </w:r>
    </w:p>
    <w:p w14:paraId="360E5270" w14:textId="77777777" w:rsidR="006003DD" w:rsidRDefault="006003DD" w:rsidP="006003DD">
      <w:pPr>
        <w:pStyle w:val="ListParagraph"/>
        <w:numPr>
          <w:ilvl w:val="0"/>
          <w:numId w:val="2"/>
        </w:numPr>
        <w:spacing w:line="360" w:lineRule="auto"/>
        <w:jc w:val="both"/>
        <w:rPr>
          <w:rFonts w:ascii="Calibri" w:hAnsi="Calibri" w:cs="Calibri"/>
          <w:b/>
          <w:bCs/>
          <w:u w:val="single"/>
        </w:rPr>
      </w:pPr>
      <w:r>
        <w:rPr>
          <w:rFonts w:ascii="Calibri" w:hAnsi="Calibri" w:cs="Calibri"/>
          <w:b/>
          <w:bCs/>
          <w:u w:val="single"/>
        </w:rPr>
        <w:lastRenderedPageBreak/>
        <w:t>Key Business Insights:</w:t>
      </w:r>
    </w:p>
    <w:p w14:paraId="5E7D7285" w14:textId="77777777" w:rsidR="006003DD" w:rsidRPr="00824D2F" w:rsidRDefault="006003DD" w:rsidP="006003DD">
      <w:pPr>
        <w:pStyle w:val="ListParagraph"/>
        <w:numPr>
          <w:ilvl w:val="0"/>
          <w:numId w:val="3"/>
        </w:numPr>
        <w:spacing w:line="360" w:lineRule="auto"/>
        <w:jc w:val="both"/>
        <w:rPr>
          <w:rFonts w:ascii="Calibri" w:hAnsi="Calibri" w:cs="Calibri"/>
        </w:rPr>
      </w:pPr>
      <w:r w:rsidRPr="00824D2F">
        <w:rPr>
          <w:rFonts w:ascii="Calibri" w:hAnsi="Calibri" w:cs="Calibri"/>
        </w:rPr>
        <w:t xml:space="preserve">Total Sales are </w:t>
      </w:r>
      <w:r w:rsidRPr="00824D2F">
        <w:rPr>
          <w:rFonts w:ascii="Calibri" w:hAnsi="Calibri" w:cs="Calibri"/>
          <w:b/>
          <w:bCs/>
        </w:rPr>
        <w:t>698.8K</w:t>
      </w:r>
      <w:r w:rsidRPr="00824D2F">
        <w:rPr>
          <w:rFonts w:ascii="Calibri" w:hAnsi="Calibri" w:cs="Calibri"/>
        </w:rPr>
        <w:t>.</w:t>
      </w:r>
    </w:p>
    <w:p w14:paraId="0D9F3E5F" w14:textId="77777777" w:rsidR="006003DD" w:rsidRDefault="006003DD" w:rsidP="006003DD">
      <w:pPr>
        <w:pStyle w:val="ListParagraph"/>
        <w:numPr>
          <w:ilvl w:val="0"/>
          <w:numId w:val="3"/>
        </w:numPr>
        <w:spacing w:line="360" w:lineRule="auto"/>
        <w:jc w:val="both"/>
        <w:rPr>
          <w:rFonts w:ascii="Calibri" w:hAnsi="Calibri" w:cs="Calibri"/>
        </w:rPr>
      </w:pPr>
      <w:r w:rsidRPr="00824D2F">
        <w:rPr>
          <w:rFonts w:ascii="Calibri" w:hAnsi="Calibri" w:cs="Calibri"/>
        </w:rPr>
        <w:t xml:space="preserve">Total Transactions are </w:t>
      </w:r>
      <w:r w:rsidRPr="00824D2F">
        <w:rPr>
          <w:rFonts w:ascii="Calibri" w:hAnsi="Calibri" w:cs="Calibri"/>
          <w:b/>
          <w:bCs/>
        </w:rPr>
        <w:t>149K</w:t>
      </w:r>
      <w:r w:rsidRPr="00824D2F">
        <w:rPr>
          <w:rFonts w:ascii="Calibri" w:hAnsi="Calibri" w:cs="Calibri"/>
        </w:rPr>
        <w:t>.</w:t>
      </w:r>
      <w:r>
        <w:rPr>
          <w:rFonts w:ascii="Calibri" w:hAnsi="Calibri" w:cs="Calibri"/>
        </w:rPr>
        <w:t xml:space="preserve"> </w:t>
      </w:r>
    </w:p>
    <w:p w14:paraId="31288520" w14:textId="77777777" w:rsidR="006003DD" w:rsidRPr="00DE7743" w:rsidRDefault="006003DD" w:rsidP="006003DD">
      <w:pPr>
        <w:pStyle w:val="ListParagraph"/>
        <w:numPr>
          <w:ilvl w:val="0"/>
          <w:numId w:val="3"/>
        </w:numPr>
        <w:spacing w:line="360" w:lineRule="auto"/>
        <w:jc w:val="both"/>
        <w:rPr>
          <w:rFonts w:ascii="Calibri" w:hAnsi="Calibri" w:cs="Calibri"/>
        </w:rPr>
      </w:pPr>
      <w:r w:rsidRPr="00DE7743">
        <w:rPr>
          <w:rFonts w:ascii="Calibri" w:hAnsi="Calibri" w:cs="Calibri"/>
        </w:rPr>
        <w:t xml:space="preserve">Total Quantity is </w:t>
      </w:r>
      <w:r w:rsidRPr="00DE7743">
        <w:rPr>
          <w:rFonts w:ascii="Calibri" w:hAnsi="Calibri" w:cs="Calibri"/>
          <w:b/>
          <w:bCs/>
        </w:rPr>
        <w:t>214.5K</w:t>
      </w:r>
      <w:r w:rsidRPr="00DE7743">
        <w:rPr>
          <w:rFonts w:ascii="Calibri" w:hAnsi="Calibri" w:cs="Calibri"/>
        </w:rPr>
        <w:t>.</w:t>
      </w:r>
    </w:p>
    <w:p w14:paraId="7A87E274" w14:textId="77777777" w:rsidR="006003DD" w:rsidRPr="00824D2F" w:rsidRDefault="006003DD" w:rsidP="006003DD">
      <w:pPr>
        <w:pStyle w:val="ListParagraph"/>
        <w:numPr>
          <w:ilvl w:val="0"/>
          <w:numId w:val="3"/>
        </w:numPr>
        <w:spacing w:line="360" w:lineRule="auto"/>
        <w:jc w:val="both"/>
        <w:rPr>
          <w:rFonts w:ascii="Calibri" w:hAnsi="Calibri" w:cs="Calibri"/>
        </w:rPr>
      </w:pPr>
      <w:r w:rsidRPr="00824D2F">
        <w:rPr>
          <w:rFonts w:ascii="Calibri" w:hAnsi="Calibri" w:cs="Calibri"/>
          <w:b/>
          <w:bCs/>
        </w:rPr>
        <w:t>Coffee</w:t>
      </w:r>
      <w:r w:rsidRPr="00824D2F">
        <w:rPr>
          <w:rFonts w:ascii="Calibri" w:hAnsi="Calibri" w:cs="Calibri"/>
        </w:rPr>
        <w:t xml:space="preserve"> is the highest – performing product category at approximately </w:t>
      </w:r>
      <w:r w:rsidRPr="00824D2F">
        <w:rPr>
          <w:rFonts w:ascii="Calibri" w:hAnsi="Calibri" w:cs="Calibri"/>
          <w:b/>
          <w:bCs/>
        </w:rPr>
        <w:t>270K</w:t>
      </w:r>
      <w:r w:rsidRPr="00824D2F">
        <w:rPr>
          <w:rFonts w:ascii="Calibri" w:hAnsi="Calibri" w:cs="Calibri"/>
        </w:rPr>
        <w:t xml:space="preserve"> in sales.</w:t>
      </w:r>
    </w:p>
    <w:p w14:paraId="4A07876F" w14:textId="77777777" w:rsidR="006003DD" w:rsidRPr="00824D2F" w:rsidRDefault="006003DD" w:rsidP="006003DD">
      <w:pPr>
        <w:pStyle w:val="ListParagraph"/>
        <w:numPr>
          <w:ilvl w:val="0"/>
          <w:numId w:val="3"/>
        </w:numPr>
        <w:spacing w:line="360" w:lineRule="auto"/>
        <w:jc w:val="both"/>
        <w:rPr>
          <w:rFonts w:ascii="Calibri" w:hAnsi="Calibri" w:cs="Calibri"/>
        </w:rPr>
      </w:pPr>
      <w:r w:rsidRPr="00824D2F">
        <w:rPr>
          <w:rFonts w:ascii="Calibri" w:hAnsi="Calibri" w:cs="Calibri"/>
          <w:b/>
          <w:bCs/>
        </w:rPr>
        <w:t>Tea</w:t>
      </w:r>
      <w:r w:rsidRPr="00824D2F">
        <w:rPr>
          <w:rFonts w:ascii="Calibri" w:hAnsi="Calibri" w:cs="Calibri"/>
        </w:rPr>
        <w:t xml:space="preserve"> is the second – highest category at approximately </w:t>
      </w:r>
      <w:r w:rsidRPr="00824D2F">
        <w:rPr>
          <w:rFonts w:ascii="Calibri" w:hAnsi="Calibri" w:cs="Calibri"/>
          <w:b/>
          <w:bCs/>
        </w:rPr>
        <w:t>196K</w:t>
      </w:r>
      <w:r w:rsidRPr="00824D2F">
        <w:rPr>
          <w:rFonts w:ascii="Calibri" w:hAnsi="Calibri" w:cs="Calibri"/>
        </w:rPr>
        <w:t>.</w:t>
      </w:r>
    </w:p>
    <w:p w14:paraId="1DE37A94" w14:textId="77777777" w:rsidR="006003DD" w:rsidRPr="00824D2F" w:rsidRDefault="006003DD" w:rsidP="006003DD">
      <w:pPr>
        <w:pStyle w:val="ListParagraph"/>
        <w:numPr>
          <w:ilvl w:val="0"/>
          <w:numId w:val="3"/>
        </w:numPr>
        <w:spacing w:line="360" w:lineRule="auto"/>
        <w:jc w:val="both"/>
        <w:rPr>
          <w:rFonts w:ascii="Calibri" w:hAnsi="Calibri" w:cs="Calibri"/>
        </w:rPr>
      </w:pPr>
      <w:r w:rsidRPr="00824D2F">
        <w:rPr>
          <w:rFonts w:ascii="Calibri" w:hAnsi="Calibri" w:cs="Calibri"/>
        </w:rPr>
        <w:t xml:space="preserve">Sales show an </w:t>
      </w:r>
      <w:r w:rsidRPr="00824D2F">
        <w:rPr>
          <w:rFonts w:ascii="Calibri" w:hAnsi="Calibri" w:cs="Calibri"/>
          <w:b/>
          <w:bCs/>
        </w:rPr>
        <w:t>overall increasing trend</w:t>
      </w:r>
      <w:r w:rsidRPr="00824D2F">
        <w:rPr>
          <w:rFonts w:ascii="Calibri" w:hAnsi="Calibri" w:cs="Calibri"/>
        </w:rPr>
        <w:t xml:space="preserve"> over the period, with some fluctuations.</w:t>
      </w:r>
    </w:p>
    <w:p w14:paraId="3AE23DA8" w14:textId="77777777" w:rsidR="006003DD" w:rsidRPr="00824D2F" w:rsidRDefault="006003DD" w:rsidP="006003DD">
      <w:pPr>
        <w:pStyle w:val="ListParagraph"/>
        <w:numPr>
          <w:ilvl w:val="0"/>
          <w:numId w:val="3"/>
        </w:numPr>
        <w:spacing w:line="360" w:lineRule="auto"/>
        <w:jc w:val="both"/>
        <w:rPr>
          <w:rFonts w:ascii="Calibri" w:hAnsi="Calibri" w:cs="Calibri"/>
        </w:rPr>
      </w:pPr>
      <w:r w:rsidRPr="00824D2F">
        <w:rPr>
          <w:rFonts w:ascii="Calibri" w:hAnsi="Calibri" w:cs="Calibri"/>
          <w:b/>
          <w:bCs/>
        </w:rPr>
        <w:t>Hell’s Kitchen</w:t>
      </w:r>
      <w:r w:rsidRPr="00824D2F">
        <w:rPr>
          <w:rFonts w:ascii="Calibri" w:hAnsi="Calibri" w:cs="Calibri"/>
        </w:rPr>
        <w:t xml:space="preserve"> has slightly higher sales than Astoria and Lower Manhattan.</w:t>
      </w:r>
    </w:p>
    <w:p w14:paraId="14643139" w14:textId="77777777" w:rsidR="006003DD" w:rsidRDefault="006003DD" w:rsidP="006003DD">
      <w:pPr>
        <w:pStyle w:val="ListParagraph"/>
        <w:numPr>
          <w:ilvl w:val="0"/>
          <w:numId w:val="3"/>
        </w:numPr>
        <w:spacing w:line="360" w:lineRule="auto"/>
        <w:jc w:val="both"/>
        <w:rPr>
          <w:rFonts w:ascii="Calibri" w:hAnsi="Calibri" w:cs="Calibri"/>
        </w:rPr>
      </w:pPr>
      <w:r w:rsidRPr="00824D2F">
        <w:rPr>
          <w:rFonts w:ascii="Calibri" w:hAnsi="Calibri" w:cs="Calibri"/>
        </w:rPr>
        <w:t>The Top 10 Product</w:t>
      </w:r>
      <w:r>
        <w:rPr>
          <w:rFonts w:ascii="Calibri" w:hAnsi="Calibri" w:cs="Calibri"/>
        </w:rPr>
        <w:t>s’</w:t>
      </w:r>
      <w:r w:rsidRPr="00824D2F">
        <w:rPr>
          <w:rFonts w:ascii="Calibri" w:hAnsi="Calibri" w:cs="Calibri"/>
        </w:rPr>
        <w:t xml:space="preserve"> view helps identify major contributors to overall sales.</w:t>
      </w:r>
    </w:p>
    <w:p w14:paraId="62C10D5B" w14:textId="77777777" w:rsidR="006003DD" w:rsidRPr="004960D3" w:rsidRDefault="006003DD" w:rsidP="006003DD">
      <w:pPr>
        <w:spacing w:after="0" w:line="360" w:lineRule="auto"/>
        <w:jc w:val="both"/>
        <w:rPr>
          <w:rFonts w:ascii="Calibri" w:hAnsi="Calibri" w:cs="Calibri"/>
        </w:rPr>
      </w:pPr>
    </w:p>
    <w:p w14:paraId="232A37FF" w14:textId="77777777" w:rsidR="006003DD" w:rsidRDefault="006003DD" w:rsidP="006003DD">
      <w:pPr>
        <w:pStyle w:val="ListParagraph"/>
        <w:numPr>
          <w:ilvl w:val="0"/>
          <w:numId w:val="2"/>
        </w:numPr>
        <w:spacing w:after="0" w:line="360" w:lineRule="auto"/>
        <w:jc w:val="both"/>
        <w:rPr>
          <w:rFonts w:ascii="Calibri" w:hAnsi="Calibri" w:cs="Calibri"/>
          <w:b/>
          <w:bCs/>
          <w:u w:val="single"/>
        </w:rPr>
      </w:pPr>
      <w:r>
        <w:rPr>
          <w:rFonts w:ascii="Calibri" w:hAnsi="Calibri" w:cs="Calibri"/>
          <w:b/>
          <w:bCs/>
          <w:u w:val="single"/>
        </w:rPr>
        <w:t>Business Recommendations</w:t>
      </w:r>
      <w:r w:rsidRPr="0007460D">
        <w:rPr>
          <w:rFonts w:ascii="Calibri" w:hAnsi="Calibri" w:cs="Calibri"/>
          <w:b/>
          <w:bCs/>
          <w:u w:val="single"/>
        </w:rPr>
        <w:t>:</w:t>
      </w:r>
    </w:p>
    <w:p w14:paraId="25B3069B" w14:textId="77777777" w:rsidR="006003DD" w:rsidRDefault="006003DD" w:rsidP="006003DD">
      <w:pPr>
        <w:spacing w:after="0" w:line="360" w:lineRule="auto"/>
        <w:ind w:left="360"/>
        <w:jc w:val="both"/>
        <w:rPr>
          <w:rFonts w:ascii="Calibri" w:hAnsi="Calibri" w:cs="Calibri"/>
        </w:rPr>
      </w:pPr>
      <w:r>
        <w:rPr>
          <w:rFonts w:ascii="Calibri" w:hAnsi="Calibri" w:cs="Calibri"/>
        </w:rPr>
        <w:t>Based on the visual analysis, decision-makers can focus on high – performing categories such as Coffee and Tea. The top – selling products can be monitored to understand customer preferences and maintain their availability.</w:t>
      </w:r>
    </w:p>
    <w:p w14:paraId="60114166" w14:textId="77777777" w:rsidR="006003DD" w:rsidRDefault="006003DD" w:rsidP="006003DD">
      <w:pPr>
        <w:spacing w:after="0" w:line="360" w:lineRule="auto"/>
        <w:ind w:left="360"/>
        <w:jc w:val="both"/>
        <w:rPr>
          <w:rFonts w:ascii="Calibri" w:hAnsi="Calibri" w:cs="Calibri"/>
        </w:rPr>
      </w:pPr>
    </w:p>
    <w:p w14:paraId="1106BEC6" w14:textId="77777777" w:rsidR="006003DD" w:rsidRDefault="006003DD" w:rsidP="006003DD">
      <w:pPr>
        <w:spacing w:after="0" w:line="360" w:lineRule="auto"/>
        <w:ind w:left="360"/>
        <w:jc w:val="both"/>
        <w:rPr>
          <w:rFonts w:ascii="Calibri" w:hAnsi="Calibri" w:cs="Calibri"/>
        </w:rPr>
      </w:pPr>
      <w:r>
        <w:rPr>
          <w:rFonts w:ascii="Calibri" w:hAnsi="Calibri" w:cs="Calibri"/>
        </w:rPr>
        <w:t xml:space="preserve">Store – level performance can also be reviewed regularly to identify differences between locations. The sales trend can be monitored over time to identify periods of growth and fluctuations. These insights can support better product planning and store – level strategies. </w:t>
      </w:r>
    </w:p>
    <w:p w14:paraId="4AD167CE" w14:textId="77777777" w:rsidR="006003DD" w:rsidRDefault="006003DD" w:rsidP="006003DD">
      <w:pPr>
        <w:spacing w:after="0" w:line="360" w:lineRule="auto"/>
        <w:ind w:left="360"/>
        <w:jc w:val="both"/>
        <w:rPr>
          <w:rFonts w:ascii="Calibri" w:hAnsi="Calibri" w:cs="Calibri"/>
        </w:rPr>
      </w:pPr>
    </w:p>
    <w:p w14:paraId="5E881450" w14:textId="77777777" w:rsidR="006003DD" w:rsidRPr="001D15F2" w:rsidRDefault="006003DD" w:rsidP="006003DD">
      <w:pPr>
        <w:pStyle w:val="ListParagraph"/>
        <w:numPr>
          <w:ilvl w:val="0"/>
          <w:numId w:val="2"/>
        </w:numPr>
        <w:spacing w:after="0" w:line="360" w:lineRule="auto"/>
        <w:jc w:val="both"/>
        <w:rPr>
          <w:rFonts w:ascii="Calibri" w:hAnsi="Calibri" w:cs="Calibri"/>
          <w:b/>
          <w:bCs/>
          <w:u w:val="single"/>
        </w:rPr>
      </w:pPr>
      <w:r w:rsidRPr="001D15F2">
        <w:rPr>
          <w:rFonts w:ascii="Calibri" w:hAnsi="Calibri" w:cs="Calibri"/>
          <w:b/>
          <w:bCs/>
          <w:u w:val="single"/>
        </w:rPr>
        <w:t>Conclusion:</w:t>
      </w:r>
    </w:p>
    <w:p w14:paraId="25803009" w14:textId="77777777" w:rsidR="006003DD" w:rsidRDefault="006003DD" w:rsidP="006003DD">
      <w:pPr>
        <w:spacing w:after="0" w:line="360" w:lineRule="auto"/>
        <w:ind w:left="360"/>
        <w:rPr>
          <w:rFonts w:ascii="Calibri" w:hAnsi="Calibri" w:cs="Calibri"/>
        </w:rPr>
      </w:pPr>
      <w:r>
        <w:rPr>
          <w:rFonts w:ascii="Calibri" w:hAnsi="Calibri" w:cs="Calibri"/>
        </w:rPr>
        <w:t>The Coffee Shop Sales Analysis demonstrates how Power BI can be used to create an effective data – driven story. By combining KPI cards, time – based analysis, product category comparisons, store performance analysis, and a Top 10 Products view, the report presents complex sales information in a clear and structured manner.</w:t>
      </w:r>
    </w:p>
    <w:p w14:paraId="41BF7D1F" w14:textId="77777777" w:rsidR="006003DD" w:rsidRDefault="006003DD" w:rsidP="006003DD">
      <w:pPr>
        <w:spacing w:after="0" w:line="360" w:lineRule="auto"/>
        <w:ind w:left="360"/>
        <w:rPr>
          <w:rFonts w:ascii="Calibri" w:hAnsi="Calibri" w:cs="Calibri"/>
        </w:rPr>
      </w:pPr>
    </w:p>
    <w:p w14:paraId="6B7BB0BF" w14:textId="5DEB39E6" w:rsidR="006003DD" w:rsidRPr="006003DD" w:rsidRDefault="006003DD" w:rsidP="006003DD">
      <w:pPr>
        <w:spacing w:after="0" w:line="360" w:lineRule="auto"/>
        <w:ind w:left="360"/>
        <w:rPr>
          <w:rFonts w:ascii="Calibri" w:hAnsi="Calibri" w:cs="Calibri"/>
        </w:rPr>
      </w:pPr>
      <w:r>
        <w:rPr>
          <w:rFonts w:ascii="Calibri" w:hAnsi="Calibri" w:cs="Calibri"/>
        </w:rPr>
        <w:t>The storytelling approach helps users move overall performance to detailed business insights. The report demonstrates the importance of selecting appropriate visualizations and arranging them in a logical sequence to communicate data effectively. Overall, the Power BI report clearly supports sales analysis and data – driven decisions.</w:t>
      </w:r>
    </w:p>
    <w:sectPr w:rsidR="006003DD" w:rsidRPr="006003DD" w:rsidSect="006003DD">
      <w:headerReference w:type="default" r:id="rId8"/>
      <w:pgSz w:w="12240" w:h="15840"/>
      <w:pgMar w:top="1440" w:right="1440" w:bottom="1440" w:left="1440" w:header="720" w:footer="720" w:gutter="0"/>
      <w:pgBorders w:display="firstPage" w:offsetFrom="page">
        <w:top w:val="double" w:sz="12" w:space="24" w:color="808080" w:themeColor="background1" w:themeShade="80"/>
        <w:left w:val="double" w:sz="12" w:space="24" w:color="808080" w:themeColor="background1" w:themeShade="80"/>
        <w:bottom w:val="double" w:sz="12" w:space="24" w:color="808080" w:themeColor="background1" w:themeShade="80"/>
        <w:right w:val="double" w:sz="12" w:space="24" w:color="808080" w:themeColor="background1" w:themeShade="8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51A1D" w14:textId="77777777" w:rsidR="000132AB" w:rsidRDefault="000132AB">
      <w:pPr>
        <w:spacing w:after="0" w:line="240" w:lineRule="auto"/>
      </w:pPr>
      <w:r>
        <w:separator/>
      </w:r>
    </w:p>
  </w:endnote>
  <w:endnote w:type="continuationSeparator" w:id="0">
    <w:p w14:paraId="46B4D60E" w14:textId="77777777" w:rsidR="000132AB" w:rsidRDefault="00013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7994E" w14:textId="77777777" w:rsidR="000132AB" w:rsidRDefault="000132AB">
      <w:pPr>
        <w:spacing w:after="0" w:line="240" w:lineRule="auto"/>
      </w:pPr>
      <w:r>
        <w:separator/>
      </w:r>
    </w:p>
  </w:footnote>
  <w:footnote w:type="continuationSeparator" w:id="0">
    <w:p w14:paraId="495BA977" w14:textId="77777777" w:rsidR="000132AB" w:rsidRDefault="000132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30734"/>
      <w:docPartObj>
        <w:docPartGallery w:val="Page Numbers (Top of Page)"/>
        <w:docPartUnique/>
      </w:docPartObj>
    </w:sdtPr>
    <w:sdtEndPr>
      <w:rPr>
        <w:rFonts w:ascii="Calibri" w:hAnsi="Calibri" w:cs="Calibri"/>
        <w:b/>
        <w:bCs/>
      </w:rPr>
    </w:sdtEndPr>
    <w:sdtContent>
      <w:p w14:paraId="178427AC" w14:textId="77777777" w:rsidR="006003DD" w:rsidRPr="00BC1919" w:rsidRDefault="006003DD">
        <w:pPr>
          <w:pStyle w:val="Header"/>
          <w:jc w:val="right"/>
          <w:rPr>
            <w:rFonts w:ascii="Calibri" w:hAnsi="Calibri" w:cs="Calibri"/>
            <w:b/>
            <w:bCs/>
          </w:rPr>
        </w:pPr>
        <w:r w:rsidRPr="00BC1919">
          <w:t xml:space="preserve">   </w:t>
        </w:r>
        <w:r w:rsidRPr="00BC1919">
          <w:rPr>
            <w:rFonts w:ascii="Calibri" w:hAnsi="Calibri" w:cs="Calibri"/>
            <w:b/>
            <w:bCs/>
          </w:rPr>
          <w:fldChar w:fldCharType="begin"/>
        </w:r>
        <w:r w:rsidRPr="00BC1919">
          <w:rPr>
            <w:rFonts w:ascii="Calibri" w:hAnsi="Calibri" w:cs="Calibri"/>
            <w:b/>
            <w:bCs/>
          </w:rPr>
          <w:instrText>PAGE   \* MERGEFORMAT</w:instrText>
        </w:r>
        <w:r w:rsidRPr="00BC1919">
          <w:rPr>
            <w:rFonts w:ascii="Calibri" w:hAnsi="Calibri" w:cs="Calibri"/>
            <w:b/>
            <w:bCs/>
          </w:rPr>
          <w:fldChar w:fldCharType="separate"/>
        </w:r>
        <w:r w:rsidRPr="00BC1919">
          <w:rPr>
            <w:rFonts w:ascii="Calibri" w:hAnsi="Calibri" w:cs="Calibri"/>
            <w:b/>
            <w:bCs/>
            <w:lang w:val="en-GB"/>
          </w:rPr>
          <w:t>2</w:t>
        </w:r>
        <w:r w:rsidRPr="00BC1919">
          <w:rPr>
            <w:rFonts w:ascii="Calibri" w:hAnsi="Calibri" w:cs="Calibri"/>
            <w:b/>
            <w:bCs/>
          </w:rPr>
          <w:fldChar w:fldCharType="end"/>
        </w:r>
      </w:p>
    </w:sdtContent>
  </w:sdt>
  <w:p w14:paraId="43F2BAB0" w14:textId="77777777" w:rsidR="006003DD" w:rsidRDefault="006003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6512"/>
    <w:multiLevelType w:val="hybridMultilevel"/>
    <w:tmpl w:val="027486CE"/>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12783DEA"/>
    <w:multiLevelType w:val="hybridMultilevel"/>
    <w:tmpl w:val="180E4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F07C26"/>
    <w:multiLevelType w:val="hybridMultilevel"/>
    <w:tmpl w:val="6298B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08218432">
    <w:abstractNumId w:val="0"/>
  </w:num>
  <w:num w:numId="2" w16cid:durableId="1860193081">
    <w:abstractNumId w:val="1"/>
  </w:num>
  <w:num w:numId="3" w16cid:durableId="1764032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3DD"/>
    <w:rsid w:val="000132AB"/>
    <w:rsid w:val="00143BF5"/>
    <w:rsid w:val="006003DD"/>
    <w:rsid w:val="00B50FFB"/>
    <w:rsid w:val="00D60687"/>
    <w:rsid w:val="00E14B73"/>
    <w:rsid w:val="00EF15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242B"/>
  <w15:chartTrackingRefBased/>
  <w15:docId w15:val="{D6BEB6C2-AF90-410E-9738-D147F97A9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3DD"/>
  </w:style>
  <w:style w:type="paragraph" w:styleId="Heading1">
    <w:name w:val="heading 1"/>
    <w:basedOn w:val="Normal"/>
    <w:next w:val="Normal"/>
    <w:link w:val="Heading1Char"/>
    <w:uiPriority w:val="9"/>
    <w:qFormat/>
    <w:rsid w:val="00600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3DD"/>
    <w:rPr>
      <w:rFonts w:eastAsiaTheme="majorEastAsia" w:cstheme="majorBidi"/>
      <w:color w:val="272727" w:themeColor="text1" w:themeTint="D8"/>
    </w:rPr>
  </w:style>
  <w:style w:type="paragraph" w:styleId="Title">
    <w:name w:val="Title"/>
    <w:basedOn w:val="Normal"/>
    <w:next w:val="Normal"/>
    <w:link w:val="TitleChar"/>
    <w:uiPriority w:val="10"/>
    <w:qFormat/>
    <w:rsid w:val="00600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3DD"/>
    <w:pPr>
      <w:spacing w:before="160"/>
      <w:jc w:val="center"/>
    </w:pPr>
    <w:rPr>
      <w:i/>
      <w:iCs/>
      <w:color w:val="404040" w:themeColor="text1" w:themeTint="BF"/>
    </w:rPr>
  </w:style>
  <w:style w:type="character" w:customStyle="1" w:styleId="QuoteChar">
    <w:name w:val="Quote Char"/>
    <w:basedOn w:val="DefaultParagraphFont"/>
    <w:link w:val="Quote"/>
    <w:uiPriority w:val="29"/>
    <w:rsid w:val="006003DD"/>
    <w:rPr>
      <w:i/>
      <w:iCs/>
      <w:color w:val="404040" w:themeColor="text1" w:themeTint="BF"/>
    </w:rPr>
  </w:style>
  <w:style w:type="paragraph" w:styleId="ListParagraph">
    <w:name w:val="List Paragraph"/>
    <w:basedOn w:val="Normal"/>
    <w:uiPriority w:val="34"/>
    <w:qFormat/>
    <w:rsid w:val="006003DD"/>
    <w:pPr>
      <w:ind w:left="720"/>
      <w:contextualSpacing/>
    </w:pPr>
  </w:style>
  <w:style w:type="character" w:styleId="IntenseEmphasis">
    <w:name w:val="Intense Emphasis"/>
    <w:basedOn w:val="DefaultParagraphFont"/>
    <w:uiPriority w:val="21"/>
    <w:qFormat/>
    <w:rsid w:val="006003DD"/>
    <w:rPr>
      <w:i/>
      <w:iCs/>
      <w:color w:val="0F4761" w:themeColor="accent1" w:themeShade="BF"/>
    </w:rPr>
  </w:style>
  <w:style w:type="paragraph" w:styleId="IntenseQuote">
    <w:name w:val="Intense Quote"/>
    <w:basedOn w:val="Normal"/>
    <w:next w:val="Normal"/>
    <w:link w:val="IntenseQuoteChar"/>
    <w:uiPriority w:val="30"/>
    <w:qFormat/>
    <w:rsid w:val="00600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3DD"/>
    <w:rPr>
      <w:i/>
      <w:iCs/>
      <w:color w:val="0F4761" w:themeColor="accent1" w:themeShade="BF"/>
    </w:rPr>
  </w:style>
  <w:style w:type="character" w:styleId="IntenseReference">
    <w:name w:val="Intense Reference"/>
    <w:basedOn w:val="DefaultParagraphFont"/>
    <w:uiPriority w:val="32"/>
    <w:qFormat/>
    <w:rsid w:val="006003DD"/>
    <w:rPr>
      <w:b/>
      <w:bCs/>
      <w:smallCaps/>
      <w:color w:val="0F4761" w:themeColor="accent1" w:themeShade="BF"/>
      <w:spacing w:val="5"/>
    </w:rPr>
  </w:style>
  <w:style w:type="paragraph" w:styleId="Header">
    <w:name w:val="header"/>
    <w:basedOn w:val="Normal"/>
    <w:link w:val="HeaderChar"/>
    <w:uiPriority w:val="99"/>
    <w:unhideWhenUsed/>
    <w:rsid w:val="006003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772</Words>
  <Characters>4406</Characters>
  <Application>Microsoft Office Word</Application>
  <DocSecurity>0</DocSecurity>
  <Lines>36</Lines>
  <Paragraphs>10</Paragraphs>
  <ScaleCrop>false</ScaleCrop>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Vishnusri Jonnalagadda</dc:creator>
  <cp:keywords/>
  <dc:description/>
  <cp:lastModifiedBy>Vishnusri Jonnalagadda</cp:lastModifiedBy>
  <cp:revision>4</cp:revision>
  <dcterms:created xsi:type="dcterms:W3CDTF">2026-08-21T16:35:00Z</dcterms:created>
  <dcterms:modified xsi:type="dcterms:W3CDTF">2026-08-21T16:45:00Z</dcterms:modified>
</cp:coreProperties>
</file>