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509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0B18F0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Co</w:t>
      </w:r>
      <w:r w:rsidR="000A217E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urse Sheet for</w:t>
      </w:r>
      <w:r w:rsidR="00EE53F8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Basic</w:t>
      </w:r>
      <w:r w:rsidR="000A217E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UFT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E200E3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00E3" w:rsidRPr="005D5E67" w:rsidRDefault="00E200E3" w:rsidP="003C7841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r w:rsidR="003C7841">
              <w:rPr>
                <w:rFonts w:asciiTheme="minorHAnsi" w:hAnsiTheme="minorHAnsi"/>
                <w:color w:val="000000"/>
                <w:sz w:val="22"/>
                <w:szCs w:val="22"/>
              </w:rPr>
              <w:t>Sneha Kumar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00E3" w:rsidRPr="005D5E67" w:rsidRDefault="00E200E3" w:rsidP="00EE53F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0</w:t>
            </w:r>
            <w:r w:rsidR="003C7841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3C7841">
              <w:rPr>
                <w:rFonts w:asciiTheme="minorHAnsi" w:hAnsiTheme="minorHAnsi"/>
                <w:color w:val="000000"/>
                <w:sz w:val="22"/>
                <w:szCs w:val="22"/>
              </w:rPr>
              <w:t>Mar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-201</w:t>
            </w:r>
            <w:r w:rsidR="003C7841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00E3" w:rsidRPr="005D5E67" w:rsidRDefault="00E200E3" w:rsidP="00E200E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E53F8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53F8" w:rsidRPr="005D5E67" w:rsidRDefault="00EE53F8" w:rsidP="00EE53F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53F8" w:rsidRPr="005D5E67" w:rsidRDefault="00EE53F8" w:rsidP="00EE53F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07-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Mar-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3F8" w:rsidRPr="005D5E67" w:rsidRDefault="00EE53F8" w:rsidP="00EE53F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E53F8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53F8" w:rsidRPr="005D5E67" w:rsidRDefault="00EE53F8" w:rsidP="00EE53F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Gauresh Gaitonde 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53F8" w:rsidRPr="005D5E67" w:rsidRDefault="00EE53F8" w:rsidP="00EE53F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0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Mar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3F8" w:rsidRPr="005D5E67" w:rsidRDefault="00EE53F8" w:rsidP="00EE53F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2610"/>
        <w:gridCol w:w="5508"/>
      </w:tblGrid>
      <w:tr w:rsidR="00297FC3" w:rsidRPr="005D5E67" w:rsidTr="00E200E3">
        <w:trPr>
          <w:trHeight w:val="315"/>
        </w:trPr>
        <w:tc>
          <w:tcPr>
            <w:tcW w:w="153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0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FC3" w:rsidRPr="005D5E67" w:rsidTr="00E200E3">
        <w:trPr>
          <w:trHeight w:val="705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E200E3" w:rsidRPr="005D5E67" w:rsidTr="00E200E3">
        <w:trPr>
          <w:trHeight w:val="549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00E3" w:rsidRPr="005D5E67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00E3" w:rsidRPr="005D5E67" w:rsidRDefault="003C7841" w:rsidP="00EE53F8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0</w:t>
            </w:r>
            <w:r w:rsidR="00EE53F8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8-Mar</w:t>
            </w:r>
            <w:r w:rsidR="00E200E3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-201</w:t>
            </w: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00E3" w:rsidRPr="005D5E67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00E3" w:rsidRPr="005D5E67" w:rsidRDefault="00EE53F8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  <w:bookmarkStart w:id="0" w:name="_GoBack"/>
            <w:bookmarkEnd w:id="0"/>
          </w:p>
        </w:tc>
      </w:tr>
      <w:tr w:rsidR="00E200E3" w:rsidRPr="005D5E67" w:rsidTr="00E200E3">
        <w:trPr>
          <w:trHeight w:val="549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0E3" w:rsidRPr="005D5E67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0E3" w:rsidRPr="005D5E67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0E3" w:rsidRPr="005D5E67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0E3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4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7E3C41" w:rsidRPr="005D5E67" w:rsidRDefault="007E3C41" w:rsidP="00F13093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Objective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F13093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0B18F0">
        <w:rPr>
          <w:rFonts w:asciiTheme="minorHAnsi" w:hAnsiTheme="minorHAnsi" w:cs="Arial"/>
          <w:color w:val="000000" w:themeColor="text1"/>
          <w:sz w:val="22"/>
          <w:szCs w:val="22"/>
        </w:rPr>
        <w:t xml:space="preserve">To provide for the Software </w:t>
      </w:r>
      <w:r w:rsidR="000B18F0" w:rsidRPr="000B18F0">
        <w:rPr>
          <w:rFonts w:asciiTheme="minorHAnsi" w:hAnsiTheme="minorHAnsi" w:cs="Arial"/>
          <w:color w:val="000000" w:themeColor="text1"/>
          <w:sz w:val="22"/>
          <w:szCs w:val="22"/>
        </w:rPr>
        <w:t>professionals with test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 xml:space="preserve"> automation exposure</w:t>
      </w:r>
      <w:r w:rsidR="000B18F0" w:rsidRPr="000B18F0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0B18F0">
        <w:rPr>
          <w:rFonts w:asciiTheme="minorHAnsi" w:hAnsiTheme="minorHAnsi" w:cs="Arial"/>
          <w:color w:val="000000" w:themeColor="text1"/>
          <w:sz w:val="22"/>
          <w:szCs w:val="22"/>
        </w:rPr>
        <w:t xml:space="preserve"> Testing the application with 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 xml:space="preserve">the usage of automation tool </w:t>
      </w:r>
      <w:r w:rsidR="0055515E">
        <w:rPr>
          <w:rFonts w:asciiTheme="minorHAnsi" w:hAnsiTheme="minorHAnsi" w:cs="Arial"/>
          <w:color w:val="000000" w:themeColor="text1"/>
          <w:sz w:val="22"/>
          <w:szCs w:val="22"/>
        </w:rPr>
        <w:t>Unified Functional Testing</w:t>
      </w:r>
      <w:r w:rsidR="00EC6F2C">
        <w:rPr>
          <w:rFonts w:asciiTheme="minorHAnsi" w:hAnsiTheme="minorHAnsi" w:cs="Arial"/>
          <w:color w:val="000000" w:themeColor="text1"/>
          <w:sz w:val="22"/>
          <w:szCs w:val="22"/>
        </w:rPr>
        <w:t>, in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 xml:space="preserve"> handling different </w:t>
      </w:r>
      <w:r w:rsidR="0055515E">
        <w:rPr>
          <w:rFonts w:asciiTheme="minorHAnsi" w:hAnsiTheme="minorHAnsi" w:cs="Arial"/>
          <w:color w:val="000000" w:themeColor="text1"/>
          <w:sz w:val="22"/>
          <w:szCs w:val="22"/>
        </w:rPr>
        <w:t>elements and creation of test scripts.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812E39" w:rsidRDefault="0073295A" w:rsidP="00AF47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Scope:</w:t>
      </w:r>
      <w:r w:rsidRPr="005D5E67">
        <w:rPr>
          <w:rFonts w:cs="Arial"/>
          <w:color w:val="000000" w:themeColor="text1"/>
        </w:rPr>
        <w:t xml:space="preserve"> </w:t>
      </w:r>
      <w:r w:rsidR="00E30F99" w:rsidRPr="00106581">
        <w:rPr>
          <w:rFonts w:ascii="Calibri" w:hAnsi="Calibri" w:cstheme="minorHAnsi"/>
        </w:rPr>
        <w:t xml:space="preserve">Applicable to all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 xml:space="preserve">Syntel employees/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 xml:space="preserve">Syntel Clients/ Temp Staff with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 xml:space="preserve">Syntel/ Vendors with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 xml:space="preserve">Syntel/ Potential client for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>Syntel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30F99" w:rsidRPr="00E30F99" w:rsidRDefault="007E3C41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Content</w:t>
      </w:r>
      <w:r w:rsidR="00454BC1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</w:p>
    <w:p w:rsidR="007E3C41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Introduction to Automation </w:t>
      </w:r>
    </w:p>
    <w:p w:rsidR="00E30F99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Benefits of Automation tools</w:t>
      </w:r>
    </w:p>
    <w:p w:rsidR="00E30F99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Working Architecture of Automation tools </w:t>
      </w:r>
    </w:p>
    <w:p w:rsidR="00E30F99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Various tools &amp; its usage</w:t>
      </w:r>
    </w:p>
    <w:p w:rsidR="00E30F99" w:rsidRDefault="0055515E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Introduction to QTP/UFT</w:t>
      </w:r>
    </w:p>
    <w:p w:rsidR="00E30F99" w:rsidRDefault="0055515E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UFT</w:t>
      </w:r>
      <w:r w:rsidR="00E30F99">
        <w:rPr>
          <w:rFonts w:cs="Arial"/>
          <w:color w:val="000000" w:themeColor="text1"/>
        </w:rPr>
        <w:t xml:space="preserve"> features and </w:t>
      </w:r>
      <w:r>
        <w:rPr>
          <w:rFonts w:cs="Arial"/>
          <w:color w:val="000000" w:themeColor="text1"/>
        </w:rPr>
        <w:t xml:space="preserve">recording modes, Object repository </w:t>
      </w:r>
    </w:p>
    <w:p w:rsidR="00E30F99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Synchronization commands and </w:t>
      </w:r>
      <w:r w:rsidR="0055515E">
        <w:rPr>
          <w:rFonts w:cs="Arial"/>
          <w:color w:val="000000" w:themeColor="text1"/>
        </w:rPr>
        <w:t>Parameterization</w:t>
      </w:r>
      <w:r>
        <w:rPr>
          <w:rFonts w:cs="Arial"/>
          <w:color w:val="000000" w:themeColor="text1"/>
        </w:rPr>
        <w:t xml:space="preserve">   </w:t>
      </w:r>
    </w:p>
    <w:p w:rsidR="00E30F99" w:rsidRDefault="0055515E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Checkpoints</w:t>
      </w:r>
    </w:p>
    <w:p w:rsidR="00CE317A" w:rsidRPr="0055515E" w:rsidRDefault="00035DF3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5515E">
        <w:rPr>
          <w:rFonts w:cs="Arial"/>
          <w:color w:val="000000" w:themeColor="text1"/>
        </w:rPr>
        <w:t>Output Values</w:t>
      </w:r>
    </w:p>
    <w:p w:rsidR="00CE317A" w:rsidRPr="0055515E" w:rsidRDefault="00035DF3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5515E">
        <w:rPr>
          <w:rFonts w:cs="Arial"/>
          <w:color w:val="000000" w:themeColor="text1"/>
        </w:rPr>
        <w:t>Regular Expression</w:t>
      </w:r>
    </w:p>
    <w:p w:rsidR="00CE317A" w:rsidRPr="0055515E" w:rsidRDefault="00035DF3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5515E">
        <w:rPr>
          <w:rFonts w:cs="Arial"/>
          <w:color w:val="000000" w:themeColor="text1"/>
        </w:rPr>
        <w:t>Batch Test</w:t>
      </w:r>
    </w:p>
    <w:p w:rsidR="00CE317A" w:rsidRPr="0055515E" w:rsidRDefault="00035DF3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5515E">
        <w:rPr>
          <w:rFonts w:cs="Arial"/>
          <w:color w:val="000000" w:themeColor="text1"/>
        </w:rPr>
        <w:t xml:space="preserve">Recovery Scenarios </w:t>
      </w:r>
    </w:p>
    <w:p w:rsidR="00CE317A" w:rsidRPr="0055515E" w:rsidRDefault="00035DF3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5515E">
        <w:rPr>
          <w:rFonts w:cs="Arial"/>
          <w:color w:val="000000" w:themeColor="text1"/>
        </w:rPr>
        <w:t>Exception Handling</w:t>
      </w:r>
    </w:p>
    <w:p w:rsidR="00CE317A" w:rsidRPr="0055515E" w:rsidRDefault="00035DF3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5515E">
        <w:rPr>
          <w:rFonts w:cs="Arial"/>
          <w:color w:val="000000" w:themeColor="text1"/>
        </w:rPr>
        <w:t>Step Generator</w:t>
      </w:r>
    </w:p>
    <w:p w:rsidR="00CE317A" w:rsidRPr="0055515E" w:rsidRDefault="00035DF3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5515E">
        <w:rPr>
          <w:rFonts w:cs="Arial"/>
          <w:color w:val="000000" w:themeColor="text1"/>
        </w:rPr>
        <w:t>Function definition generator</w:t>
      </w:r>
    </w:p>
    <w:p w:rsidR="00CE317A" w:rsidRPr="0055515E" w:rsidRDefault="00035DF3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5515E">
        <w:rPr>
          <w:rFonts w:cs="Arial"/>
          <w:color w:val="000000" w:themeColor="text1"/>
        </w:rPr>
        <w:t>Transaction</w:t>
      </w:r>
    </w:p>
    <w:p w:rsidR="00CE317A" w:rsidRPr="0055515E" w:rsidRDefault="00035DF3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5515E">
        <w:rPr>
          <w:rFonts w:cs="Arial"/>
          <w:color w:val="000000" w:themeColor="text1"/>
        </w:rPr>
        <w:t>Actions</w:t>
      </w:r>
    </w:p>
    <w:p w:rsidR="00CE317A" w:rsidRPr="0055515E" w:rsidRDefault="00035DF3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5515E">
        <w:rPr>
          <w:rFonts w:cs="Arial"/>
          <w:color w:val="000000" w:themeColor="text1"/>
        </w:rPr>
        <w:t>Virtual Objects</w:t>
      </w:r>
    </w:p>
    <w:p w:rsidR="00CE317A" w:rsidRPr="0055515E" w:rsidRDefault="00035DF3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5515E">
        <w:rPr>
          <w:rFonts w:cs="Arial"/>
          <w:color w:val="000000" w:themeColor="text1"/>
        </w:rPr>
        <w:t>Descriptive Programming-Static &amp; Dynamic</w:t>
      </w:r>
    </w:p>
    <w:p w:rsidR="0055515E" w:rsidRDefault="0055515E" w:rsidP="0055515E">
      <w:pPr>
        <w:pStyle w:val="ListParagraph"/>
        <w:ind w:left="1485"/>
        <w:rPr>
          <w:rFonts w:cs="Arial"/>
          <w:color w:val="000000" w:themeColor="text1"/>
        </w:rPr>
      </w:pP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FA5209" w:rsidRDefault="007E3C41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Methodology/Training </w:t>
      </w:r>
      <w:r w:rsidR="00D57398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Aids:</w:t>
      </w:r>
      <w:r w:rsidR="00AF47EF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E30F99" w:rsidRPr="00892B51">
        <w:rPr>
          <w:rFonts w:asciiTheme="minorHAnsi" w:hAnsiTheme="minorHAnsi" w:cs="Arial"/>
          <w:color w:val="000000" w:themeColor="text1"/>
          <w:sz w:val="22"/>
          <w:szCs w:val="22"/>
        </w:rPr>
        <w:t>This is an instructor-led program. Training aids used are a pro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>jector, PPT, whiteboard, marker, demonstrations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60E59" w:rsidRPr="00C60E59" w:rsidRDefault="00AE2F54" w:rsidP="00C60E5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60E59">
        <w:rPr>
          <w:rFonts w:cs="Arial"/>
          <w:b/>
          <w:color w:val="000000" w:themeColor="text1"/>
        </w:rPr>
        <w:t xml:space="preserve">Target </w:t>
      </w:r>
      <w:r w:rsidR="007E3C41" w:rsidRPr="00C60E59">
        <w:rPr>
          <w:rFonts w:cs="Arial"/>
          <w:b/>
          <w:color w:val="000000" w:themeColor="text1"/>
        </w:rPr>
        <w:t>Audience</w:t>
      </w:r>
      <w:r w:rsidR="00FD31CE" w:rsidRPr="00C60E59">
        <w:rPr>
          <w:rFonts w:cs="Arial"/>
          <w:b/>
          <w:color w:val="000000" w:themeColor="text1"/>
        </w:rPr>
        <w:t>:</w:t>
      </w:r>
      <w:r w:rsidR="00E30F99">
        <w:rPr>
          <w:rFonts w:cs="Arial"/>
          <w:b/>
          <w:color w:val="000000" w:themeColor="text1"/>
        </w:rPr>
        <w:t xml:space="preserve"> </w:t>
      </w:r>
      <w:r w:rsidR="00E30F99" w:rsidRPr="00E30F99">
        <w:rPr>
          <w:rFonts w:eastAsia="Times New Roman" w:cs="Arial"/>
          <w:color w:val="000000" w:themeColor="text1"/>
        </w:rPr>
        <w:t>Software testers</w:t>
      </w:r>
      <w:r w:rsidR="00E30F99">
        <w:rPr>
          <w:rFonts w:eastAsia="Times New Roman" w:cs="Arial"/>
          <w:color w:val="000000" w:themeColor="text1"/>
        </w:rPr>
        <w:t>.</w:t>
      </w:r>
    </w:p>
    <w:p w:rsidR="002342AB" w:rsidRPr="005D5E67" w:rsidRDefault="002342AB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2342AB" w:rsidRPr="00812E39" w:rsidRDefault="007E3C41" w:rsidP="00812E39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Pre </w:t>
      </w:r>
      <w:r w:rsidR="00194DE6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–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requisites</w:t>
      </w:r>
      <w:r w:rsidR="00194DE6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for Audience Profile:</w:t>
      </w:r>
      <w:r w:rsidR="00E30F9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>B</w:t>
      </w:r>
      <w:r w:rsidR="00E30F99" w:rsidRPr="00E30F99">
        <w:rPr>
          <w:rFonts w:asciiTheme="minorHAnsi" w:hAnsiTheme="minorHAnsi" w:cs="Arial"/>
          <w:color w:val="000000" w:themeColor="text1"/>
          <w:sz w:val="22"/>
          <w:szCs w:val="22"/>
        </w:rPr>
        <w:t>as</w:t>
      </w:r>
      <w:r w:rsidR="00370647">
        <w:rPr>
          <w:rFonts w:asciiTheme="minorHAnsi" w:hAnsiTheme="minorHAnsi" w:cs="Arial"/>
          <w:color w:val="000000" w:themeColor="text1"/>
          <w:sz w:val="22"/>
          <w:szCs w:val="22"/>
        </w:rPr>
        <w:t>ic knowledge on Manual Testing and VB Scripts.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5D5E67" w:rsidRDefault="00E408FC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Duration:</w:t>
      </w:r>
      <w:r w:rsidR="00FA520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370647">
        <w:rPr>
          <w:rFonts w:asciiTheme="minorHAnsi" w:hAnsiTheme="minorHAnsi" w:cs="Arial"/>
          <w:color w:val="000000" w:themeColor="text1"/>
          <w:sz w:val="22"/>
          <w:szCs w:val="22"/>
        </w:rPr>
        <w:t>15</w:t>
      </w:r>
      <w:r w:rsidR="00FA5209" w:rsidRPr="00FA5209">
        <w:rPr>
          <w:rFonts w:asciiTheme="minorHAnsi" w:hAnsiTheme="minorHAnsi" w:cs="Arial"/>
          <w:color w:val="000000" w:themeColor="text1"/>
          <w:sz w:val="22"/>
          <w:szCs w:val="22"/>
        </w:rPr>
        <w:t xml:space="preserve"> Hrs.</w:t>
      </w:r>
    </w:p>
    <w:p w:rsidR="007E3C41" w:rsidRPr="005D5E67" w:rsidRDefault="00812E39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   </w:t>
      </w:r>
    </w:p>
    <w:p w:rsidR="008B2D8F" w:rsidRPr="00B94BDF" w:rsidRDefault="007E3C41" w:rsidP="00454BC1">
      <w:pPr>
        <w:numPr>
          <w:ilvl w:val="0"/>
          <w:numId w:val="4"/>
        </w:num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Evaluation Criterion</w:t>
      </w:r>
      <w:r w:rsidR="00454BC1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B94BDF" w:rsidRPr="00B94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94BDF" w:rsidRPr="00CE0F82">
        <w:rPr>
          <w:rFonts w:asciiTheme="minorHAnsi" w:hAnsiTheme="minorHAnsi" w:cstheme="minorHAnsi"/>
          <w:color w:val="000000" w:themeColor="text1"/>
          <w:sz w:val="22"/>
          <w:szCs w:val="22"/>
        </w:rPr>
        <w:t>Multiple Choice Assessments on Mettl. Passing percentage is 70%</w:t>
      </w:r>
    </w:p>
    <w:p w:rsidR="00831B77" w:rsidRDefault="00831B77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5515E" w:rsidRDefault="0055515E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5515E" w:rsidRDefault="0055515E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5515E" w:rsidRPr="005D5E67" w:rsidRDefault="0055515E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 w:rsidP="00831B77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Session Plan</w:t>
      </w:r>
      <w:r w:rsidR="004562E1" w:rsidRPr="005D5E67">
        <w:rPr>
          <w:rFonts w:cs="Arial"/>
          <w:b/>
          <w:color w:val="000000" w:themeColor="text1"/>
        </w:rPr>
        <w:t>:</w:t>
      </w:r>
      <w:r w:rsidR="00213127" w:rsidRPr="005D5E67">
        <w:rPr>
          <w:rFonts w:cs="Arial"/>
          <w:color w:val="000000" w:themeColor="text1"/>
        </w:rPr>
        <w:t xml:space="preserve"> </w:t>
      </w:r>
    </w:p>
    <w:p w:rsidR="00740EC2" w:rsidRPr="005D5E67" w:rsidRDefault="00740EC2" w:rsidP="00740EC2">
      <w:pPr>
        <w:pStyle w:val="ListParagraph"/>
        <w:rPr>
          <w:rFonts w:cs="Arial"/>
          <w:color w:val="000000" w:themeColor="text1"/>
        </w:rPr>
      </w:pPr>
    </w:p>
    <w:p w:rsidR="00A93D19" w:rsidRPr="005D5E67" w:rsidRDefault="00A93D19" w:rsidP="00A93D19">
      <w:pPr>
        <w:pStyle w:val="ListParagraph"/>
        <w:rPr>
          <w:rFonts w:cs="Arial"/>
          <w:color w:val="000000" w:themeColor="text1"/>
        </w:rPr>
      </w:pPr>
    </w:p>
    <w:tbl>
      <w:tblPr>
        <w:tblStyle w:val="Myschedule"/>
        <w:tblpPr w:leftFromText="180" w:rightFromText="180" w:vertAnchor="text" w:horzAnchor="margin" w:tblpXSpec="center" w:tblpY="1"/>
        <w:tblW w:w="9090" w:type="dxa"/>
        <w:tblLook w:val="04A0" w:firstRow="1" w:lastRow="0" w:firstColumn="1" w:lastColumn="0" w:noHBand="0" w:noVBand="1"/>
      </w:tblPr>
      <w:tblGrid>
        <w:gridCol w:w="890"/>
        <w:gridCol w:w="5680"/>
        <w:gridCol w:w="2520"/>
      </w:tblGrid>
      <w:tr w:rsidR="00A93D19" w:rsidRPr="005D5E67" w:rsidTr="00E2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  <w:gridSpan w:val="3"/>
            <w:noWrap/>
            <w:hideMark/>
          </w:tcPr>
          <w:p w:rsidR="00A93D19" w:rsidRPr="00DE4F6B" w:rsidRDefault="00740EC2" w:rsidP="00E200E3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DE4F6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A93D19" w:rsidRPr="005D5E67" w:rsidTr="00E200E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A93D19" w:rsidRPr="005D5E67" w:rsidRDefault="00A93D19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5680" w:type="dxa"/>
            <w:noWrap/>
            <w:hideMark/>
          </w:tcPr>
          <w:p w:rsidR="00A93D19" w:rsidRPr="005D5E67" w:rsidRDefault="00A93D19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2520" w:type="dxa"/>
            <w:noWrap/>
            <w:hideMark/>
          </w:tcPr>
          <w:p w:rsidR="00A93D19" w:rsidRPr="005D5E67" w:rsidRDefault="0010606F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Min</w:t>
            </w:r>
            <w:r w:rsidR="00A93D19"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A93D19" w:rsidRPr="005D5E67" w:rsidTr="00E200E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A93D19" w:rsidRPr="005D5E67" w:rsidRDefault="00A93D19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80" w:type="dxa"/>
            <w:noWrap/>
          </w:tcPr>
          <w:p w:rsidR="00A93D19" w:rsidRPr="005D5E67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Introduction to Automation</w:t>
            </w:r>
          </w:p>
        </w:tc>
        <w:tc>
          <w:tcPr>
            <w:tcW w:w="2520" w:type="dxa"/>
            <w:noWrap/>
          </w:tcPr>
          <w:p w:rsidR="00A93D19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</w:p>
        </w:tc>
      </w:tr>
      <w:tr w:rsidR="00A93D19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A93D19" w:rsidRPr="005D5E67" w:rsidRDefault="00A93D19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80" w:type="dxa"/>
            <w:noWrap/>
          </w:tcPr>
          <w:p w:rsidR="00A93D19" w:rsidRPr="005D5E67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Benefits of Automation tools</w:t>
            </w:r>
          </w:p>
        </w:tc>
        <w:tc>
          <w:tcPr>
            <w:tcW w:w="2520" w:type="dxa"/>
            <w:noWrap/>
          </w:tcPr>
          <w:p w:rsidR="00A93D19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Pr="005D5E67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80" w:type="dxa"/>
            <w:noWrap/>
          </w:tcPr>
          <w:p w:rsidR="0055515E" w:rsidRPr="005D5E67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Working Architecture of Automation tools</w:t>
            </w:r>
          </w:p>
        </w:tc>
        <w:tc>
          <w:tcPr>
            <w:tcW w:w="2520" w:type="dxa"/>
            <w:noWrap/>
          </w:tcPr>
          <w:p w:rsidR="0055515E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Pr="005D5E67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80" w:type="dxa"/>
            <w:noWrap/>
          </w:tcPr>
          <w:p w:rsidR="0055515E" w:rsidRPr="005D5E67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Various tools &amp; its usage</w:t>
            </w:r>
          </w:p>
        </w:tc>
        <w:tc>
          <w:tcPr>
            <w:tcW w:w="2520" w:type="dxa"/>
            <w:noWrap/>
          </w:tcPr>
          <w:p w:rsidR="0055515E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40</w:t>
            </w:r>
          </w:p>
        </w:tc>
      </w:tr>
      <w:tr w:rsidR="00A93D19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A93D19" w:rsidRPr="005D5E67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80" w:type="dxa"/>
            <w:noWrap/>
          </w:tcPr>
          <w:p w:rsidR="00A93D19" w:rsidRPr="005D5E67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Introduction to QTP/UFT</w:t>
            </w:r>
          </w:p>
        </w:tc>
        <w:tc>
          <w:tcPr>
            <w:tcW w:w="2520" w:type="dxa"/>
            <w:noWrap/>
          </w:tcPr>
          <w:p w:rsidR="00A93D19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UFT features and recording modes, Object repository</w:t>
            </w:r>
          </w:p>
        </w:tc>
        <w:tc>
          <w:tcPr>
            <w:tcW w:w="2520" w:type="dxa"/>
            <w:noWrap/>
          </w:tcPr>
          <w:p w:rsidR="0055515E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Synchronization commands and Parameterization</w:t>
            </w:r>
          </w:p>
        </w:tc>
        <w:tc>
          <w:tcPr>
            <w:tcW w:w="2520" w:type="dxa"/>
            <w:noWrap/>
          </w:tcPr>
          <w:p w:rsidR="0055515E" w:rsidRPr="005D5E67" w:rsidRDefault="009C088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14</w:t>
            </w:r>
            <w:r w:rsidR="00370647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Checkpoints</w:t>
            </w:r>
          </w:p>
        </w:tc>
        <w:tc>
          <w:tcPr>
            <w:tcW w:w="2520" w:type="dxa"/>
            <w:noWrap/>
          </w:tcPr>
          <w:p w:rsidR="0055515E" w:rsidRPr="005D5E67" w:rsidRDefault="009C088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  <w:r w:rsidR="00370647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Output Values</w:t>
            </w:r>
          </w:p>
        </w:tc>
        <w:tc>
          <w:tcPr>
            <w:tcW w:w="2520" w:type="dxa"/>
            <w:noWrap/>
          </w:tcPr>
          <w:p w:rsidR="0055515E" w:rsidRPr="005D5E67" w:rsidRDefault="009C088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  <w:r w:rsidR="00370647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Regular Expression</w:t>
            </w:r>
          </w:p>
        </w:tc>
        <w:tc>
          <w:tcPr>
            <w:tcW w:w="2520" w:type="dxa"/>
            <w:noWrap/>
          </w:tcPr>
          <w:p w:rsidR="0055515E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25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Batch Test</w:t>
            </w:r>
          </w:p>
        </w:tc>
        <w:tc>
          <w:tcPr>
            <w:tcW w:w="2520" w:type="dxa"/>
            <w:noWrap/>
          </w:tcPr>
          <w:p w:rsidR="0055515E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Recovery Scenarios</w:t>
            </w:r>
          </w:p>
        </w:tc>
        <w:tc>
          <w:tcPr>
            <w:tcW w:w="2520" w:type="dxa"/>
            <w:noWrap/>
          </w:tcPr>
          <w:p w:rsidR="0055515E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Exception Handling</w:t>
            </w:r>
          </w:p>
        </w:tc>
        <w:tc>
          <w:tcPr>
            <w:tcW w:w="2520" w:type="dxa"/>
            <w:noWrap/>
          </w:tcPr>
          <w:p w:rsidR="0055515E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45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Step Generator</w:t>
            </w:r>
          </w:p>
        </w:tc>
        <w:tc>
          <w:tcPr>
            <w:tcW w:w="2520" w:type="dxa"/>
            <w:noWrap/>
          </w:tcPr>
          <w:p w:rsidR="0055515E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Function definition generator</w:t>
            </w:r>
          </w:p>
        </w:tc>
        <w:tc>
          <w:tcPr>
            <w:tcW w:w="2520" w:type="dxa"/>
            <w:noWrap/>
          </w:tcPr>
          <w:p w:rsidR="0055515E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Transaction</w:t>
            </w:r>
          </w:p>
        </w:tc>
        <w:tc>
          <w:tcPr>
            <w:tcW w:w="2520" w:type="dxa"/>
            <w:noWrap/>
          </w:tcPr>
          <w:p w:rsidR="0055515E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Actions</w:t>
            </w:r>
          </w:p>
        </w:tc>
        <w:tc>
          <w:tcPr>
            <w:tcW w:w="2520" w:type="dxa"/>
            <w:noWrap/>
          </w:tcPr>
          <w:p w:rsidR="0055515E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80" w:type="dxa"/>
            <w:noWrap/>
          </w:tcPr>
          <w:p w:rsidR="0055515E" w:rsidRPr="0055515E" w:rsidRDefault="0055515E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Virtual Objects</w:t>
            </w:r>
          </w:p>
        </w:tc>
        <w:tc>
          <w:tcPr>
            <w:tcW w:w="2520" w:type="dxa"/>
            <w:noWrap/>
          </w:tcPr>
          <w:p w:rsidR="0055515E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</w:p>
        </w:tc>
      </w:tr>
      <w:tr w:rsidR="00A93D19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A93D19" w:rsidRPr="005D5E67" w:rsidRDefault="0055515E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80" w:type="dxa"/>
            <w:noWrap/>
          </w:tcPr>
          <w:p w:rsidR="00A93D19" w:rsidRPr="005D5E67" w:rsidRDefault="003C7841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Introduction to </w:t>
            </w:r>
            <w:r w:rsidR="0055515E"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Descriptive Programming-Static &amp; Dynamic</w:t>
            </w:r>
          </w:p>
        </w:tc>
        <w:tc>
          <w:tcPr>
            <w:tcW w:w="2520" w:type="dxa"/>
            <w:noWrap/>
          </w:tcPr>
          <w:p w:rsidR="00A93D19" w:rsidRPr="005D5E67" w:rsidRDefault="00370647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40</w:t>
            </w:r>
          </w:p>
        </w:tc>
      </w:tr>
      <w:tr w:rsidR="00E200E3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E200E3" w:rsidRDefault="00E200E3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680" w:type="dxa"/>
            <w:noWrap/>
          </w:tcPr>
          <w:p w:rsidR="00E200E3" w:rsidRPr="00E200E3" w:rsidRDefault="00E200E3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E200E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Total Training Duration</w:t>
            </w:r>
          </w:p>
        </w:tc>
        <w:tc>
          <w:tcPr>
            <w:tcW w:w="2520" w:type="dxa"/>
            <w:noWrap/>
          </w:tcPr>
          <w:p w:rsidR="00E200E3" w:rsidRPr="00E200E3" w:rsidRDefault="00E200E3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E200E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900</w:t>
            </w:r>
          </w:p>
        </w:tc>
      </w:tr>
    </w:tbl>
    <w:p w:rsidR="007E3C41" w:rsidRDefault="007123A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br w:type="textWrapping" w:clear="all"/>
      </w:r>
    </w:p>
    <w:p w:rsidR="00BE652A" w:rsidRPr="005D5E67" w:rsidRDefault="00BE652A" w:rsidP="00BE652A">
      <w:pPr>
        <w:jc w:val="center"/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822D1A" w:rsidRPr="005D5E67" w:rsidRDefault="00822D1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E200E3" w:rsidRDefault="00E200E3" w:rsidP="00E200E3">
      <w:pPr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can be spread across various days based on business need/ trainer discretion. No approvals required for the same. </w:t>
      </w:r>
    </w:p>
    <w:p w:rsidR="00822D1A" w:rsidRPr="005D5E67" w:rsidRDefault="00822D1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BE652A" w:rsidRPr="005D5E67" w:rsidRDefault="00BE652A" w:rsidP="00BE652A">
      <w:pPr>
        <w:pStyle w:val="ListParagraph"/>
        <w:rPr>
          <w:rFonts w:cs="Arial"/>
          <w:color w:val="000000" w:themeColor="text1"/>
        </w:rPr>
      </w:pPr>
    </w:p>
    <w:p w:rsidR="00BE652A" w:rsidRDefault="00BE652A" w:rsidP="00BE652A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CF30D9" w:rsidRDefault="00CF30D9" w:rsidP="00BE652A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822D1A" w:rsidRPr="005D5E67" w:rsidRDefault="00822D1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822D1A" w:rsidRDefault="00822D1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941120" w:rsidRDefault="00941120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941120" w:rsidRDefault="00941120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941120" w:rsidRDefault="00941120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941120" w:rsidRDefault="00941120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941120" w:rsidRDefault="00941120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3E41A0" w:rsidRPr="00D064CC" w:rsidRDefault="003E41A0" w:rsidP="00D064CC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sectPr w:rsidR="003E41A0" w:rsidRPr="00D064CC" w:rsidSect="001966F8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DF3" w:rsidRDefault="00035DF3">
      <w:r>
        <w:separator/>
      </w:r>
    </w:p>
  </w:endnote>
  <w:endnote w:type="continuationSeparator" w:id="0">
    <w:p w:rsidR="00035DF3" w:rsidRDefault="00035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304076" w:rsidRPr="001966F8" w:rsidTr="00A53B7E">
      <w:trPr>
        <w:trHeight w:val="128"/>
      </w:trPr>
      <w:tc>
        <w:tcPr>
          <w:tcW w:w="2988" w:type="dxa"/>
        </w:tcPr>
        <w:p w:rsidR="00304076" w:rsidRPr="001966F8" w:rsidRDefault="00304076" w:rsidP="00304076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304076" w:rsidRPr="001966F8" w:rsidRDefault="00304076" w:rsidP="00304076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304076" w:rsidRPr="001966F8" w:rsidRDefault="00304076" w:rsidP="00304076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EE53F8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EE53F8">
            <w:rPr>
              <w:rFonts w:ascii="Times New Roman" w:hAnsi="Times New Roman"/>
              <w:noProof/>
              <w:szCs w:val="16"/>
            </w:rPr>
            <w:t>4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DF3" w:rsidRDefault="00035DF3">
      <w:r>
        <w:separator/>
      </w:r>
    </w:p>
  </w:footnote>
  <w:footnote w:type="continuationSeparator" w:id="0">
    <w:p w:rsidR="00035DF3" w:rsidRDefault="00035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304076" w:rsidRPr="006A67B6" w:rsidTr="00A53B7E">
      <w:trPr>
        <w:trHeight w:hRule="exact" w:val="550"/>
      </w:trPr>
      <w:tc>
        <w:tcPr>
          <w:tcW w:w="3528" w:type="dxa"/>
          <w:vAlign w:val="center"/>
        </w:tcPr>
        <w:p w:rsidR="00304076" w:rsidRPr="006A67B6" w:rsidRDefault="00304076" w:rsidP="00304076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304076" w:rsidRPr="002D6519" w:rsidRDefault="00304076" w:rsidP="00304076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304076" w:rsidRPr="006A67B6" w:rsidRDefault="00304076" w:rsidP="00304076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98BB994" wp14:editId="605B5136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B0A"/>
    <w:multiLevelType w:val="hybridMultilevel"/>
    <w:tmpl w:val="958E0D5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24C73"/>
    <w:multiLevelType w:val="hybridMultilevel"/>
    <w:tmpl w:val="3EC8F9C6"/>
    <w:lvl w:ilvl="0" w:tplc="E938B306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6B4CBB52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ECAAD14E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229E8328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1EBEB358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E39434C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369A0AB8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B51224A0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5F48BDA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5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5DF3"/>
    <w:rsid w:val="00036759"/>
    <w:rsid w:val="0005400A"/>
    <w:rsid w:val="00064F26"/>
    <w:rsid w:val="000769A3"/>
    <w:rsid w:val="0008307F"/>
    <w:rsid w:val="000A217E"/>
    <w:rsid w:val="000B18F0"/>
    <w:rsid w:val="0010606F"/>
    <w:rsid w:val="001268F3"/>
    <w:rsid w:val="00146E07"/>
    <w:rsid w:val="00157DDF"/>
    <w:rsid w:val="00194DE6"/>
    <w:rsid w:val="001966F8"/>
    <w:rsid w:val="001A68C0"/>
    <w:rsid w:val="001C2932"/>
    <w:rsid w:val="00213127"/>
    <w:rsid w:val="00222017"/>
    <w:rsid w:val="002342AB"/>
    <w:rsid w:val="00252351"/>
    <w:rsid w:val="0029561B"/>
    <w:rsid w:val="00297FC3"/>
    <w:rsid w:val="002B3571"/>
    <w:rsid w:val="002B69D2"/>
    <w:rsid w:val="002D0DAC"/>
    <w:rsid w:val="00304076"/>
    <w:rsid w:val="003162E5"/>
    <w:rsid w:val="003201A1"/>
    <w:rsid w:val="00347824"/>
    <w:rsid w:val="00350B21"/>
    <w:rsid w:val="003705F9"/>
    <w:rsid w:val="00370647"/>
    <w:rsid w:val="00373CA7"/>
    <w:rsid w:val="003A62BE"/>
    <w:rsid w:val="003C7841"/>
    <w:rsid w:val="003E41A0"/>
    <w:rsid w:val="00403FB6"/>
    <w:rsid w:val="00407842"/>
    <w:rsid w:val="004137F1"/>
    <w:rsid w:val="004256F6"/>
    <w:rsid w:val="00426B7B"/>
    <w:rsid w:val="0043527F"/>
    <w:rsid w:val="00435AC3"/>
    <w:rsid w:val="00450E21"/>
    <w:rsid w:val="00454BC1"/>
    <w:rsid w:val="004562E1"/>
    <w:rsid w:val="00470931"/>
    <w:rsid w:val="00474567"/>
    <w:rsid w:val="00484C1A"/>
    <w:rsid w:val="004C4FBA"/>
    <w:rsid w:val="004D1DFE"/>
    <w:rsid w:val="004D3B5E"/>
    <w:rsid w:val="0053447C"/>
    <w:rsid w:val="005521B0"/>
    <w:rsid w:val="0055515E"/>
    <w:rsid w:val="00556194"/>
    <w:rsid w:val="00585060"/>
    <w:rsid w:val="005866A8"/>
    <w:rsid w:val="0059782A"/>
    <w:rsid w:val="005A5E21"/>
    <w:rsid w:val="005D5E67"/>
    <w:rsid w:val="005F7216"/>
    <w:rsid w:val="0061351E"/>
    <w:rsid w:val="00681DC6"/>
    <w:rsid w:val="0069165A"/>
    <w:rsid w:val="006E6E7C"/>
    <w:rsid w:val="00710269"/>
    <w:rsid w:val="007123AA"/>
    <w:rsid w:val="00712596"/>
    <w:rsid w:val="00725966"/>
    <w:rsid w:val="0073295A"/>
    <w:rsid w:val="00740EC2"/>
    <w:rsid w:val="007631E6"/>
    <w:rsid w:val="007A07B6"/>
    <w:rsid w:val="007B4660"/>
    <w:rsid w:val="007C5B7B"/>
    <w:rsid w:val="007E13C3"/>
    <w:rsid w:val="007E3C41"/>
    <w:rsid w:val="00812E39"/>
    <w:rsid w:val="00814413"/>
    <w:rsid w:val="00822D1A"/>
    <w:rsid w:val="00831B77"/>
    <w:rsid w:val="00835403"/>
    <w:rsid w:val="008377AE"/>
    <w:rsid w:val="008456B4"/>
    <w:rsid w:val="00874865"/>
    <w:rsid w:val="008834DC"/>
    <w:rsid w:val="0088403C"/>
    <w:rsid w:val="0088409E"/>
    <w:rsid w:val="00895575"/>
    <w:rsid w:val="008A1185"/>
    <w:rsid w:val="008A23F8"/>
    <w:rsid w:val="008A2F7C"/>
    <w:rsid w:val="008B2D8F"/>
    <w:rsid w:val="008D60C5"/>
    <w:rsid w:val="00913BEA"/>
    <w:rsid w:val="00941120"/>
    <w:rsid w:val="0097259A"/>
    <w:rsid w:val="00985FD8"/>
    <w:rsid w:val="009928CD"/>
    <w:rsid w:val="009A3581"/>
    <w:rsid w:val="009C088E"/>
    <w:rsid w:val="009F371B"/>
    <w:rsid w:val="00A0607D"/>
    <w:rsid w:val="00A1612D"/>
    <w:rsid w:val="00A163B5"/>
    <w:rsid w:val="00A320EF"/>
    <w:rsid w:val="00A452A3"/>
    <w:rsid w:val="00A453F1"/>
    <w:rsid w:val="00A66916"/>
    <w:rsid w:val="00A84182"/>
    <w:rsid w:val="00A93169"/>
    <w:rsid w:val="00A93D19"/>
    <w:rsid w:val="00AA1AE3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94BDF"/>
    <w:rsid w:val="00B9545D"/>
    <w:rsid w:val="00B95610"/>
    <w:rsid w:val="00B95D3E"/>
    <w:rsid w:val="00BD4A68"/>
    <w:rsid w:val="00BE652A"/>
    <w:rsid w:val="00BE6BBC"/>
    <w:rsid w:val="00C04B47"/>
    <w:rsid w:val="00C60E59"/>
    <w:rsid w:val="00CC0766"/>
    <w:rsid w:val="00CC4962"/>
    <w:rsid w:val="00CE317A"/>
    <w:rsid w:val="00CE57FC"/>
    <w:rsid w:val="00CF30D9"/>
    <w:rsid w:val="00D064CC"/>
    <w:rsid w:val="00D06EA8"/>
    <w:rsid w:val="00D37A39"/>
    <w:rsid w:val="00D45307"/>
    <w:rsid w:val="00D57398"/>
    <w:rsid w:val="00D83B02"/>
    <w:rsid w:val="00DA2F42"/>
    <w:rsid w:val="00DD72E7"/>
    <w:rsid w:val="00DE4F6B"/>
    <w:rsid w:val="00DF2C0D"/>
    <w:rsid w:val="00E06D4F"/>
    <w:rsid w:val="00E0727A"/>
    <w:rsid w:val="00E10FF2"/>
    <w:rsid w:val="00E127BF"/>
    <w:rsid w:val="00E200E3"/>
    <w:rsid w:val="00E30F99"/>
    <w:rsid w:val="00E408FC"/>
    <w:rsid w:val="00E57D59"/>
    <w:rsid w:val="00E8381D"/>
    <w:rsid w:val="00E87146"/>
    <w:rsid w:val="00EC6F2C"/>
    <w:rsid w:val="00EC71EE"/>
    <w:rsid w:val="00ED77CE"/>
    <w:rsid w:val="00EE28B4"/>
    <w:rsid w:val="00EE53F8"/>
    <w:rsid w:val="00EE5FA0"/>
    <w:rsid w:val="00F1263F"/>
    <w:rsid w:val="00F13093"/>
    <w:rsid w:val="00F13185"/>
    <w:rsid w:val="00F27CEA"/>
    <w:rsid w:val="00F41AD0"/>
    <w:rsid w:val="00F43705"/>
    <w:rsid w:val="00F47123"/>
    <w:rsid w:val="00F50F77"/>
    <w:rsid w:val="00F60DE6"/>
    <w:rsid w:val="00F724CE"/>
    <w:rsid w:val="00F7681E"/>
    <w:rsid w:val="00F87633"/>
    <w:rsid w:val="00F90A89"/>
    <w:rsid w:val="00FA5209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0E6FE13A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019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248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349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327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530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4467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8579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988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024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9223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061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739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018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351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307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856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92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781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749ec2-ffaa-44fc-9f6b-a53363acd3dd">HQN6EPSXUDWS-692-3095</_dlc_DocId>
    <_dlc_DocIdUrl xmlns="d4749ec2-ffaa-44fc-9f6b-a53363acd3dd">
      <Url>https://syntelligence.syntelinc.com/Functions/Quality/_layouts/15/DocIdRedir.aspx?ID=HQN6EPSXUDWS-692-3095</Url>
      <Description>HQN6EPSXUDWS-692-3095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3072B5FB247870396B41966148E" ma:contentTypeVersion="0" ma:contentTypeDescription="Create a new document." ma:contentTypeScope="" ma:versionID="04cb92c2c6ac6ac43510cd4d11e3c9ec">
  <xsd:schema xmlns:xsd="http://www.w3.org/2001/XMLSchema" xmlns:xs="http://www.w3.org/2001/XMLSchema" xmlns:p="http://schemas.microsoft.com/office/2006/metadata/properties" xmlns:ns2="d4749ec2-ffaa-44fc-9f6b-a53363acd3dd" targetNamespace="http://schemas.microsoft.com/office/2006/metadata/properties" ma:root="true" ma:fieldsID="333c64d27a5bfa435c8d3f8b162edbae" ns2:_="">
    <xsd:import namespace="d4749ec2-ffaa-44fc-9f6b-a53363acd3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49ec2-ffaa-44fc-9f6b-a53363acd3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363DE-5489-4571-893E-4AEB72B779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559DE-7F56-44EF-8162-A9C02E5910D1}">
  <ds:schemaRefs>
    <ds:schemaRef ds:uri="http://schemas.microsoft.com/office/2006/metadata/properties"/>
    <ds:schemaRef ds:uri="d4749ec2-ffaa-44fc-9f6b-a53363acd3dd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14DF152-D555-40A0-88F1-7C31EB8C6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49ec2-ffaa-44fc-9f6b-a53363acd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EC2B6E-2F44-4D3F-8DFF-A41334D6409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2F0BEAF-0241-4CAD-9DC8-DCFE19FA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4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Mendonsa, Nisha</cp:lastModifiedBy>
  <cp:revision>4</cp:revision>
  <dcterms:created xsi:type="dcterms:W3CDTF">2019-03-07T04:39:00Z</dcterms:created>
  <dcterms:modified xsi:type="dcterms:W3CDTF">2019-03-08T05:21:00Z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0x010100780653072B5FB247870396B41966148E</vt:lpwstr>
  </property>
  <property fmtid="{D5CDD505-2E9C-101B-9397-08002B2CF9AE}" pid="3" name="_dlc_DocIdItemGuid">
    <vt:lpwstr>5efc341b-122a-477c-aaa0-b4ac93386767</vt:lpwstr>
  </property>
</Properties>
</file>