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D8" w:rsidRPr="005D5E67" w:rsidRDefault="00A320EF" w:rsidP="00A84182">
      <w:pPr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Course Sheet Template</w:t>
      </w:r>
    </w:p>
    <w:p w:rsidR="00985FD8" w:rsidRPr="005D5E67" w:rsidRDefault="0059782A">
      <w:p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12CC3B" wp14:editId="5231BDD6">
                <wp:simplePos x="0" y="0"/>
                <wp:positionH relativeFrom="column">
                  <wp:align>center</wp:align>
                </wp:positionH>
                <wp:positionV relativeFrom="page">
                  <wp:posOffset>1175385</wp:posOffset>
                </wp:positionV>
                <wp:extent cx="6400800" cy="0"/>
                <wp:effectExtent l="28575" t="32385" r="28575" b="3429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194B3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E5097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" from="0,92.55pt" to="7in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" strokecolor="#194b32" strokeweight="4pt">
                <w10:wrap anchory="page"/>
              </v:line>
            </w:pict>
          </mc:Fallback>
        </mc:AlternateConten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3A62BE" w:rsidP="00320C10">
      <w:pPr>
        <w:spacing w:before="360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Name:</w:t>
      </w:r>
      <w:r w:rsidR="00874865"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</w:t>
      </w:r>
      <w:r w:rsidR="00320C10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Micro Services with Spring Boot</w: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W w:w="1214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5"/>
        <w:gridCol w:w="3401"/>
        <w:gridCol w:w="3374"/>
      </w:tblGrid>
      <w:tr w:rsidR="00DD72E7" w:rsidRPr="005D5E67" w:rsidTr="00DD72E7">
        <w:trPr>
          <w:trHeight w:val="315"/>
        </w:trPr>
        <w:tc>
          <w:tcPr>
            <w:tcW w:w="5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DD72E7" w:rsidP="00320C10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Prepared by </w:t>
            </w:r>
            <w:r w:rsidR="00F53DAD">
              <w:rPr>
                <w:rFonts w:asciiTheme="minorHAnsi" w:hAnsiTheme="minorHAnsi"/>
                <w:color w:val="000000"/>
                <w:sz w:val="22"/>
                <w:szCs w:val="22"/>
              </w:rPr>
              <w:t>:</w:t>
            </w:r>
            <w:r w:rsidR="00320C10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Pradeep </w:t>
            </w:r>
            <w:proofErr w:type="spellStart"/>
            <w:r w:rsidR="00320C10">
              <w:rPr>
                <w:rFonts w:asciiTheme="minorHAnsi" w:hAnsiTheme="minorHAnsi"/>
                <w:color w:val="000000"/>
                <w:sz w:val="22"/>
                <w:szCs w:val="22"/>
              </w:rPr>
              <w:t>Chinchole</w:t>
            </w:r>
            <w:proofErr w:type="spellEnd"/>
          </w:p>
        </w:tc>
        <w:tc>
          <w:tcPr>
            <w:tcW w:w="3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DD72E7" w:rsidP="00687444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 w:rsidR="00A320E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: </w:t>
            </w:r>
            <w:r w:rsidR="00687444">
              <w:rPr>
                <w:rFonts w:asciiTheme="minorHAnsi" w:hAnsiTheme="minorHAnsi"/>
                <w:color w:val="000000"/>
                <w:sz w:val="22"/>
                <w:szCs w:val="22"/>
              </w:rPr>
              <w:t>30</w:t>
            </w:r>
            <w:r w:rsidR="00320C10">
              <w:rPr>
                <w:rFonts w:asciiTheme="minorHAnsi" w:hAnsiTheme="minorHAnsi"/>
                <w:color w:val="000000"/>
                <w:sz w:val="22"/>
                <w:szCs w:val="22"/>
              </w:rPr>
              <w:t>-</w:t>
            </w:r>
            <w:r w:rsidR="00687444">
              <w:rPr>
                <w:rFonts w:asciiTheme="minorHAnsi" w:hAnsiTheme="minorHAnsi"/>
                <w:color w:val="000000"/>
                <w:sz w:val="22"/>
                <w:szCs w:val="22"/>
              </w:rPr>
              <w:t>Aug</w:t>
            </w:r>
            <w:r w:rsidR="00320C10">
              <w:rPr>
                <w:rFonts w:asciiTheme="minorHAnsi" w:hAnsiTheme="minorHAnsi"/>
                <w:color w:val="000000"/>
                <w:sz w:val="22"/>
                <w:szCs w:val="22"/>
              </w:rPr>
              <w:t>-2019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D72E7" w:rsidRPr="005D5E67" w:rsidRDefault="00DD72E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72E7" w:rsidRPr="005D5E67" w:rsidTr="00DD72E7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DD72E7" w:rsidP="00F43705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Reviewed by </w:t>
            </w:r>
            <w:r w:rsidR="00F53DAD">
              <w:rPr>
                <w:rFonts w:asciiTheme="minorHAnsi" w:hAnsiTheme="minorHAnsi"/>
                <w:color w:val="000000"/>
                <w:sz w:val="22"/>
                <w:szCs w:val="22"/>
              </w:rPr>
              <w:t>:</w:t>
            </w:r>
            <w:r w:rsidR="006156EA">
              <w:t xml:space="preserve"> </w:t>
            </w:r>
            <w:proofErr w:type="spellStart"/>
            <w:r w:rsidR="00687444">
              <w:rPr>
                <w:rFonts w:asciiTheme="minorHAnsi" w:hAnsiTheme="minorHAnsi"/>
                <w:color w:val="000000"/>
                <w:sz w:val="22"/>
                <w:szCs w:val="22"/>
              </w:rPr>
              <w:t>Selvaraj</w:t>
            </w:r>
            <w:proofErr w:type="spellEnd"/>
            <w:r w:rsidR="0068744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Jana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8D60C5" w:rsidP="0008307F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D</w:t>
            </w:r>
            <w:r w:rsidR="00A320E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ate: </w:t>
            </w:r>
            <w:r w:rsidR="00687444">
              <w:rPr>
                <w:rFonts w:asciiTheme="minorHAnsi" w:hAnsiTheme="minorHAnsi"/>
                <w:color w:val="000000"/>
                <w:sz w:val="22"/>
                <w:szCs w:val="22"/>
              </w:rPr>
              <w:t>30-Aug</w:t>
            </w:r>
            <w:r w:rsidR="006156EA">
              <w:rPr>
                <w:rFonts w:asciiTheme="minorHAnsi" w:hAnsiTheme="minorHAnsi"/>
                <w:color w:val="000000"/>
                <w:sz w:val="22"/>
                <w:szCs w:val="22"/>
              </w:rPr>
              <w:t>-2019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D72E7" w:rsidRPr="005D5E67" w:rsidRDefault="00DD72E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72E7" w:rsidRPr="005D5E67" w:rsidTr="00DD72E7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DD72E7" w:rsidP="00B9545D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Approved by 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A320EF" w:rsidP="00A320EF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Date: 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D72E7" w:rsidRPr="005D5E67" w:rsidRDefault="00DD72E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pPr w:leftFromText="180" w:rightFromText="180" w:vertAnchor="text" w:horzAnchor="margin" w:tblpXSpec="center" w:tblpY="95"/>
        <w:tblW w:w="114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80"/>
        <w:gridCol w:w="2700"/>
        <w:gridCol w:w="3060"/>
      </w:tblGrid>
      <w:tr w:rsidR="00297FC3" w:rsidRPr="005D5E67" w:rsidTr="00F60DE6">
        <w:trPr>
          <w:trHeight w:val="315"/>
        </w:trPr>
        <w:tc>
          <w:tcPr>
            <w:tcW w:w="280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7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FC3" w:rsidRPr="005D5E67" w:rsidTr="00F60DE6">
        <w:trPr>
          <w:trHeight w:val="705"/>
        </w:trPr>
        <w:tc>
          <w:tcPr>
            <w:tcW w:w="280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Version No.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A320EF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A</w:t>
            </w:r>
            <w:r w:rsidR="00297FC3"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ffected Sections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Brief Description of Change</w:t>
            </w:r>
          </w:p>
        </w:tc>
      </w:tr>
      <w:tr w:rsidR="00DD72E7" w:rsidRPr="005D5E67" w:rsidTr="00AD6A49">
        <w:trPr>
          <w:trHeight w:val="549"/>
        </w:trPr>
        <w:tc>
          <w:tcPr>
            <w:tcW w:w="28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F53DAD" w:rsidP="00AD6A49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687444" w:rsidP="00687444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30</w:t>
            </w:r>
            <w:r w:rsidR="00F53DAD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-</w:t>
            </w: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Aug</w:t>
            </w:r>
            <w:r w:rsidR="00F53DAD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-2019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DD72E7" w:rsidP="00DD72E7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A320EF" w:rsidP="00A320EF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New</w:t>
            </w:r>
            <w:r w:rsidR="0005400A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 xml:space="preserve"> format created</w:t>
            </w:r>
          </w:p>
        </w:tc>
      </w:tr>
    </w:tbl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Pr="005D5E67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5317AF" w:rsidRDefault="005317A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5317AF" w:rsidRDefault="005317A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985FD8" w:rsidRPr="005D5E67" w:rsidRDefault="00985FD8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Index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</w:t>
      </w:r>
      <w:r w:rsidR="005317AF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Pa</w:t>
      </w: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ge No.</w:t>
      </w:r>
    </w:p>
    <w:p w:rsidR="00985FD8" w:rsidRPr="00CF30D9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</w:rPr>
      </w:pP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1. Objective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2. Scope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3. Content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4. Methodology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5. Target Audience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6. Pre – requisites for Audience Profile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97259A" w:rsidP="00B10A26">
      <w:pPr>
        <w:pStyle w:val="Default"/>
        <w:spacing w:after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7. Duration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>8. Evalua</w:t>
      </w:r>
      <w:r w:rsidR="0097259A">
        <w:rPr>
          <w:rFonts w:asciiTheme="minorHAnsi" w:hAnsiTheme="minorHAnsi"/>
        </w:rPr>
        <w:t xml:space="preserve">tion Criterion </w:t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  <w:t>3</w:t>
      </w:r>
    </w:p>
    <w:p w:rsidR="00B10A26" w:rsidRPr="00CF30D9" w:rsidRDefault="00B10A26" w:rsidP="00D064CC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9. Session Plan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="00812E39">
        <w:rPr>
          <w:rFonts w:asciiTheme="minorHAnsi" w:hAnsiTheme="minorHAnsi"/>
        </w:rPr>
        <w:t>3-</w:t>
      </w:r>
      <w:r w:rsidRPr="00CF30D9">
        <w:rPr>
          <w:rFonts w:asciiTheme="minorHAnsi" w:hAnsiTheme="minorHAnsi"/>
        </w:rPr>
        <w:t>4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7E3C41" w:rsidP="007E3C41">
      <w:pPr>
        <w:pStyle w:val="Heading2"/>
        <w:spacing w:before="240"/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>Definition and Purpose</w:t>
      </w:r>
    </w:p>
    <w:p w:rsidR="007E3C41" w:rsidRPr="005D5E67" w:rsidRDefault="007E3C41" w:rsidP="007E3C41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5B19A7" w:rsidRDefault="007E3C41" w:rsidP="005B19A7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Objective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:</w:t>
      </w:r>
      <w:r w:rsidR="00F13093" w:rsidRPr="005D5E67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C77B6B" w:rsidRPr="00C77B6B">
        <w:rPr>
          <w:rFonts w:asciiTheme="minorHAnsi" w:hAnsiTheme="minorHAnsi" w:cs="Arial"/>
          <w:color w:val="000000" w:themeColor="text1"/>
          <w:sz w:val="22"/>
          <w:szCs w:val="22"/>
        </w:rPr>
        <w:t>This tutorial has been prepared for beginners to help them understand the basic concepts of Micro</w:t>
      </w:r>
      <w:r w:rsidR="00C77B6B">
        <w:rPr>
          <w:rFonts w:asciiTheme="minorHAnsi" w:hAnsiTheme="minorHAnsi" w:cs="Arial"/>
          <w:color w:val="000000" w:themeColor="text1"/>
          <w:sz w:val="22"/>
          <w:szCs w:val="22"/>
        </w:rPr>
        <w:t xml:space="preserve"> S</w:t>
      </w:r>
      <w:r w:rsidR="00C77B6B" w:rsidRPr="00C77B6B">
        <w:rPr>
          <w:rFonts w:asciiTheme="minorHAnsi" w:hAnsiTheme="minorHAnsi" w:cs="Arial"/>
          <w:color w:val="000000" w:themeColor="text1"/>
          <w:sz w:val="22"/>
          <w:szCs w:val="22"/>
        </w:rPr>
        <w:t>ervice Architecture</w:t>
      </w:r>
      <w:r w:rsidR="00C77B6B">
        <w:rPr>
          <w:rFonts w:asciiTheme="minorHAnsi" w:hAnsiTheme="minorHAnsi" w:cs="Arial"/>
          <w:color w:val="000000" w:themeColor="text1"/>
          <w:sz w:val="22"/>
          <w:szCs w:val="22"/>
        </w:rPr>
        <w:t xml:space="preserve"> and help them to implement Micro Service using Spring Boot</w:t>
      </w:r>
    </w:p>
    <w:p w:rsidR="005B19A7" w:rsidRDefault="005B19A7" w:rsidP="005B19A7">
      <w:pPr>
        <w:ind w:left="720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5B19A7" w:rsidRPr="005B19A7" w:rsidRDefault="0073295A" w:rsidP="005B19A7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B19A7">
        <w:rPr>
          <w:rFonts w:cs="Arial"/>
          <w:b/>
          <w:color w:val="000000" w:themeColor="text1"/>
        </w:rPr>
        <w:t>Scope:</w:t>
      </w:r>
      <w:r w:rsidRPr="005B19A7">
        <w:rPr>
          <w:rFonts w:cs="Arial"/>
          <w:color w:val="000000" w:themeColor="text1"/>
        </w:rPr>
        <w:t xml:space="preserve"> </w:t>
      </w:r>
      <w:r w:rsidR="005B19A7" w:rsidRPr="005B19A7">
        <w:rPr>
          <w:rFonts w:cs="Arial"/>
          <w:color w:val="000000" w:themeColor="text1"/>
        </w:rPr>
        <w:t xml:space="preserve"> </w:t>
      </w:r>
      <w:r w:rsidR="005B19A7" w:rsidRPr="005B19A7">
        <w:rPr>
          <w:rFonts w:asciiTheme="minorHAnsi" w:eastAsiaTheme="minorHAnsi" w:hAnsiTheme="minorHAnsi" w:cs="Arial"/>
          <w:color w:val="000000" w:themeColor="text1"/>
          <w:sz w:val="22"/>
          <w:szCs w:val="22"/>
        </w:rPr>
        <w:t xml:space="preserve">At the end of training, </w:t>
      </w:r>
      <w:r w:rsidR="005B19A7">
        <w:rPr>
          <w:rFonts w:asciiTheme="minorHAnsi" w:eastAsiaTheme="minorHAnsi" w:hAnsiTheme="minorHAnsi" w:cs="Arial"/>
          <w:color w:val="000000" w:themeColor="text1"/>
          <w:sz w:val="22"/>
          <w:szCs w:val="22"/>
        </w:rPr>
        <w:t xml:space="preserve">Participants will have </w:t>
      </w:r>
      <w:r w:rsidR="005B19A7" w:rsidRPr="005B19A7">
        <w:rPr>
          <w:rFonts w:asciiTheme="minorHAnsi" w:eastAsiaTheme="minorHAnsi" w:hAnsiTheme="minorHAnsi" w:cs="Arial"/>
          <w:color w:val="000000" w:themeColor="text1"/>
          <w:sz w:val="22"/>
          <w:szCs w:val="22"/>
        </w:rPr>
        <w:t>strong knowledge o</w:t>
      </w:r>
      <w:r w:rsidR="005B19A7">
        <w:rPr>
          <w:rFonts w:asciiTheme="minorHAnsi" w:eastAsiaTheme="minorHAnsi" w:hAnsiTheme="minorHAnsi" w:cs="Arial"/>
          <w:color w:val="000000" w:themeColor="text1"/>
          <w:sz w:val="22"/>
          <w:szCs w:val="22"/>
        </w:rPr>
        <w:t>n</w:t>
      </w:r>
      <w:r w:rsidR="005B19A7" w:rsidRPr="005B19A7">
        <w:rPr>
          <w:rFonts w:asciiTheme="minorHAnsi" w:eastAsiaTheme="minorHAnsi" w:hAnsiTheme="minorHAnsi" w:cs="Arial"/>
          <w:color w:val="000000" w:themeColor="text1"/>
          <w:sz w:val="22"/>
          <w:szCs w:val="22"/>
        </w:rPr>
        <w:t xml:space="preserve"> M</w:t>
      </w:r>
      <w:r w:rsidR="005B19A7">
        <w:rPr>
          <w:rFonts w:asciiTheme="minorHAnsi" w:eastAsiaTheme="minorHAnsi" w:hAnsiTheme="minorHAnsi" w:cs="Arial"/>
          <w:color w:val="000000" w:themeColor="text1"/>
          <w:sz w:val="22"/>
          <w:szCs w:val="22"/>
        </w:rPr>
        <w:t>icro Services</w:t>
      </w:r>
      <w:r w:rsidR="005B19A7" w:rsidRPr="005B19A7">
        <w:rPr>
          <w:rFonts w:asciiTheme="minorHAnsi" w:eastAsiaTheme="minorHAnsi" w:hAnsiTheme="minorHAnsi" w:cs="Arial"/>
          <w:color w:val="000000" w:themeColor="text1"/>
          <w:sz w:val="22"/>
          <w:szCs w:val="22"/>
        </w:rPr>
        <w:t xml:space="preserve">. Will be able to </w:t>
      </w:r>
      <w:r w:rsidR="005317AF">
        <w:rPr>
          <w:rFonts w:asciiTheme="minorHAnsi" w:eastAsiaTheme="minorHAnsi" w:hAnsiTheme="minorHAnsi" w:cs="Arial"/>
          <w:color w:val="000000" w:themeColor="text1"/>
          <w:sz w:val="22"/>
          <w:szCs w:val="22"/>
        </w:rPr>
        <w:t xml:space="preserve">develop the </w:t>
      </w:r>
      <w:r w:rsidR="005B19A7">
        <w:rPr>
          <w:rFonts w:asciiTheme="minorHAnsi" w:eastAsiaTheme="minorHAnsi" w:hAnsiTheme="minorHAnsi" w:cs="Arial"/>
          <w:color w:val="000000" w:themeColor="text1"/>
          <w:sz w:val="22"/>
          <w:szCs w:val="22"/>
        </w:rPr>
        <w:t>Micro Services using spring Boot</w:t>
      </w:r>
    </w:p>
    <w:p w:rsidR="005B19A7" w:rsidRDefault="005B19A7" w:rsidP="005B19A7">
      <w:pPr>
        <w:pStyle w:val="ListParagraph"/>
        <w:rPr>
          <w:rFonts w:cs="Arial"/>
          <w:color w:val="000000" w:themeColor="text1"/>
        </w:rPr>
      </w:pPr>
    </w:p>
    <w:p w:rsidR="005B19A7" w:rsidRDefault="007E3C41" w:rsidP="00082ACE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B19A7">
        <w:rPr>
          <w:rFonts w:asciiTheme="minorHAnsi" w:hAnsiTheme="minorHAnsi" w:cs="Arial"/>
          <w:b/>
          <w:color w:val="000000" w:themeColor="text1"/>
          <w:sz w:val="22"/>
          <w:szCs w:val="22"/>
        </w:rPr>
        <w:t>Content</w:t>
      </w:r>
      <w:r w:rsidR="00454BC1" w:rsidRPr="005B19A7">
        <w:rPr>
          <w:rFonts w:asciiTheme="minorHAnsi" w:hAnsiTheme="minorHAnsi" w:cs="Arial"/>
          <w:b/>
          <w:color w:val="000000" w:themeColor="text1"/>
          <w:sz w:val="22"/>
          <w:szCs w:val="22"/>
        </w:rPr>
        <w:t>:</w:t>
      </w:r>
      <w:r w:rsidR="00812E39" w:rsidRPr="005B19A7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</w:p>
    <w:p w:rsidR="005B19A7" w:rsidRPr="005B19A7" w:rsidRDefault="005B19A7" w:rsidP="005B19A7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 w:rsidRPr="005B19A7">
        <w:rPr>
          <w:rFonts w:cs="Arial"/>
          <w:color w:val="000000" w:themeColor="text1"/>
        </w:rPr>
        <w:t xml:space="preserve">Introduction to </w:t>
      </w:r>
      <w:proofErr w:type="spellStart"/>
      <w:r w:rsidRPr="005B19A7">
        <w:rPr>
          <w:rFonts w:cs="Arial"/>
          <w:color w:val="000000" w:themeColor="text1"/>
        </w:rPr>
        <w:t>Microservice</w:t>
      </w:r>
      <w:proofErr w:type="spellEnd"/>
      <w:r w:rsidRPr="005B19A7">
        <w:rPr>
          <w:rFonts w:cs="Arial"/>
          <w:color w:val="000000" w:themeColor="text1"/>
        </w:rPr>
        <w:t xml:space="preserve"> Architecture</w:t>
      </w:r>
    </w:p>
    <w:p w:rsidR="005B19A7" w:rsidRPr="005B19A7" w:rsidRDefault="005B19A7" w:rsidP="005B19A7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 w:rsidRPr="005B19A7">
        <w:rPr>
          <w:rFonts w:cs="Arial"/>
          <w:color w:val="000000" w:themeColor="text1"/>
        </w:rPr>
        <w:t xml:space="preserve">Difference in Monolithic / SOA / </w:t>
      </w:r>
      <w:proofErr w:type="spellStart"/>
      <w:r w:rsidRPr="005B19A7">
        <w:rPr>
          <w:rFonts w:cs="Arial"/>
          <w:color w:val="000000" w:themeColor="text1"/>
        </w:rPr>
        <w:t>Microservice</w:t>
      </w:r>
      <w:proofErr w:type="spellEnd"/>
      <w:r w:rsidRPr="005B19A7">
        <w:rPr>
          <w:rFonts w:cs="Arial"/>
          <w:color w:val="000000" w:themeColor="text1"/>
        </w:rPr>
        <w:t xml:space="preserve"> architecture</w:t>
      </w:r>
    </w:p>
    <w:p w:rsidR="005B19A7" w:rsidRPr="005B19A7" w:rsidRDefault="005B19A7" w:rsidP="005B19A7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 w:rsidRPr="005B19A7">
        <w:rPr>
          <w:rFonts w:cs="Arial"/>
          <w:color w:val="000000" w:themeColor="text1"/>
        </w:rPr>
        <w:t>DDD &amp; its application in MSA</w:t>
      </w:r>
    </w:p>
    <w:p w:rsidR="005B19A7" w:rsidRPr="005B19A7" w:rsidRDefault="005B19A7" w:rsidP="005B19A7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proofErr w:type="spellStart"/>
      <w:r w:rsidRPr="005B19A7">
        <w:rPr>
          <w:rFonts w:cs="Arial"/>
          <w:color w:val="000000" w:themeColor="text1"/>
        </w:rPr>
        <w:t>Microservice</w:t>
      </w:r>
      <w:proofErr w:type="spellEnd"/>
      <w:r w:rsidRPr="005B19A7">
        <w:rPr>
          <w:rFonts w:cs="Arial"/>
          <w:color w:val="000000" w:themeColor="text1"/>
        </w:rPr>
        <w:t xml:space="preserve"> design patterns</w:t>
      </w:r>
    </w:p>
    <w:p w:rsidR="005B19A7" w:rsidRPr="005B19A7" w:rsidRDefault="005B19A7" w:rsidP="005B19A7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 w:rsidRPr="005B19A7">
        <w:rPr>
          <w:rFonts w:cs="Arial"/>
          <w:color w:val="000000" w:themeColor="text1"/>
        </w:rPr>
        <w:t>Choreography vs Orchestration</w:t>
      </w:r>
    </w:p>
    <w:p w:rsidR="005B19A7" w:rsidRPr="005B19A7" w:rsidRDefault="005B19A7" w:rsidP="005B19A7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 w:rsidRPr="005B19A7">
        <w:rPr>
          <w:rFonts w:cs="Arial"/>
          <w:color w:val="000000" w:themeColor="text1"/>
        </w:rPr>
        <w:t>(Monolithic) Application decomposition</w:t>
      </w:r>
    </w:p>
    <w:p w:rsidR="005B19A7" w:rsidRPr="005B19A7" w:rsidRDefault="005B19A7" w:rsidP="005B19A7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 w:rsidRPr="005B19A7">
        <w:rPr>
          <w:rFonts w:cs="Arial"/>
          <w:color w:val="000000" w:themeColor="text1"/>
        </w:rPr>
        <w:t xml:space="preserve">Swagger for </w:t>
      </w:r>
      <w:proofErr w:type="spellStart"/>
      <w:r w:rsidRPr="005B19A7">
        <w:rPr>
          <w:rFonts w:cs="Arial"/>
          <w:color w:val="000000" w:themeColor="text1"/>
        </w:rPr>
        <w:t>microservices</w:t>
      </w:r>
      <w:proofErr w:type="spellEnd"/>
      <w:r w:rsidRPr="005B19A7">
        <w:rPr>
          <w:rFonts w:cs="Arial"/>
          <w:color w:val="000000" w:themeColor="text1"/>
        </w:rPr>
        <w:t xml:space="preserve"> development</w:t>
      </w:r>
    </w:p>
    <w:p w:rsidR="005B19A7" w:rsidRPr="005B19A7" w:rsidRDefault="005B19A7" w:rsidP="005B19A7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 w:rsidRPr="005B19A7">
        <w:rPr>
          <w:rFonts w:cs="Arial"/>
          <w:color w:val="000000" w:themeColor="text1"/>
        </w:rPr>
        <w:t>Event Sequencing &amp; CQRS</w:t>
      </w:r>
    </w:p>
    <w:p w:rsidR="005B19A7" w:rsidRPr="005B19A7" w:rsidRDefault="005B19A7" w:rsidP="005B19A7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 w:rsidRPr="005B19A7">
        <w:rPr>
          <w:rFonts w:cs="Arial"/>
          <w:color w:val="000000" w:themeColor="text1"/>
        </w:rPr>
        <w:t xml:space="preserve">12 Factor application development </w:t>
      </w:r>
    </w:p>
    <w:p w:rsidR="005B19A7" w:rsidRPr="005B19A7" w:rsidRDefault="005B19A7" w:rsidP="005B19A7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 w:rsidRPr="005B19A7">
        <w:rPr>
          <w:rFonts w:cs="Arial"/>
          <w:color w:val="000000" w:themeColor="text1"/>
        </w:rPr>
        <w:t>15 factor application development</w:t>
      </w:r>
    </w:p>
    <w:p w:rsidR="005B19A7" w:rsidRDefault="005B19A7" w:rsidP="005B19A7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AC07C5" w:rsidRPr="003A7A28" w:rsidRDefault="007E3C41" w:rsidP="00AC07C5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Methodology/Training </w:t>
      </w:r>
      <w:r w:rsidR="00D57398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Aids:</w:t>
      </w:r>
      <w:r w:rsidR="00AF47EF" w:rsidRPr="005D5E67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AC07C5" w:rsidRPr="003A7A28">
        <w:rPr>
          <w:rFonts w:asciiTheme="minorHAnsi" w:hAnsiTheme="minorHAnsi" w:cs="Arial"/>
          <w:color w:val="000000" w:themeColor="text1"/>
          <w:sz w:val="22"/>
          <w:szCs w:val="22"/>
        </w:rPr>
        <w:t>Implementing Blended training approach which contains 50% classroom training and 50% practice time.</w:t>
      </w:r>
    </w:p>
    <w:p w:rsidR="00AC07C5" w:rsidRPr="005D5E67" w:rsidRDefault="00AC07C5" w:rsidP="00AC07C5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AC07C5" w:rsidRPr="003A7A28" w:rsidRDefault="00AE2F54" w:rsidP="00AC07C5">
      <w:pPr>
        <w:pStyle w:val="ListParagraph"/>
        <w:numPr>
          <w:ilvl w:val="0"/>
          <w:numId w:val="4"/>
        </w:numPr>
        <w:rPr>
          <w:rFonts w:cs="Arial"/>
          <w:color w:val="000000" w:themeColor="text1"/>
        </w:rPr>
      </w:pPr>
      <w:r w:rsidRPr="00C60E59">
        <w:rPr>
          <w:rFonts w:cs="Arial"/>
          <w:b/>
          <w:color w:val="000000" w:themeColor="text1"/>
        </w:rPr>
        <w:t xml:space="preserve">Target </w:t>
      </w:r>
      <w:r w:rsidR="007E3C41" w:rsidRPr="00C60E59">
        <w:rPr>
          <w:rFonts w:cs="Arial"/>
          <w:b/>
          <w:color w:val="000000" w:themeColor="text1"/>
        </w:rPr>
        <w:t>Audience</w:t>
      </w:r>
      <w:r w:rsidR="00FD31CE" w:rsidRPr="00C60E59">
        <w:rPr>
          <w:rFonts w:cs="Arial"/>
          <w:b/>
          <w:color w:val="000000" w:themeColor="text1"/>
        </w:rPr>
        <w:t>:</w:t>
      </w:r>
      <w:r w:rsidR="00AC07C5" w:rsidRPr="00AC07C5">
        <w:rPr>
          <w:rFonts w:cs="Arial"/>
          <w:color w:val="000000" w:themeColor="text1"/>
        </w:rPr>
        <w:t xml:space="preserve"> </w:t>
      </w:r>
      <w:r w:rsidR="002C44B5">
        <w:rPr>
          <w:rFonts w:cs="Arial"/>
          <w:color w:val="000000" w:themeColor="text1"/>
        </w:rPr>
        <w:t>Participants</w:t>
      </w:r>
      <w:r w:rsidR="00AC07C5" w:rsidRPr="003A7A28">
        <w:rPr>
          <w:rFonts w:cs="Arial"/>
          <w:color w:val="000000" w:themeColor="text1"/>
        </w:rPr>
        <w:t xml:space="preserve"> who have </w:t>
      </w:r>
      <w:r w:rsidR="00AC07C5">
        <w:rPr>
          <w:rFonts w:cs="Arial"/>
          <w:color w:val="000000" w:themeColor="text1"/>
        </w:rPr>
        <w:t>knowledge of Core Java, Servlet, JSP,</w:t>
      </w:r>
      <w:r w:rsidR="002C44B5">
        <w:rPr>
          <w:rFonts w:cs="Arial"/>
          <w:color w:val="000000" w:themeColor="text1"/>
        </w:rPr>
        <w:t xml:space="preserve"> Web Services, SOA,</w:t>
      </w:r>
      <w:r w:rsidR="00AC07C5">
        <w:rPr>
          <w:rFonts w:cs="Arial"/>
          <w:color w:val="000000" w:themeColor="text1"/>
        </w:rPr>
        <w:t xml:space="preserve"> Spring and Spring Web MVC </w:t>
      </w:r>
      <w:r w:rsidR="00AC07C5" w:rsidRPr="003A7A28">
        <w:rPr>
          <w:rFonts w:cs="Arial"/>
          <w:color w:val="000000" w:themeColor="text1"/>
        </w:rPr>
        <w:t>can attend this training.</w:t>
      </w:r>
    </w:p>
    <w:p w:rsidR="00AC07C5" w:rsidRPr="00E95D12" w:rsidRDefault="00AC07C5" w:rsidP="00AC07C5">
      <w:pPr>
        <w:pStyle w:val="ListParagraph"/>
        <w:rPr>
          <w:rFonts w:cs="Arial"/>
          <w:color w:val="000000" w:themeColor="text1"/>
        </w:rPr>
      </w:pPr>
    </w:p>
    <w:p w:rsidR="002C44B5" w:rsidRDefault="007E3C41" w:rsidP="002C44B5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2C44B5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Pre </w:t>
      </w:r>
      <w:r w:rsidR="00194DE6" w:rsidRPr="002C44B5">
        <w:rPr>
          <w:rFonts w:asciiTheme="minorHAnsi" w:hAnsiTheme="minorHAnsi" w:cs="Arial"/>
          <w:b/>
          <w:color w:val="000000" w:themeColor="text1"/>
          <w:sz w:val="22"/>
          <w:szCs w:val="22"/>
        </w:rPr>
        <w:t>–</w:t>
      </w:r>
      <w:r w:rsidRPr="002C44B5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requisites</w:t>
      </w:r>
      <w:r w:rsidR="00194DE6" w:rsidRPr="002C44B5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for Audience Profile:</w:t>
      </w:r>
      <w:r w:rsidR="002C44B5" w:rsidRPr="002C44B5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2C44B5" w:rsidRPr="002C44B5">
        <w:rPr>
          <w:rFonts w:asciiTheme="minorHAnsi" w:hAnsiTheme="minorHAnsi" w:cs="Arial"/>
          <w:color w:val="000000" w:themeColor="text1"/>
          <w:sz w:val="22"/>
          <w:szCs w:val="22"/>
        </w:rPr>
        <w:t>Audience should have a basic knowledge of Core Java, Servlet, JSP, Web Services, Spring DI IOC and Spring Web MVC.</w:t>
      </w:r>
      <w:r w:rsidR="002C44B5" w:rsidRPr="002C44B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2C44B5" w:rsidRPr="002C44B5">
        <w:rPr>
          <w:rFonts w:asciiTheme="minorHAnsi" w:hAnsiTheme="minorHAnsi" w:cs="Arial"/>
          <w:color w:val="000000" w:themeColor="text1"/>
          <w:sz w:val="22"/>
          <w:szCs w:val="22"/>
        </w:rPr>
        <w:t>As we are going to develop Micro Services with Spring Boot</w:t>
      </w:r>
      <w:r w:rsidR="002C44B5">
        <w:rPr>
          <w:rFonts w:asciiTheme="minorHAnsi" w:hAnsiTheme="minorHAnsi" w:cs="Arial"/>
          <w:color w:val="000000" w:themeColor="text1"/>
          <w:sz w:val="22"/>
          <w:szCs w:val="22"/>
        </w:rPr>
        <w:t>,</w:t>
      </w:r>
      <w:r w:rsidR="002C44B5" w:rsidRPr="002C44B5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2C44B5" w:rsidRPr="00C30FB0">
        <w:rPr>
          <w:rFonts w:asciiTheme="minorHAnsi" w:hAnsiTheme="minorHAnsi" w:cs="Arial"/>
          <w:color w:val="000000" w:themeColor="text1"/>
          <w:sz w:val="22"/>
          <w:szCs w:val="22"/>
        </w:rPr>
        <w:t xml:space="preserve">it will be good if you have an understanding of other </w:t>
      </w:r>
      <w:r w:rsidR="002C44B5">
        <w:rPr>
          <w:rFonts w:asciiTheme="minorHAnsi" w:hAnsiTheme="minorHAnsi" w:cs="Arial"/>
          <w:color w:val="000000" w:themeColor="text1"/>
          <w:sz w:val="22"/>
          <w:szCs w:val="22"/>
        </w:rPr>
        <w:t>Spring Boot basics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7E3C41" w:rsidRDefault="00E408FC" w:rsidP="007E3C41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Duration:</w:t>
      </w:r>
      <w:r w:rsidR="002C44B5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C7026A">
        <w:rPr>
          <w:rFonts w:asciiTheme="minorHAnsi" w:hAnsiTheme="minorHAnsi" w:cs="Arial"/>
          <w:color w:val="000000" w:themeColor="text1"/>
          <w:sz w:val="22"/>
          <w:szCs w:val="22"/>
        </w:rPr>
        <w:t>8</w:t>
      </w:r>
      <w:r w:rsidR="002C44B5">
        <w:rPr>
          <w:rFonts w:asciiTheme="minorHAnsi" w:hAnsiTheme="minorHAnsi" w:cs="Arial"/>
          <w:color w:val="000000" w:themeColor="text1"/>
          <w:sz w:val="22"/>
          <w:szCs w:val="22"/>
        </w:rPr>
        <w:t xml:space="preserve"> hours</w:t>
      </w:r>
    </w:p>
    <w:p w:rsidR="005317AF" w:rsidRDefault="005317AF" w:rsidP="005317AF">
      <w:pPr>
        <w:pStyle w:val="ListParagraph"/>
        <w:rPr>
          <w:rFonts w:cs="Arial"/>
          <w:color w:val="000000" w:themeColor="text1"/>
        </w:rPr>
      </w:pPr>
    </w:p>
    <w:p w:rsidR="005317AF" w:rsidRPr="005317AF" w:rsidRDefault="005317AF" w:rsidP="005317AF">
      <w:pPr>
        <w:pStyle w:val="ListParagraph"/>
        <w:numPr>
          <w:ilvl w:val="0"/>
          <w:numId w:val="4"/>
        </w:numPr>
        <w:rPr>
          <w:rFonts w:cs="Arial"/>
          <w:color w:val="000000" w:themeColor="text1"/>
        </w:rPr>
      </w:pPr>
      <w:r w:rsidRPr="005317AF">
        <w:rPr>
          <w:rFonts w:cs="Arial"/>
          <w:b/>
          <w:color w:val="000000" w:themeColor="text1"/>
        </w:rPr>
        <w:t xml:space="preserve">Evaluation Criterion: </w:t>
      </w:r>
      <w:r w:rsidRPr="005317AF">
        <w:rPr>
          <w:rFonts w:cs="Arial"/>
          <w:color w:val="000000" w:themeColor="text1"/>
        </w:rPr>
        <w:t>Evaluation will be based on MCQ test. Passing Percentage: 70</w:t>
      </w:r>
      <w:bookmarkStart w:id="0" w:name="_GoBack"/>
      <w:bookmarkEnd w:id="0"/>
    </w:p>
    <w:p w:rsidR="007E3C41" w:rsidRPr="005D5E67" w:rsidRDefault="00812E39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          </w:t>
      </w:r>
    </w:p>
    <w:p w:rsidR="002C44B5" w:rsidRDefault="002C44B5" w:rsidP="002C44B5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Default="00985FD8" w:rsidP="00831B77">
      <w:pPr>
        <w:pStyle w:val="ListParagraph"/>
        <w:numPr>
          <w:ilvl w:val="0"/>
          <w:numId w:val="4"/>
        </w:numPr>
        <w:rPr>
          <w:rFonts w:cs="Arial"/>
          <w:color w:val="000000" w:themeColor="text1"/>
        </w:rPr>
      </w:pPr>
      <w:r w:rsidRPr="005D5E67">
        <w:rPr>
          <w:rFonts w:cs="Arial"/>
          <w:b/>
          <w:color w:val="000000" w:themeColor="text1"/>
        </w:rPr>
        <w:t>Session Plan</w:t>
      </w:r>
      <w:r w:rsidR="004562E1" w:rsidRPr="005D5E67">
        <w:rPr>
          <w:rFonts w:cs="Arial"/>
          <w:b/>
          <w:color w:val="000000" w:themeColor="text1"/>
        </w:rPr>
        <w:t>:</w:t>
      </w:r>
      <w:r w:rsidR="00213127" w:rsidRPr="005D5E67">
        <w:rPr>
          <w:rFonts w:cs="Arial"/>
          <w:color w:val="000000" w:themeColor="text1"/>
        </w:rPr>
        <w:t xml:space="preserve"> </w:t>
      </w:r>
    </w:p>
    <w:p w:rsidR="00024F71" w:rsidRDefault="00024F71" w:rsidP="00024F71">
      <w:pPr>
        <w:rPr>
          <w:rFonts w:cs="Arial"/>
          <w:color w:val="000000" w:themeColor="text1"/>
        </w:rPr>
      </w:pPr>
    </w:p>
    <w:p w:rsidR="00024F71" w:rsidRDefault="00024F71" w:rsidP="00024F71">
      <w:pPr>
        <w:rPr>
          <w:rFonts w:cs="Arial"/>
          <w:color w:val="000000" w:themeColor="text1"/>
        </w:rPr>
      </w:pPr>
    </w:p>
    <w:p w:rsidR="00024F71" w:rsidRDefault="00024F71" w:rsidP="00024F71">
      <w:pPr>
        <w:rPr>
          <w:rFonts w:cs="Arial"/>
          <w:color w:val="000000" w:themeColor="text1"/>
        </w:rPr>
      </w:pPr>
    </w:p>
    <w:p w:rsidR="00024F71" w:rsidRDefault="00024F71" w:rsidP="00024F71">
      <w:pPr>
        <w:rPr>
          <w:rFonts w:cs="Arial"/>
          <w:color w:val="000000" w:themeColor="text1"/>
        </w:rPr>
      </w:pPr>
    </w:p>
    <w:p w:rsidR="00024F71" w:rsidRDefault="00024F71" w:rsidP="00024F71">
      <w:pPr>
        <w:rPr>
          <w:rFonts w:cs="Arial"/>
          <w:color w:val="000000" w:themeColor="text1"/>
        </w:rPr>
      </w:pPr>
    </w:p>
    <w:p w:rsidR="00024F71" w:rsidRDefault="00024F71" w:rsidP="00024F71">
      <w:pPr>
        <w:rPr>
          <w:rFonts w:cs="Arial"/>
          <w:color w:val="000000" w:themeColor="text1"/>
        </w:rPr>
      </w:pPr>
    </w:p>
    <w:p w:rsidR="00024F71" w:rsidRDefault="00024F71" w:rsidP="00024F71">
      <w:pPr>
        <w:rPr>
          <w:rFonts w:cs="Arial"/>
          <w:color w:val="000000" w:themeColor="text1"/>
        </w:rPr>
      </w:pPr>
    </w:p>
    <w:p w:rsidR="00024F71" w:rsidRDefault="00024F71" w:rsidP="00024F71">
      <w:pPr>
        <w:rPr>
          <w:rFonts w:cs="Arial"/>
          <w:color w:val="000000" w:themeColor="text1"/>
        </w:rPr>
      </w:pPr>
    </w:p>
    <w:p w:rsidR="00024F71" w:rsidRDefault="00024F71" w:rsidP="00024F71">
      <w:pPr>
        <w:rPr>
          <w:rFonts w:cs="Arial"/>
          <w:color w:val="000000" w:themeColor="text1"/>
        </w:rPr>
      </w:pPr>
    </w:p>
    <w:p w:rsidR="00024F71" w:rsidRPr="00024F71" w:rsidRDefault="00024F71" w:rsidP="00024F71">
      <w:pPr>
        <w:rPr>
          <w:rFonts w:cs="Arial"/>
          <w:color w:val="000000" w:themeColor="text1"/>
        </w:rPr>
      </w:pPr>
    </w:p>
    <w:p w:rsidR="009226EA" w:rsidRPr="005D5E67" w:rsidRDefault="009226EA" w:rsidP="00A93D19">
      <w:pPr>
        <w:pStyle w:val="ListParagraph"/>
        <w:rPr>
          <w:rFonts w:cs="Arial"/>
          <w:color w:val="000000" w:themeColor="text1"/>
        </w:rPr>
      </w:pPr>
    </w:p>
    <w:tbl>
      <w:tblPr>
        <w:tblpPr w:leftFromText="180" w:rightFromText="180" w:vertAnchor="text" w:tblpX="118" w:tblpY="1"/>
        <w:tblOverlap w:val="never"/>
        <w:tblW w:w="10301" w:type="dxa"/>
        <w:tblLook w:val="04A0" w:firstRow="1" w:lastRow="0" w:firstColumn="1" w:lastColumn="0" w:noHBand="0" w:noVBand="1"/>
      </w:tblPr>
      <w:tblGrid>
        <w:gridCol w:w="1536"/>
        <w:gridCol w:w="7381"/>
        <w:gridCol w:w="1384"/>
      </w:tblGrid>
      <w:tr w:rsidR="00A93D19" w:rsidRPr="005D5E67" w:rsidTr="007A0267">
        <w:trPr>
          <w:trHeight w:val="305"/>
        </w:trPr>
        <w:tc>
          <w:tcPr>
            <w:tcW w:w="103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93D19" w:rsidRPr="00DE4F6B" w:rsidRDefault="00740EC2" w:rsidP="009226EA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DE4F6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Schedule</w:t>
            </w:r>
          </w:p>
        </w:tc>
      </w:tr>
      <w:tr w:rsidR="00A93D19" w:rsidRPr="005D5E67" w:rsidTr="00C7026A">
        <w:trPr>
          <w:trHeight w:val="305"/>
        </w:trPr>
        <w:tc>
          <w:tcPr>
            <w:tcW w:w="15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D19" w:rsidRPr="005D5E67" w:rsidRDefault="00A93D19" w:rsidP="009226E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Sr. No</w:t>
            </w:r>
          </w:p>
        </w:tc>
        <w:tc>
          <w:tcPr>
            <w:tcW w:w="73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D19" w:rsidRPr="005D5E67" w:rsidRDefault="00A93D19" w:rsidP="009226E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Topic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3D19" w:rsidRPr="005D5E67" w:rsidRDefault="0010606F" w:rsidP="009226E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Duration (In Min</w:t>
            </w:r>
            <w:r w:rsidR="00A93D19"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</w:tc>
      </w:tr>
      <w:tr w:rsidR="00A93D19" w:rsidRPr="005D5E67" w:rsidTr="00C7026A">
        <w:trPr>
          <w:trHeight w:val="2332"/>
        </w:trPr>
        <w:tc>
          <w:tcPr>
            <w:tcW w:w="1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D19" w:rsidRPr="005D5E67" w:rsidRDefault="00A93D19" w:rsidP="009226E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4F71" w:rsidRPr="005B19A7" w:rsidRDefault="00024F71" w:rsidP="00024F71">
            <w:pPr>
              <w:pStyle w:val="ListParagraph"/>
              <w:numPr>
                <w:ilvl w:val="0"/>
                <w:numId w:val="8"/>
              </w:numPr>
              <w:rPr>
                <w:rFonts w:cs="Arial"/>
                <w:color w:val="000000" w:themeColor="text1"/>
              </w:rPr>
            </w:pPr>
            <w:r w:rsidRPr="005B19A7">
              <w:rPr>
                <w:rFonts w:cs="Arial"/>
                <w:color w:val="000000" w:themeColor="text1"/>
              </w:rPr>
              <w:t xml:space="preserve">Introduction to </w:t>
            </w:r>
            <w:proofErr w:type="spellStart"/>
            <w:r w:rsidRPr="005B19A7">
              <w:rPr>
                <w:rFonts w:cs="Arial"/>
                <w:color w:val="000000" w:themeColor="text1"/>
              </w:rPr>
              <w:t>Microservice</w:t>
            </w:r>
            <w:proofErr w:type="spellEnd"/>
            <w:r w:rsidRPr="005B19A7">
              <w:rPr>
                <w:rFonts w:cs="Arial"/>
                <w:color w:val="000000" w:themeColor="text1"/>
              </w:rPr>
              <w:t xml:space="preserve"> Architecture</w:t>
            </w:r>
          </w:p>
          <w:p w:rsidR="00024F71" w:rsidRPr="005B19A7" w:rsidRDefault="00024F71" w:rsidP="00024F71">
            <w:pPr>
              <w:pStyle w:val="ListParagraph"/>
              <w:numPr>
                <w:ilvl w:val="0"/>
                <w:numId w:val="8"/>
              </w:numPr>
              <w:rPr>
                <w:rFonts w:cs="Arial"/>
                <w:color w:val="000000" w:themeColor="text1"/>
              </w:rPr>
            </w:pPr>
            <w:r w:rsidRPr="005B19A7">
              <w:rPr>
                <w:rFonts w:cs="Arial"/>
                <w:color w:val="000000" w:themeColor="text1"/>
              </w:rPr>
              <w:t xml:space="preserve">Difference in Monolithic / SOA / </w:t>
            </w:r>
            <w:proofErr w:type="spellStart"/>
            <w:r w:rsidRPr="005B19A7">
              <w:rPr>
                <w:rFonts w:cs="Arial"/>
                <w:color w:val="000000" w:themeColor="text1"/>
              </w:rPr>
              <w:t>Microservice</w:t>
            </w:r>
            <w:proofErr w:type="spellEnd"/>
            <w:r w:rsidRPr="005B19A7">
              <w:rPr>
                <w:rFonts w:cs="Arial"/>
                <w:color w:val="000000" w:themeColor="text1"/>
              </w:rPr>
              <w:t xml:space="preserve"> architecture</w:t>
            </w:r>
          </w:p>
          <w:p w:rsidR="00024F71" w:rsidRPr="005B19A7" w:rsidRDefault="00024F71" w:rsidP="00024F71">
            <w:pPr>
              <w:pStyle w:val="ListParagraph"/>
              <w:numPr>
                <w:ilvl w:val="0"/>
                <w:numId w:val="8"/>
              </w:numPr>
              <w:rPr>
                <w:rFonts w:cs="Arial"/>
                <w:color w:val="000000" w:themeColor="text1"/>
              </w:rPr>
            </w:pPr>
            <w:r w:rsidRPr="005B19A7">
              <w:rPr>
                <w:rFonts w:cs="Arial"/>
                <w:color w:val="000000" w:themeColor="text1"/>
              </w:rPr>
              <w:t>DDD &amp; its application in MSA</w:t>
            </w:r>
          </w:p>
          <w:p w:rsidR="00024F71" w:rsidRPr="005B19A7" w:rsidRDefault="00024F71" w:rsidP="00024F71">
            <w:pPr>
              <w:pStyle w:val="ListParagraph"/>
              <w:numPr>
                <w:ilvl w:val="0"/>
                <w:numId w:val="8"/>
              </w:numPr>
              <w:rPr>
                <w:rFonts w:cs="Arial"/>
                <w:color w:val="000000" w:themeColor="text1"/>
              </w:rPr>
            </w:pPr>
            <w:proofErr w:type="spellStart"/>
            <w:r w:rsidRPr="005B19A7">
              <w:rPr>
                <w:rFonts w:cs="Arial"/>
                <w:color w:val="000000" w:themeColor="text1"/>
              </w:rPr>
              <w:t>Microservice</w:t>
            </w:r>
            <w:proofErr w:type="spellEnd"/>
            <w:r w:rsidRPr="005B19A7">
              <w:rPr>
                <w:rFonts w:cs="Arial"/>
                <w:color w:val="000000" w:themeColor="text1"/>
              </w:rPr>
              <w:t xml:space="preserve"> design patterns</w:t>
            </w:r>
          </w:p>
          <w:p w:rsidR="00024F71" w:rsidRPr="005B19A7" w:rsidRDefault="00024F71" w:rsidP="00024F71">
            <w:pPr>
              <w:pStyle w:val="ListParagraph"/>
              <w:numPr>
                <w:ilvl w:val="0"/>
                <w:numId w:val="8"/>
              </w:numPr>
              <w:rPr>
                <w:rFonts w:cs="Arial"/>
                <w:color w:val="000000" w:themeColor="text1"/>
              </w:rPr>
            </w:pPr>
            <w:r w:rsidRPr="005B19A7">
              <w:rPr>
                <w:rFonts w:cs="Arial"/>
                <w:color w:val="000000" w:themeColor="text1"/>
              </w:rPr>
              <w:t>Choreography vs Orchestration</w:t>
            </w:r>
          </w:p>
          <w:p w:rsidR="00024F71" w:rsidRPr="005B19A7" w:rsidRDefault="00024F71" w:rsidP="00024F71">
            <w:pPr>
              <w:pStyle w:val="ListParagraph"/>
              <w:numPr>
                <w:ilvl w:val="0"/>
                <w:numId w:val="8"/>
              </w:numPr>
              <w:rPr>
                <w:rFonts w:cs="Arial"/>
                <w:color w:val="000000" w:themeColor="text1"/>
              </w:rPr>
            </w:pPr>
            <w:r w:rsidRPr="005B19A7">
              <w:rPr>
                <w:rFonts w:cs="Arial"/>
                <w:color w:val="000000" w:themeColor="text1"/>
              </w:rPr>
              <w:t>(Monolithic) Application decomposition</w:t>
            </w:r>
          </w:p>
          <w:p w:rsidR="00024F71" w:rsidRPr="005B19A7" w:rsidRDefault="00024F71" w:rsidP="00024F71">
            <w:pPr>
              <w:pStyle w:val="ListParagraph"/>
              <w:numPr>
                <w:ilvl w:val="0"/>
                <w:numId w:val="8"/>
              </w:numPr>
              <w:rPr>
                <w:rFonts w:cs="Arial"/>
                <w:color w:val="000000" w:themeColor="text1"/>
              </w:rPr>
            </w:pPr>
            <w:r w:rsidRPr="005B19A7">
              <w:rPr>
                <w:rFonts w:cs="Arial"/>
                <w:color w:val="000000" w:themeColor="text1"/>
              </w:rPr>
              <w:t xml:space="preserve">Swagger for </w:t>
            </w:r>
            <w:proofErr w:type="spellStart"/>
            <w:r w:rsidRPr="005B19A7">
              <w:rPr>
                <w:rFonts w:cs="Arial"/>
                <w:color w:val="000000" w:themeColor="text1"/>
              </w:rPr>
              <w:t>microservices</w:t>
            </w:r>
            <w:proofErr w:type="spellEnd"/>
            <w:r w:rsidRPr="005B19A7">
              <w:rPr>
                <w:rFonts w:cs="Arial"/>
                <w:color w:val="000000" w:themeColor="text1"/>
              </w:rPr>
              <w:t xml:space="preserve"> development</w:t>
            </w:r>
          </w:p>
          <w:p w:rsidR="00024F71" w:rsidRPr="005B19A7" w:rsidRDefault="00024F71" w:rsidP="00024F71">
            <w:pPr>
              <w:pStyle w:val="ListParagraph"/>
              <w:numPr>
                <w:ilvl w:val="0"/>
                <w:numId w:val="8"/>
              </w:numPr>
              <w:rPr>
                <w:rFonts w:cs="Arial"/>
                <w:color w:val="000000" w:themeColor="text1"/>
              </w:rPr>
            </w:pPr>
            <w:r w:rsidRPr="005B19A7">
              <w:rPr>
                <w:rFonts w:cs="Arial"/>
                <w:color w:val="000000" w:themeColor="text1"/>
              </w:rPr>
              <w:t>Event Sequencing &amp; CQRS</w:t>
            </w:r>
          </w:p>
          <w:p w:rsidR="00024F71" w:rsidRPr="005B19A7" w:rsidRDefault="00024F71" w:rsidP="00024F71">
            <w:pPr>
              <w:pStyle w:val="ListParagraph"/>
              <w:numPr>
                <w:ilvl w:val="0"/>
                <w:numId w:val="8"/>
              </w:numPr>
              <w:rPr>
                <w:rFonts w:cs="Arial"/>
                <w:color w:val="000000" w:themeColor="text1"/>
              </w:rPr>
            </w:pPr>
            <w:r w:rsidRPr="005B19A7">
              <w:rPr>
                <w:rFonts w:cs="Arial"/>
                <w:color w:val="000000" w:themeColor="text1"/>
              </w:rPr>
              <w:t xml:space="preserve">12 Factor application development </w:t>
            </w:r>
          </w:p>
          <w:p w:rsidR="00024F71" w:rsidRPr="005B19A7" w:rsidRDefault="00024F71" w:rsidP="00024F71">
            <w:pPr>
              <w:pStyle w:val="ListParagraph"/>
              <w:numPr>
                <w:ilvl w:val="0"/>
                <w:numId w:val="8"/>
              </w:numPr>
              <w:rPr>
                <w:rFonts w:cs="Arial"/>
                <w:color w:val="000000" w:themeColor="text1"/>
              </w:rPr>
            </w:pPr>
            <w:r w:rsidRPr="005B19A7">
              <w:rPr>
                <w:rFonts w:cs="Arial"/>
                <w:color w:val="000000" w:themeColor="text1"/>
              </w:rPr>
              <w:t>15 factor application development</w:t>
            </w:r>
          </w:p>
          <w:p w:rsidR="007A0267" w:rsidRPr="005D5E67" w:rsidRDefault="007A0267" w:rsidP="007A0267">
            <w:pPr>
              <w:pStyle w:val="ListParagraph"/>
              <w:ind w:left="360"/>
              <w:rPr>
                <w:color w:val="00000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93D19" w:rsidRPr="005D5E67" w:rsidRDefault="00024F71" w:rsidP="009226E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320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mins</w:t>
            </w:r>
            <w:proofErr w:type="spellEnd"/>
          </w:p>
        </w:tc>
      </w:tr>
    </w:tbl>
    <w:p w:rsidR="007E3C41" w:rsidRDefault="007123AA" w:rsidP="007E3C41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  <w:r>
        <w:rPr>
          <w:rFonts w:asciiTheme="minorHAnsi" w:eastAsia="Arial Unicode MS" w:hAnsiTheme="minorHAnsi" w:cs="Arial"/>
          <w:color w:val="000000" w:themeColor="text1"/>
          <w:sz w:val="22"/>
          <w:szCs w:val="22"/>
        </w:rPr>
        <w:br w:type="textWrapping" w:clear="all"/>
      </w:r>
    </w:p>
    <w:sectPr w:rsidR="007E3C41" w:rsidSect="001966F8">
      <w:headerReference w:type="default" r:id="rId8"/>
      <w:footerReference w:type="even" r:id="rId9"/>
      <w:footerReference w:type="default" r:id="rId10"/>
      <w:footerReference w:type="first" r:id="rId11"/>
      <w:type w:val="continuous"/>
      <w:pgSz w:w="12240" w:h="15840" w:code="1"/>
      <w:pgMar w:top="1440" w:right="900" w:bottom="144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E4F" w:rsidRDefault="001D5E4F">
      <w:r>
        <w:separator/>
      </w:r>
    </w:p>
  </w:endnote>
  <w:endnote w:type="continuationSeparator" w:id="0">
    <w:p w:rsidR="001D5E4F" w:rsidRDefault="001D5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Default="002523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53F1" w:rsidRDefault="00A453F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Pr="00470931" w:rsidRDefault="00A453F1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="001966F8" w:rsidRPr="001966F8" w:rsidTr="001E49F2">
      <w:trPr>
        <w:trHeight w:val="128"/>
      </w:trPr>
      <w:tc>
        <w:tcPr>
          <w:tcW w:w="2988" w:type="dxa"/>
        </w:tcPr>
        <w:p w:rsidR="001966F8" w:rsidRPr="001966F8" w:rsidRDefault="001966F8" w:rsidP="002831D4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 w:rsidR="002831D4"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 w:rsidR="002831D4"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 w:rsidR="002831D4"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:rsidR="001966F8" w:rsidRPr="001966F8" w:rsidRDefault="001966F8" w:rsidP="001966F8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:rsidR="001966F8" w:rsidRPr="001966F8" w:rsidRDefault="001966F8" w:rsidP="001966F8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5317AF">
            <w:rPr>
              <w:rFonts w:ascii="Times New Roman" w:hAnsi="Times New Roman"/>
              <w:noProof/>
              <w:szCs w:val="16"/>
            </w:rPr>
            <w:t>1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5317AF">
            <w:rPr>
              <w:rFonts w:ascii="Times New Roman" w:hAnsi="Times New Roman"/>
              <w:noProof/>
              <w:szCs w:val="16"/>
            </w:rPr>
            <w:t>4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:rsidR="00A453F1" w:rsidRDefault="00A453F1" w:rsidP="001966F8">
    <w:pPr>
      <w:pStyle w:val="Footer"/>
      <w:ind w:right="36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4DC" w:rsidRDefault="00252351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:rsidR="00A453F1" w:rsidRDefault="007631E6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E4F" w:rsidRDefault="001D5E4F">
      <w:r>
        <w:separator/>
      </w:r>
    </w:p>
  </w:footnote>
  <w:footnote w:type="continuationSeparator" w:id="0">
    <w:p w:rsidR="001D5E4F" w:rsidRDefault="001D5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="00E0727A" w:rsidRPr="006A67B6" w:rsidTr="00E0727A">
      <w:trPr>
        <w:trHeight w:hRule="exact" w:val="550"/>
      </w:trPr>
      <w:tc>
        <w:tcPr>
          <w:tcW w:w="3528" w:type="dxa"/>
          <w:vAlign w:val="center"/>
        </w:tcPr>
        <w:p w:rsidR="00E0727A" w:rsidRPr="006A67B6" w:rsidRDefault="00E0727A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:rsidR="00E0727A" w:rsidRPr="002D6519" w:rsidRDefault="00E0727A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color w:val="0066A1"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>Template for Training Course Sheet</w:t>
          </w:r>
        </w:p>
      </w:tc>
      <w:tc>
        <w:tcPr>
          <w:tcW w:w="3370" w:type="dxa"/>
          <w:vAlign w:val="center"/>
        </w:tcPr>
        <w:p w:rsidR="00E0727A" w:rsidRPr="006A67B6" w:rsidRDefault="002831D4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314450" cy="40163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727A" w:rsidRDefault="00E072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65E73"/>
    <w:multiLevelType w:val="hybridMultilevel"/>
    <w:tmpl w:val="47329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212EB"/>
    <w:multiLevelType w:val="hybridMultilevel"/>
    <w:tmpl w:val="F1D87F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765D0"/>
    <w:multiLevelType w:val="hybridMultilevel"/>
    <w:tmpl w:val="6C3A8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78692B"/>
    <w:multiLevelType w:val="hybridMultilevel"/>
    <w:tmpl w:val="B540C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71DE0"/>
    <w:multiLevelType w:val="hybridMultilevel"/>
    <w:tmpl w:val="82346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9"/>
  </w:num>
  <w:num w:numId="5">
    <w:abstractNumId w:val="10"/>
  </w:num>
  <w:num w:numId="6">
    <w:abstractNumId w:val="6"/>
  </w:num>
  <w:num w:numId="7">
    <w:abstractNumId w:val="4"/>
  </w:num>
  <w:num w:numId="8">
    <w:abstractNumId w:val="8"/>
  </w:num>
  <w:num w:numId="9">
    <w:abstractNumId w:val="11"/>
  </w:num>
  <w:num w:numId="10">
    <w:abstractNumId w:val="7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A8"/>
    <w:rsid w:val="00024F71"/>
    <w:rsid w:val="000271B3"/>
    <w:rsid w:val="00036759"/>
    <w:rsid w:val="0005400A"/>
    <w:rsid w:val="00064F26"/>
    <w:rsid w:val="000769A3"/>
    <w:rsid w:val="0008307F"/>
    <w:rsid w:val="0010606F"/>
    <w:rsid w:val="001268F3"/>
    <w:rsid w:val="00146E07"/>
    <w:rsid w:val="00157DDF"/>
    <w:rsid w:val="00194DE6"/>
    <w:rsid w:val="001966F8"/>
    <w:rsid w:val="001A68C0"/>
    <w:rsid w:val="001C2932"/>
    <w:rsid w:val="001D5E4F"/>
    <w:rsid w:val="001F41D5"/>
    <w:rsid w:val="00213127"/>
    <w:rsid w:val="00222017"/>
    <w:rsid w:val="002342AB"/>
    <w:rsid w:val="00252351"/>
    <w:rsid w:val="002831D4"/>
    <w:rsid w:val="0029561B"/>
    <w:rsid w:val="00297FC3"/>
    <w:rsid w:val="002B3571"/>
    <w:rsid w:val="002B69D2"/>
    <w:rsid w:val="002C44B5"/>
    <w:rsid w:val="002D0DAC"/>
    <w:rsid w:val="002D6519"/>
    <w:rsid w:val="003162E5"/>
    <w:rsid w:val="003201A1"/>
    <w:rsid w:val="00320C10"/>
    <w:rsid w:val="00324F36"/>
    <w:rsid w:val="00347824"/>
    <w:rsid w:val="00350B21"/>
    <w:rsid w:val="003705F9"/>
    <w:rsid w:val="00373CA7"/>
    <w:rsid w:val="003A62BE"/>
    <w:rsid w:val="003E41A0"/>
    <w:rsid w:val="00403FB6"/>
    <w:rsid w:val="00407842"/>
    <w:rsid w:val="004137F1"/>
    <w:rsid w:val="004256F6"/>
    <w:rsid w:val="00426B7B"/>
    <w:rsid w:val="0043527F"/>
    <w:rsid w:val="00450E21"/>
    <w:rsid w:val="00454BC1"/>
    <w:rsid w:val="004562E1"/>
    <w:rsid w:val="0046618F"/>
    <w:rsid w:val="00470931"/>
    <w:rsid w:val="00474567"/>
    <w:rsid w:val="00484C1A"/>
    <w:rsid w:val="004C4FBA"/>
    <w:rsid w:val="004D1DFE"/>
    <w:rsid w:val="004D3B5E"/>
    <w:rsid w:val="004E1211"/>
    <w:rsid w:val="005317AF"/>
    <w:rsid w:val="0053447C"/>
    <w:rsid w:val="005521B0"/>
    <w:rsid w:val="00555BC9"/>
    <w:rsid w:val="00556194"/>
    <w:rsid w:val="00585060"/>
    <w:rsid w:val="005866A8"/>
    <w:rsid w:val="0059782A"/>
    <w:rsid w:val="005A5E21"/>
    <w:rsid w:val="005B19A7"/>
    <w:rsid w:val="005D5E67"/>
    <w:rsid w:val="005F7216"/>
    <w:rsid w:val="0061351E"/>
    <w:rsid w:val="006156EA"/>
    <w:rsid w:val="00681DC6"/>
    <w:rsid w:val="00687444"/>
    <w:rsid w:val="0069165A"/>
    <w:rsid w:val="006A29FE"/>
    <w:rsid w:val="006E6E7C"/>
    <w:rsid w:val="00710269"/>
    <w:rsid w:val="007123AA"/>
    <w:rsid w:val="00712596"/>
    <w:rsid w:val="00725966"/>
    <w:rsid w:val="0073295A"/>
    <w:rsid w:val="00740EC2"/>
    <w:rsid w:val="007631E6"/>
    <w:rsid w:val="007A0267"/>
    <w:rsid w:val="007A07B6"/>
    <w:rsid w:val="007B4660"/>
    <w:rsid w:val="007C5B7B"/>
    <w:rsid w:val="007E13C3"/>
    <w:rsid w:val="007E3C41"/>
    <w:rsid w:val="00812E39"/>
    <w:rsid w:val="00822D1A"/>
    <w:rsid w:val="00831B77"/>
    <w:rsid w:val="00835403"/>
    <w:rsid w:val="008377AE"/>
    <w:rsid w:val="008456B4"/>
    <w:rsid w:val="0085499D"/>
    <w:rsid w:val="00874865"/>
    <w:rsid w:val="008834DC"/>
    <w:rsid w:val="0088403C"/>
    <w:rsid w:val="00895575"/>
    <w:rsid w:val="008A1185"/>
    <w:rsid w:val="008A23F8"/>
    <w:rsid w:val="008A2F7C"/>
    <w:rsid w:val="008B2D8F"/>
    <w:rsid w:val="008D60C5"/>
    <w:rsid w:val="00913BEA"/>
    <w:rsid w:val="009226EA"/>
    <w:rsid w:val="00941120"/>
    <w:rsid w:val="0097259A"/>
    <w:rsid w:val="00985FD8"/>
    <w:rsid w:val="009928CD"/>
    <w:rsid w:val="009A3581"/>
    <w:rsid w:val="009F371B"/>
    <w:rsid w:val="00A0607D"/>
    <w:rsid w:val="00A1612D"/>
    <w:rsid w:val="00A163B5"/>
    <w:rsid w:val="00A320EF"/>
    <w:rsid w:val="00A452A3"/>
    <w:rsid w:val="00A453F1"/>
    <w:rsid w:val="00A66916"/>
    <w:rsid w:val="00A84182"/>
    <w:rsid w:val="00A93169"/>
    <w:rsid w:val="00A93D19"/>
    <w:rsid w:val="00AA1AE3"/>
    <w:rsid w:val="00AB7B7D"/>
    <w:rsid w:val="00AC07C5"/>
    <w:rsid w:val="00AC4AEB"/>
    <w:rsid w:val="00AD09CE"/>
    <w:rsid w:val="00AD357E"/>
    <w:rsid w:val="00AD6A49"/>
    <w:rsid w:val="00AE2F54"/>
    <w:rsid w:val="00AF47EF"/>
    <w:rsid w:val="00B10A26"/>
    <w:rsid w:val="00B307F9"/>
    <w:rsid w:val="00B37339"/>
    <w:rsid w:val="00B41A81"/>
    <w:rsid w:val="00B9545D"/>
    <w:rsid w:val="00B95610"/>
    <w:rsid w:val="00B95D3E"/>
    <w:rsid w:val="00BD4A68"/>
    <w:rsid w:val="00BE652A"/>
    <w:rsid w:val="00BE6BBC"/>
    <w:rsid w:val="00C04B47"/>
    <w:rsid w:val="00C60E59"/>
    <w:rsid w:val="00C7026A"/>
    <w:rsid w:val="00C771B9"/>
    <w:rsid w:val="00C77B6B"/>
    <w:rsid w:val="00CB4FFC"/>
    <w:rsid w:val="00CC0766"/>
    <w:rsid w:val="00CC4962"/>
    <w:rsid w:val="00CD6F62"/>
    <w:rsid w:val="00CE57FC"/>
    <w:rsid w:val="00CF30D9"/>
    <w:rsid w:val="00D064CC"/>
    <w:rsid w:val="00D06EA8"/>
    <w:rsid w:val="00D37A39"/>
    <w:rsid w:val="00D43807"/>
    <w:rsid w:val="00D45307"/>
    <w:rsid w:val="00D57398"/>
    <w:rsid w:val="00D83B02"/>
    <w:rsid w:val="00DA2F42"/>
    <w:rsid w:val="00DD31AB"/>
    <w:rsid w:val="00DD72E7"/>
    <w:rsid w:val="00DE4F6B"/>
    <w:rsid w:val="00DF2C0D"/>
    <w:rsid w:val="00E06D4F"/>
    <w:rsid w:val="00E0727A"/>
    <w:rsid w:val="00E10FF2"/>
    <w:rsid w:val="00E127BF"/>
    <w:rsid w:val="00E27982"/>
    <w:rsid w:val="00E408FC"/>
    <w:rsid w:val="00E57D59"/>
    <w:rsid w:val="00E87146"/>
    <w:rsid w:val="00EC71EE"/>
    <w:rsid w:val="00ED5E80"/>
    <w:rsid w:val="00ED77CE"/>
    <w:rsid w:val="00EE28B4"/>
    <w:rsid w:val="00EE5FA0"/>
    <w:rsid w:val="00F1263F"/>
    <w:rsid w:val="00F13093"/>
    <w:rsid w:val="00F13185"/>
    <w:rsid w:val="00F27CEA"/>
    <w:rsid w:val="00F41AD0"/>
    <w:rsid w:val="00F43705"/>
    <w:rsid w:val="00F47123"/>
    <w:rsid w:val="00F53DAD"/>
    <w:rsid w:val="00F60DE6"/>
    <w:rsid w:val="00F724CE"/>
    <w:rsid w:val="00F7681E"/>
    <w:rsid w:val="00F87633"/>
    <w:rsid w:val="00F90A89"/>
    <w:rsid w:val="00FD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194b32,#e13219"/>
    </o:shapedefaults>
    <o:shapelayout v:ext="edit">
      <o:idmap v:ext="edit" data="1"/>
    </o:shapelayout>
  </w:shapeDefaults>
  <w:decimalSymbol w:val="."/>
  <w:listSeparator w:val=","/>
  <w14:docId w14:val="43DE5399"/>
  <w15:docId w15:val="{8A40E478-CC7B-4822-8361-74E37A51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07F9A-AB40-4447-BD0C-FA014BAC9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333</TotalTime>
  <Pages>4</Pages>
  <Words>345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ikadian</dc:creator>
  <cp:lastModifiedBy>Iyer, Sanjana</cp:lastModifiedBy>
  <cp:revision>65</cp:revision>
  <dcterms:created xsi:type="dcterms:W3CDTF">2017-09-28T07:34:00Z</dcterms:created>
  <dcterms:modified xsi:type="dcterms:W3CDTF">2019-09-24T07:05:00Z</dcterms:modified>
</cp:coreProperties>
</file>