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From Dograh to Vaani — how the agent was rebuilt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5 September 2026 · Project Vaani · the complete architecture</w:t>
      </w:r>
    </w:p>
    <w:p>
      <w:pPr>
        <w:spacing w:after="120"/>
      </w:pPr>
      <w:r>
        <w:rPr>
          <w:rFonts w:ascii="Nirmala UI" w:hAnsi="Nirmala UI" w:eastAsia="Nirmala UI" w:cs="Nirmala UI"/>
        </w:rPr>
        <w:t>What was inherited, what was replaced, what runs today, and every technique and</w:t>
      </w:r>
    </w:p>
    <w:p>
      <w:pPr>
        <w:spacing w:after="120"/>
      </w:pPr>
      <w:r>
        <w:rPr>
          <w:rFonts w:ascii="Nirmala UI" w:hAnsi="Nirmala UI" w:eastAsia="Nirmala UI" w:cs="Nirmala UI"/>
        </w:rPr>
        <w:t>model in the live system. Numbers in this document are measured on real calls</w:t>
      </w:r>
    </w:p>
    <w:p>
      <w:pPr>
        <w:spacing w:after="120"/>
      </w:pPr>
      <w:r>
        <w:rPr>
          <w:rFonts w:ascii="Nirmala UI" w:hAnsi="Nirmala UI" w:eastAsia="Nirmala UI" w:cs="Nirmala UI"/>
        </w:rPr>
        <w:t>and cited by run number.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The starting point, and the structural bug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Dograh drives a conversation with a </w:t>
      </w:r>
      <w:r>
        <w:rPr>
          <w:rFonts w:ascii="Nirmala UI" w:hAnsi="Nirmala UI" w:eastAsia="Nirmala UI" w:cs="Nirmala UI"/>
          <w:b/>
        </w:rPr>
        <w:t>node graph</w:t>
      </w:r>
      <w:r>
        <w:rPr>
          <w:rFonts w:ascii="Nirmala UI" w:hAnsi="Nirmala UI" w:eastAsia="Nirmala UI" w:cs="Nirmala UI"/>
        </w:rPr>
        <w:t>. Each node carries a prompt;</w:t>
      </w:r>
    </w:p>
    <w:p>
      <w:pPr>
        <w:spacing w:after="120"/>
      </w:pPr>
      <w:r>
        <w:rPr>
          <w:rFonts w:ascii="Nirmala UI" w:hAnsi="Nirmala UI" w:eastAsia="Nirmala UI" w:cs="Nirmala UI"/>
        </w:rPr>
        <w:t>each edge carries a condition; the caller's utterance is matched against the</w:t>
      </w:r>
    </w:p>
    <w:p>
      <w:pPr>
        <w:spacing w:after="120"/>
      </w:pPr>
      <w:r>
        <w:rPr>
          <w:rFonts w:ascii="Nirmala UI" w:hAnsi="Nirmala UI" w:eastAsia="Nirmala UI" w:cs="Nirmala UI"/>
        </w:rPr>
        <w:t>edges to choose a transition.</w:t>
      </w:r>
    </w:p>
    <w:p>
      <w:pPr>
        <w:spacing w:after="120"/>
      </w:pPr>
      <w:r>
        <w:rPr>
          <w:rFonts w:ascii="Nirmala UI" w:hAnsi="Nirmala UI" w:eastAsia="Nirmala UI" w:cs="Nirmala UI"/>
        </w:rPr>
        <w:t>The failure is structural, not a tuning problem, and it is written into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state.py</w:t>
      </w:r>
      <w:r>
        <w:rPr>
          <w:rFonts w:ascii="Nirmala UI" w:hAnsi="Nirmala UI" w:eastAsia="Nirmala UI" w:cs="Nirmala UI"/>
        </w:rPr>
        <w:t xml:space="preserve"> as the reason the rewrite happened: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A node graph makes the state machine GENERATE the reply, which is backwards: when the caller says something no edge matches, there is no transition and the agent goes silent.</w:t>
      </w:r>
    </w:p>
    <w:p>
      <w:pPr>
        <w:spacing w:after="120"/>
      </w:pPr>
      <w:r>
        <w:rPr>
          <w:rFonts w:ascii="Nirmala UI" w:hAnsi="Nirmala UI" w:eastAsia="Nirmala UI" w:cs="Nirmala UI"/>
        </w:rPr>
        <w:t>A caller who says something unanticipated falls off the graph. On a phone call</w:t>
      </w:r>
    </w:p>
    <w:p>
      <w:pPr>
        <w:spacing w:after="120"/>
      </w:pPr>
      <w:r>
        <w:rPr>
          <w:rFonts w:ascii="Nirmala UI" w:hAnsi="Nirmala UI" w:eastAsia="Nirmala UI" w:cs="Nirmala UI"/>
        </w:rPr>
        <w:t>that is dead air, and it is the one failure a caller will not forgive.</w:t>
      </w:r>
    </w:p>
    <w:p>
      <w:pPr>
        <w:spacing w:after="120"/>
      </w:pPr>
      <w:r>
        <w:rPr>
          <w:rFonts w:ascii="Nirmala UI" w:hAnsi="Nirmala UI" w:eastAsia="Nirmala UI" w:cs="Nirmala UI"/>
        </w:rPr>
        <w:t>There was a second cost. Swapping the system prompt at every node destroys the</w:t>
      </w:r>
    </w:p>
    <w:p>
      <w:pPr>
        <w:spacing w:after="120"/>
      </w:pPr>
      <w:r>
        <w:rPr>
          <w:rFonts w:ascii="Nirmala UI" w:hAnsi="Nirmala UI" w:eastAsia="Nirmala UI" w:cs="Nirmala UI"/>
        </w:rPr>
        <w:t>provider's prompt cache, so every transition paid a full uncached prefill.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The inversion that defines Vaani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state machine no longer generates. It only constrains.</w:t>
      </w:r>
    </w:p>
    <w:p>
      <w:pPr>
        <w:spacing w:after="120"/>
      </w:pPr>
      <w:r>
        <w:rPr>
          <w:rFonts w:ascii="Nirmala UI" w:hAnsi="Nirmala UI" w:eastAsia="Nirmala UI" w:cs="Nirmala UI"/>
        </w:rPr>
        <w:t>The model always generates, so there is never an edge to fall off. State is</w:t>
      </w:r>
    </w:p>
    <w:p>
      <w:pPr>
        <w:spacing w:after="120"/>
      </w:pPr>
      <w:r>
        <w:rPr>
          <w:rFonts w:ascii="Nirmala UI" w:hAnsi="Nirmala UI" w:eastAsia="Nirmala UI" w:cs="Nirmala UI"/>
        </w:rPr>
        <w:t>injected as a compact block — roughly 80 tokens, rebuilt every turn — that tells</w:t>
      </w:r>
    </w:p>
    <w:p>
      <w:pPr>
        <w:spacing w:after="120"/>
      </w:pPr>
      <w:r>
        <w:rPr>
          <w:rFonts w:ascii="Nirmala UI" w:hAnsi="Nirmala UI" w:eastAsia="Nirmala UI" w:cs="Nirmala UI"/>
        </w:rPr>
        <w:t>the agent where it is and what it still owes, without ever preventing it from</w:t>
      </w:r>
    </w:p>
    <w:p>
      <w:pPr>
        <w:spacing w:after="120"/>
      </w:pPr>
      <w:r>
        <w:rPr>
          <w:rFonts w:ascii="Nirmala UI" w:hAnsi="Nirmala UI" w:eastAsia="Nirmala UI" w:cs="Nirmala UI"/>
        </w:rPr>
        <w:t>answering what was actually said.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Dograh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Vaani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Who produces the reply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graph picks a node prompt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model, always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What the state does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decides the transition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constrains and records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Unmatched utterance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edge → silence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answered normally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Prompt cache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destroyed at every node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stable prefix per call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Node count in production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many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one</w:t>
            </w:r>
            <w:r>
              <w:rPr>
                <w:rFonts w:ascii="Nirmala UI" w:hAnsi="Nirmala UI" w:eastAsia="Nirmala UI" w:cs="Nirmala UI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startCall</w:t>
            </w:r>
            <w:r>
              <w:rPr>
                <w:rFonts w:ascii="Nirmala UI" w:hAnsi="Nirmala UI" w:eastAsia="Nirmala UI" w:cs="Nirmala UI"/>
                <w:sz w:val="18"/>
              </w:rPr>
              <w:t>)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The live agents are single-node. </w:t>
      </w:r>
      <w:r>
        <w:rPr>
          <w:rFonts w:ascii="Consolas" w:hAnsi="Consolas" w:eastAsia="Consolas" w:cs="Consolas"/>
          <w:color w:val="A31D1D"/>
          <w:sz w:val="18"/>
        </w:rPr>
        <w:t>wf2</w:t>
      </w:r>
      <w:r>
        <w:rPr>
          <w:rFonts w:ascii="Nirmala UI" w:hAnsi="Nirmala UI" w:eastAsia="Nirmala UI" w:cs="Nirmala UI"/>
        </w:rPr>
        <w:t xml:space="preserve"> carries one </w:t>
      </w:r>
      <w:r>
        <w:rPr>
          <w:rFonts w:ascii="Consolas" w:hAnsi="Consolas" w:eastAsia="Consolas" w:cs="Consolas"/>
          <w:color w:val="A31D1D"/>
          <w:sz w:val="18"/>
        </w:rPr>
        <w:t>startCall</w:t>
      </w:r>
      <w:r>
        <w:rPr>
          <w:rFonts w:ascii="Nirmala UI" w:hAnsi="Nirmala UI" w:eastAsia="Nirmala UI" w:cs="Nirmala UI"/>
        </w:rPr>
        <w:t xml:space="preserve"> node; the BS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Wealth agents carry </w:t>
      </w:r>
      <w:r>
        <w:rPr>
          <w:rFonts w:ascii="Consolas" w:hAnsi="Consolas" w:eastAsia="Consolas" w:cs="Consolas"/>
          <w:color w:val="A31D1D"/>
          <w:sz w:val="18"/>
        </w:rPr>
        <w:t>startCall</w:t>
      </w:r>
      <w:r>
        <w:rPr>
          <w:rFonts w:ascii="Nirmala UI" w:hAnsi="Nirmala UI" w:eastAsia="Nirmala UI" w:cs="Nirmala UI"/>
        </w:rPr>
        <w:t xml:space="preserve"> plus a </w:t>
      </w:r>
      <w:r>
        <w:rPr>
          <w:rFonts w:ascii="Consolas" w:hAnsi="Consolas" w:eastAsia="Consolas" w:cs="Consolas"/>
          <w:color w:val="A31D1D"/>
          <w:sz w:val="18"/>
        </w:rPr>
        <w:t>webhook</w:t>
      </w:r>
      <w:r>
        <w:rPr>
          <w:rFonts w:ascii="Nirmala UI" w:hAnsi="Nirmala UI" w:eastAsia="Nirmala UI" w:cs="Nirmala UI"/>
        </w:rPr>
        <w:t xml:space="preserve"> node that is not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conversational step. </w:t>
      </w:r>
      <w:r>
        <w:rPr>
          <w:rFonts w:ascii="Nirmala UI" w:hAnsi="Nirmala UI" w:eastAsia="Nirmala UI" w:cs="Nirmala UI"/>
          <w:b/>
        </w:rPr>
        <w:t>The graph was not tuned away — it was removed.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What was deliberately NOT rebuilt</w:t>
      </w:r>
    </w:p>
    <w:p>
      <w:pPr>
        <w:spacing w:after="120"/>
      </w:pPr>
      <w:r>
        <w:rPr>
          <w:rFonts w:ascii="Nirmala UI" w:hAnsi="Nirmala UI" w:eastAsia="Nirmala UI" w:cs="Nirmala UI"/>
        </w:rPr>
        <w:t>Rewriting the audio engine was tried once and was a mistake. From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pipeline.py</w:t>
      </w:r>
      <w:r>
        <w:rPr>
          <w:rFonts w:ascii="Nirmala UI" w:hAnsi="Nirmala UI" w:eastAsia="Nirmala UI" w:cs="Nirmala UI"/>
        </w:rPr>
        <w:t>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On real calls that gate threw the caller's voice away while the agent was speaking — the agent talked over the caller and never heard them. Real-time audio is not a place to guess.</w:t>
      </w:r>
    </w:p>
    <w:p>
      <w:pPr>
        <w:spacing w:after="120"/>
      </w:pPr>
      <w:r>
        <w:rPr>
          <w:rFonts w:ascii="Nirmala UI" w:hAnsi="Nirmala UI" w:eastAsia="Nirmala UI" w:cs="Nirmala UI"/>
        </w:rPr>
        <w:t>The division that stands: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Layer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Owns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Dograh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UI, campaigns, Redis, Postgres, telephony, dashboard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Pipecat</w:t>
            </w:r>
            <w:r>
              <w:rPr>
                <w:rFonts w:ascii="Nirmala UI" w:hAnsi="Nirmala UI" w:eastAsia="Nirmala UI" w:cs="Nirmala UI"/>
                <w:sz w:val="18"/>
              </w:rPr>
              <w:t xml:space="preserve"> (Daily's framework)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audio engine, serializers, VAD, turn-model plumbing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Vaani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conversation, and the </w:t>
            </w:r>
            <w:r>
              <w:rPr>
                <w:rFonts w:ascii="Nirmala UI" w:hAnsi="Nirmala UI" w:eastAsia="Nirmala UI" w:cs="Nirmala UI"/>
                <w:i/>
                <w:sz w:val="18"/>
              </w:rPr>
              <w:t>definition</w:t>
            </w:r>
            <w:r>
              <w:rPr>
                <w:rFonts w:ascii="Nirmala UI" w:hAnsi="Nirmala UI" w:eastAsia="Nirmala UI" w:cs="Nirmala UI"/>
                <w:sz w:val="18"/>
              </w:rPr>
              <w:t xml:space="preserve"> of the pipeline — which processors exist, in what order, and why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The prompt: four layers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compiler.py</w:t>
      </w:r>
      <w:r>
        <w:rPr>
          <w:rFonts w:ascii="Nirmala UI" w:hAnsi="Nirmala UI" w:eastAsia="Nirmala UI" w:cs="Nirmala UI"/>
        </w:rPr>
        <w:t xml:space="preserve"> assembles one system prompt per call, constants first so they land</w:t>
      </w:r>
    </w:p>
    <w:p>
      <w:pPr>
        <w:spacing w:after="120"/>
      </w:pPr>
      <w:r>
        <w:rPr>
          <w:rFonts w:ascii="Nirmala UI" w:hAnsi="Nirmala UI" w:eastAsia="Nirmala UI" w:cs="Nirmala UI"/>
        </w:rPr>
        <w:t>in the provider's cached prefix.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Layer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File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Size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Scope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 — Persona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layers/01_persona/te-IN.md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8,850 chars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Shared, every client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 — Psychology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layers/02_psychology/core.md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11,980 chars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Shared, every client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 — Business knowledge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workflow, in the node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1,890–9,811 chars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Per client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 — Mission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layers/04_mission/outbound.md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3,320 chars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Shared per agent type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Layers 1, 2 and 4 are inherited unchanged by every agent, so they are held to a</w:t>
      </w:r>
    </w:p>
    <w:p>
      <w:pPr>
        <w:spacing w:after="120"/>
      </w:pPr>
      <w:r>
        <w:rPr>
          <w:rFonts w:ascii="Nirmala UI" w:hAnsi="Nirmala UI" w:eastAsia="Nirmala UI" w:cs="Nirmala UI"/>
        </w:rPr>
        <w:t>hard rule enforced by tests: **no industry vocabulary, no client names, no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figures.** </w:t>
      </w:r>
      <w:r>
        <w:rPr>
          <w:rFonts w:ascii="Consolas" w:hAnsi="Consolas" w:eastAsia="Consolas" w:cs="Consolas"/>
          <w:color w:val="A31D1D"/>
          <w:sz w:val="18"/>
        </w:rPr>
        <w:t>test_layers_are_reusable.py</w:t>
      </w:r>
      <w:r>
        <w:rPr>
          <w:rFonts w:ascii="Nirmala UI" w:hAnsi="Nirmala UI" w:eastAsia="Nirmala UI" w:cs="Nirmala UI"/>
        </w:rPr>
        <w:t xml:space="preserve"> and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test_coach.py::test_the_catalogue_carries_no_industry_vocabulary</w:t>
      </w:r>
      <w:r>
        <w:rPr>
          <w:rFonts w:ascii="Nirmala UI" w:hAnsi="Nirmala UI" w:eastAsia="Nirmala UI" w:cs="Nirmala UI"/>
        </w:rPr>
        <w:t xml:space="preserve"> fail the</w:t>
      </w:r>
    </w:p>
    <w:p>
      <w:pPr>
        <w:spacing w:after="120"/>
      </w:pPr>
      <w:r>
        <w:rPr>
          <w:rFonts w:ascii="Nirmala UI" w:hAnsi="Nirmala UI" w:eastAsia="Nirmala UI" w:cs="Nirmala UI"/>
        </w:rPr>
        <w:t>build if a trade word appears. Layer 3 is the only place a trade word belongs.</w:t>
      </w:r>
    </w:p>
    <w:p>
      <w:pPr>
        <w:spacing w:after="120"/>
      </w:pPr>
      <w:r>
        <w:rPr>
          <w:rFonts w:ascii="Nirmala UI" w:hAnsi="Nirmala UI" w:eastAsia="Nirmala UI" w:cs="Nirmala UI"/>
        </w:rPr>
        <w:t>Assembly order is a latency decision, not an aesthetic one: persona and</w:t>
      </w:r>
    </w:p>
    <w:p>
      <w:pPr>
        <w:spacing w:after="120"/>
      </w:pPr>
      <w:r>
        <w:rPr>
          <w:rFonts w:ascii="Nirmala UI" w:hAnsi="Nirmala UI" w:eastAsia="Nirmala UI" w:cs="Nirmala UI"/>
        </w:rPr>
        <w:t>psychology are byte-identical on every turn of every call, so they sit at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front and stay cached; the varying state block is appended </w:t>
      </w:r>
      <w:r>
        <w:rPr>
          <w:rFonts w:ascii="Nirmala UI" w:hAnsi="Nirmala UI" w:eastAsia="Nirmala UI" w:cs="Nirmala UI"/>
          <w:b/>
        </w:rPr>
        <w:t>last</w:t>
      </w:r>
      <w:r>
        <w:rPr>
          <w:rFonts w:ascii="Nirmala UI" w:hAnsi="Nirmala UI" w:eastAsia="Nirmala UI" w:cs="Nirmala UI"/>
        </w:rPr>
        <w:t>, after the</w:t>
      </w:r>
    </w:p>
    <w:p>
      <w:pPr>
        <w:spacing w:after="120"/>
      </w:pPr>
      <w:r>
        <w:rPr>
          <w:rFonts w:ascii="Nirmala UI" w:hAnsi="Nirmala UI" w:eastAsia="Nirmala UI" w:cs="Nirmala UI"/>
        </w:rPr>
        <w:t>history, where it is both uncached anyway and the most authoritative position in</w:t>
      </w:r>
    </w:p>
    <w:p>
      <w:pPr>
        <w:spacing w:after="120"/>
      </w:pPr>
      <w:r>
        <w:rPr>
          <w:rFonts w:ascii="Nirmala UI" w:hAnsi="Nirmala UI" w:eastAsia="Nirmala UI" w:cs="Nirmala UI"/>
        </w:rPr>
        <w:t>the context.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The brain — three objects on the live path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transport → stt → [partial responder] → StateInjector → aggregator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→ llm → ReplyFilter → tts → transport</w:t>
      </w:r>
    </w:p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StateInjector</w:t>
      </w:r>
      <w:r>
        <w:rPr>
          <w:rFonts w:ascii="Nirmala UI" w:hAnsi="Nirmala UI" w:eastAsia="Nirmala UI" w:cs="Nirmala UI"/>
        </w:rPr>
        <w:t xml:space="preserve"> sits </w:t>
      </w:r>
      <w:r>
        <w:rPr>
          <w:rFonts w:ascii="Nirmala UI" w:hAnsi="Nirmala UI" w:eastAsia="Nirmala UI" w:cs="Nirmala UI"/>
          <w:b/>
        </w:rPr>
        <w:t>before</w:t>
      </w:r>
      <w:r>
        <w:rPr>
          <w:rFonts w:ascii="Nirmala UI" w:hAnsi="Nirmala UI" w:eastAsia="Nirmala UI" w:cs="Nirmala UI"/>
        </w:rPr>
        <w:t xml:space="preserve"> the aggregator so the state block is current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when the LLM fires. </w:t>
      </w:r>
      <w:r>
        <w:rPr>
          <w:rFonts w:ascii="Consolas" w:hAnsi="Consolas" w:eastAsia="Consolas" w:cs="Consolas"/>
          <w:color w:val="A31D1D"/>
          <w:sz w:val="18"/>
        </w:rPr>
        <w:t>ReplyFilter</w:t>
      </w:r>
      <w:r>
        <w:rPr>
          <w:rFonts w:ascii="Nirmala UI" w:hAnsi="Nirmala UI" w:eastAsia="Nirmala UI" w:cs="Nirmala UI"/>
        </w:rPr>
        <w:t xml:space="preserve"> sits </w:t>
      </w:r>
      <w:r>
        <w:rPr>
          <w:rFonts w:ascii="Nirmala UI" w:hAnsi="Nirmala UI" w:eastAsia="Nirmala UI" w:cs="Nirmala UI"/>
          <w:b/>
        </w:rPr>
        <w:t>after</w:t>
      </w:r>
      <w:r>
        <w:rPr>
          <w:rFonts w:ascii="Nirmala UI" w:hAnsi="Nirmala UI" w:eastAsia="Nirmala UI" w:cs="Nirmala UI"/>
        </w:rPr>
        <w:t xml:space="preserve"> the LLM so nothing unspeakable</w:t>
      </w:r>
    </w:p>
    <w:p>
      <w:pPr>
        <w:spacing w:after="120"/>
      </w:pPr>
      <w:r>
        <w:rPr>
          <w:rFonts w:ascii="Nirmala UI" w:hAnsi="Nirmala UI" w:eastAsia="Nirmala UI" w:cs="Nirmala UI"/>
        </w:rPr>
        <w:t>is ever spoken. Both positions were paid for with real calls.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CallState — what replaces the graph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state.py</w:t>
      </w:r>
      <w:r>
        <w:rPr>
          <w:rFonts w:ascii="Nirmala UI" w:hAnsi="Nirmala UI" w:eastAsia="Nirmala UI" w:cs="Nirmala UI"/>
        </w:rPr>
        <w:t>, 897 lines. Tracks phase, what is known, what is still needed, what</w:t>
      </w:r>
    </w:p>
    <w:p>
      <w:pPr>
        <w:spacing w:after="120"/>
      </w:pPr>
      <w:r>
        <w:rPr>
          <w:rFonts w:ascii="Nirmala UI" w:hAnsi="Nirmala UI" w:eastAsia="Nirmala UI" w:cs="Nirmala UI"/>
        </w:rPr>
        <w:t>has been asked and how often, objections raised, booking state, and the</w:t>
      </w:r>
    </w:p>
    <w:p>
      <w:pPr>
        <w:spacing w:after="120"/>
      </w:pPr>
      <w:r>
        <w:rPr>
          <w:rFonts w:ascii="Nirmala UI" w:hAnsi="Nirmala UI" w:eastAsia="Nirmala UI" w:cs="Nirmala UI"/>
        </w:rPr>
        <w:t>end-of-call flags. Two rules in it do most of the work: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`MAX_ASKS_PER_FIELD = 2`</w:t>
      </w:r>
      <w:r>
        <w:rPr>
          <w:rFonts w:ascii="Nirmala UI" w:hAnsi="Nirmala UI" w:eastAsia="Nirmala UI" w:cs="Nirmala UI"/>
        </w:rPr>
        <w:t xml:space="preserve"> — one ask, one clarification, then the field is</w:t>
      </w:r>
    </w:p>
    <w:p>
      <w:pPr>
        <w:spacing w:after="120"/>
      </w:pPr>
      <w:r>
        <w:rPr>
          <w:rFonts w:ascii="Nirmala UI" w:hAnsi="Nirmala UI" w:eastAsia="Nirmala UI" w:cs="Nirmala UI"/>
        </w:rPr>
        <w:t>abandoned. Better an unknown than a caller hanging up.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Answer first, then ask</w:t>
      </w:r>
      <w:r>
        <w:rPr>
          <w:rFonts w:ascii="Nirmala UI" w:hAnsi="Nirmala UI" w:eastAsia="Nirmala UI" w:cs="Nirmala UI"/>
        </w:rPr>
        <w:t xml:space="preserve"> — when the caller asks something, the checklist is</w:t>
      </w:r>
    </w:p>
    <w:p>
      <w:pPr>
        <w:spacing w:after="120"/>
      </w:pPr>
      <w:r>
        <w:rPr>
          <w:rFonts w:ascii="Nirmala UI" w:hAnsi="Nirmala UI" w:eastAsia="Nirmala UI" w:cs="Nirmala UI"/>
        </w:rPr>
        <w:t>withdrawn for that turn and a single ordered instruction takes its place. Run</w:t>
      </w:r>
    </w:p>
    <w:p>
      <w:pPr>
        <w:spacing w:after="120"/>
      </w:pPr>
      <w:r>
        <w:rPr>
          <w:rFonts w:ascii="Nirmala UI" w:hAnsi="Nirmala UI" w:eastAsia="Nirmala UI" w:cs="Nirmala UI"/>
        </w:rPr>
        <w:t>218 is why: the caller asked whether solar was possible on his plot and was</w:t>
      </w:r>
    </w:p>
    <w:p>
      <w:pPr>
        <w:spacing w:after="120"/>
      </w:pPr>
      <w:r>
        <w:rPr>
          <w:rFonts w:ascii="Nirmala UI" w:hAnsi="Nirmala UI" w:eastAsia="Nirmala UI" w:cs="Nirmala UI"/>
        </w:rPr>
        <w:t>asked his name instead, and by turn 36 he said so out loud.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ReplyFilter — the last gate before speech</w:t>
      </w:r>
    </w:p>
    <w:p>
      <w:pPr>
        <w:spacing w:after="120"/>
      </w:pPr>
      <w:r>
        <w:rPr>
          <w:rFonts w:ascii="Nirmala UI" w:hAnsi="Nirmala UI" w:eastAsia="Nirmala UI" w:cs="Nirmala UI"/>
        </w:rPr>
        <w:t>Repetition detection, guardrail substitution, register correction and mode</w:t>
      </w:r>
    </w:p>
    <w:p>
      <w:pPr>
        <w:spacing w:after="120"/>
      </w:pPr>
      <w:r>
        <w:rPr>
          <w:rFonts w:ascii="Nirmala UI" w:hAnsi="Nirmala UI" w:eastAsia="Nirmala UI" w:cs="Nirmala UI"/>
        </w:rPr>
        <w:t>parsing, all on the streaming reply, all decided on the first chunk **before a</w:t>
      </w:r>
    </w:p>
    <w:p>
      <w:pPr>
        <w:spacing w:after="120"/>
      </w:pPr>
      <w:r>
        <w:rPr>
          <w:rFonts w:ascii="Nirmala UI" w:hAnsi="Nirmala UI" w:eastAsia="Nirmala UI" w:cs="Nirmala UI"/>
        </w:rPr>
        <w:t>word is emitted** — because half a sentence is worse than the mistake it</w:t>
      </w:r>
    </w:p>
    <w:p>
      <w:pPr>
        <w:spacing w:after="120"/>
      </w:pPr>
      <w:r>
        <w:rPr>
          <w:rFonts w:ascii="Nirmala UI" w:hAnsi="Nirmala UI" w:eastAsia="Nirmala UI" w:cs="Nirmala UI"/>
        </w:rPr>
        <w:t>prevents.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Machine learning in the live system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6.1 The Telugu turn detector — trained here, because nothing else exists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No vendor turn detector supports Telugu.</w:t>
      </w:r>
      <w:r>
        <w:rPr>
          <w:rFonts w:ascii="Nirmala UI" w:hAnsi="Nirmala UI" w:eastAsia="Nirmala UI" w:cs="Nirmala UI"/>
        </w:rPr>
        <w:t xml:space="preserve"> Smart Turn v3 covers 23 languages,</w:t>
      </w:r>
    </w:p>
    <w:p>
      <w:pPr>
        <w:spacing w:after="120"/>
      </w:pPr>
      <w:r>
        <w:rPr>
          <w:rFonts w:ascii="Nirmala UI" w:hAnsi="Nirmala UI" w:eastAsia="Nirmala UI" w:cs="Nirmala UI"/>
        </w:rPr>
        <w:t>LiveKit 14, Deepgram Flux 10, AssemblyAI 4–6. Telugu is in none of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Model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 xml:space="preserve">Gradient-boosted forest,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250 trees</w:t>
            </w:r>
            <w:r>
              <w:rPr>
                <w:rFonts w:ascii="Nirmala UI" w:hAnsi="Nirmala UI" w:eastAsia="Nirmala UI" w:cs="Nirmala UI"/>
                <w:b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/>
                <w:color w:val="A31D1D"/>
                <w:sz w:val="18"/>
              </w:rPr>
              <w:t>models/audio_turn_gbm.json</w:t>
            </w:r>
            <w:r>
              <w:rPr>
                <w:rFonts w:ascii="Nirmala UI" w:hAnsi="Nirmala UI" w:eastAsia="Nirmala UI" w:cs="Nirmala UI"/>
                <w:b/>
                <w:sz w:val="18"/>
              </w:rPr>
              <w:t xml:space="preserve"> (176,933 bytes)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Features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Prosody over the final 1.5 s: autocorrelation f0 track, polynomial contour fits, FFT band energy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Training data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2,754 real Telugu utterances</w:t>
            </w:r>
            <w:r>
              <w:rPr>
                <w:rFonts w:ascii="Nirmala UI" w:hAnsi="Nirmala UI" w:eastAsia="Nirmala UI" w:cs="Nirmala UI"/>
                <w:sz w:val="18"/>
              </w:rPr>
              <w:t>, 651 callers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Labelling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 complete utterance is a positive; a </w:t>
            </w:r>
            <w:r>
              <w:rPr>
                <w:rFonts w:ascii="Nirmala UI" w:hAnsi="Nirmala UI" w:eastAsia="Nirmala UI" w:cs="Nirmala UI"/>
                <w:b/>
                <w:sz w:val="18"/>
              </w:rPr>
              <w:t>prefix</w:t>
            </w:r>
            <w:r>
              <w:rPr>
                <w:rFonts w:ascii="Nirmala UI" w:hAnsi="Nirmala UI" w:eastAsia="Nirmala UI" w:cs="Nirmala UI"/>
                <w:sz w:val="18"/>
              </w:rPr>
              <w:t xml:space="preserve"> of one is, by construction, a negative — the standard construction used by LiveKit and Smart Turn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Split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By </w:t>
            </w:r>
            <w:r>
              <w:rPr>
                <w:rFonts w:ascii="Nirmala UI" w:hAnsi="Nirmala UI" w:eastAsia="Nirmala UI" w:cs="Nirmala UI"/>
                <w:b/>
                <w:sz w:val="18"/>
              </w:rPr>
              <w:t>utterance</w:t>
            </w:r>
            <w:r>
              <w:rPr>
                <w:rFonts w:ascii="Nirmala UI" w:hAnsi="Nirmala UI" w:eastAsia="Nirmala UI" w:cs="Nirmala UI"/>
                <w:sz w:val="18"/>
              </w:rPr>
              <w:t>, never by example, or prefixes of one sentence leak across the split and the score becomes fiction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Optimised for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 accuracy.</w:t>
            </w:r>
            <w:r>
              <w:rPr>
                <w:rFonts w:ascii="Nirmala UI" w:hAnsi="Nirmala UI" w:eastAsia="Nirmala UI" w:cs="Nirmala UI"/>
                <w:sz w:val="18"/>
              </w:rPr>
              <w:t xml:space="preserve"> The threshold is set where false cut-offs stay under 2%, because cutting a Telugu caller off is the failure they complain about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Result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Ends </w:t>
            </w:r>
            <w:r>
              <w:rPr>
                <w:rFonts w:ascii="Nirmala UI" w:hAnsi="Nirmala UI" w:eastAsia="Nirmala UI" w:cs="Nirmala UI"/>
                <w:b/>
                <w:sz w:val="18"/>
              </w:rPr>
              <w:t>33.9–43.9%</w:t>
            </w:r>
            <w:r>
              <w:rPr>
                <w:rFonts w:ascii="Nirmala UI" w:hAnsi="Nirmala UI" w:eastAsia="Nirmala UI" w:cs="Nirmala UI"/>
                <w:sz w:val="18"/>
              </w:rPr>
              <w:t xml:space="preserve"> of turns early at that operating point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It also adapts within a call: after </w:t>
      </w:r>
      <w:r>
        <w:rPr>
          <w:rFonts w:ascii="Consolas" w:hAnsi="Consolas" w:eastAsia="Consolas" w:cs="Consolas"/>
          <w:color w:val="A31D1D"/>
          <w:sz w:val="18"/>
        </w:rPr>
        <w:t>CUTOFFS_BEFORE_ADAPTING = 2</w:t>
      </w:r>
      <w:r>
        <w:rPr>
          <w:rFonts w:ascii="Nirmala UI" w:hAnsi="Nirmala UI" w:eastAsia="Nirmala UI" w:cs="Nirmala UI"/>
        </w:rPr>
        <w:t xml:space="preserve"> mid-sentence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cut-offs it becomes permanently more patient </w:t>
      </w:r>
      <w:r>
        <w:rPr>
          <w:rFonts w:ascii="Nirmala UI" w:hAnsi="Nirmala UI" w:eastAsia="Nirmala UI" w:cs="Nirmala UI"/>
          <w:b/>
        </w:rPr>
        <w:t>with that caller</w:t>
      </w:r>
      <w:r>
        <w:rPr>
          <w:rFonts w:ascii="Nirmala UI" w:hAnsi="Nirmala UI" w:eastAsia="Nirmala UI" w:cs="Nirmala UI"/>
        </w:rPr>
        <w:t>, because the</w:t>
      </w:r>
    </w:p>
    <w:p>
      <w:pPr>
        <w:spacing w:after="120"/>
      </w:pPr>
      <w:r>
        <w:rPr>
          <w:rFonts w:ascii="Nirmala UI" w:hAnsi="Nirmala UI" w:eastAsia="Nirmala UI" w:cs="Nirmala UI"/>
        </w:rPr>
        <w:t>forest is right about most people and wrong about some in a way that is obvious</w:t>
      </w:r>
    </w:p>
    <w:p>
      <w:pPr>
        <w:spacing w:after="120"/>
      </w:pPr>
      <w:r>
        <w:rPr>
          <w:rFonts w:ascii="Nirmala UI" w:hAnsi="Nirmala UI" w:eastAsia="Nirmala UI" w:cs="Nirmala UI"/>
        </w:rPr>
        <w:t>within two turns and invisible to a static threshold.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Safety rules layered on top: a turn under </w:t>
      </w:r>
      <w:r>
        <w:rPr>
          <w:rFonts w:ascii="Consolas" w:hAnsi="Consolas" w:eastAsia="Consolas" w:cs="Consolas"/>
          <w:color w:val="A31D1D"/>
          <w:sz w:val="18"/>
        </w:rPr>
        <w:t>MIN_CONFIDENT_TURN_S = 0.65</w:t>
      </w:r>
      <w:r>
        <w:rPr>
          <w:rFonts w:ascii="Nirmala UI" w:hAnsi="Nirmala UI" w:eastAsia="Nirmala UI" w:cs="Nirmala UI"/>
        </w:rPr>
        <w:t xml:space="preserve"> needs</w:t>
      </w:r>
    </w:p>
    <w:p>
      <w:pPr>
        <w:spacing w:after="120"/>
      </w:pPr>
      <w:r>
        <w:rPr>
          <w:rFonts w:ascii="Nirmala UI" w:hAnsi="Nirmala UI" w:eastAsia="Nirmala UI" w:cs="Nirmala UI"/>
        </w:rPr>
        <w:t>near-certainty (0.995) before it may end, because a one-word fragment</w:t>
      </w:r>
    </w:p>
    <w:p>
      <w:pPr>
        <w:spacing w:after="120"/>
      </w:pPr>
      <w:r>
        <w:rPr>
          <w:rFonts w:ascii="Nirmala UI" w:hAnsi="Nirmala UI" w:eastAsia="Nirmala UI" w:cs="Nirmala UI"/>
        </w:rPr>
        <w:t>prosodically resembles an ending.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6.2 Supervised datasets, harvested automatically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vaani_harvest.py</w:t>
      </w:r>
      <w:r>
        <w:rPr>
          <w:rFonts w:ascii="Nirmala UI" w:hAnsi="Nirmala UI" w:eastAsia="Nirmala UI" w:cs="Nirmala UI"/>
        </w:rPr>
        <w:t xml:space="preserve"> / </w:t>
      </w:r>
      <w:r>
        <w:rPr>
          <w:rFonts w:ascii="Consolas" w:hAnsi="Consolas" w:eastAsia="Consolas" w:cs="Consolas"/>
          <w:color w:val="A31D1D"/>
          <w:sz w:val="18"/>
        </w:rPr>
        <w:t>vaani_dataset.py</w:t>
      </w:r>
      <w:r>
        <w:rPr>
          <w:rFonts w:ascii="Nirmala UI" w:hAnsi="Nirmala UI" w:eastAsia="Nirmala UI" w:cs="Nirmala UI"/>
        </w:rPr>
        <w:t xml:space="preserve"> mine every completed call: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Dataset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Rows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sft.jsonl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3,810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Distillation / fine-tuning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READY, unused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dpo.jsonl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preference pairs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Preference tuning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READY, unused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turnstops.jsonl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2,759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detector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In use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Preference pairs are free: every reply that fails </w:t>
      </w:r>
      <w:r>
        <w:rPr>
          <w:rFonts w:ascii="Consolas" w:hAnsi="Consolas" w:eastAsia="Consolas" w:cs="Consolas"/>
          <w:color w:val="A31D1D"/>
          <w:sz w:val="18"/>
        </w:rPr>
        <w:t>hard_rules</w:t>
      </w:r>
      <w:r>
        <w:rPr>
          <w:rFonts w:ascii="Nirmala UI" w:hAnsi="Nirmala UI" w:eastAsia="Nirmala UI" w:cs="Nirmala UI"/>
        </w:rPr>
        <w:t xml:space="preserve"> is a labelled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rejection. </w:t>
      </w:r>
      <w:r>
        <w:rPr>
          <w:rFonts w:ascii="Nirmala UI" w:hAnsi="Nirmala UI" w:eastAsia="Nirmala UI" w:cs="Nirmala UI"/>
          <w:b/>
        </w:rPr>
        <w:t>Nothing trains on them yet</w:t>
      </w:r>
      <w:r>
        <w:rPr>
          <w:rFonts w:ascii="Nirmala UI" w:hAnsi="Nirmala UI" w:eastAsia="Nirmala UI" w:cs="Nirmala UI"/>
        </w:rPr>
        <w:t xml:space="preserve"> — the data half of preference learning</w:t>
      </w:r>
    </w:p>
    <w:p>
      <w:pPr>
        <w:spacing w:after="120"/>
      </w:pPr>
      <w:r>
        <w:rPr>
          <w:rFonts w:ascii="Nirmala UI" w:hAnsi="Nirmala UI" w:eastAsia="Nirmala UI" w:cs="Nirmala UI"/>
        </w:rPr>
        <w:t>exists and the learning half does not.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6.3 What is deliberately NOT machine learning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coach.py</w:t>
      </w:r>
      <w:r>
        <w:rPr>
          <w:rFonts w:ascii="Nirmala UI" w:hAnsi="Nirmala UI" w:eastAsia="Nirmala UI" w:cs="Nirmala UI"/>
        </w:rPr>
        <w:t xml:space="preserve"> selects rules by regex on the caller's words. </w:t>
      </w:r>
      <w:r>
        <w:rPr>
          <w:rFonts w:ascii="Consolas" w:hAnsi="Consolas" w:eastAsia="Consolas" w:cs="Consolas"/>
          <w:color w:val="A31D1D"/>
          <w:sz w:val="18"/>
        </w:rPr>
        <w:t>triage.py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negation.py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amounts.py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completeness.py</w:t>
      </w:r>
      <w:r>
        <w:rPr>
          <w:rFonts w:ascii="Nirmala UI" w:hAnsi="Nirmala UI" w:eastAsia="Nirmala UI" w:cs="Nirmala UI"/>
        </w:rPr>
        <w:t xml:space="preserve"> are deterministic. This is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design decision, stated repeatedly in the code: </w:t>
      </w:r>
      <w:r>
        <w:rPr>
          <w:rFonts w:ascii="Nirmala UI" w:hAnsi="Nirmala UI" w:eastAsia="Nirmala UI" w:cs="Nirmala UI"/>
          <w:b/>
        </w:rPr>
        <w:t>prose loses to a gate.</w:t>
      </w:r>
      <w:r>
        <w:rPr>
          <w:rFonts w:ascii="Nirmala UI" w:hAnsi="Nirmala UI" w:eastAsia="Nirmala UI" w:cs="Nirmala UI"/>
        </w:rPr>
        <w:t xml:space="preserve"> A</w:t>
      </w:r>
    </w:p>
    <w:p>
      <w:pPr>
        <w:spacing w:after="120"/>
      </w:pPr>
      <w:r>
        <w:rPr>
          <w:rFonts w:ascii="Nirmala UI" w:hAnsi="Nirmala UI" w:eastAsia="Nirmala UI" w:cs="Nirmala UI"/>
        </w:rPr>
        <w:t>compliance rule that must never fail is not a thing to learn probabilistically.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Reinforcement learning is not present</w:t>
      </w:r>
      <w:r>
        <w:rPr>
          <w:rFonts w:ascii="Nirmala UI" w:hAnsi="Nirmala UI" w:eastAsia="Nirmala UI" w:cs="Nirmala UI"/>
        </w:rPr>
        <w:t>, and it would not reduce latency: RL</w:t>
      </w:r>
    </w:p>
    <w:p>
      <w:pPr>
        <w:spacing w:after="120"/>
      </w:pPr>
      <w:r>
        <w:rPr>
          <w:rFonts w:ascii="Nirmala UI" w:hAnsi="Nirmala UI" w:eastAsia="Nirmala UI" w:cs="Nirmala UI"/>
        </w:rPr>
        <w:t>changes word choice; it cannot make the system notice a caller stopped talking.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The models in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Stage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Provider / model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Measured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Sarvam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saarika:v2.5</w:t>
            </w:r>
            <w:r>
              <w:rPr>
                <w:rFonts w:ascii="Nirmala UI" w:hAnsi="Nirmala UI" w:eastAsia="Nirmala UI" w:cs="Nirmala UI"/>
                <w:sz w:val="18"/>
              </w:rPr>
              <w:t>, te-IN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~0.37 s speech-end → transcript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Groq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openai/gpt-oss-120b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reasoning_effort=low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~0.35 s first token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Cartesia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sonic-3.5</w:t>
            </w:r>
            <w:r>
              <w:rPr>
                <w:rFonts w:ascii="Nirmala UI" w:hAnsi="Nirmala UI" w:eastAsia="Nirmala UI" w:cs="Nirmala UI"/>
                <w:sz w:val="18"/>
              </w:rPr>
              <w:t>, Telugu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~0.10 s first audio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detection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Local GBM forest (above)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~5–7 ms per score</w:t>
            </w:r>
          </w:p>
        </w:tc>
      </w:tr>
    </w:tbl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reasoning_effort=low</w:t>
      </w:r>
      <w:r>
        <w:rPr>
          <w:rFonts w:ascii="Nirmala UI" w:hAnsi="Nirmala UI" w:eastAsia="Nirmala UI" w:cs="Nirmala UI"/>
        </w:rPr>
        <w:t xml:space="preserve"> is not cosmetic: measured TTFT p50 **631 ms with the</w:t>
      </w:r>
    </w:p>
    <w:p>
      <w:pPr>
        <w:spacing w:after="120"/>
      </w:pPr>
      <w:r>
        <w:rPr>
          <w:rFonts w:ascii="Nirmala UI" w:hAnsi="Nirmala UI" w:eastAsia="Nirmala UI" w:cs="Nirmala UI"/>
        </w:rPr>
        <w:t>parameter against 1,699 ms without**, and speech on 5/5 requests instead of 2/5.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Groq rejects </w:t>
      </w:r>
      <w:r>
        <w:rPr>
          <w:rFonts w:ascii="Consolas" w:hAnsi="Consolas" w:eastAsia="Consolas" w:cs="Consolas"/>
          <w:color w:val="A31D1D"/>
          <w:sz w:val="18"/>
        </w:rPr>
        <w:t>"none"</w:t>
      </w:r>
      <w:r>
        <w:rPr>
          <w:rFonts w:ascii="Nirmala UI" w:hAnsi="Nirmala UI" w:eastAsia="Nirmala UI" w:cs="Nirmala UI"/>
        </w:rPr>
        <w:t xml:space="preserve"> for this model, so </w:t>
      </w:r>
      <w:r>
        <w:rPr>
          <w:rFonts w:ascii="Consolas" w:hAnsi="Consolas" w:eastAsia="Consolas" w:cs="Consolas"/>
          <w:color w:val="A31D1D"/>
          <w:sz w:val="18"/>
        </w:rPr>
        <w:t>low</w:t>
      </w:r>
      <w:r>
        <w:rPr>
          <w:rFonts w:ascii="Nirmala UI" w:hAnsi="Nirmala UI" w:eastAsia="Nirmala UI" w:cs="Nirmala UI"/>
        </w:rPr>
        <w:t xml:space="preserve"> is the floor.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Every latency technique in the live system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budget lives in </w:t>
      </w:r>
      <w:r>
        <w:rPr>
          <w:rFonts w:ascii="Consolas" w:hAnsi="Consolas" w:eastAsia="Consolas" w:cs="Consolas"/>
          <w:color w:val="A31D1D"/>
          <w:sz w:val="18"/>
        </w:rPr>
        <w:t>latency_budget.yaml</w:t>
      </w:r>
      <w:r>
        <w:rPr>
          <w:rFonts w:ascii="Nirmala UI" w:hAnsi="Nirmala UI" w:eastAsia="Nirmala UI" w:cs="Nirmala UI"/>
        </w:rPr>
        <w:t xml:space="preserve"> and is **loaded at runtime, enforced</w:t>
      </w:r>
    </w:p>
    <w:p>
      <w:pPr>
        <w:spacing w:after="120"/>
      </w:pPr>
      <w:r>
        <w:rPr>
          <w:rFonts w:ascii="Nirmala UI" w:hAnsi="Nirmala UI" w:eastAsia="Nirmala UI" w:cs="Nirmala UI"/>
        </w:rPr>
        <w:t>per turn, and validated in CI** — not documentation.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Technique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Mechanism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Measured effect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Single-prompt architecture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stable prefix per call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Cache survives the whole call; </w:t>
            </w:r>
            <w:r>
              <w:rPr>
                <w:rFonts w:ascii="Nirmala UI" w:hAnsi="Nirmala UI" w:eastAsia="Nirmala UI" w:cs="Nirmala UI"/>
                <w:b/>
                <w:sz w:val="18"/>
              </w:rPr>
              <w:t>97.5%</w:t>
            </w:r>
            <w:r>
              <w:rPr>
                <w:rFonts w:ascii="Nirmala UI" w:hAnsi="Nirmala UI" w:eastAsia="Nirmala UI" w:cs="Nirmala UI"/>
                <w:sz w:val="18"/>
              </w:rPr>
              <w:t xml:space="preserve"> of tokens cached by call 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Layer ordering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Constants first, state block last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Keeps the prefix byte-identical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Prompt-cache prewarm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Send the prompt during the greeting, 1-token cap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First-turn TTFT </w:t>
            </w:r>
            <w:r>
              <w:rPr>
                <w:rFonts w:ascii="Nirmala UI" w:hAnsi="Nirmala UI" w:eastAsia="Nirmala UI" w:cs="Nirmala UI"/>
                <w:b/>
                <w:sz w:val="18"/>
              </w:rPr>
              <w:t>0.674 s → ~0.281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LLM hedging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Fire N completions, speak the first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p50 0.517 → 0.355 s, p90 1.132 → 0.390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TTS token streaming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Cartesia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TextAggregationMode.TOKEN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p50 1.096 s → 0.877 s</w:t>
            </w:r>
            <w:r>
              <w:rPr>
                <w:rFonts w:ascii="Nirmala UI" w:hAnsi="Nirmala UI" w:eastAsia="Nirmala UI" w:cs="Nirmala UI"/>
                <w:sz w:val="18"/>
              </w:rPr>
              <w:t xml:space="preserve"> (run 392 → 776)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Trained turn detector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Prosody forest instead of a silence timer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Ends 33.9–43.9% of turns early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Just-in-time coaching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Catalogue outside the prompt, 1–2 rows per turn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~220 chars/turn vs 86,310 in-prompt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Register correction in code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Post-generation dictionary, not prompt text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Zero tokens, cannot be ignored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Reply bounds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Stop sequences, token cap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Prevents the paragraph that costs a turn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Techniques evaluated and rejected, with the measurement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Honesty about what did </w:t>
      </w:r>
      <w:r>
        <w:rPr>
          <w:rFonts w:ascii="Nirmala UI" w:hAnsi="Nirmala UI" w:eastAsia="Nirmala UI" w:cs="Nirmala UI"/>
          <w:i/>
        </w:rPr>
        <w:t>not</w:t>
      </w:r>
      <w:r>
        <w:rPr>
          <w:rFonts w:ascii="Nirmala UI" w:hAnsi="Nirmala UI" w:eastAsia="Nirmala UI" w:cs="Nirmala UI"/>
        </w:rPr>
        <w:t xml:space="preserve"> work is part of the architecture: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Trimming prompts.</w:t>
      </w:r>
      <w:r>
        <w:rPr>
          <w:rFonts w:ascii="Nirmala UI" w:hAnsi="Nirmala UI" w:eastAsia="Nirmala UI" w:cs="Nirmala UI"/>
        </w:rPr>
        <w:t xml:space="preserve"> Controlled sweep, cache-warmed and interleaved: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across-tier effect (0.339 s) sits </w:t>
      </w:r>
      <w:r>
        <w:rPr>
          <w:rFonts w:ascii="Nirmala UI" w:hAnsi="Nirmala UI" w:eastAsia="Nirmala UI" w:cs="Nirmala UI"/>
          <w:b/>
        </w:rPr>
        <w:t>inside</w:t>
      </w:r>
      <w:r>
        <w:rPr>
          <w:rFonts w:ascii="Nirmala UI" w:hAnsi="Nirmala UI" w:eastAsia="Nirmala UI" w:cs="Nirmala UI"/>
        </w:rPr>
        <w:t xml:space="preserve"> the within-tier noise (0.786 s).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Reasoning output was flat at every size. </w:t>
      </w:r>
      <w:r>
        <w:rPr>
          <w:rFonts w:ascii="Nirmala UI" w:hAnsi="Nirmala UI" w:eastAsia="Nirmala UI" w:cs="Nirmala UI"/>
          <w:b/>
        </w:rPr>
        <w:t>Cancelled</w:t>
      </w:r>
      <w:r>
        <w:rPr>
          <w:rFonts w:ascii="Nirmala UI" w:hAnsi="Nirmala UI" w:eastAsia="Nirmala UI" w:cs="Nirmala UI"/>
        </w:rPr>
        <w:t xml:space="preserve"> — and the standing rule</w:t>
      </w:r>
    </w:p>
    <w:p>
      <w:pPr>
        <w:spacing w:after="120"/>
      </w:pPr>
      <w:r>
        <w:rPr>
          <w:rFonts w:ascii="Nirmala UI" w:hAnsi="Nirmala UI" w:eastAsia="Nirmala UI" w:cs="Nirmala UI"/>
        </w:rPr>
        <w:t>"never trim prompts for latency" stands.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Deciding the endpoint earlier.</w:t>
      </w:r>
      <w:r>
        <w:rPr>
          <w:rFonts w:ascii="Nirmala UI" w:hAnsi="Nirmala UI" w:eastAsia="Nirmala UI" w:cs="Nirmala UI"/>
        </w:rPr>
        <w:t xml:space="preserve"> 0.10 s earlier moved early-ended turns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33.2% → 21.1% and mean endpoint </w:t>
      </w:r>
      <w:r>
        <w:rPr>
          <w:rFonts w:ascii="Nirmala UI" w:hAnsi="Nirmala UI" w:eastAsia="Nirmala UI" w:cs="Nirmala UI"/>
          <w:b/>
        </w:rPr>
        <w:t>up</w:t>
      </w:r>
      <w:r>
        <w:rPr>
          <w:rFonts w:ascii="Nirmala UI" w:hAnsi="Nirmala UI" w:eastAsia="Nirmala UI" w:cs="Nirmala UI"/>
        </w:rPr>
        <w:t xml:space="preserve"> 0.718 → 0.753 s. **Deciding sooner</w:t>
      </w:r>
    </w:p>
    <w:p>
      <w:pPr>
        <w:spacing w:after="120"/>
      </w:pPr>
      <w:r>
        <w:rPr>
          <w:rFonts w:ascii="Nirmala UI" w:hAnsi="Nirmala UI" w:eastAsia="Nirmala UI" w:cs="Nirmala UI"/>
        </w:rPr>
        <w:t>makes calls slower**, and spends against the 2% false-interruption floor.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Moving vendors to India.</w:t>
      </w:r>
      <w:r>
        <w:rPr>
          <w:rFonts w:ascii="Nirmala UI" w:hAnsi="Nirmala UI" w:eastAsia="Nirmala UI" w:cs="Nirmala UI"/>
        </w:rPr>
        <w:t xml:space="preserve"> Already there: Groq 30.8 ms, Cartesia 21.1 ms,</w:t>
      </w:r>
    </w:p>
    <w:p>
      <w:pPr>
        <w:spacing w:after="120"/>
      </w:pPr>
      <w:r>
        <w:rPr>
          <w:rFonts w:ascii="Nirmala UI" w:hAnsi="Nirmala UI" w:eastAsia="Nirmala UI" w:cs="Nirmala UI"/>
        </w:rPr>
        <w:t>Sarvam 37.8 ms RTT. Closed.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Speculative generation.</w:t>
      </w:r>
      <w:r>
        <w:rPr>
          <w:rFonts w:ascii="Nirmala UI" w:hAnsi="Nirmala UI" w:eastAsia="Nirmala UI" w:cs="Nirmala UI"/>
        </w:rPr>
        <w:t xml:space="preserve"> Now </w:t>
      </w:r>
      <w:r>
        <w:rPr>
          <w:rFonts w:ascii="Nirmala UI" w:hAnsi="Nirmala UI" w:eastAsia="Nirmala UI" w:cs="Nirmala UI"/>
          <w:b/>
        </w:rPr>
        <w:t>fails closed</w:t>
      </w:r>
      <w:r>
        <w:rPr>
          <w:rFonts w:ascii="Nirmala UI" w:hAnsi="Nirmala UI" w:eastAsia="Nirmala UI" w:cs="Nirmala UI"/>
        </w:rPr>
        <w:t>: it generated from the wrong</w:t>
      </w:r>
    </w:p>
    <w:p>
      <w:pPr>
        <w:spacing w:after="120"/>
      </w:pPr>
      <w:r>
        <w:rPr>
          <w:rFonts w:ascii="Nirmala UI" w:hAnsi="Nirmala UI" w:eastAsia="Nirmala UI" w:cs="Nirmala UI"/>
        </w:rPr>
        <w:t>prompt with an empty state block, so a hit would have spoken a reply with no</w:t>
      </w:r>
    </w:p>
    <w:p>
      <w:pPr>
        <w:spacing w:after="120"/>
      </w:pPr>
      <w:r>
        <w:rPr>
          <w:rFonts w:ascii="Nirmala UI" w:hAnsi="Nirmala UI" w:eastAsia="Nirmala UI" w:cs="Nirmala UI"/>
        </w:rPr>
        <w:t>answer-first rule, no ask cap and no repeat guard.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Fillers.</w:t>
      </w:r>
      <w:r>
        <w:rPr>
          <w:rFonts w:ascii="Nirmala UI" w:hAnsi="Nirmala UI" w:eastAsia="Nirmala UI" w:cs="Nirmala UI"/>
        </w:rPr>
        <w:t xml:space="preserve"> Machinery sound, disabled after two live failures — a spliced</w:t>
      </w:r>
    </w:p>
    <w:p>
      <w:pPr>
        <w:spacing w:after="120"/>
      </w:pPr>
      <w:r>
        <w:rPr>
          <w:rFonts w:ascii="Nirmala UI" w:hAnsi="Nirmala UI" w:eastAsia="Nirmala UI" w:cs="Nirmala UI"/>
        </w:rPr>
        <w:t>clip does not sound like the sentence it precedes.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9. Where latency stands</w:t>
      </w:r>
    </w:p>
    <w:p>
      <w:pPr>
        <w:spacing w:after="120"/>
      </w:pPr>
      <w:r>
        <w:rPr>
          <w:rFonts w:ascii="Nirmala UI" w:hAnsi="Nirmala UI" w:eastAsia="Nirmala UI" w:cs="Nirmala UI"/>
        </w:rPr>
        <w:t>Measured on real telephony, wf2 run 776, 14 turns: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Before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Now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Budget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p50 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1,096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877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800 ms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 (p50)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390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250 ms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first token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527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351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 ms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 first audio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69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106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190 ms ✓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13 of 14 turns were under 0.6 s on the endpoint.</w:t>
      </w:r>
      <w:r>
        <w:rPr>
          <w:rFonts w:ascii="Nirmala UI" w:hAnsi="Nirmala UI" w:eastAsia="Nirmala UI" w:cs="Nirmala UI"/>
        </w:rPr>
        <w:t xml:space="preserve"> The mean is misleading; the</w:t>
      </w:r>
    </w:p>
    <w:p>
      <w:pPr>
        <w:spacing w:after="120"/>
      </w:pPr>
      <w:r>
        <w:rPr>
          <w:rFonts w:ascii="Nirmala UI" w:hAnsi="Nirmala UI" w:eastAsia="Nirmala UI" w:cs="Nirmala UI"/>
        </w:rPr>
        <w:t>first turn is the outlier, and by design — a one-word "హలో" is shorter than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MIN_CONFIDENT_TURN_S</w:t>
      </w:r>
      <w:r>
        <w:rPr>
          <w:rFonts w:ascii="Nirmala UI" w:hAnsi="Nirmala UI" w:eastAsia="Nirmala UI" w:cs="Nirmala UI"/>
        </w:rPr>
        <w:t>, so the detector demands near-certainty before ending it.</w:t>
      </w:r>
    </w:p>
    <w:p>
      <w:pPr>
        <w:spacing w:after="120"/>
      </w:pPr>
      <w:r>
        <w:rPr>
          <w:rFonts w:ascii="Nirmala UI" w:hAnsi="Nirmala UI" w:eastAsia="Nirmala UI" w:cs="Nirmala UI"/>
        </w:rPr>
        <w:t>That is the rule that stops callers being cut off.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number that does not move: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telephony_overhead_ms: 490</w:t>
      </w:r>
      <w:r>
        <w:rPr>
          <w:rFonts w:ascii="Nirmala UI" w:hAnsi="Nirmala UI" w:eastAsia="Nirmala UI" w:cs="Nirmala UI"/>
        </w:rPr>
        <w:t>, marked *"NOT</w:t>
      </w:r>
    </w:p>
    <w:p>
      <w:pPr>
        <w:spacing w:after="120"/>
      </w:pPr>
      <w:r>
        <w:rPr>
          <w:rFonts w:ascii="Nirmala UI" w:hAnsi="Nirmala UI" w:eastAsia="Nirmala UI" w:cs="Nirmala UI"/>
        </w:rPr>
        <w:t>engineerable"</w:t>
      </w:r>
      <w:r>
        <w:rPr>
          <w:rFonts w:ascii="Nirmala UI" w:hAnsi="Nirmala UI" w:eastAsia="Nirmala UI" w:cs="Nirmala UI"/>
          <w:i/>
        </w:rPr>
        <w:t xml:space="preserve">. At 877 ms server-side the caller hears about </w:t>
      </w:r>
      <w:r>
        <w:rPr>
          <w:rFonts w:ascii="Nirmala UI" w:hAnsi="Nirmala UI" w:eastAsia="Nirmala UI" w:cs="Nirmala UI"/>
          <w:i/>
        </w:rPr>
        <w:t>1.37 s</w:t>
      </w:r>
      <w:r>
        <w:rPr>
          <w:rFonts w:ascii="Nirmala UI" w:hAnsi="Nirmala UI" w:eastAsia="Nirmala UI" w:cs="Nirmala UI"/>
        </w:rPr>
        <w:t>*. At a</w:t>
      </w:r>
    </w:p>
    <w:p>
      <w:pPr>
        <w:spacing w:after="120"/>
      </w:pPr>
      <w:r>
        <w:rPr>
          <w:rFonts w:ascii="Nirmala UI" w:hAnsi="Nirmala UI" w:eastAsia="Nirmala UI" w:cs="Nirmala UI"/>
        </w:rPr>
        <w:t>perfect 800 ms they would hear 1.29 s. **A 700 ms experience is not available on</w:t>
      </w:r>
    </w:p>
    <w:p>
      <w:pPr>
        <w:spacing w:after="120"/>
      </w:pPr>
      <w:r>
        <w:rPr>
          <w:rFonts w:ascii="Nirmala UI" w:hAnsi="Nirmala UI" w:eastAsia="Nirmala UI" w:cs="Nirmala UI"/>
        </w:rPr>
        <w:t>a phone line.**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10. Honest status — this is not "everything perfect"</w:t>
      </w:r>
    </w:p>
    <w:p>
      <w:pPr>
        <w:spacing w:after="120"/>
      </w:pPr>
      <w:r>
        <w:rPr>
          <w:rFonts w:ascii="Nirmala UI" w:hAnsi="Nirmala UI" w:eastAsia="Nirmala UI" w:cs="Nirmala UI"/>
        </w:rPr>
        <w:t>Working and verified:</w:t>
      </w:r>
    </w:p>
    <w:p>
      <w:pPr>
        <w:pStyle w:val="ListBullet"/>
      </w:pPr>
      <w:r>
        <w:rPr>
          <w:rFonts w:ascii="Nirmala UI" w:hAnsi="Nirmala UI" w:eastAsia="Nirmala UI" w:cs="Nirmala UI"/>
        </w:rPr>
        <w:t>Answers the caller's question, then asks its own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Answers off-topic questions ("have you eaten?" → </w:t>
      </w:r>
      <w:r>
        <w:rPr>
          <w:rFonts w:ascii="Nirmala UI" w:hAnsi="Nirmala UI" w:eastAsia="Nirmala UI" w:cs="Nirmala UI"/>
          <w:i/>
        </w:rPr>
        <w:t>"లేదు, ఇంకా తినలేదు"</w:t>
      </w:r>
      <w:r>
        <w:rPr>
          <w:rFonts w:ascii="Nirmala UI" w:hAnsi="Nirmala UI" w:eastAsia="Nirmala UI" w:cs="Nirmala UI"/>
        </w:rPr>
        <w:t>)</w:t>
      </w:r>
    </w:p>
    <w:p>
      <w:pPr>
        <w:pStyle w:val="ListBullet"/>
      </w:pPr>
      <w:r>
        <w:rPr>
          <w:rFonts w:ascii="Nirmala UI" w:hAnsi="Nirmala UI" w:eastAsia="Nirmala UI" w:cs="Nirmala UI"/>
        </w:rPr>
        <w:t>Remembers across turns; the two-ask cap and repeat guard both bite</w:t>
      </w:r>
    </w:p>
    <w:p>
      <w:pPr>
        <w:pStyle w:val="ListBullet"/>
      </w:pPr>
      <w:r>
        <w:rPr>
          <w:rFonts w:ascii="Nirmala UI" w:hAnsi="Nirmala UI" w:eastAsia="Nirmala UI" w:cs="Nirmala UI"/>
        </w:rPr>
        <w:t>Website questions answered from the ontology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Telugu register: "dot" not </w:t>
      </w:r>
      <w:r>
        <w:rPr>
          <w:rFonts w:ascii="Nirmala UI" w:hAnsi="Nirmala UI" w:eastAsia="Nirmala UI" w:cs="Nirmala UI"/>
          <w:i/>
        </w:rPr>
        <w:t>chukka</w:t>
      </w:r>
      <w:r>
        <w:rPr>
          <w:rFonts w:ascii="Nirmala UI" w:hAnsi="Nirmala UI" w:eastAsia="Nirmala UI" w:cs="Nirmala UI"/>
        </w:rPr>
        <w:t>, phone numbers in English</w:t>
      </w:r>
    </w:p>
    <w:p>
      <w:pPr>
        <w:pStyle w:val="ListBullet"/>
      </w:pPr>
      <w:r>
        <w:rPr>
          <w:rFonts w:ascii="Nirmala UI" w:hAnsi="Nirmala UI" w:eastAsia="Nirmala UI" w:cs="Nirmala UI"/>
        </w:rPr>
        <w:t>421 tests pass, zero new failures at every step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Open defects, all observed on run 783: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The booking offer repeated word for word.</w:t>
      </w:r>
      <w:r>
        <w:rPr>
          <w:rFonts w:ascii="Nirmala UI" w:hAnsi="Nirmala UI" w:eastAsia="Nirmala UI" w:cs="Nirmala UI"/>
        </w:rPr>
        <w:t xml:space="preserve"> The repeat guard did not catch</w:t>
      </w:r>
    </w:p>
    <w:p>
      <w:pPr>
        <w:spacing w:after="120"/>
      </w:pPr>
      <w:r>
        <w:rPr>
          <w:rFonts w:ascii="Nirmala UI" w:hAnsi="Nirmala UI" w:eastAsia="Nirmala UI" w:cs="Nirmala UI"/>
        </w:rPr>
        <w:t>it. Not yet fixed.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The greeting is romanised Telugu</w:t>
      </w:r>
      <w:r>
        <w:rPr>
          <w:rFonts w:ascii="Nirmala UI" w:hAnsi="Nirmala UI" w:eastAsia="Nirmala UI" w:cs="Nirmala UI"/>
        </w:rPr>
        <w:t xml:space="preserve"> — *"Namaskaram andi, MB Solar Hub nunchi</w:t>
      </w:r>
    </w:p>
    <w:p>
      <w:pPr>
        <w:spacing w:after="120"/>
      </w:pPr>
      <w:r>
        <w:rPr>
          <w:rFonts w:ascii="Nirmala UI" w:hAnsi="Nirmala UI" w:eastAsia="Nirmala UI" w:cs="Nirmala UI"/>
        </w:rPr>
        <w:t>Priya matladutunnanu"* — while everything else is Telugu script. The speech</w:t>
      </w:r>
    </w:p>
    <w:p>
      <w:pPr>
        <w:spacing w:after="120"/>
      </w:pPr>
      <w:r>
        <w:rPr>
          <w:rFonts w:ascii="Nirmala UI" w:hAnsi="Nirmala UI" w:eastAsia="Nirmala UI" w:cs="Nirmala UI"/>
        </w:rPr>
        <w:t>engine pronounces the two differently. Model-chosen; not in any prompt.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Latency regressed on that call</w:t>
      </w:r>
      <w:r>
        <w:rPr>
          <w:rFonts w:ascii="Nirmala UI" w:hAnsi="Nirmala UI" w:eastAsia="Nirmala UI" w:cs="Nirmala UI"/>
        </w:rPr>
        <w:t>: p50 1.012 s against 0.877 s, STT 0.616 s</w:t>
      </w:r>
    </w:p>
    <w:p>
      <w:pPr>
        <w:spacing w:after="120"/>
      </w:pPr>
      <w:r>
        <w:rPr>
          <w:rFonts w:ascii="Nirmala UI" w:hAnsi="Nirmala UI" w:eastAsia="Nirmala UI" w:cs="Nirmala UI"/>
        </w:rPr>
        <w:t>against 0.436 s, and only 6 of 10 turns under 0.6 s endpoint.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Blocked, needing one live call:</w:t>
      </w:r>
    </w:p>
    <w:p>
      <w:pPr>
        <w:pStyle w:val="ListBullet"/>
      </w:pPr>
      <w:r>
        <w:rPr>
          <w:rFonts w:ascii="Nirmala UI" w:hAnsi="Nirmala UI" w:eastAsia="Nirmala UI" w:cs="Nirmala UI"/>
        </w:rPr>
        <w:t>Realtime STT (</w:t>
      </w:r>
      <w:r>
        <w:rPr>
          <w:rFonts w:ascii="Consolas" w:hAnsi="Consolas" w:eastAsia="Consolas" w:cs="Consolas"/>
          <w:color w:val="A31D1D"/>
          <w:sz w:val="18"/>
        </w:rPr>
        <w:t>saaras:v3-realtime</w:t>
      </w:r>
      <w:r>
        <w:rPr>
          <w:rFonts w:ascii="Nirmala UI" w:hAnsi="Nirmala UI" w:eastAsia="Nirmala UI" w:cs="Nirmala UI"/>
        </w:rPr>
        <w:t>, ~0.37 s → ~0.11 s). Enabled once, broke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production — it emits a </w:t>
      </w:r>
      <w:r>
        <w:rPr>
          <w:rFonts w:ascii="Consolas" w:hAnsi="Consolas" w:eastAsia="Consolas" w:cs="Consolas"/>
          <w:color w:val="A31D1D"/>
          <w:sz w:val="18"/>
        </w:rPr>
        <w:t>final</w:t>
      </w:r>
      <w:r>
        <w:rPr>
          <w:rFonts w:ascii="Nirmala UI" w:hAnsi="Nirmala UI" w:eastAsia="Nirmala UI" w:cs="Nirmala UI"/>
        </w:rPr>
        <w:t xml:space="preserve"> per stabilised segment, so one "హలో" became</w:t>
      </w:r>
    </w:p>
    <w:p>
      <w:pPr>
        <w:spacing w:after="120"/>
      </w:pPr>
      <w:r>
        <w:rPr>
          <w:rFonts w:ascii="Nirmala UI" w:hAnsi="Nirmala UI" w:eastAsia="Nirmala UI" w:cs="Nirmala UI"/>
        </w:rPr>
        <w:t>22 turns. Both root causes are now fixed and tested; it ships dark.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Semantic turn detection</w:t>
      </w:r>
      <w:r>
        <w:rPr>
          <w:rFonts w:ascii="Nirmala UI" w:hAnsi="Nirmala UI" w:eastAsia="Nirmala UI" w:cs="Nirmala UI"/>
        </w:rPr>
        <w:t xml:space="preserve"> — the LLM polled mid-utterance, answering</w:t>
      </w:r>
    </w:p>
    <w:p>
      <w:pPr>
        <w:spacing w:after="120"/>
      </w:pPr>
      <w:r>
        <w:rPr>
          <w:rFonts w:ascii="Nirmala UI" w:hAnsi="Nirmala UI" w:eastAsia="Nirmala UI" w:cs="Nirmala UI"/>
        </w:rPr>
        <w:t>✓ / ○ / ◐ instead of a reply. Written and tested; the marker-versus-</w:t>
      </w:r>
      <w:r>
        <w:rPr>
          <w:rFonts w:ascii="Consolas" w:hAnsi="Consolas" w:eastAsia="Consolas" w:cs="Consolas"/>
          <w:color w:val="A31D1D"/>
          <w:sz w:val="18"/>
        </w:rPr>
        <w:t>MODE</w:t>
      </w:r>
    </w:p>
    <w:p>
      <w:pPr>
        <w:spacing w:after="120"/>
      </w:pPr>
      <w:r>
        <w:rPr>
          <w:rFonts w:ascii="Nirmala UI" w:hAnsi="Nirmala UI" w:eastAsia="Nirmala UI" w:cs="Nirmala UI"/>
        </w:rPr>
        <w:t>collision is resolved. It needs interim transcripts, so it is blocked behind</w:t>
      </w:r>
    </w:p>
    <w:p>
      <w:pPr>
        <w:spacing w:after="120"/>
      </w:pPr>
      <w:r>
        <w:rPr>
          <w:rFonts w:ascii="Nirmala UI" w:hAnsi="Nirmala UI" w:eastAsia="Nirmala UI" w:cs="Nirmala UI"/>
        </w:rPr>
        <w:t>realtime STT.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11. Summary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Dograh's node graph was </w:t>
      </w:r>
      <w:r>
        <w:rPr>
          <w:rFonts w:ascii="Nirmala UI" w:hAnsi="Nirmala UI" w:eastAsia="Nirmala UI" w:cs="Nirmala UI"/>
          <w:b/>
        </w:rPr>
        <w:t>removed</w:t>
      </w:r>
      <w:r>
        <w:rPr>
          <w:rFonts w:ascii="Nirmala UI" w:hAnsi="Nirmala UI" w:eastAsia="Nirmala UI" w:cs="Nirmala UI"/>
        </w:rPr>
        <w:t>, not tuned. What replaced it is a single</w:t>
      </w:r>
    </w:p>
    <w:p>
      <w:pPr>
        <w:spacing w:after="120"/>
      </w:pPr>
      <w:r>
        <w:rPr>
          <w:rFonts w:ascii="Nirmala UI" w:hAnsi="Nirmala UI" w:eastAsia="Nirmala UI" w:cs="Nirmala UI"/>
        </w:rPr>
        <w:t>compiled four-layer prompt, a state block that constrains rather than generates,</w:t>
      </w:r>
    </w:p>
    <w:p>
      <w:pPr>
        <w:spacing w:after="120"/>
      </w:pPr>
      <w:r>
        <w:rPr>
          <w:rFonts w:ascii="Nirmala UI" w:hAnsi="Nirmala UI" w:eastAsia="Nirmala UI" w:cs="Nirmala UI"/>
        </w:rPr>
        <w:t>a trained Telugu turn detector that exists because no vendor ships one, and a</w:t>
      </w:r>
    </w:p>
    <w:p>
      <w:pPr>
        <w:spacing w:after="120"/>
      </w:pPr>
      <w:r>
        <w:rPr>
          <w:rFonts w:ascii="Nirmala UI" w:hAnsi="Nirmala UI" w:eastAsia="Nirmala UI" w:cs="Nirmala UI"/>
        </w:rPr>
        <w:t>set of deterministic gates that run before any audio reaches the caller.</w:t>
      </w:r>
    </w:p>
    <w:p>
      <w:pPr>
        <w:spacing w:after="120"/>
      </w:pPr>
      <w:r>
        <w:rPr>
          <w:rFonts w:ascii="Nirmala UI" w:hAnsi="Nirmala UI" w:eastAsia="Nirmala UI" w:cs="Nirmala UI"/>
        </w:rPr>
        <w:t>Dograh keeps the campaigns, the telephony and the dashboard. Pipecat keeps the</w:t>
      </w:r>
    </w:p>
    <w:p>
      <w:pPr>
        <w:spacing w:after="120"/>
      </w:pPr>
      <w:r>
        <w:rPr>
          <w:rFonts w:ascii="Nirmala UI" w:hAnsi="Nirmala UI" w:eastAsia="Nirmala UI" w:cs="Nirmala UI"/>
        </w:rPr>
        <w:t>audio engine. Vaani owns the conversation — and the measured result is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1,096 ms → 877 ms per turn</w:t>
      </w:r>
      <w:r>
        <w:rPr>
          <w:rFonts w:ascii="Nirmala UI" w:hAnsi="Nirmala UI" w:eastAsia="Nirmala UI" w:cs="Nirmala UI"/>
        </w:rPr>
        <w:t>, with the qualification data still captured in</w:t>
      </w:r>
    </w:p>
    <w:p>
      <w:pPr>
        <w:spacing w:after="120"/>
      </w:pPr>
      <w:r>
        <w:rPr>
          <w:rFonts w:ascii="Nirmala UI" w:hAnsi="Nirmala UI" w:eastAsia="Nirmala UI" w:cs="Nirmala UI"/>
        </w:rPr>
        <w:t>full.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