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Pointing admin.bswealthfinance.com at Vaani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Date:</w:t>
      </w:r>
      <w:r>
        <w:rPr>
          <w:rFonts w:ascii="Nirmala UI" w:hAnsi="Nirmala UI" w:eastAsia="Nirmala UI" w:cs="Nirmala UI"/>
        </w:rPr>
        <w:t xml:space="preserve"> 3 September 2026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Dashboard: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AI-Voice-Agent-Dashboard</w:t>
      </w:r>
      <w:r>
        <w:rPr>
          <w:rFonts w:ascii="Nirmala UI" w:hAnsi="Nirmala UI" w:eastAsia="Nirmala UI" w:cs="Nirmala UI"/>
        </w:rPr>
        <w:t xml:space="preserve">, Coolify app </w:t>
      </w:r>
      <w:r>
        <w:rPr>
          <w:rFonts w:ascii="Consolas" w:hAnsi="Consolas" w:eastAsia="Consolas" w:cs="Consolas"/>
          <w:color w:val="A31D1D"/>
          <w:sz w:val="18"/>
        </w:rPr>
        <w:t>p13rm5zldwj523sjrobbiff9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Backend before:</w:t>
      </w:r>
      <w:r>
        <w:rPr>
          <w:rFonts w:ascii="Nirmala UI" w:hAnsi="Nirmala UI" w:eastAsia="Nirmala UI" w:cs="Nirmala UI"/>
        </w:rPr>
        <w:t xml:space="preserve"> voice.bswealthfinance.com · </w:t>
      </w:r>
      <w:r>
        <w:rPr>
          <w:rFonts w:ascii="Nirmala UI" w:hAnsi="Nirmala UI" w:eastAsia="Nirmala UI" w:cs="Nirmala UI"/>
          <w:b/>
        </w:rPr>
        <w:t>after:</w:t>
      </w:r>
      <w:r>
        <w:rPr>
          <w:rFonts w:ascii="Nirmala UI" w:hAnsi="Nirmala UI" w:eastAsia="Nirmala UI" w:cs="Nirmala UI"/>
        </w:rPr>
        <w:t xml:space="preserve"> vaani-api.bswealthfinance.com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Backups: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backups/vaani_wf6_20260903-*.json</w:t>
      </w:r>
      <w:r>
        <w:rPr>
          <w:rFonts w:ascii="Nirmala UI" w:hAnsi="Nirmala UI" w:eastAsia="Nirmala UI" w:cs="Nirmala UI"/>
        </w:rPr>
        <w:t xml:space="preserve"> (one per write to workflow 6)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Why this was needed</w:t>
      </w:r>
    </w:p>
    <w:p>
      <w:pPr>
        <w:spacing w:after="120"/>
      </w:pPr>
      <w:r>
        <w:rPr>
          <w:rFonts w:ascii="Nirmala UI" w:hAnsi="Nirmala UI" w:eastAsia="Nirmala UI" w:cs="Nirmala UI"/>
        </w:rPr>
        <w:t>The dashboard was still dialling the old Dograh. Every one of the twelve most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recent rows in </w:t>
      </w:r>
      <w:r>
        <w:rPr>
          <w:rFonts w:ascii="Consolas" w:hAnsi="Consolas" w:eastAsia="Consolas" w:cs="Consolas"/>
          <w:color w:val="A31D1D"/>
          <w:sz w:val="18"/>
        </w:rPr>
        <w:t>call_logs</w:t>
      </w:r>
      <w:r>
        <w:rPr>
          <w:rFonts w:ascii="Nirmala UI" w:hAnsi="Nirmala UI" w:eastAsia="Nirmala UI" w:cs="Nirmala UI"/>
        </w:rPr>
        <w:t xml:space="preserve"> carried a run id in the 2081–2097 range — those are</w:t>
      </w:r>
    </w:p>
    <w:p>
      <w:pPr>
        <w:spacing w:after="120"/>
      </w:pPr>
      <w:r>
        <w:rPr>
          <w:rFonts w:ascii="Nirmala UI" w:hAnsi="Nirmala UI" w:eastAsia="Nirmala UI" w:cs="Nirmala UI"/>
        </w:rPr>
        <w:t>voice.bswealthfinance.com runs — and every one of them had failed identically: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401 Failed to initiate Vobiz call: {"error":{"code":401,"message":"Invalid authentication credentials"}}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Meanwhile Vaani was placing calls successfully. Workflow 3 run 384 (06:14 UTC)</w:t>
      </w:r>
    </w:p>
    <w:p>
      <w:pPr>
        <w:spacing w:after="120"/>
      </w:pPr>
      <w:r>
        <w:rPr>
          <w:rFonts w:ascii="Nirmala UI" w:hAnsi="Nirmala UI" w:eastAsia="Nirmala UI" w:cs="Nirmala UI"/>
        </w:rPr>
        <w:t>was a real 23-second Vobiz call with two measured turns at 0.799 s and 1.001 s.</w:t>
      </w:r>
    </w:p>
    <w:p>
      <w:pPr>
        <w:spacing w:after="120"/>
      </w:pPr>
      <w:r>
        <w:rPr>
          <w:rFonts w:ascii="Nirmala UI" w:hAnsi="Nirmala UI" w:eastAsia="Nirmala UI" w:cs="Nirmala UI"/>
        </w:rPr>
        <w:t>So the calling capability had already moved; only the dashboard had not.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 Vaani run id has ever appeared in </w:t>
      </w:r>
      <w:r>
        <w:rPr>
          <w:rFonts w:ascii="Consolas" w:hAnsi="Consolas" w:eastAsia="Consolas" w:cs="Consolas"/>
          <w:color w:val="A31D1D"/>
          <w:sz w:val="18"/>
        </w:rPr>
        <w:t>call_logs</w:t>
      </w:r>
      <w:r>
        <w:rPr>
          <w:rFonts w:ascii="Nirmala UI" w:hAnsi="Nirmala UI" w:eastAsia="Nirmala UI" w:cs="Nirmala UI"/>
        </w:rPr>
        <w:t>. The webhook path from Vaani to</w:t>
      </w:r>
    </w:p>
    <w:p>
      <w:pPr>
        <w:spacing w:after="120"/>
      </w:pPr>
      <w:r>
        <w:rPr>
          <w:rFonts w:ascii="Nirmala UI" w:hAnsi="Nirmala UI" w:eastAsia="Nirmala UI" w:cs="Nirmala UI"/>
        </w:rPr>
        <w:t>the dashboard had never once delivered.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two halves had to move together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workflow ids collide across the two backends. Pointing </w:t>
      </w:r>
      <w:r>
        <w:rPr>
          <w:rFonts w:ascii="Consolas" w:hAnsi="Consolas" w:eastAsia="Consolas" w:cs="Consolas"/>
          <w:color w:val="A31D1D"/>
          <w:sz w:val="18"/>
        </w:rPr>
        <w:t>DOGRAH_API_URL</w:t>
      </w:r>
      <w:r>
        <w:rPr>
          <w:rFonts w:ascii="Nirmala UI" w:hAnsi="Nirmala UI" w:eastAsia="Nirmala UI" w:cs="Nirmala UI"/>
        </w:rPr>
        <w:t xml:space="preserve"> at</w:t>
      </w:r>
    </w:p>
    <w:p>
      <w:pPr>
        <w:spacing w:after="120"/>
      </w:pPr>
      <w:r>
        <w:rPr>
          <w:rFonts w:ascii="Nirmala UI" w:hAnsi="Nirmala UI" w:eastAsia="Nirmala UI" w:cs="Nirmala UI"/>
        </w:rPr>
        <w:t>Vaani without remapping the ids would have dialled Vaani workflow 1 — an empty</w:t>
      </w:r>
    </w:p>
    <w:p>
      <w:pPr>
        <w:spacing w:after="120"/>
      </w:pPr>
      <w:r>
        <w:rPr>
          <w:rFonts w:ascii="Nirmala UI" w:hAnsi="Nirmala UI" w:eastAsia="Nirmala UI" w:cs="Nirmala UI"/>
        </w:rPr>
        <w:t>placeholder agent — for every loan lead, and the Tata Solar agent for every</w:t>
      </w:r>
    </w:p>
    <w:p>
      <w:pPr>
        <w:spacing w:after="120"/>
      </w:pPr>
      <w:r>
        <w:rPr>
          <w:rFonts w:ascii="Nirmala UI" w:hAnsi="Nirmala UI" w:eastAsia="Nirmala UI" w:cs="Nirmala UI"/>
        </w:rPr>
        <w:t>real-estate lead.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business line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voice 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vaani 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vaani agent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HDFC Bank Loan — qualification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Tata Solar — qualification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investing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BS Wealth Finance Investment — qualification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estate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BS Wealth Finance Property — qualification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Vaani workflow 2 (MB Solar Hub, 336 runs) is a different client and is</w:t>
      </w:r>
    </w:p>
    <w:p>
      <w:pPr>
        <w:spacing w:after="120"/>
      </w:pPr>
      <w:r>
        <w:rPr>
          <w:rFonts w:ascii="Nirmala UI" w:hAnsi="Nirmala UI" w:eastAsia="Nirmala UI" w:cs="Nirmala UI"/>
        </w:rPr>
        <w:t>deliberately not wired to this dashboard.</w:t>
      </w:r>
    </w:p>
    <w:p>
      <w:pPr>
        <w:spacing w:after="120"/>
      </w:pPr>
      <w:r>
        <w:rPr>
          <w:rFonts w:ascii="Nirmala UI" w:hAnsi="Nirmala UI" w:eastAsia="Nirmala UI" w:cs="Nirmala UI"/>
        </w:rPr>
        <w:t>There is a second reason the base URL and the ids cannot be changed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independently: </w:t>
      </w:r>
      <w:r>
        <w:rPr>
          <w:rFonts w:ascii="Consolas" w:hAnsi="Consolas" w:eastAsia="Consolas" w:cs="Consolas"/>
          <w:color w:val="A31D1D"/>
          <w:sz w:val="18"/>
        </w:rPr>
        <w:t>app/api/webhook/call-result/route.ts</w:t>
      </w:r>
      <w:r>
        <w:rPr>
          <w:rFonts w:ascii="Nirmala UI" w:hAnsi="Nirmala UI" w:eastAsia="Nirmala UI" w:cs="Nirmala UI"/>
        </w:rPr>
        <w:t xml:space="preserve"> reads the finished run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back</w:t>
      </w:r>
      <w:r>
        <w:rPr>
          <w:rFonts w:ascii="Nirmala UI" w:hAnsi="Nirmala UI" w:eastAsia="Nirmala UI" w:cs="Nirmala UI"/>
        </w:rPr>
        <w:t xml:space="preserve"> through </w:t>
      </w:r>
      <w:r>
        <w:rPr>
          <w:rFonts w:ascii="Consolas" w:hAnsi="Consolas" w:eastAsia="Consolas" w:cs="Consolas"/>
          <w:color w:val="A31D1D"/>
          <w:sz w:val="18"/>
        </w:rPr>
        <w:t>lib/dograh.ts</w:t>
      </w:r>
      <w:r>
        <w:rPr>
          <w:rFonts w:ascii="Nirmala UI" w:hAnsi="Nirmala UI" w:eastAsia="Nirmala UI" w:cs="Nirmala UI"/>
        </w:rPr>
        <w:t xml:space="preserve"> to meter the charge. Point that at one backend</w:t>
      </w:r>
    </w:p>
    <w:p>
      <w:pPr>
        <w:spacing w:after="120"/>
      </w:pPr>
      <w:r>
        <w:rPr>
          <w:rFonts w:ascii="Nirmala UI" w:hAnsi="Nirmala UI" w:eastAsia="Nirmala UI" w:cs="Nirmala UI"/>
        </w:rPr>
        <w:t>while the run was produced by the other and the meter looks up an id that does</w:t>
      </w:r>
    </w:p>
    <w:p>
      <w:pPr>
        <w:spacing w:after="120"/>
      </w:pPr>
      <w:r>
        <w:rPr>
          <w:rFonts w:ascii="Nirmala UI" w:hAnsi="Nirmala UI" w:eastAsia="Nirmala UI" w:cs="Nirmala UI"/>
        </w:rPr>
        <w:t>not exist.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changed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Seven variables, in </w:t>
      </w:r>
      <w:r>
        <w:rPr>
          <w:rFonts w:ascii="Consolas" w:hAnsi="Consolas" w:eastAsia="Consolas" w:cs="Consolas"/>
          <w:color w:val="A31D1D"/>
          <w:sz w:val="18"/>
        </w:rPr>
        <w:t>.env.local</w:t>
      </w:r>
      <w:r>
        <w:rPr>
          <w:rFonts w:ascii="Nirmala UI" w:hAnsi="Nirmala UI" w:eastAsia="Nirmala UI" w:cs="Nirmala UI"/>
        </w:rPr>
        <w:t xml:space="preserve"> and on the Coolify app (upsert only — no other</w:t>
      </w:r>
    </w:p>
    <w:p>
      <w:pPr>
        <w:spacing w:after="120"/>
      </w:pPr>
      <w:r>
        <w:rPr>
          <w:rFonts w:ascii="Nirmala UI" w:hAnsi="Nirmala UI" w:eastAsia="Nirmala UI" w:cs="Nirmala UI"/>
        </w:rPr>
        <w:t>variable was touched):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DOGRAH_API_URL=https://vaani-api.bswealthfinance.com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DOGRAH_API_KEY=&lt;the Vaani server key&gt;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DOGRAH_WORKFLOW_ID=3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DOGRAH_WORKFLOW_ID_LOAN=3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DOGRAH_WORKFLOW_ID_SOLAR=4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DOGRAH_WORKFLOW_ID_INVESTING=5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DOGRAH_WORKFLOW_ID_REALESTATE=6</w:t>
      </w:r>
    </w:p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vaani.bswealthfinance.com</w:t>
      </w:r>
      <w:r>
        <w:rPr>
          <w:rFonts w:ascii="Nirmala UI" w:hAnsi="Nirmala UI" w:eastAsia="Nirmala UI" w:cs="Nirmala UI"/>
        </w:rPr>
        <w:t xml:space="preserve"> serves the same API and would also work;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vaani-api</w:t>
      </w:r>
      <w:r>
        <w:rPr>
          <w:rFonts w:ascii="Nirmala UI" w:hAnsi="Nirmala UI" w:eastAsia="Nirmala UI" w:cs="Nirmala UI"/>
        </w:rPr>
        <w:t xml:space="preserve"> was chosen because that is what the app reports as its own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backend_api_endpoint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webhook secret needed no change: the </w:t>
      </w:r>
      <w:r>
        <w:rPr>
          <w:rFonts w:ascii="Consolas" w:hAnsi="Consolas" w:eastAsia="Consolas" w:cs="Consolas"/>
          <w:color w:val="A31D1D"/>
          <w:sz w:val="18"/>
        </w:rPr>
        <w:t>X-API-Key</w:t>
      </w:r>
      <w:r>
        <w:rPr>
          <w:rFonts w:ascii="Nirmala UI" w:hAnsi="Nirmala UI" w:eastAsia="Nirmala UI" w:cs="Nirmala UI"/>
        </w:rPr>
        <w:t xml:space="preserve"> header on the Vaani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workflows' webhook nodes is already byte-identical to </w:t>
      </w:r>
      <w:r>
        <w:rPr>
          <w:rFonts w:ascii="Consolas" w:hAnsi="Consolas" w:eastAsia="Consolas" w:cs="Consolas"/>
          <w:color w:val="A31D1D"/>
          <w:sz w:val="18"/>
        </w:rPr>
        <w:t>DOGRAH_WEBHOOK_SECRET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Bringing the four agents up to the MB Solar standard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Layers 1, 2 and 4 were never the gap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api/services/pipecat/run_pipeline.py:1134</w:t>
      </w:r>
      <w:r>
        <w:rPr>
          <w:rFonts w:ascii="Nirmala UI" w:hAnsi="Nirmala UI" w:eastAsia="Nirmala UI" w:cs="Nirmala UI"/>
        </w:rPr>
        <w:t xml:space="preserve"> calls </w:t>
      </w:r>
      <w:r>
        <w:rPr>
          <w:rFonts w:ascii="Consolas" w:hAnsi="Consolas" w:eastAsia="Consolas" w:cs="Consolas"/>
          <w:color w:val="A31D1D"/>
          <w:sz w:val="18"/>
        </w:rPr>
        <w:t>compile_vaani_system_prompt</w:t>
      </w:r>
    </w:p>
    <w:p>
      <w:pPr>
        <w:spacing w:after="120"/>
      </w:pPr>
      <w:r>
        <w:rPr>
          <w:rFonts w:ascii="Nirmala UI" w:hAnsi="Nirmala UI" w:eastAsia="Nirmala UI" w:cs="Nirmala UI"/>
        </w:rPr>
        <w:t>unconditionally on every non-realtime run, so persona, psychology and mission</w:t>
      </w:r>
    </w:p>
    <w:p>
      <w:pPr>
        <w:spacing w:after="120"/>
      </w:pPr>
      <w:r>
        <w:rPr>
          <w:rFonts w:ascii="Nirmala UI" w:hAnsi="Nirmala UI" w:eastAsia="Nirmala UI" w:cs="Nirmala UI"/>
        </w:rPr>
        <w:t>are prepended to every agent automatically. The 9 811-vs-1 374-character spread</w:t>
      </w:r>
    </w:p>
    <w:p>
      <w:pPr>
        <w:spacing w:after="120"/>
      </w:pPr>
      <w:r>
        <w:rPr>
          <w:rFonts w:ascii="Nirmala UI" w:hAnsi="Nirmala UI" w:eastAsia="Nirmala UI" w:cs="Nirmala UI"/>
        </w:rPr>
        <w:t>between MB Solar's node text and real estate's is Layer 3 alone. Confirmed on</w:t>
      </w:r>
    </w:p>
    <w:p>
      <w:pPr>
        <w:spacing w:after="120"/>
      </w:pPr>
      <w:r>
        <w:rPr>
          <w:rFonts w:ascii="Nirmala UI" w:hAnsi="Nirmala UI" w:eastAsia="Nirmala UI" w:cs="Nirmala UI"/>
        </w:rPr>
        <w:t>the wire: a wf3 text-chat turn billed 16 646 prompt tokens against a 4 302</w:t>
      </w:r>
    </w:p>
    <w:p>
      <w:pPr>
        <w:spacing w:after="120"/>
      </w:pPr>
      <w:r>
        <w:rPr>
          <w:rFonts w:ascii="Nirmala UI" w:hAnsi="Nirmala UI" w:eastAsia="Nirmala UI" w:cs="Nirmala UI"/>
        </w:rPr>
        <w:t>character Layer 3.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Turn-taking was the gap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workflow_configurations</w:t>
      </w:r>
      <w:r>
        <w:rPr>
          <w:rFonts w:ascii="Nirmala UI" w:hAnsi="Nirmala UI" w:eastAsia="Nirmala UI" w:cs="Nirmala UI"/>
        </w:rPr>
        <w:t xml:space="preserve"> is stored per workflow and beats every </w:t>
      </w:r>
      <w:r>
        <w:rPr>
          <w:rFonts w:ascii="Consolas" w:hAnsi="Consolas" w:eastAsia="Consolas" w:cs="Consolas"/>
          <w:color w:val="A31D1D"/>
          <w:sz w:val="18"/>
        </w:rPr>
        <w:t>DEFAULT_*</w:t>
      </w:r>
      <w:r>
        <w:rPr>
          <w:rFonts w:ascii="Nirmala UI" w:hAnsi="Nirmala UI" w:eastAsia="Nirmala UI" w:cs="Nirmala UI"/>
        </w:rPr>
        <w:t xml:space="preserve"> in</w:t>
      </w:r>
    </w:p>
    <w:p>
      <w:pPr>
        <w:spacing w:after="120"/>
      </w:pPr>
      <w:r>
        <w:rPr>
          <w:rFonts w:ascii="Nirmala UI" w:hAnsi="Nirmala UI" w:eastAsia="Nirmala UI" w:cs="Nirmala UI"/>
        </w:rPr>
        <w:t>the code. Workflows 3, 4, 5 and 6 carried stale values that had been silently</w:t>
      </w:r>
    </w:p>
    <w:p>
      <w:pPr>
        <w:spacing w:after="120"/>
      </w:pPr>
      <w:r>
        <w:rPr>
          <w:rFonts w:ascii="Nirmala UI" w:hAnsi="Nirmala UI" w:eastAsia="Nirmala UI" w:cs="Nirmala UI"/>
        </w:rPr>
        <w:t>overriding two tuned constants: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setting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code default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wf2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wf3–6 before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smart_turn_stop_secs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turn_start_min_words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0.8 s of silence plus 0.2 s of VAD is a full second before the agent answers,</w:t>
      </w:r>
    </w:p>
    <w:p>
      <w:pPr>
        <w:spacing w:after="120"/>
      </w:pPr>
      <w:r>
        <w:rPr>
          <w:rFonts w:ascii="Nirmala UI" w:hAnsi="Nirmala UI" w:eastAsia="Nirmala UI" w:cs="Nirmala UI"/>
        </w:rPr>
        <w:t>on every turn of every call those four agents had ever taken. Every write was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read back. Workflow 3's </w:t>
      </w:r>
      <w:r>
        <w:rPr>
          <w:rFonts w:ascii="Consolas" w:hAnsi="Consolas" w:eastAsia="Consolas" w:cs="Consolas"/>
          <w:color w:val="A31D1D"/>
          <w:sz w:val="18"/>
        </w:rPr>
        <w:t>max_call_duration: 60</w:t>
      </w:r>
      <w:r>
        <w:rPr>
          <w:rFonts w:ascii="Nirmala UI" w:hAnsi="Nirmala UI" w:eastAsia="Nirmala UI" w:cs="Nirmala UI"/>
        </w:rPr>
        <w:t xml:space="preserve"> is deliberate — the one-minute</w:t>
      </w:r>
    </w:p>
    <w:p>
      <w:pPr>
        <w:spacing w:after="120"/>
      </w:pPr>
      <w:r>
        <w:rPr>
          <w:rFonts w:ascii="Nirmala UI" w:hAnsi="Nirmala UI" w:eastAsia="Nirmala UI" w:cs="Nirmala UI"/>
        </w:rPr>
        <w:t>handoff design — and was left alone. Workflows 4, 5 and 6 are now byte-identical</w:t>
      </w:r>
    </w:p>
    <w:p>
      <w:pPr>
        <w:spacing w:after="120"/>
      </w:pPr>
      <w:r>
        <w:rPr>
          <w:rFonts w:ascii="Nirmala UI" w:hAnsi="Nirmala UI" w:eastAsia="Nirmala UI" w:cs="Nirmala UI"/>
        </w:rPr>
        <w:t>to MB Solar's configuration.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The </w:t>
      </w:r>
      <w:r>
        <w:rPr>
          <w:rFonts w:ascii="Consolas" w:hAnsi="Consolas" w:eastAsia="Consolas" w:cs="Consolas"/>
          <w:color w:val="1F4E79"/>
          <w:sz w:val="18"/>
        </w:rPr>
        <w:t>ask</w:t>
      </w:r>
      <w:r>
        <w:rPr>
          <w:rFonts w:ascii="Nirmala UI" w:hAnsi="Nirmala UI" w:eastAsia="Nirmala UI" w:cs="Nirmala UI"/>
          <w:color w:val="1F4E79"/>
        </w:rPr>
        <w:t xml:space="preserve"> field was the other gap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compiler.spoken_question()</w:t>
      </w:r>
      <w:r>
        <w:rPr>
          <w:rFonts w:ascii="Nirmala UI" w:hAnsi="Nirmala UI" w:eastAsia="Nirmala UI" w:cs="Nirmala UI"/>
        </w:rPr>
        <w:t xml:space="preserve"> falls back to the extraction hint when a variable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has no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, and the hint is English schema prose. MB Solar carries an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 on</w:t>
      </w:r>
    </w:p>
    <w:p>
      <w:pPr>
        <w:spacing w:after="120"/>
      </w:pPr>
      <w:r>
        <w:rPr>
          <w:rFonts w:ascii="Nirmala UI" w:hAnsi="Nirmala UI" w:eastAsia="Nirmala UI" w:cs="Nirmala UI"/>
        </w:rPr>
        <w:t>all six of its variables. The others did not, and workflow 6 was reading the</w:t>
      </w:r>
    </w:p>
    <w:p>
      <w:pPr>
        <w:spacing w:after="120"/>
      </w:pPr>
      <w:r>
        <w:rPr>
          <w:rFonts w:ascii="Nirmala UI" w:hAnsi="Nirmala UI" w:eastAsia="Nirmala UI" w:cs="Nirmala UI"/>
        </w:rPr>
        <w:t>hint out loud: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AGENT:</w:t>
      </w:r>
      <w:r>
        <w:rPr>
          <w:rFonts w:ascii="Nirmala UI" w:hAnsi="Nirmala UI" w:eastAsia="Nirmala UI" w:cs="Nirmala UI"/>
          <w:i/>
          <w:color w:val="5A5A5A"/>
        </w:rPr>
        <w:t xml:space="preserve"> True only if the customer said they currently want to buy a property?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Spoken Telugu was added for </w:t>
      </w:r>
      <w:r>
        <w:rPr>
          <w:rFonts w:ascii="Consolas" w:hAnsi="Consolas" w:eastAsia="Consolas" w:cs="Consolas"/>
          <w:color w:val="A31D1D"/>
          <w:sz w:val="18"/>
        </w:rPr>
        <w:t>property_interest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timeline</w:t>
      </w:r>
      <w:r>
        <w:rPr>
          <w:rFonts w:ascii="Nirmala UI" w:hAnsi="Nirmala UI" w:eastAsia="Nirmala UI" w:cs="Nirmala UI"/>
        </w:rPr>
        <w:t xml:space="preserve"> on workflow 6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for </w:t>
      </w:r>
      <w:r>
        <w:rPr>
          <w:rFonts w:ascii="Consolas" w:hAnsi="Consolas" w:eastAsia="Consolas" w:cs="Consolas"/>
          <w:color w:val="A31D1D"/>
          <w:sz w:val="18"/>
        </w:rPr>
        <w:t>investment_type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interested</w:t>
      </w:r>
      <w:r>
        <w:rPr>
          <w:rFonts w:ascii="Nirmala UI" w:hAnsi="Nirmala UI" w:eastAsia="Nirmala UI" w:cs="Nirmala UI"/>
        </w:rPr>
        <w:t xml:space="preserve"> on workflow 5.</w:t>
      </w:r>
    </w:p>
    <w:p>
      <w:pPr>
        <w:pStyle w:val="Heading2"/>
      </w:pPr>
      <w:r>
        <w:rPr>
          <w:rFonts w:ascii="Consolas" w:hAnsi="Consolas" w:eastAsia="Consolas" w:cs="Consolas"/>
          <w:color w:val="1F4E79"/>
          <w:sz w:val="18"/>
        </w:rPr>
        <w:t>deal_type</w:t>
      </w:r>
      <w:r>
        <w:rPr>
          <w:rFonts w:ascii="Nirmala UI" w:hAnsi="Nirmala UI" w:eastAsia="Nirmala UI" w:cs="Nirmala UI"/>
          <w:color w:val="1F4E79"/>
        </w:rPr>
        <w:t xml:space="preserve"> had to go</w:t>
      </w:r>
    </w:p>
    <w:p>
      <w:pPr>
        <w:spacing w:after="120"/>
      </w:pPr>
      <w:r>
        <w:rPr>
          <w:rFonts w:ascii="Nirmala UI" w:hAnsi="Nirmala UI" w:eastAsia="Nirmala UI" w:cs="Nirmala UI"/>
        </w:rPr>
        <w:t>Fixing the leak exposed a worse problem. Workflow 6 asked buy-sell-or-rent three</w:t>
      </w:r>
    </w:p>
    <w:p>
      <w:pPr>
        <w:spacing w:after="120"/>
      </w:pPr>
      <w:r>
        <w:rPr>
          <w:rFonts w:ascii="Nirmala UI" w:hAnsi="Nirmala UI" w:eastAsia="Nirmala UI" w:cs="Nirmala UI"/>
        </w:rPr>
        <w:t>turns running, to a caller who had already said "plot చూస్తున్నాను", named</w:t>
      </w:r>
    </w:p>
    <w:p>
      <w:pPr>
        <w:spacing w:after="120"/>
      </w:pPr>
      <w:r>
        <w:rPr>
          <w:rFonts w:ascii="Nirmala UI" w:hAnsi="Nirmala UI" w:eastAsia="Nirmala UI" w:cs="Nirmala UI"/>
        </w:rPr>
        <w:t>Gachibowli and given a forty-lakh budget.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Vaani turns </w:t>
      </w:r>
      <w:r>
        <w:rPr>
          <w:rFonts w:ascii="Nirmala UI" w:hAnsi="Nirmala UI" w:eastAsia="Nirmala UI" w:cs="Nirmala UI"/>
          <w:i/>
        </w:rPr>
        <w:t>every</w:t>
      </w:r>
      <w:r>
        <w:rPr>
          <w:rFonts w:ascii="Nirmala UI" w:hAnsi="Nirmala UI" w:eastAsia="Nirmala UI" w:cs="Nirmala UI"/>
        </w:rPr>
        <w:t xml:space="preserve"> extraction variable into a pending field in the live state</w:t>
      </w:r>
    </w:p>
    <w:p>
      <w:pPr>
        <w:spacing w:after="120"/>
      </w:pPr>
      <w:r>
        <w:rPr>
          <w:rFonts w:ascii="Nirmala UI" w:hAnsi="Nirmala UI" w:eastAsia="Nirmala UI" w:cs="Nirmala UI"/>
        </w:rPr>
        <w:t>block (</w:t>
      </w:r>
      <w:r>
        <w:rPr>
          <w:rFonts w:ascii="Consolas" w:hAnsi="Consolas" w:eastAsia="Consolas" w:cs="Consolas"/>
          <w:color w:val="A31D1D"/>
          <w:sz w:val="18"/>
        </w:rPr>
        <w:t>build_vaani_brain</w:t>
      </w:r>
      <w:r>
        <w:rPr>
          <w:rFonts w:ascii="Nirmala UI" w:hAnsi="Nirmala UI" w:eastAsia="Nirmala UI" w:cs="Nirmala UI"/>
        </w:rPr>
        <w:t xml:space="preserve">). </w:t>
      </w:r>
      <w:r>
        <w:rPr>
          <w:rFonts w:ascii="Consolas" w:hAnsi="Consolas" w:eastAsia="Consolas" w:cs="Consolas"/>
          <w:color w:val="A31D1D"/>
          <w:sz w:val="18"/>
        </w:rPr>
        <w:t>property_interest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deal_type</w:t>
      </w:r>
      <w:r>
        <w:rPr>
          <w:rFonts w:ascii="Nirmala UI" w:hAnsi="Nirmala UI" w:eastAsia="Nirmala UI" w:cs="Nirmala UI"/>
        </w:rPr>
        <w:t xml:space="preserve"> are the same</w:t>
      </w:r>
    </w:p>
    <w:p>
      <w:pPr>
        <w:spacing w:after="120"/>
      </w:pPr>
      <w:r>
        <w:rPr>
          <w:rFonts w:ascii="Nirmala UI" w:hAnsi="Nirmala UI" w:eastAsia="Nirmala UI" w:cs="Nirmala UI"/>
        </w:rPr>
        <w:t>question, so answering one left the other pending forever and the agent asked it</w:t>
      </w:r>
    </w:p>
    <w:p>
      <w:pPr>
        <w:spacing w:after="120"/>
      </w:pPr>
      <w:r>
        <w:rPr>
          <w:rFonts w:ascii="Nirmala UI" w:hAnsi="Nirmala UI" w:eastAsia="Nirmala UI" w:cs="Nirmala UI"/>
        </w:rPr>
        <w:t>again on every turn. Rewriting the extraction hint did not help — three attempts</w:t>
      </w:r>
    </w:p>
    <w:p>
      <w:pPr>
        <w:spacing w:after="120"/>
      </w:pPr>
      <w:r>
        <w:rPr>
          <w:rFonts w:ascii="Nirmala UI" w:hAnsi="Nirmala UI" w:eastAsia="Nirmala UI" w:cs="Nirmala UI"/>
        </w:rPr>
        <w:t>— because the state block, not the extractor, drives the asking.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deal_type</w:t>
      </w:r>
      <w:r>
        <w:rPr>
          <w:rFonts w:ascii="Nirmala UI" w:hAnsi="Nirmala UI" w:eastAsia="Nirmala UI" w:cs="Nirmala UI"/>
        </w:rPr>
        <w:t xml:space="preserve"> was removed from workflow 6's extraction schema and from its webhook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payload. The dashboard treats it as optional: </w:t>
      </w:r>
      <w:r>
        <w:rPr>
          <w:rFonts w:ascii="Consolas" w:hAnsi="Consolas" w:eastAsia="Consolas" w:cs="Consolas"/>
          <w:color w:val="A31D1D"/>
          <w:sz w:val="18"/>
        </w:rPr>
        <w:t>propertyWantOf()</w:t>
      </w:r>
      <w:r>
        <w:rPr>
          <w:rFonts w:ascii="Nirmala UI" w:hAnsi="Nirmala UI" w:eastAsia="Nirmala UI" w:cs="Nirmala UI"/>
        </w:rPr>
        <w:t xml:space="preserve"> joins property</w:t>
      </w:r>
    </w:p>
    <w:p>
      <w:pPr>
        <w:spacing w:after="120"/>
      </w:pPr>
      <w:r>
        <w:rPr>
          <w:rFonts w:ascii="Nirmala UI" w:hAnsi="Nirmala UI" w:eastAsia="Nirmala UI" w:cs="Nirmala UI"/>
        </w:rPr>
        <w:t>type and deal type and tolerates a missing deal, so the lead card reads "Plot"</w:t>
      </w:r>
    </w:p>
    <w:p>
      <w:pPr>
        <w:spacing w:after="120"/>
      </w:pPr>
      <w:r>
        <w:rPr>
          <w:rFonts w:ascii="Nirmala UI" w:hAnsi="Nirmala UI" w:eastAsia="Nirmala UI" w:cs="Nirmala UI"/>
        </w:rPr>
        <w:t>where it would have read "Plot · Buy".</w:t>
      </w:r>
    </w:p>
    <w:p>
      <w:pPr>
        <w:spacing w:after="120"/>
      </w:pPr>
      <w:r>
        <w:rPr>
          <w:rFonts w:ascii="Nirmala UI" w:hAnsi="Nirmala UI" w:eastAsia="Nirmala UI" w:cs="Nirmala UI"/>
        </w:rPr>
        <w:t>Workflow 6's Layer 3 also gained a section modelled on the one already drafted</w:t>
      </w:r>
    </w:p>
    <w:p>
      <w:pPr>
        <w:spacing w:after="120"/>
      </w:pPr>
      <w:r>
        <w:rPr>
          <w:rFonts w:ascii="Nirmala UI" w:hAnsi="Nirmala UI" w:eastAsia="Nirmala UI" w:cs="Nirmala UI"/>
        </w:rPr>
        <w:t>for workflow 3 — ask each thing once, treat a plot or a budget as settled proof</w:t>
      </w:r>
    </w:p>
    <w:p>
      <w:pPr>
        <w:spacing w:after="120"/>
      </w:pPr>
      <w:r>
        <w:rPr>
          <w:rFonts w:ascii="Nirmala UI" w:hAnsi="Nirmala UI" w:eastAsia="Nirmala UI" w:cs="Nirmala UI"/>
        </w:rPr>
        <w:t>of buying, and never say a field name or an English instruction out loud.</w:t>
      </w:r>
    </w:p>
    <w:p>
      <w:pPr>
        <w:spacing w:after="120"/>
      </w:pPr>
      <w:r>
        <w:rPr>
          <w:rFonts w:ascii="Nirmala UI" w:hAnsi="Nirmala UI" w:eastAsia="Nirmala UI" w:cs="Nirmala UI"/>
        </w:rPr>
        <w:t>After the fix, a four-turn probe runs clean: buy intent, location, timeline,</w:t>
      </w:r>
    </w:p>
    <w:p>
      <w:pPr>
        <w:spacing w:after="120"/>
      </w:pPr>
      <w:r>
        <w:rPr>
          <w:rFonts w:ascii="Nirmala UI" w:hAnsi="Nirmala UI" w:eastAsia="Nirmala UI" w:cs="Nirmala UI"/>
        </w:rPr>
        <w:t>then a handoff offering two slots. No English, no repeats, no field names.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three bugs found after the cutover</w:t>
      </w:r>
    </w:p>
    <w:p>
      <w:pPr>
        <w:spacing w:after="120"/>
      </w:pPr>
      <w:r>
        <w:rPr>
          <w:rFonts w:ascii="Nirmala UI" w:hAnsi="Nirmala UI" w:eastAsia="Nirmala UI" w:cs="Nirmala UI"/>
        </w:rPr>
        <w:t>Calls were being placed successfully, but nothing about them reached the</w:t>
      </w:r>
    </w:p>
    <w:p>
      <w:pPr>
        <w:spacing w:after="120"/>
      </w:pPr>
      <w:r>
        <w:rPr>
          <w:rFonts w:ascii="Nirmala UI" w:hAnsi="Nirmala UI" w:eastAsia="Nirmala UI" w:cs="Nirmala UI"/>
        </w:rPr>
        <w:t>dashboard correctly. Three separate causes.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 The four workflows were never published — now fixed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Editing a workflow updates its </w:t>
      </w:r>
      <w:r>
        <w:rPr>
          <w:rFonts w:ascii="Nirmala UI" w:hAnsi="Nirmala UI" w:eastAsia="Nirmala UI" w:cs="Nirmala UI"/>
          <w:b/>
        </w:rPr>
        <w:t>draft</w:t>
      </w:r>
      <w:r>
        <w:rPr>
          <w:rFonts w:ascii="Nirmala UI" w:hAnsi="Nirmala UI" w:eastAsia="Nirmala UI" w:cs="Nirmala UI"/>
        </w:rPr>
        <w:t>; telephony serves the last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published</w:t>
      </w:r>
      <w:r>
        <w:rPr>
          <w:rFonts w:ascii="Nirmala UI" w:hAnsi="Nirmala UI" w:eastAsia="Nirmala UI" w:cs="Nirmala UI"/>
        </w:rPr>
        <w:t xml:space="preserve"> version. The webhook nodes added on 30 August had never been</w:t>
      </w:r>
    </w:p>
    <w:p>
      <w:pPr>
        <w:spacing w:after="120"/>
      </w:pPr>
      <w:r>
        <w:rPr>
          <w:rFonts w:ascii="Nirmala UI" w:hAnsi="Nirmala UI" w:eastAsia="Nirmala UI" w:cs="Nirmala UI"/>
        </w:rPr>
        <w:t>published for solar or real estate: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workflow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webhook in the published version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loan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 (already)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solar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added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investing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yes, plus the spoken-Telugu fixes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 real estate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added</w:t>
            </w:r>
            <w:r>
              <w:rPr>
                <w:rFonts w:ascii="Nirmala UI" w:hAnsi="Nirmala UI" w:eastAsia="Nirmala UI" w:cs="Nirmala UI"/>
                <w:sz w:val="18"/>
              </w:rPr>
              <w:t>, plus the Layer 3 fixes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All four are published. A per-vertical check now reports zero problems and</w:t>
      </w:r>
    </w:p>
    <w:p>
      <w:pPr>
        <w:spacing w:after="120"/>
      </w:pPr>
      <w:r>
        <w:rPr>
          <w:rFonts w:ascii="Nirmala UI" w:hAnsi="Nirmala UI" w:eastAsia="Nirmala UI" w:cs="Nirmala UI"/>
        </w:rPr>
        <w:t>zero warnings across the whole chain: active workflow, published version,</w:t>
      </w:r>
    </w:p>
    <w:p>
      <w:pPr>
        <w:spacing w:after="120"/>
      </w:pPr>
      <w:r>
        <w:rPr>
          <w:rFonts w:ascii="Nirmala UI" w:hAnsi="Nirmala UI" w:eastAsia="Nirmala UI" w:cs="Nirmala UI"/>
        </w:rPr>
        <w:t>enabled webhook to admin, payload keys matching what the dashboard reads,</w:t>
      </w:r>
    </w:p>
    <w:p>
      <w:pPr>
        <w:spacing w:after="120"/>
      </w:pPr>
      <w:r>
        <w:rPr>
          <w:rFonts w:ascii="Nirmala UI" w:hAnsi="Nirmala UI" w:eastAsia="Nirmala UI" w:cs="Nirmala UI"/>
        </w:rPr>
        <w:t>spoken Telugu on every question, and MB Solar's turn-taking values.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tools/publish_workflow.py</w:t>
      </w:r>
      <w:r>
        <w:rPr>
          <w:rFonts w:ascii="Nirmala UI" w:hAnsi="Nirmala UI" w:eastAsia="Nirmala UI" w:cs="Nirmala UI"/>
        </w:rPr>
        <w:t xml:space="preserve"> could not do this — it was hardcoded to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voice.bswealthfinance.com. It now takes </w:t>
      </w:r>
      <w:r>
        <w:rPr>
          <w:rFonts w:ascii="Consolas" w:hAnsi="Consolas" w:eastAsia="Consolas" w:cs="Consolas"/>
          <w:color w:val="A31D1D"/>
          <w:sz w:val="18"/>
        </w:rPr>
        <w:t>--server vaani</w:t>
      </w:r>
      <w:r>
        <w:rPr>
          <w:rFonts w:ascii="Nirmala UI" w:hAnsi="Nirmala UI" w:eastAsia="Nirmala UI" w:cs="Nirmala UI"/>
        </w:rPr>
        <w:t>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 Recordings and transcripts were never stored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Dograh reports a recording twice on the same run: </w:t>
      </w:r>
      <w:r>
        <w:rPr>
          <w:rFonts w:ascii="Consolas" w:hAnsi="Consolas" w:eastAsia="Consolas" w:cs="Consolas"/>
          <w:color w:val="A31D1D"/>
          <w:sz w:val="18"/>
        </w:rPr>
        <w:t>recording_url</w:t>
      </w:r>
      <w:r>
        <w:rPr>
          <w:rFonts w:ascii="Nirmala UI" w:hAnsi="Nirmala UI" w:eastAsia="Nirmala UI" w:cs="Nirmala UI"/>
        </w:rPr>
        <w:t xml:space="preserve"> is a storage</w:t>
      </w:r>
    </w:p>
    <w:p>
      <w:pPr>
        <w:spacing w:after="120"/>
      </w:pPr>
      <w:r>
        <w:rPr>
          <w:rFonts w:ascii="Nirmala UI" w:hAnsi="Nirmala UI" w:eastAsia="Nirmala UI" w:cs="Nirmala UI"/>
        </w:rPr>
        <w:t>key (</w:t>
      </w:r>
      <w:r>
        <w:rPr>
          <w:rFonts w:ascii="Consolas" w:hAnsi="Consolas" w:eastAsia="Consolas" w:cs="Consolas"/>
          <w:color w:val="A31D1D"/>
          <w:sz w:val="18"/>
        </w:rPr>
        <w:t>recordings/400.wav</w:t>
      </w:r>
      <w:r>
        <w:rPr>
          <w:rFonts w:ascii="Nirmala UI" w:hAnsi="Nirmala UI" w:eastAsia="Nirmala UI" w:cs="Nirmala UI"/>
        </w:rPr>
        <w:t xml:space="preserve">) and </w:t>
      </w:r>
      <w:r>
        <w:rPr>
          <w:rFonts w:ascii="Consolas" w:hAnsi="Consolas" w:eastAsia="Consolas" w:cs="Consolas"/>
          <w:color w:val="A31D1D"/>
          <w:sz w:val="18"/>
        </w:rPr>
        <w:t>recording_public_url</w:t>
      </w:r>
      <w:r>
        <w:rPr>
          <w:rFonts w:ascii="Nirmala UI" w:hAnsi="Nirmala UI" w:eastAsia="Nirmala UI" w:cs="Nirmala UI"/>
        </w:rPr>
        <w:t xml:space="preserve"> is the only fetchable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link. </w:t>
      </w:r>
      <w:r>
        <w:rPr>
          <w:rFonts w:ascii="Consolas" w:hAnsi="Consolas" w:eastAsia="Consolas" w:cs="Consolas"/>
          <w:color w:val="A31D1D"/>
          <w:sz w:val="18"/>
        </w:rPr>
        <w:t>usableMediaUrl</w:t>
      </w:r>
      <w:r>
        <w:rPr>
          <w:rFonts w:ascii="Nirmala UI" w:hAnsi="Nirmala UI" w:eastAsia="Nirmala UI" w:cs="Nirmala UI"/>
        </w:rPr>
        <w:t xml:space="preserve"> rightly rejects the key.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trap: the campaign-runs </w:t>
      </w:r>
      <w:r>
        <w:rPr>
          <w:rFonts w:ascii="Nirmala UI" w:hAnsi="Nirmala UI" w:eastAsia="Nirmala UI" w:cs="Nirmala UI"/>
          <w:b/>
        </w:rPr>
        <w:t>list</w:t>
      </w:r>
      <w:r>
        <w:rPr>
          <w:rFonts w:ascii="Nirmala UI" w:hAnsi="Nirmala UI" w:eastAsia="Nirmala UI" w:cs="Nirmala UI"/>
        </w:rPr>
        <w:t xml:space="preserve"> endpoint the reconcile sweep reads returns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recording_public_url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transcript_public_url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Nirmala UI" w:hAnsi="Nirmala UI" w:eastAsia="Nirmala UI" w:cs="Nirmala UI"/>
          <w:b/>
        </w:rPr>
        <w:t>and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public_access_token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as </w:t>
      </w:r>
      <w:r>
        <w:rPr>
          <w:rFonts w:ascii="Consolas" w:hAnsi="Consolas" w:eastAsia="Consolas" w:cs="Consolas"/>
          <w:color w:val="A31D1D"/>
          <w:sz w:val="18"/>
        </w:rPr>
        <w:t>null</w:t>
      </w:r>
      <w:r>
        <w:rPr>
          <w:rFonts w:ascii="Nirmala UI" w:hAnsi="Nirmala UI" w:eastAsia="Nirmala UI" w:cs="Nirmala UI"/>
        </w:rPr>
        <w:t>, while the per-run fetch returns real links for the same call.</w:t>
      </w:r>
    </w:p>
    <w:p>
      <w:pPr>
        <w:spacing w:after="120"/>
      </w:pPr>
      <w:r>
        <w:rPr>
          <w:rFonts w:ascii="Nirmala UI" w:hAnsi="Nirmala UI" w:eastAsia="Nirmala UI" w:cs="Nirmala UI"/>
        </w:rPr>
        <w:t>Verified on runs 398 and 400. So the sweep only ever saw the unusable value and</w:t>
      </w:r>
    </w:p>
    <w:p>
      <w:pPr>
        <w:spacing w:after="120"/>
      </w:pPr>
      <w:r>
        <w:rPr>
          <w:rFonts w:ascii="Nirmala UI" w:hAnsi="Nirmala UI" w:eastAsia="Nirmala UI" w:cs="Nirmala UI"/>
        </w:rPr>
        <w:t>stored NULL — on every call it recovered, which is every call on an agent whose</w:t>
      </w:r>
    </w:p>
    <w:p>
      <w:pPr>
        <w:spacing w:after="120"/>
      </w:pPr>
      <w:r>
        <w:rPr>
          <w:rFonts w:ascii="Nirmala UI" w:hAnsi="Nirmala UI" w:eastAsia="Nirmala UI" w:cs="Nirmala UI"/>
        </w:rPr>
        <w:t>published workflow had no webhook.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token cannot be rebuilt locally, so </w:t>
      </w:r>
      <w:r>
        <w:rPr>
          <w:rFonts w:ascii="Consolas" w:hAnsi="Consolas" w:eastAsia="Consolas" w:cs="Consolas"/>
          <w:color w:val="A31D1D"/>
          <w:sz w:val="18"/>
        </w:rPr>
        <w:t>lib/reconcile.ts</w:t>
      </w:r>
      <w:r>
        <w:rPr>
          <w:rFonts w:ascii="Nirmala UI" w:hAnsi="Nirmala UI" w:eastAsia="Nirmala UI" w:cs="Nirmala UI"/>
        </w:rPr>
        <w:t xml:space="preserve"> now falls back to the</w:t>
      </w:r>
    </w:p>
    <w:p>
      <w:pPr>
        <w:spacing w:after="120"/>
      </w:pPr>
      <w:r>
        <w:rPr>
          <w:rFonts w:ascii="Nirmala UI" w:hAnsi="Nirmala UI" w:eastAsia="Nirmala UI" w:cs="Nirmala UI"/>
        </w:rPr>
        <w:t>per-run fetch. It runs after the duplicate check, so a steady-state sweep makes</w:t>
      </w:r>
    </w:p>
    <w:p>
      <w:pPr>
        <w:spacing w:after="120"/>
      </w:pPr>
      <w:r>
        <w:rPr>
          <w:rFonts w:ascii="Nirmala UI" w:hAnsi="Nirmala UI" w:eastAsia="Nirmala UI" w:cs="Nirmala UI"/>
        </w:rPr>
        <w:t>no extra requests. Runs 398 and 400 were backfilled by hand and now show both a</w:t>
      </w:r>
    </w:p>
    <w:p>
      <w:pPr>
        <w:spacing w:after="120"/>
      </w:pPr>
      <w:r>
        <w:rPr>
          <w:rFonts w:ascii="Nirmala UI" w:hAnsi="Nirmala UI" w:eastAsia="Nirmala UI" w:cs="Nirmala UI"/>
        </w:rPr>
        <w:t>recording and a transcript.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 Run ids had stopped being unique — the dangerous one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call_logs.dograh_run_id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call_usage.dograh_run_id</w:t>
      </w:r>
      <w:r>
        <w:rPr>
          <w:rFonts w:ascii="Nirmala UI" w:hAnsi="Nirmala UI" w:eastAsia="Nirmala UI" w:cs="Nirmala UI"/>
        </w:rPr>
        <w:t xml:space="preserve"> identify a call by the</w:t>
      </w:r>
    </w:p>
    <w:p>
      <w:pPr>
        <w:spacing w:after="120"/>
      </w:pPr>
      <w:r>
        <w:rPr>
          <w:rFonts w:ascii="Nirmala UI" w:hAnsi="Nirmala UI" w:eastAsia="Nirmala UI" w:cs="Nirmala UI"/>
        </w:rPr>
        <w:t>backend's own run id, and migration 006 made the first UNIQUE. That was correct</w:t>
      </w:r>
    </w:p>
    <w:p>
      <w:pPr>
        <w:spacing w:after="120"/>
      </w:pPr>
      <w:r>
        <w:rPr>
          <w:rFonts w:ascii="Nirmala UI" w:hAnsi="Nirmala UI" w:eastAsia="Nirmala UI" w:cs="Nirmala UI"/>
        </w:rPr>
        <w:t>while there was one backend.</w:t>
      </w:r>
    </w:p>
    <w:p>
      <w:pPr>
        <w:spacing w:after="120"/>
      </w:pPr>
      <w:r>
        <w:rPr>
          <w:rFonts w:ascii="Nirmala UI" w:hAnsi="Nirmala UI" w:eastAsia="Nirmala UI" w:cs="Nirmala UI"/>
        </w:rPr>
        <w:t>voice.bswealthfinance.com reached run 2097. Vaani numbers from 1 and is at about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400, so </w:t>
      </w:r>
      <w:r>
        <w:rPr>
          <w:rFonts w:ascii="Nirmala UI" w:hAnsi="Nirmala UI" w:eastAsia="Nirmala UI" w:cs="Nirmala UI"/>
          <w:b/>
        </w:rPr>
        <w:t>1000 of the ids it is about to issue already sit in call_logs</w:t>
      </w:r>
      <w:r>
        <w:rPr>
          <w:rFonts w:ascii="Nirmala UI" w:hAnsi="Nirmala UI" w:eastAsia="Nirmala UI" w:cs="Nirmala UI"/>
        </w:rPr>
        <w:t xml:space="preserve"> and 183</w:t>
      </w:r>
    </w:p>
    <w:p>
      <w:pPr>
        <w:spacing w:after="120"/>
      </w:pPr>
      <w:r>
        <w:rPr>
          <w:rFonts w:ascii="Nirmala UI" w:hAnsi="Nirmala UI" w:eastAsia="Nirmala UI" w:cs="Nirmala UI"/>
        </w:rPr>
        <w:t>in call_usage. The next collision is Vaani run 464 — roughly sixty calls away.</w:t>
      </w:r>
    </w:p>
    <w:p>
      <w:pPr>
        <w:spacing w:after="120"/>
      </w:pPr>
      <w:r>
        <w:rPr>
          <w:rFonts w:ascii="Nirmala UI" w:hAnsi="Nirmala UI" w:eastAsia="Nirmala UI" w:cs="Nirmala UI"/>
        </w:rPr>
        <w:t>At each collision a real call is treated as a redelivery of a call from August: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webhook insert fails 23505 and returns </w:t>
      </w:r>
      <w:r>
        <w:rPr>
          <w:rFonts w:ascii="Consolas" w:hAnsi="Consolas" w:eastAsia="Consolas" w:cs="Consolas"/>
          <w:color w:val="A31D1D"/>
          <w:sz w:val="18"/>
        </w:rPr>
        <w:t>Already processed</w:t>
      </w:r>
      <w:r>
        <w:rPr>
          <w:rFonts w:ascii="Nirmala UI" w:hAnsi="Nirmala UI" w:eastAsia="Nirmala UI" w:cs="Nirmala UI"/>
        </w:rPr>
        <w:t>, HTTP 200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reconcile sweep's existence check returns </w:t>
      </w:r>
      <w:r>
        <w:rPr>
          <w:rFonts w:ascii="Consolas" w:hAnsi="Consolas" w:eastAsia="Consolas" w:cs="Consolas"/>
          <w:color w:val="A31D1D"/>
          <w:sz w:val="18"/>
        </w:rPr>
        <w:t>duplicate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meter's </w:t>
      </w:r>
      <w:r>
        <w:rPr>
          <w:rFonts w:ascii="Consolas" w:hAnsi="Consolas" w:eastAsia="Consolas" w:cs="Consolas"/>
          <w:color w:val="A31D1D"/>
          <w:sz w:val="18"/>
        </w:rPr>
        <w:t>ignoreDuplicates</w:t>
      </w:r>
      <w:r>
        <w:rPr>
          <w:rFonts w:ascii="Nirmala UI" w:hAnsi="Nirmala UI" w:eastAsia="Nirmala UI" w:cs="Nirmala UI"/>
        </w:rPr>
        <w:t xml:space="preserve"> drops the usage row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ledger key </w:t>
      </w:r>
      <w:r>
        <w:rPr>
          <w:rFonts w:ascii="Consolas" w:hAnsi="Consolas" w:eastAsia="Consolas" w:cs="Consolas"/>
          <w:color w:val="A31D1D"/>
          <w:sz w:val="18"/>
        </w:rPr>
        <w:t>call:run:&lt;id&gt;</w:t>
      </w:r>
      <w:r>
        <w:rPr>
          <w:rFonts w:ascii="Nirmala UI" w:hAnsi="Nirmala UI" w:eastAsia="Nirmala UI" w:cs="Nirmala UI"/>
        </w:rPr>
        <w:t xml:space="preserve"> matches a charge already posted</w:t>
      </w:r>
    </w:p>
    <w:p>
      <w:pPr>
        <w:spacing w:after="120"/>
      </w:pPr>
      <w:r>
        <w:rPr>
          <w:rFonts w:ascii="Nirmala UI" w:hAnsi="Nirmala UI" w:eastAsia="Nirmala UI" w:cs="Nirmala UI"/>
        </w:rPr>
        <w:t>No call log, no lead update, no score, no bill — and no error anywhere. It is</w:t>
      </w:r>
    </w:p>
    <w:p>
      <w:pPr>
        <w:spacing w:after="120"/>
      </w:pPr>
      <w:r>
        <w:rPr>
          <w:rFonts w:ascii="Nirmala UI" w:hAnsi="Nirmala UI" w:eastAsia="Nirmala UI" w:cs="Nirmala UI"/>
        </w:rPr>
        <w:t>indistinguishable from the call never happening.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Identity is now </w:t>
      </w:r>
      <w:r>
        <w:rPr>
          <w:rFonts w:ascii="Consolas" w:hAnsi="Consolas" w:eastAsia="Consolas" w:cs="Consolas"/>
          <w:color w:val="A31D1D"/>
          <w:sz w:val="18"/>
        </w:rPr>
        <w:t>(provider, run id)</w:t>
      </w:r>
      <w:r>
        <w:rPr>
          <w:rFonts w:ascii="Nirmala UI" w:hAnsi="Nirmala UI" w:eastAsia="Nirmala UI" w:cs="Nirmala UI"/>
        </w:rPr>
        <w:t>. The ledger key **deliberately keeps its</w:t>
      </w:r>
    </w:p>
    <w:p>
      <w:pPr>
        <w:spacing w:after="120"/>
      </w:pPr>
      <w:r>
        <w:rPr>
          <w:rFonts w:ascii="Nirmala UI" w:hAnsi="Nirmala UI" w:eastAsia="Nirmala UI" w:cs="Nirmala UI"/>
        </w:rPr>
        <w:t>historical shape** for the old backend: re-keying it would make a thousand</w:t>
      </w:r>
    </w:p>
    <w:p>
      <w:pPr>
        <w:spacing w:after="120"/>
      </w:pPr>
      <w:r>
        <w:rPr>
          <w:rFonts w:ascii="Nirmala UI" w:hAnsi="Nirmala UI" w:eastAsia="Nirmala UI" w:cs="Nirmala UI"/>
        </w:rPr>
        <w:t>already-billed calls look unbilled and the next sweep would charge the client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second time. Only the new backend gets </w:t>
      </w:r>
      <w:r>
        <w:rPr>
          <w:rFonts w:ascii="Consolas" w:hAnsi="Consolas" w:eastAsia="Consolas" w:cs="Consolas"/>
          <w:color w:val="A31D1D"/>
          <w:sz w:val="18"/>
        </w:rPr>
        <w:t>call:vaani:run:&lt;id&gt;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**Migrations 009 (client database) and 010 (billing database) still have to be</w:t>
      </w:r>
    </w:p>
    <w:p>
      <w:pPr>
        <w:spacing w:after="120"/>
      </w:pPr>
      <w:r>
        <w:rPr>
          <w:rFonts w:ascii="Nirmala UI" w:hAnsi="Nirmala UI" w:eastAsia="Nirmala UI" w:cs="Nirmala UI"/>
        </w:rPr>
        <w:t>pasted into the Supabase SQL editor.** Until they are, the guard is inert —</w:t>
      </w:r>
    </w:p>
    <w:p>
      <w:pPr>
        <w:spacing w:after="120"/>
      </w:pPr>
      <w:r>
        <w:rPr>
          <w:rFonts w:ascii="Nirmala UI" w:hAnsi="Nirmala UI" w:eastAsia="Nirmala UI" w:cs="Nirmala UI"/>
        </w:rPr>
        <w:t>every read and write probes for the column once per process and degrades to the</w:t>
      </w:r>
    </w:p>
    <w:p>
      <w:pPr>
        <w:spacing w:after="120"/>
      </w:pPr>
      <w:r>
        <w:rPr>
          <w:rFonts w:ascii="Nirmala UI" w:hAnsi="Nirmala UI" w:eastAsia="Nirmala UI" w:cs="Nirmala UI"/>
        </w:rPr>
        <w:t>old behaviour if it is absent, because losing the collision guard is bad but</w:t>
      </w:r>
    </w:p>
    <w:p>
      <w:pPr>
        <w:spacing w:after="120"/>
      </w:pPr>
      <w:r>
        <w:rPr>
          <w:rFonts w:ascii="Nirmala UI" w:hAnsi="Nirmala UI" w:eastAsia="Nirmala UI" w:cs="Nirmala UI"/>
        </w:rPr>
        <w:t>losing the call log itself is worse.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Tests</w:t>
      </w:r>
    </w:p>
    <w:p>
      <w:pPr>
        <w:spacing w:after="120"/>
      </w:pPr>
      <w:r>
        <w:rPr>
          <w:rFonts w:ascii="Nirmala UI" w:hAnsi="Nirmala UI" w:eastAsia="Nirmala UI" w:cs="Nirmala UI"/>
        </w:rPr>
        <w:t>The dashboard had no test framework. It now has one with no new dependencies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node --test</w:t>
      </w:r>
      <w:r>
        <w:rPr>
          <w:rFonts w:ascii="Nirmala UI" w:hAnsi="Nirmala UI" w:eastAsia="Nirmala UI" w:cs="Nirmala UI"/>
        </w:rPr>
        <w:t xml:space="preserve"> with a small resolver hook so the app's own </w:t>
      </w:r>
      <w:r>
        <w:rPr>
          <w:rFonts w:ascii="Consolas" w:hAnsi="Consolas" w:eastAsia="Consolas" w:cs="Consolas"/>
          <w:color w:val="A31D1D"/>
          <w:sz w:val="18"/>
        </w:rPr>
        <w:t>@/</w:t>
      </w:r>
      <w:r>
        <w:rPr>
          <w:rFonts w:ascii="Nirmala UI" w:hAnsi="Nirmala UI" w:eastAsia="Nirmala UI" w:cs="Nirmala UI"/>
        </w:rPr>
        <w:t xml:space="preserve"> aliases and</w:t>
      </w:r>
    </w:p>
    <w:p>
      <w:pPr>
        <w:spacing w:after="120"/>
      </w:pPr>
      <w:r>
        <w:rPr>
          <w:rFonts w:ascii="Nirmala UI" w:hAnsi="Nirmala UI" w:eastAsia="Nirmala UI" w:cs="Nirmala UI"/>
        </w:rPr>
        <w:t>extensionless imports work unchanged.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npm test     # 36 tests, all passing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They cover the provider identity and its degradation path, the ledger key on</w:t>
      </w:r>
    </w:p>
    <w:p>
      <w:pPr>
        <w:spacing w:after="120"/>
      </w:pPr>
      <w:r>
        <w:rPr>
          <w:rFonts w:ascii="Nirmala UI" w:hAnsi="Nirmala UI" w:eastAsia="Nirmala UI" w:cs="Nirmala UI"/>
        </w:rPr>
        <w:t>both sides of the cutover, the billable/test-call rules, the whole-minute</w:t>
      </w:r>
    </w:p>
    <w:p>
      <w:pPr>
        <w:spacing w:after="120"/>
      </w:pPr>
      <w:r>
        <w:rPr>
          <w:rFonts w:ascii="Nirmala UI" w:hAnsi="Nirmala UI" w:eastAsia="Nirmala UI" w:cs="Nirmala UI"/>
        </w:rPr>
        <w:t>billing maths, and the exact media-url pair taken from live run 400.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 The AI Agent page could not show a script, and its save button destroyed one</w:t>
      </w:r>
    </w:p>
    <w:p>
      <w:pPr>
        <w:spacing w:after="120"/>
      </w:pPr>
      <w:r>
        <w:rPr>
          <w:rFonts w:ascii="Nirmala UI" w:hAnsi="Nirmala UI" w:eastAsia="Nirmala UI" w:cs="Nirmala UI"/>
        </w:rPr>
        <w:t>Reported as "I am not able to see the agent scripts". Two bugs, same cause.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Vaani agent keeps two very different pieces of text on </w:t>
      </w:r>
      <w:r>
        <w:rPr>
          <w:rFonts w:ascii="Nirmala UI" w:hAnsi="Nirmala UI" w:eastAsia="Nirmala UI" w:cs="Nirmala UI"/>
          <w:b/>
        </w:rPr>
        <w:t>one</w:t>
      </w:r>
      <w:r>
        <w:rPr>
          <w:rFonts w:ascii="Nirmala UI" w:hAnsi="Nirmala UI" w:eastAsia="Nirmala UI" w:cs="Nirmala UI"/>
        </w:rPr>
        <w:t xml:space="preserve"> node: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loan agent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it 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data.greeting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88 chars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opening line, spoken verbatim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data.prompt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4,302 chars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script driving the rest of the call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app/api/agent/prompts/route.ts</w:t>
      </w:r>
      <w:r>
        <w:rPr>
          <w:rFonts w:ascii="Nirmala UI" w:hAnsi="Nirmala UI" w:eastAsia="Nirmala UI" w:cs="Nirmala UI"/>
        </w:rPr>
        <w:t xml:space="preserve"> was written for the older four-node graph,</w:t>
      </w:r>
    </w:p>
    <w:p>
      <w:pPr>
        <w:spacing w:after="120"/>
      </w:pPr>
      <w:r>
        <w:rPr>
          <w:rFonts w:ascii="Nirmala UI" w:hAnsi="Nirmala UI" w:eastAsia="Nirmala UI" w:cs="Nirmala UI"/>
        </w:rPr>
        <w:t>where a start node had one piece of text worth editing. So: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script was never sent to the browser.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readNodeText</w:t>
      </w:r>
      <w:r>
        <w:rPr>
          <w:rFonts w:ascii="Nirmala UI" w:hAnsi="Nirmala UI" w:eastAsia="Nirmala UI" w:cs="Nirmala UI"/>
        </w:rPr>
        <w:t xml:space="preserve"> returns the</w:t>
      </w:r>
    </w:p>
    <w:p>
      <w:pPr>
        <w:spacing w:after="120"/>
      </w:pPr>
      <w:r>
        <w:rPr>
          <w:rFonts w:ascii="Nirmala UI" w:hAnsi="Nirmala UI" w:eastAsia="Nirmala UI" w:cs="Nirmala UI"/>
        </w:rPr>
        <w:t>greeting and stops. The page showed an 88-character opening line, plus three</w:t>
      </w:r>
    </w:p>
    <w:p>
      <w:pPr>
        <w:spacing w:after="120"/>
      </w:pPr>
      <w:r>
        <w:rPr>
          <w:rFonts w:ascii="Nirmala UI" w:hAnsi="Nirmala UI" w:eastAsia="Nirmala UI" w:cs="Nirmala UI"/>
        </w:rPr>
        <w:t>permanently empty boxes for parts these agents do not have — which reads as</w:t>
      </w:r>
    </w:p>
    <w:p>
      <w:pPr>
        <w:spacing w:after="120"/>
      </w:pPr>
      <w:r>
        <w:rPr>
          <w:rFonts w:ascii="Nirmala UI" w:hAnsi="Nirmala UI" w:eastAsia="Nirmala UI" w:cs="Nirmala UI"/>
        </w:rPr>
        <w:t>the script having been lost.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Saving the opening line would have destroyed the script.</w:t>
      </w:r>
      <w:r>
        <w:rPr>
          <w:rFonts w:ascii="Nirmala UI" w:hAnsi="Nirmala UI" w:eastAsia="Nirmala UI" w:cs="Nirmala UI"/>
        </w:rPr>
        <w:t xml:space="preserve"> The save path set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node.data.prompt = start</w:t>
      </w:r>
      <w:r>
        <w:rPr>
          <w:rFonts w:ascii="Nirmala UI" w:hAnsi="Nirmala UI" w:eastAsia="Nirmala UI" w:cs="Nirmala UI"/>
        </w:rPr>
        <w:t xml:space="preserve"> as well as the greeting, then published. Pressing</w:t>
      </w:r>
    </w:p>
    <w:p>
      <w:pPr>
        <w:spacing w:after="120"/>
      </w:pPr>
      <w:r>
        <w:rPr>
          <w:rFonts w:ascii="Nirmala UI" w:hAnsi="Nirmala UI" w:eastAsia="Nirmala UI" w:cs="Nirmala UI"/>
        </w:rPr>
        <w:t>Save on the opening line would have replaced all 4,302 characters of the loan</w:t>
      </w:r>
    </w:p>
    <w:p>
      <w:pPr>
        <w:spacing w:after="120"/>
      </w:pPr>
      <w:r>
        <w:rPr>
          <w:rFonts w:ascii="Nirmala UI" w:hAnsi="Nirmala UI" w:eastAsia="Nirmala UI" w:cs="Nirmala UI"/>
        </w:rPr>
        <w:t>script with one sentence, live on the phone line. Nobody pressed it.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MAX_PROMPT_LENGTH</w:t>
      </w:r>
      <w:r>
        <w:rPr>
          <w:rFonts w:ascii="Nirmala UI" w:hAnsi="Nirmala UI" w:eastAsia="Nirmala UI" w:cs="Nirmala UI"/>
        </w:rPr>
        <w:t xml:space="preserve"> was </w:t>
      </w:r>
      <w:r>
        <w:rPr>
          <w:rFonts w:ascii="Nirmala UI" w:hAnsi="Nirmala UI" w:eastAsia="Nirmala UI" w:cs="Nirmala UI"/>
          <w:b/>
        </w:rPr>
        <w:t>4000</w:t>
      </w:r>
      <w:r>
        <w:rPr>
          <w:rFonts w:ascii="Nirmala UI" w:hAnsi="Nirmala UI" w:eastAsia="Nirmala UI" w:cs="Nirmala UI"/>
        </w:rPr>
        <w:t xml:space="preserve"> — shorter than the loan script — so that</w:t>
      </w:r>
    </w:p>
    <w:p>
      <w:pPr>
        <w:spacing w:after="120"/>
      </w:pPr>
      <w:r>
        <w:rPr>
          <w:rFonts w:ascii="Nirmala UI" w:hAnsi="Nirmala UI" w:eastAsia="Nirmala UI" w:cs="Nirmala UI"/>
        </w:rPr>
        <w:t>script could not have been saved even through a correct path.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two fields are now addressed separately: </w:t>
      </w:r>
      <w:r>
        <w:rPr>
          <w:rFonts w:ascii="Consolas" w:hAnsi="Consolas" w:eastAsia="Consolas" w:cs="Consolas"/>
          <w:color w:val="A31D1D"/>
          <w:sz w:val="18"/>
        </w:rPr>
        <w:t>start</w:t>
      </w:r>
      <w:r>
        <w:rPr>
          <w:rFonts w:ascii="Nirmala UI" w:hAnsi="Nirmala UI" w:eastAsia="Nirmala UI" w:cs="Nirmala UI"/>
        </w:rPr>
        <w:t xml:space="preserve"> writes only the greeting 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</w:t>
      </w:r>
      <w:r>
        <w:rPr>
          <w:rFonts w:ascii="Consolas" w:hAnsi="Consolas" w:eastAsia="Consolas" w:cs="Consolas"/>
          <w:color w:val="A31D1D"/>
          <w:sz w:val="18"/>
        </w:rPr>
        <w:t>greeting_type: 'text'</w:t>
      </w:r>
      <w:r>
        <w:rPr>
          <w:rFonts w:ascii="Nirmala UI" w:hAnsi="Nirmala UI" w:eastAsia="Nirmala UI" w:cs="Nirmala UI"/>
        </w:rPr>
        <w:t xml:space="preserve"> node, and a new </w:t>
      </w:r>
      <w:r>
        <w:rPr>
          <w:rFonts w:ascii="Consolas" w:hAnsi="Consolas" w:eastAsia="Consolas" w:cs="Consolas"/>
          <w:color w:val="A31D1D"/>
          <w:sz w:val="18"/>
        </w:rPr>
        <w:t>script</w:t>
      </w:r>
      <w:r>
        <w:rPr>
          <w:rFonts w:ascii="Nirmala UI" w:hAnsi="Nirmala UI" w:eastAsia="Nirmala UI" w:cs="Nirmala UI"/>
        </w:rPr>
        <w:t xml:space="preserve"> key writes only the prompt.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llm</w:t>
      </w:r>
      <w:r>
        <w:rPr>
          <w:rFonts w:ascii="Nirmala UI" w:hAnsi="Nirmala UI" w:eastAsia="Nirmala UI" w:cs="Nirmala UI"/>
        </w:rPr>
        <w:t>-mode start nodes still write both, because there the greeting genuinely is</w:t>
      </w:r>
    </w:p>
    <w:p>
      <w:pPr>
        <w:spacing w:after="120"/>
      </w:pPr>
      <w:r>
        <w:rPr>
          <w:rFonts w:ascii="Nirmala UI" w:hAnsi="Nirmala UI" w:eastAsia="Nirmala UI" w:cs="Nirmala UI"/>
        </w:rPr>
        <w:t>generated from the prompt. The cap is 20,000. The page renders only the blocks</w:t>
      </w:r>
    </w:p>
    <w:p>
      <w:pPr>
        <w:spacing w:after="120"/>
      </w:pPr>
      <w:r>
        <w:rPr>
          <w:rFonts w:ascii="Nirmala UI" w:hAnsi="Nirmala UI" w:eastAsia="Nirmala UI" w:cs="Nirmala UI"/>
        </w:rPr>
        <w:t>the loaded agent actually has, and gives the script a tall monospace box.</w:t>
      </w:r>
    </w:p>
    <w:p>
      <w:pPr>
        <w:spacing w:after="120"/>
      </w:pPr>
      <w:r>
        <w:rPr>
          <w:rFonts w:ascii="Nirmala UI" w:hAnsi="Nirmala UI" w:eastAsia="Nirmala UI" w:cs="Nirmala UI"/>
        </w:rPr>
        <w:t>Eleven tests pin it, including the exact regression: editing the opening line</w:t>
      </w:r>
    </w:p>
    <w:p>
      <w:pPr>
        <w:spacing w:after="120"/>
      </w:pPr>
      <w:r>
        <w:rPr>
          <w:rFonts w:ascii="Nirmala UI" w:hAnsi="Nirmala UI" w:eastAsia="Nirmala UI" w:cs="Nirmala UI"/>
        </w:rPr>
        <w:t>must leave the script byte-identical.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Every dashboard operation, checked against Vaani</w:t>
      </w:r>
    </w:p>
    <w:p>
      <w:pPr>
        <w:spacing w:after="120"/>
      </w:pPr>
      <w:r>
        <w:rPr>
          <w:rFonts w:ascii="Nirmala UI" w:hAnsi="Nirmala UI" w:eastAsia="Nirmala UI" w:cs="Nirmala UI"/>
        </w:rPr>
        <w:t>All 18 endpoints the dashboard depends on answer correctly — verified read-only,</w:t>
      </w:r>
    </w:p>
    <w:p>
      <w:pPr>
        <w:spacing w:after="120"/>
      </w:pPr>
      <w:r>
        <w:rPr>
          <w:rFonts w:ascii="Nirmala UI" w:hAnsi="Nirmala UI" w:eastAsia="Nirmala UI" w:cs="Nirmala UI"/>
        </w:rPr>
        <w:t>placing no calls and starting no campaigns: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AI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load each of the 4 scripts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200, opening line + script both present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AI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Save &amp; publish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 API reachable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list / read / progress / runs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Start / Pause / Resume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routes exist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CSV upload (presigned)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200,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vaani-storage.bswealthfinance.com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 a call's detail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Four real calls, placed the way the dashboard places them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 on 2026-09-04 through the exact sequence of </w:t>
      </w:r>
      <w:r>
        <w:rPr>
          <w:rFonts w:ascii="Consolas" w:hAnsi="Consolas" w:eastAsia="Consolas" w:cs="Consolas"/>
          <w:color w:val="A31D1D"/>
          <w:sz w:val="18"/>
        </w:rPr>
        <w:t>app/api/calls/single/route.ts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— same lead lookup, credit pre-flight, </w:t>
      </w:r>
      <w:r>
        <w:rPr>
          <w:rFonts w:ascii="Consolas" w:hAnsi="Consolas" w:eastAsia="Consolas" w:cs="Consolas"/>
          <w:color w:val="A31D1D"/>
          <w:sz w:val="18"/>
        </w:rPr>
        <w:t>campaign_runs</w:t>
      </w:r>
      <w:r>
        <w:rPr>
          <w:rFonts w:ascii="Nirmala UI" w:hAnsi="Nirmala UI" w:eastAsia="Nirmala UI" w:cs="Nirmala UI"/>
        </w:rPr>
        <w:t xml:space="preserve"> reservation,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compare-and-set claim, one-row CSV, provider campaign with </w:t>
      </w:r>
      <w:r>
        <w:rPr>
          <w:rFonts w:ascii="Consolas" w:hAnsi="Consolas" w:eastAsia="Consolas" w:cs="Consolas"/>
          <w:color w:val="A31D1D"/>
          <w:sz w:val="18"/>
        </w:rPr>
        <w:t>max_retries: 0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start. Every call to the same test number, one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result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 the dashboard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 (wf3)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571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answered, 29s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logged, lead scored 100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(wf4)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573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answer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logged as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no_answer</w:t>
            </w:r>
            <w:r>
              <w:rPr>
                <w:rFonts w:ascii="Nirmala UI" w:hAnsi="Nirmala UI" w:eastAsia="Nirmala UI" w:cs="Nirmala UI"/>
                <w:sz w:val="18"/>
              </w:rPr>
              <w:t>, lead released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investing (wf5)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578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answered, 98s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logged, scored 50,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billed 8 credits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estate (wf6)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579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answered, 114s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logged, scored 100,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billed 8 credits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Twelve links confirmed on each answered call: run row → Vaani campaign → run →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recording and transcript → </w:t>
      </w:r>
      <w:r>
        <w:rPr>
          <w:rFonts w:ascii="Consolas" w:hAnsi="Consolas" w:eastAsia="Consolas" w:cs="Consolas"/>
          <w:color w:val="A31D1D"/>
          <w:sz w:val="18"/>
        </w:rPr>
        <w:t>call_logs</w:t>
      </w:r>
      <w:r>
        <w:rPr>
          <w:rFonts w:ascii="Nirmala UI" w:hAnsi="Nirmala UI" w:eastAsia="Nirmala UI" w:cs="Nirmala UI"/>
        </w:rPr>
        <w:t xml:space="preserve"> row → </w:t>
      </w:r>
      <w:r>
        <w:rPr>
          <w:rFonts w:ascii="Consolas" w:hAnsi="Consolas" w:eastAsia="Consolas" w:cs="Consolas"/>
          <w:color w:val="A31D1D"/>
          <w:sz w:val="18"/>
        </w:rPr>
        <w:t>provider</w:t>
      </w:r>
      <w:r>
        <w:rPr>
          <w:rFonts w:ascii="Nirmala UI" w:hAnsi="Nirmala UI" w:eastAsia="Nirmala UI" w:cs="Nirmala UI"/>
        </w:rPr>
        <w:t xml:space="preserve"> stamped → media URLs</w:t>
      </w:r>
    </w:p>
    <w:p>
      <w:pPr>
        <w:spacing w:after="120"/>
      </w:pPr>
      <w:r>
        <w:rPr>
          <w:rFonts w:ascii="Nirmala UI" w:hAnsi="Nirmala UI" w:eastAsia="Nirmala UI" w:cs="Nirmala UI"/>
        </w:rPr>
        <w:t>stored → outcome and duration → lead updated → metered → provider stamped in</w:t>
      </w:r>
    </w:p>
    <w:p>
      <w:pPr>
        <w:spacing w:after="120"/>
      </w:pPr>
      <w:r>
        <w:rPr>
          <w:rFonts w:ascii="Nirmala UI" w:hAnsi="Nirmala UI" w:eastAsia="Nirmala UI" w:cs="Nirmala UI"/>
        </w:rPr>
        <w:t>billing → ledger debited.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no-answer is worth its own line: it correctly produced </w:t>
      </w:r>
      <w:r>
        <w:rPr>
          <w:rFonts w:ascii="Nirmala UI" w:hAnsi="Nirmala UI" w:eastAsia="Nirmala UI" w:cs="Nirmala UI"/>
          <w:b/>
        </w:rPr>
        <w:t>no</w:t>
      </w:r>
      <w:r>
        <w:rPr>
          <w:rFonts w:ascii="Nirmala UI" w:hAnsi="Nirmala UI" w:eastAsia="Nirmala UI" w:cs="Nirmala UI"/>
        </w:rPr>
        <w:t xml:space="preserve"> recording URL.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call that never connects has no recording file, while </w:t>
      </w:r>
      <w:r>
        <w:rPr>
          <w:rFonts w:ascii="Consolas" w:hAnsi="Consolas" w:eastAsia="Consolas" w:cs="Consolas"/>
          <w:color w:val="A31D1D"/>
          <w:sz w:val="18"/>
        </w:rPr>
        <w:t>recording_public_url</w:t>
      </w:r>
    </w:p>
    <w:p>
      <w:pPr>
        <w:spacing w:after="120"/>
      </w:pPr>
      <w:r>
        <w:rPr>
          <w:rFonts w:ascii="Nirmala UI" w:hAnsi="Nirmala UI" w:eastAsia="Nirmala UI" w:cs="Nirmala UI"/>
        </w:rPr>
        <w:t>is built from the access token regardless and would 404. Storing nothing is the</w:t>
      </w:r>
    </w:p>
    <w:p>
      <w:pPr>
        <w:spacing w:after="120"/>
      </w:pPr>
      <w:r>
        <w:rPr>
          <w:rFonts w:ascii="Nirmala UI" w:hAnsi="Nirmala UI" w:eastAsia="Nirmala UI" w:cs="Nirmala UI"/>
        </w:rPr>
        <w:t>right answer, and the sweep does.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first call exposed a money bug</w:t>
      </w:r>
    </w:p>
    <w:p>
      <w:pPr>
        <w:spacing w:after="120"/>
      </w:pPr>
      <w:r>
        <w:rPr>
          <w:rFonts w:ascii="Nirmala UI" w:hAnsi="Nirmala UI" w:eastAsia="Nirmala UI" w:cs="Nirmala UI"/>
        </w:rPr>
        <w:t>Run 571 is why placing a real call mattered.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12:59:40  the call connects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13:00:09  it ends — 29 seconds of talk time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13:00:10  the ten-minute billing sweep reads it while it is still in flight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and writes duration_seconds 0, outcome 'unknown'</w:t>
      </w:r>
    </w:p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call_usage</w:t>
      </w:r>
      <w:r>
        <w:rPr>
          <w:rFonts w:ascii="Nirmala UI" w:hAnsi="Nirmala UI" w:eastAsia="Nirmala UI" w:cs="Nirmala UI"/>
        </w:rPr>
        <w:t xml:space="preserve"> rows are insert-if-absent, so that first write is what the client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charged on for ever. </w:t>
      </w:r>
      <w:r>
        <w:rPr>
          <w:rFonts w:ascii="Consolas" w:hAnsi="Consolas" w:eastAsia="Consolas" w:cs="Consolas"/>
          <w:color w:val="A31D1D"/>
          <w:sz w:val="18"/>
        </w:rPr>
        <w:t>postDebit</w:t>
      </w:r>
      <w:r>
        <w:rPr>
          <w:rFonts w:ascii="Nirmala UI" w:hAnsi="Nirmala UI" w:eastAsia="Nirmala UI" w:cs="Nirmala UI"/>
        </w:rPr>
        <w:t xml:space="preserve"> found zero talk time, stamped </w:t>
      </w:r>
      <w:r>
        <w:rPr>
          <w:rFonts w:ascii="Consolas" w:hAnsi="Consolas" w:eastAsia="Consolas" w:cs="Consolas"/>
          <w:color w:val="A31D1D"/>
          <w:sz w:val="18"/>
        </w:rPr>
        <w:t>billed_at</w:t>
      </w:r>
      <w:r>
        <w:rPr>
          <w:rFonts w:ascii="Nirmala UI" w:hAnsi="Nirmala UI" w:eastAsia="Nirmala UI" w:cs="Nirmala UI"/>
        </w:rPr>
        <w:t xml:space="preserve"> to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stop reconsidering it, and a real conversation was settled at </w:t>
      </w:r>
      <w:r>
        <w:rPr>
          <w:rFonts w:ascii="Nirmala UI" w:hAnsi="Nirmala UI" w:eastAsia="Nirmala UI" w:cs="Nirmala UI"/>
          <w:b/>
        </w:rPr>
        <w:t>zero</w:t>
      </w:r>
      <w:r>
        <w:rPr>
          <w:rFonts w:ascii="Nirmala UI" w:hAnsi="Nirmala UI" w:eastAsia="Nirmala UI" w:cs="Nirmala UI"/>
        </w:rPr>
        <w:t>. It</w:t>
      </w:r>
    </w:p>
    <w:p>
      <w:pPr>
        <w:spacing w:after="120"/>
      </w:pPr>
      <w:r>
        <w:rPr>
          <w:rFonts w:ascii="Nirmala UI" w:hAnsi="Nirmala UI" w:eastAsia="Nirmala UI" w:cs="Nirmala UI"/>
        </w:rPr>
        <w:t>cannot self-correct: every later sweep sees the row and skips it.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meterSingleRun</w:t>
      </w:r>
      <w:r>
        <w:rPr>
          <w:rFonts w:ascii="Nirmala UI" w:hAnsi="Nirmala UI" w:eastAsia="Nirmala UI" w:cs="Nirmala UI"/>
        </w:rPr>
        <w:t xml:space="preserve"> already refused exactly this case and its comment spells out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damage. </w:t>
      </w:r>
      <w:r>
        <w:rPr>
          <w:rFonts w:ascii="Consolas" w:hAnsi="Consolas" w:eastAsia="Consolas" w:cs="Consolas"/>
          <w:color w:val="A31D1D"/>
          <w:sz w:val="18"/>
        </w:rPr>
        <w:t>meterCampaign</w:t>
      </w:r>
      <w:r>
        <w:rPr>
          <w:rFonts w:ascii="Nirmala UI" w:hAnsi="Nirmala UI" w:eastAsia="Nirmala UI" w:cs="Nirmala UI"/>
        </w:rPr>
        <w:t xml:space="preserve"> — the cron path that meters everything — never got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same guard. </w:t>
      </w:r>
      <w:r>
        <w:rPr>
          <w:rFonts w:ascii="Consolas" w:hAnsi="Consolas" w:eastAsia="Consolas" w:cs="Consolas"/>
          <w:color w:val="A31D1D"/>
          <w:sz w:val="18"/>
        </w:rPr>
        <w:t>isMeterable()</w:t>
      </w:r>
      <w:r>
        <w:rPr>
          <w:rFonts w:ascii="Nirmala UI" w:hAnsi="Nirmala UI" w:eastAsia="Nirmala UI" w:cs="Nirmala UI"/>
        </w:rPr>
        <w:t xml:space="preserve"> now gates it. </w:t>
      </w:r>
      <w:r>
        <w:rPr>
          <w:rFonts w:ascii="Consolas" w:hAnsi="Consolas" w:eastAsia="Consolas" w:cs="Consolas"/>
          <w:color w:val="A31D1D"/>
          <w:sz w:val="18"/>
        </w:rPr>
        <w:t>is_completed</w:t>
      </w:r>
      <w:r>
        <w:rPr>
          <w:rFonts w:ascii="Nirmala UI" w:hAnsi="Nirmala UI" w:eastAsia="Nirmala UI" w:cs="Nirmala UI"/>
        </w:rPr>
        <w:t xml:space="preserve"> is the test rather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than </w:t>
      </w:r>
      <w:r>
        <w:rPr>
          <w:rFonts w:ascii="Consolas" w:hAnsi="Consolas" w:eastAsia="Consolas" w:cs="Consolas"/>
          <w:color w:val="A31D1D"/>
          <w:sz w:val="18"/>
        </w:rPr>
        <w:t>duration &gt; 0</w:t>
      </w:r>
      <w:r>
        <w:rPr>
          <w:rFonts w:ascii="Nirmala UI" w:hAnsi="Nirmala UI" w:eastAsia="Nirmala UI" w:cs="Nirmala UI"/>
        </w:rPr>
        <w:t xml:space="preserve">, because a </w:t>
      </w:r>
      <w:r>
        <w:rPr>
          <w:rFonts w:ascii="Nirmala UI" w:hAnsi="Nirmala UI" w:eastAsia="Nirmala UI" w:cs="Nirmala UI"/>
          <w:i/>
        </w:rPr>
        <w:t>finished</w:t>
      </w:r>
      <w:r>
        <w:rPr>
          <w:rFonts w:ascii="Nirmala UI" w:hAnsi="Nirmala UI" w:eastAsia="Nirmala UI" w:cs="Nirmala UI"/>
        </w:rPr>
        <w:t xml:space="preserve"> call with no talk time is a genuine</w:t>
      </w:r>
    </w:p>
    <w:p>
      <w:pPr>
        <w:spacing w:after="120"/>
      </w:pPr>
      <w:r>
        <w:rPr>
          <w:rFonts w:ascii="Nirmala UI" w:hAnsi="Nirmala UI" w:eastAsia="Nirmala UI" w:cs="Nirmala UI"/>
        </w:rPr>
        <w:t>no-answer that must be recorded once as unbillable.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same premature write reached </w:t>
      </w:r>
      <w:r>
        <w:rPr>
          <w:rFonts w:ascii="Consolas" w:hAnsi="Consolas" w:eastAsia="Consolas" w:cs="Consolas"/>
          <w:color w:val="A31D1D"/>
          <w:sz w:val="18"/>
        </w:rPr>
        <w:t>call_logs</w:t>
      </w:r>
      <w:r>
        <w:rPr>
          <w:rFonts w:ascii="Nirmala UI" w:hAnsi="Nirmala UI" w:eastAsia="Nirmala UI" w:cs="Nirmala UI"/>
        </w:rPr>
        <w:t xml:space="preserve"> too, via the webhook at hang-up: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29-second call was stored as </w:t>
      </w:r>
      <w:r>
        <w:rPr>
          <w:rFonts w:ascii="Consolas" w:hAnsi="Consolas" w:eastAsia="Consolas" w:cs="Consolas"/>
          <w:color w:val="A31D1D"/>
          <w:sz w:val="18"/>
        </w:rPr>
        <w:t>duration: 0</w:t>
      </w:r>
      <w:r>
        <w:rPr>
          <w:rFonts w:ascii="Nirmala UI" w:hAnsi="Nirmala UI" w:eastAsia="Nirmala UI" w:cs="Nirmala UI"/>
        </w:rPr>
        <w:t xml:space="preserve"> with no recording,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applyRunResult</w:t>
      </w:r>
      <w:r>
        <w:rPr>
          <w:rFonts w:ascii="Nirmala UI" w:hAnsi="Nirmala UI" w:eastAsia="Nirmala UI" w:cs="Nirmala UI"/>
        </w:rPr>
        <w:t xml:space="preserve"> returned </w:t>
      </w:r>
      <w:r>
        <w:rPr>
          <w:rFonts w:ascii="Consolas" w:hAnsi="Consolas" w:eastAsia="Consolas" w:cs="Consolas"/>
          <w:color w:val="A31D1D"/>
          <w:sz w:val="18"/>
        </w:rPr>
        <w:t>'duplicate'</w:t>
      </w:r>
      <w:r>
        <w:rPr>
          <w:rFonts w:ascii="Nirmala UI" w:hAnsi="Nirmala UI" w:eastAsia="Nirmala UI" w:cs="Nirmala UI"/>
        </w:rPr>
        <w:t xml:space="preserve"> without looking. </w:t>
      </w:r>
      <w:r>
        <w:rPr>
          <w:rFonts w:ascii="Consolas" w:hAnsi="Consolas" w:eastAsia="Consolas" w:cs="Consolas"/>
          <w:color w:val="A31D1D"/>
          <w:sz w:val="18"/>
        </w:rPr>
        <w:t>backfillIncompleteLog</w:t>
      </w:r>
    </w:p>
    <w:p>
      <w:pPr>
        <w:spacing w:after="120"/>
      </w:pPr>
      <w:r>
        <w:rPr>
          <w:rFonts w:ascii="Nirmala UI" w:hAnsi="Nirmala UI" w:eastAsia="Nirmala UI" w:cs="Nirmala UI"/>
        </w:rPr>
        <w:t>now repairs a zero duration and missing media from the authoritative run —</w:t>
      </w:r>
    </w:p>
    <w:p>
      <w:pPr>
        <w:spacing w:after="120"/>
      </w:pPr>
      <w:r>
        <w:rPr>
          <w:rFonts w:ascii="Nirmala UI" w:hAnsi="Nirmala UI" w:eastAsia="Nirmala UI" w:cs="Nirmala UI"/>
        </w:rPr>
        <w:t>facts only. Score, qualification, lead status, retry_count and notes are left</w:t>
      </w:r>
    </w:p>
    <w:p>
      <w:pPr>
        <w:spacing w:after="120"/>
      </w:pPr>
      <w:r>
        <w:rPr>
          <w:rFonts w:ascii="Nirmala UI" w:hAnsi="Nirmala UI" w:eastAsia="Nirmala UI" w:cs="Nirmala UI"/>
        </w:rPr>
        <w:t>alone, because re-applying those on every tick is the runaway migration 006 had</w:t>
      </w:r>
    </w:p>
    <w:p>
      <w:pPr>
        <w:spacing w:after="120"/>
      </w:pPr>
      <w:r>
        <w:rPr>
          <w:rFonts w:ascii="Nirmala UI" w:hAnsi="Nirmala UI" w:eastAsia="Nirmala UI" w:cs="Nirmala UI"/>
        </w:rPr>
        <w:t>to clean up after.</w:t>
      </w:r>
    </w:p>
    <w:p>
      <w:pPr>
        <w:spacing w:after="120"/>
      </w:pPr>
      <w:r>
        <w:rPr>
          <w:rFonts w:ascii="Nirmala UI" w:hAnsi="Nirmala UI" w:eastAsia="Nirmala UI" w:cs="Nirmala UI"/>
        </w:rPr>
        <w:t>Proof it works: run 578, a 98-second call, metered at 98 seconds and billed 8</w:t>
      </w:r>
    </w:p>
    <w:p>
      <w:pPr>
        <w:spacing w:after="120"/>
      </w:pPr>
      <w:r>
        <w:rPr>
          <w:rFonts w:ascii="Nirmala UI" w:hAnsi="Nirmala UI" w:eastAsia="Nirmala UI" w:cs="Nirmala UI"/>
        </w:rPr>
        <w:t>credits (two minutes, rounded up). Balance 40,000 → 32,000 → 24,000 milli across</w:t>
      </w:r>
    </w:p>
    <w:p>
      <w:pPr>
        <w:spacing w:after="120"/>
      </w:pPr>
      <w:r>
        <w:rPr>
          <w:rFonts w:ascii="Nirmala UI" w:hAnsi="Nirmala UI" w:eastAsia="Nirmala UI" w:cs="Nirmala UI"/>
        </w:rPr>
        <w:t>the two answered calls.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Two agent defects found on the real-estate call — NOT fixed</w:t>
      </w:r>
    </w:p>
    <w:p>
      <w:pPr>
        <w:spacing w:after="120"/>
      </w:pPr>
      <w:r>
        <w:rPr>
          <w:rFonts w:ascii="Nirmala UI" w:hAnsi="Nirmala UI" w:eastAsia="Nirmala UI" w:cs="Nirmala UI"/>
        </w:rPr>
        <w:t>Both are in the agent's behaviour, not the plumbing, and are left alone by</w:t>
      </w:r>
    </w:p>
    <w:p>
      <w:pPr>
        <w:spacing w:after="120"/>
      </w:pPr>
      <w:r>
        <w:rPr>
          <w:rFonts w:ascii="Nirmala UI" w:hAnsi="Nirmala UI" w:eastAsia="Nirmala UI" w:cs="Nirmala UI"/>
        </w:rPr>
        <w:t>instruction. They are real and reproducible on run 579's transcript.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re-asks what it has already been told.</w:t>
      </w:r>
      <w:r>
        <w:rPr>
          <w:rFonts w:ascii="Nirmala UI" w:hAnsi="Nirmala UI" w:eastAsia="Nirmala UI" w:cs="Nirmala UI"/>
        </w:rPr>
        <w:t xml:space="preserve"> The caller gave the location at</w:t>
      </w:r>
    </w:p>
    <w:p>
      <w:pPr>
        <w:spacing w:after="120"/>
      </w:pPr>
      <w:r>
        <w:rPr>
          <w:rFonts w:ascii="Nirmala UI" w:hAnsi="Nirmala UI" w:eastAsia="Nirmala UI" w:cs="Nirmala UI"/>
        </w:rPr>
        <w:t>13:37:04 and the timeline at 13:37:19. At 13:37:21 it asked for the location</w:t>
      </w:r>
    </w:p>
    <w:p>
      <w:pPr>
        <w:spacing w:after="120"/>
      </w:pPr>
      <w:r>
        <w:rPr>
          <w:rFonts w:ascii="Nirmala UI" w:hAnsi="Nirmala UI" w:eastAsia="Nirmala UI" w:cs="Nirmala UI"/>
        </w:rPr>
        <w:t>again, and at 13:37:26 for the property type again. The caller's last words on</w:t>
      </w:r>
    </w:p>
    <w:p>
      <w:pPr>
        <w:spacing w:after="120"/>
      </w:pPr>
      <w:r>
        <w:rPr>
          <w:rFonts w:ascii="Nirmala UI" w:hAnsi="Nirmala UI" w:eastAsia="Nirmala UI" w:cs="Nirmala UI"/>
        </w:rPr>
        <w:t>the call were: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ఎన్ని సార్లు చెప్పాలి మీకు ఆన్సర్ లో ఒకసారి గుర్తుపెట్టుకోరా </w:t>
      </w:r>
      <w:r>
        <w:rPr>
          <w:rFonts w:ascii="Nirmala UI" w:hAnsi="Nirmala UI" w:eastAsia="Nirmala UI" w:cs="Nirmala UI"/>
          <w:i/>
          <w:color w:val="5A5A5A"/>
        </w:rPr>
        <w:t>(How many times must I tell you? Can't you remember an answer once?)</w:t>
      </w:r>
    </w:p>
    <w:p>
      <w:pPr>
        <w:spacing w:after="120"/>
      </w:pPr>
      <w:r>
        <w:rPr>
          <w:rFonts w:ascii="Nirmala UI" w:hAnsi="Nirmala UI" w:eastAsia="Nirmala UI" w:cs="Nirmala UI"/>
        </w:rPr>
        <w:t>The extraction still came out complete and correct — plot, Andhra Pradesh,</w:t>
      </w:r>
    </w:p>
    <w:p>
      <w:pPr>
        <w:spacing w:after="120"/>
      </w:pPr>
      <w:r>
        <w:rPr>
          <w:rFonts w:ascii="Nirmala UI" w:hAnsi="Nirmala UI" w:eastAsia="Nirmala UI" w:cs="Nirmala UI"/>
        </w:rPr>
        <w:t>50–60 crore, day after tomorrow, score 100 — so this costs goodwill rather than</w:t>
      </w:r>
    </w:p>
    <w:p>
      <w:pPr>
        <w:spacing w:after="120"/>
      </w:pPr>
      <w:r>
        <w:rPr>
          <w:rFonts w:ascii="Nirmala UI" w:hAnsi="Nirmala UI" w:eastAsia="Nirmala UI" w:cs="Nirmala UI"/>
        </w:rPr>
        <w:t>data.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read its own workflow name aloud.</w:t>
      </w:r>
      <w:r>
        <w:rPr>
          <w:rFonts w:ascii="Nirmala UI" w:hAnsi="Nirmala UI" w:eastAsia="Nirmala UI" w:cs="Nirmala UI"/>
        </w:rPr>
        <w:t xml:space="preserve"> Asked "who are you?", it answered: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నేను ప్రియ, </w:t>
      </w:r>
      <w:r>
        <w:rPr>
          <w:rFonts w:ascii="Nirmala UI" w:hAnsi="Nirmala UI" w:eastAsia="Nirmala UI" w:cs="Nirmala UI"/>
          <w:b/>
          <w:i/>
          <w:color w:val="5A5A5A"/>
        </w:rPr>
        <w:t>BS Wealth Finance Property — qualification</w:t>
      </w:r>
      <w:r>
        <w:rPr>
          <w:rFonts w:ascii="Nirmala UI" w:hAnsi="Nirmala UI" w:eastAsia="Nirmala UI" w:cs="Nirmala UI"/>
          <w:i/>
          <w:color w:val="5A5A5A"/>
        </w:rPr>
        <w:t xml:space="preserve"> నుంచి మాట్లాడుతున్నాను</w:t>
      </w:r>
    </w:p>
    <w:p>
      <w:pPr>
        <w:spacing w:after="120"/>
      </w:pPr>
      <w:r>
        <w:rPr>
          <w:rFonts w:ascii="Nirmala UI" w:hAnsi="Nirmala UI" w:eastAsia="Nirmala UI" w:cs="Nirmala UI"/>
        </w:rPr>
        <w:t>"— qualification" is the internal workflow name, not a company.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Handover health check, 5 September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Recordings: fixed a privacy hole and a Safari failure</w:t>
      </w:r>
    </w:p>
    <w:p>
      <w:pPr>
        <w:spacing w:after="120"/>
      </w:pPr>
      <w:r>
        <w:rPr>
          <w:rFonts w:ascii="Nirmala UI" w:hAnsi="Nirmala UI" w:eastAsia="Nirmala UI" w:cs="Nirmala UI"/>
        </w:rPr>
        <w:t>The player pointed straight at the provider's URL. Those links carry a permanent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access token and need </w:t>
      </w:r>
      <w:r>
        <w:rPr>
          <w:rFonts w:ascii="Nirmala UI" w:hAnsi="Nirmala UI" w:eastAsia="Nirmala UI" w:cs="Nirmala UI"/>
          <w:b/>
        </w:rPr>
        <w:t>no login</w:t>
      </w:r>
      <w:r>
        <w:rPr>
          <w:rFonts w:ascii="Nirmala UI" w:hAnsi="Nirmala UI" w:eastAsia="Nirmala UI" w:cs="Nirmala UI"/>
        </w:rPr>
        <w:t>, so a real customer's phone call was</w:t>
      </w:r>
    </w:p>
    <w:p>
      <w:pPr>
        <w:spacing w:after="120"/>
      </w:pPr>
      <w:r>
        <w:rPr>
          <w:rFonts w:ascii="Nirmala UI" w:hAnsi="Nirmala UI" w:eastAsia="Nirmala UI" w:cs="Nirmala UI"/>
        </w:rPr>
        <w:t>reachable by anyone who could read the page HTML, copy a link, or export browser</w:t>
      </w:r>
    </w:p>
    <w:p>
      <w:pPr>
        <w:spacing w:after="120"/>
      </w:pPr>
      <w:r>
        <w:rPr>
          <w:rFonts w:ascii="Nirmala UI" w:hAnsi="Nirmala UI" w:eastAsia="Nirmala UI" w:cs="Nirmala UI"/>
        </w:rPr>
        <w:t>history. Everything else in the dashboard is behind the session; recordings were</w:t>
      </w:r>
    </w:p>
    <w:p>
      <w:pPr>
        <w:spacing w:after="120"/>
      </w:pPr>
      <w:r>
        <w:rPr>
          <w:rFonts w:ascii="Nirmala UI" w:hAnsi="Nirmala UI" w:eastAsia="Nirmala UI" w:cs="Nirmala UI"/>
        </w:rPr>
        <w:t>not. (Transcripts were already proxied for exactly this reason.)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provider also serves them as </w:t>
      </w:r>
      <w:r>
        <w:rPr>
          <w:rFonts w:ascii="Consolas" w:hAnsi="Consolas" w:eastAsia="Consolas" w:cs="Consolas"/>
          <w:color w:val="A31D1D"/>
          <w:sz w:val="18"/>
        </w:rPr>
        <w:t>application/octet-stream</w:t>
      </w:r>
      <w:r>
        <w:rPr>
          <w:rFonts w:ascii="Nirmala UI" w:hAnsi="Nirmala UI" w:eastAsia="Nirmala UI" w:cs="Nirmala UI"/>
        </w:rPr>
        <w:t>. Verified on runs 578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579: genuine WAV files, 1.6 MB and 1.8 MB, </w:t>
      </w:r>
      <w:r>
        <w:rPr>
          <w:rFonts w:ascii="Consolas" w:hAnsi="Consolas" w:eastAsia="Consolas" w:cs="Consolas"/>
          <w:color w:val="A31D1D"/>
          <w:sz w:val="18"/>
        </w:rPr>
        <w:t>Accept-Ranges: bytes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206</w:t>
      </w:r>
      <w:r>
        <w:rPr>
          <w:rFonts w:ascii="Nirmala UI" w:hAnsi="Nirmala UI" w:eastAsia="Nirmala UI" w:cs="Nirmala UI"/>
        </w:rPr>
        <w:t xml:space="preserve"> on a</w:t>
      </w:r>
    </w:p>
    <w:p>
      <w:pPr>
        <w:spacing w:after="120"/>
      </w:pPr>
      <w:r>
        <w:rPr>
          <w:rFonts w:ascii="Nirmala UI" w:hAnsi="Nirmala UI" w:eastAsia="Nirmala UI" w:cs="Nirmala UI"/>
        </w:rPr>
        <w:t>range request — but mislabelled. Chrome sniffs the RIFF/WAVE header and plays</w:t>
      </w:r>
    </w:p>
    <w:p>
      <w:pPr>
        <w:spacing w:after="120"/>
      </w:pPr>
      <w:r>
        <w:rPr>
          <w:rFonts w:ascii="Nirmala UI" w:hAnsi="Nirmala UI" w:eastAsia="Nirmala UI" w:cs="Nirmala UI"/>
        </w:rPr>
        <w:t>them; Safari and iOS are stricter and can fail silently, so the client would have</w:t>
      </w:r>
    </w:p>
    <w:p>
      <w:pPr>
        <w:spacing w:after="120"/>
      </w:pPr>
      <w:r>
        <w:rPr>
          <w:rFonts w:ascii="Nirmala UI" w:hAnsi="Nirmala UI" w:eastAsia="Nirmala UI" w:cs="Nirmala UI"/>
        </w:rPr>
        <w:t>reported "recordings don't work on my iPhone" and been right.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/api/calls/[id]/recording</w:t>
      </w:r>
      <w:r>
        <w:rPr>
          <w:rFonts w:ascii="Nirmala UI" w:hAnsi="Nirmala UI" w:eastAsia="Nirmala UI" w:cs="Nirmala UI"/>
        </w:rPr>
        <w:t xml:space="preserve"> now streams it: SSRF-safe by construction like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transcript route (the upstream URL comes from the </w:t>
      </w:r>
      <w:r>
        <w:rPr>
          <w:rFonts w:ascii="Consolas" w:hAnsi="Consolas" w:eastAsia="Consolas" w:cs="Consolas"/>
          <w:color w:val="A31D1D"/>
          <w:sz w:val="18"/>
        </w:rPr>
        <w:t>call_logs</w:t>
      </w:r>
      <w:r>
        <w:rPr>
          <w:rFonts w:ascii="Nirmala UI" w:hAnsi="Nirmala UI" w:eastAsia="Nirmala UI" w:cs="Nirmala UI"/>
        </w:rPr>
        <w:t xml:space="preserve"> row named by </w:t>
      </w:r>
      <w:r>
        <w:rPr>
          <w:rFonts w:ascii="Consolas" w:hAnsi="Consolas" w:eastAsia="Consolas" w:cs="Consolas"/>
          <w:color w:val="A31D1D"/>
          <w:sz w:val="18"/>
        </w:rPr>
        <w:t>:id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never from the request), Range forwarded and </w:t>
      </w:r>
      <w:r>
        <w:rPr>
          <w:rFonts w:ascii="Consolas" w:hAnsi="Consolas" w:eastAsia="Consolas" w:cs="Consolas"/>
          <w:color w:val="A31D1D"/>
          <w:sz w:val="18"/>
        </w:rPr>
        <w:t>206</w:t>
      </w:r>
      <w:r>
        <w:rPr>
          <w:rFonts w:ascii="Nirmala UI" w:hAnsi="Nirmala UI" w:eastAsia="Nirmala UI" w:cs="Nirmala UI"/>
        </w:rPr>
        <w:t xml:space="preserve"> preserved so seeking works,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Content-Type: audio/wav</w:t>
      </w:r>
      <w:r>
        <w:rPr>
          <w:rFonts w:ascii="Nirmala UI" w:hAnsi="Nirmala UI" w:eastAsia="Nirmala UI" w:cs="Nirmala UI"/>
        </w:rPr>
        <w:t xml:space="preserve">, and </w:t>
      </w:r>
      <w:r>
        <w:rPr>
          <w:rFonts w:ascii="Consolas" w:hAnsi="Consolas" w:eastAsia="Consolas" w:cs="Consolas"/>
          <w:color w:val="A31D1D"/>
          <w:sz w:val="18"/>
        </w:rPr>
        <w:t>private, no-store</w:t>
      </w:r>
      <w:r>
        <w:rPr>
          <w:rFonts w:ascii="Nirmala UI" w:hAnsi="Nirmala UI" w:eastAsia="Nirmala UI" w:cs="Nirmala UI"/>
        </w:rPr>
        <w:t xml:space="preserve"> because it is somebody's phone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call. Verified: unauthenticated requests now get </w:t>
      </w:r>
      <w:r>
        <w:rPr>
          <w:rFonts w:ascii="Nirmala UI" w:hAnsi="Nirmala UI" w:eastAsia="Nirmala UI" w:cs="Nirmala UI"/>
          <w:b/>
        </w:rPr>
        <w:t>401</w:t>
      </w:r>
      <w:r>
        <w:rPr>
          <w:rFonts w:ascii="Nirmala UI" w:hAnsi="Nirmala UI" w:eastAsia="Nirmala UI" w:cs="Nirmala UI"/>
        </w:rPr>
        <w:t>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Foundations checked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Check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Row-level security, client database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anon key reads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0 rows</w:t>
            </w:r>
            <w:r>
              <w:rPr>
                <w:rFonts w:ascii="Nirmala UI" w:hAnsi="Nirmala UI" w:eastAsia="Nirmala UI" w:cs="Nirmala UI"/>
                <w:sz w:val="18"/>
              </w:rPr>
              <w:t xml:space="preserve">, writes rejected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42501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Coolify env "duplicates"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duplicates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a production row and an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is_preview</w:t>
            </w:r>
            <w:r>
              <w:rPr>
                <w:rFonts w:ascii="Nirmala UI" w:hAnsi="Nirmala UI" w:eastAsia="Nirmala UI" w:cs="Nirmala UI"/>
                <w:sz w:val="18"/>
              </w:rPr>
              <w:t xml:space="preserve"> row per key, which is normal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Leads stuck in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queued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credit pre-flight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refuses below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minimum × concurrency</w:t>
            </w:r>
            <w:r>
              <w:rPr>
                <w:rFonts w:ascii="Nirmala UI" w:hAnsi="Nirmala UI" w:eastAsia="Nirmala UI" w:cs="Nirmala UI"/>
                <w:sz w:val="18"/>
              </w:rPr>
              <w:t>; warns without blocking when the balance will not cover the run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 operations against Vaani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18/18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Test suite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62 passing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Lead inventory a campaign can dial: solar 7 new + 4 no-answer, loan 23 no-answer</w:t>
      </w:r>
    </w:p>
    <w:p>
      <w:pPr>
        <w:spacing w:after="120"/>
      </w:pPr>
      <w:r>
        <w:rPr>
          <w:rFonts w:ascii="Nirmala UI" w:hAnsi="Nirmala UI" w:eastAsia="Nirmala UI" w:cs="Nirmala UI"/>
        </w:rPr>
        <w:t>(0 new), investing 1 new, real estate 1 new.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 regression appeared on the loan agent, not from this work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Workflow 3 was republished to </w:t>
      </w:r>
      <w:r>
        <w:rPr>
          <w:rFonts w:ascii="Nirmala UI" w:hAnsi="Nirmala UI" w:eastAsia="Nirmala UI" w:cs="Nirmala UI"/>
          <w:b/>
        </w:rPr>
        <w:t>v7 at 15:35 on 5 September</w:t>
      </w:r>
      <w:r>
        <w:rPr>
          <w:rFonts w:ascii="Nirmala UI" w:hAnsi="Nirmala UI" w:eastAsia="Nirmala UI" w:cs="Nirmala UI"/>
        </w:rPr>
        <w:t>, and that version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drops the Telugu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 on </w:t>
      </w:r>
      <w:r>
        <w:rPr>
          <w:rFonts w:ascii="Consolas" w:hAnsi="Consolas" w:eastAsia="Consolas" w:cs="Consolas"/>
          <w:color w:val="A31D1D"/>
          <w:sz w:val="18"/>
        </w:rPr>
        <w:t>loan_required</w:t>
      </w:r>
      <w:r>
        <w:rPr>
          <w:rFonts w:ascii="Nirmala UI" w:hAnsi="Nirmala UI" w:eastAsia="Nirmala UI" w:cs="Nirmala UI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version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loan_required.ask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v5, v6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మీకు ఇప్పుడు loan ఏమైనా కావాలా అండి?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v7 (live)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empty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With no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compiler.spoken_question()</w:t>
      </w:r>
      <w:r>
        <w:rPr>
          <w:rFonts w:ascii="Nirmala UI" w:hAnsi="Nirmala UI" w:eastAsia="Nirmala UI" w:cs="Nirmala UI"/>
        </w:rPr>
        <w:t xml:space="preserve"> falls back to the extraction hint, so</w:t>
      </w:r>
    </w:p>
    <w:p>
      <w:pPr>
        <w:spacing w:after="120"/>
      </w:pPr>
      <w:r>
        <w:rPr>
          <w:rFonts w:ascii="Nirmala UI" w:hAnsi="Nirmala UI" w:eastAsia="Nirmala UI" w:cs="Nirmala UI"/>
        </w:rPr>
        <w:t>the live loan agent — the busiest line, 387 leads — reads out: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True only if the customer said they currently need a loan</w:t>
      </w:r>
    </w:p>
    <w:p>
      <w:pPr>
        <w:spacing w:after="120"/>
      </w:pPr>
      <w:r>
        <w:rPr>
          <w:rFonts w:ascii="Nirmala UI" w:hAnsi="Nirmala UI" w:eastAsia="Nirmala UI" w:cs="Nirmala UI"/>
        </w:rPr>
        <w:t>This is the same defect fixed on workflows 5 and 6 on 3 September, reintroduced</w:t>
      </w:r>
    </w:p>
    <w:p>
      <w:pPr>
        <w:spacing w:after="120"/>
      </w:pPr>
      <w:r>
        <w:rPr>
          <w:rFonts w:ascii="Nirmala UI" w:hAnsi="Nirmala UI" w:eastAsia="Nirmala UI" w:cs="Nirmala UI"/>
        </w:rPr>
        <w:t>on 3 by a later edit. Solar, investing and real estate also carry unpublished</w:t>
      </w:r>
    </w:p>
    <w:p>
      <w:pPr>
        <w:spacing w:after="120"/>
      </w:pPr>
      <w:r>
        <w:rPr>
          <w:rFonts w:ascii="Nirmala UI" w:hAnsi="Nirmala UI" w:eastAsia="Nirmala UI" w:cs="Nirmala UI"/>
        </w:rPr>
        <w:t>drafts created at 15:24 the same day; their extraction schemas are unchanged, so</w:t>
      </w:r>
    </w:p>
    <w:p>
      <w:pPr>
        <w:spacing w:after="120"/>
      </w:pPr>
      <w:r>
        <w:rPr>
          <w:rFonts w:ascii="Nirmala UI" w:hAnsi="Nirmala UI" w:eastAsia="Nirmala UI" w:cs="Nirmala UI"/>
        </w:rPr>
        <w:t>only prompt text differs from what is live.</w:t>
      </w:r>
    </w:p>
    <w:p>
      <w:pPr>
        <w:spacing w:after="120"/>
      </w:pPr>
      <w:r>
        <w:rPr>
          <w:rFonts w:ascii="Nirmala UI" w:hAnsi="Nirmala UI" w:eastAsia="Nirmala UI" w:cs="Nirmala UI"/>
        </w:rPr>
        <w:t>Not corrected here: prompt work was explicitly out of scope for this pass, and</w:t>
      </w:r>
    </w:p>
    <w:p>
      <w:pPr>
        <w:spacing w:after="120"/>
      </w:pPr>
      <w:r>
        <w:rPr>
          <w:rFonts w:ascii="Nirmala UI" w:hAnsi="Nirmala UI" w:eastAsia="Nirmala UI" w:cs="Nirmala UI"/>
        </w:rPr>
        <w:t>someone was editing these workflows the same afternoon.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is still outstanding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two migrations are not applied</w:t>
      </w:r>
    </w:p>
    <w:p>
      <w:pPr>
        <w:spacing w:after="120"/>
      </w:pPr>
      <w:r>
        <w:rPr>
          <w:rFonts w:ascii="Nirmala UI" w:hAnsi="Nirmala UI" w:eastAsia="Nirmala UI" w:cs="Nirmala UI"/>
        </w:rPr>
        <w:t>009 and 010 above. This is the only thing between the system and the run-id</w:t>
      </w:r>
    </w:p>
    <w:p>
      <w:pPr>
        <w:spacing w:after="120"/>
      </w:pPr>
      <w:r>
        <w:rPr>
          <w:rFonts w:ascii="Nirmala UI" w:hAnsi="Nirmala UI" w:eastAsia="Nirmala UI" w:cs="Nirmala UI"/>
        </w:rPr>
        <w:t>collision at Vaani run 464.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webhook delivery has still never been proven end to end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payload shape matches the dashboard's </w:t>
      </w:r>
      <w:r>
        <w:rPr>
          <w:rFonts w:ascii="Consolas" w:hAnsi="Consolas" w:eastAsia="Consolas" w:cs="Consolas"/>
          <w:color w:val="A31D1D"/>
          <w:sz w:val="18"/>
        </w:rPr>
        <w:t>pick()</w:t>
      </w:r>
      <w:r>
        <w:rPr>
          <w:rFonts w:ascii="Nirmala UI" w:hAnsi="Nirmala UI" w:eastAsia="Nirmala UI" w:cs="Nirmala UI"/>
        </w:rPr>
        <w:t xml:space="preserve"> aliases, and the reconcile</w:t>
      </w:r>
    </w:p>
    <w:p>
      <w:pPr>
        <w:spacing w:after="120"/>
      </w:pPr>
      <w:r>
        <w:rPr>
          <w:rFonts w:ascii="Nirmala UI" w:hAnsi="Nirmala UI" w:eastAsia="Nirmala UI" w:cs="Nirmala UI"/>
        </w:rPr>
        <w:t>sweep demonstrably lands rows (runs 398 and 400 both arrived that way). But a</w:t>
      </w:r>
    </w:p>
    <w:p>
      <w:pPr>
        <w:spacing w:after="120"/>
      </w:pPr>
      <w:r>
        <w:rPr>
          <w:rFonts w:ascii="Nirmala UI" w:hAnsi="Nirmala UI" w:eastAsia="Nirmala UI" w:cs="Nirmala UI"/>
        </w:rPr>
        <w:t>delivery from the webhook node itself has not been watched into Supabase,</w:t>
      </w:r>
    </w:p>
    <w:p>
      <w:pPr>
        <w:spacing w:after="120"/>
      </w:pPr>
      <w:r>
        <w:rPr>
          <w:rFonts w:ascii="Nirmala UI" w:hAnsi="Nirmala UI" w:eastAsia="Nirmala UI" w:cs="Nirmala UI"/>
        </w:rPr>
        <w:t>because the test would write a lead into the client's production database.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 stray test lead is in the client's database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ZZ TEST - vaani wiring check</w:t>
      </w:r>
      <w:r>
        <w:rPr>
          <w:rFonts w:ascii="Nirmala UI" w:hAnsi="Nirmala UI" w:eastAsia="Nirmala UI" w:cs="Nirmala UI"/>
        </w:rPr>
        <w:t>, real estate, score 50, against call_logs run 397.</w:t>
      </w:r>
    </w:p>
    <w:p>
      <w:pPr>
        <w:spacing w:after="120"/>
      </w:pPr>
      <w:r>
        <w:rPr>
          <w:rFonts w:ascii="Nirmala UI" w:hAnsi="Nirmala UI" w:eastAsia="Nirmala UI" w:cs="Nirmala UI"/>
        </w:rPr>
        <w:t>It is not from a real call and should be deleted.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state block still names fields in English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state.py</w:t>
      </w:r>
      <w:r>
        <w:rPr>
          <w:rFonts w:ascii="Nirmala UI" w:hAnsi="Nirmala UI" w:eastAsia="Nirmala UI" w:cs="Nirmala UI"/>
        </w:rPr>
        <w:t xml:space="preserve"> renders </w:t>
      </w:r>
      <w:r>
        <w:rPr>
          <w:rFonts w:ascii="Consolas" w:hAnsi="Consolas" w:eastAsia="Consolas" w:cs="Consolas"/>
          <w:color w:val="A31D1D"/>
          <w:sz w:val="18"/>
        </w:rPr>
        <w:t>STILL_NEED: ['timeline']</w:t>
      </w:r>
      <w:r>
        <w:rPr>
          <w:rFonts w:ascii="Nirmala UI" w:hAnsi="Nirmala UI" w:eastAsia="Nirmala UI" w:cs="Nirmala UI"/>
        </w:rPr>
        <w:t xml:space="preserve"> — raw field names — as the last</w:t>
      </w:r>
    </w:p>
    <w:p>
      <w:pPr>
        <w:spacing w:after="120"/>
      </w:pPr>
      <w:r>
        <w:rPr>
          <w:rFonts w:ascii="Nirmala UI" w:hAnsi="Nirmala UI" w:eastAsia="Nirmala UI" w:cs="Nirmala UI"/>
        </w:rPr>
        <w:t>thing in the context, which is the most authoritative position. Usually the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ASK THIS, IN THESE EXACT WORDS</w:t>
      </w:r>
      <w:r>
        <w:rPr>
          <w:rFonts w:ascii="Nirmala UI" w:hAnsi="Nirmala UI" w:eastAsia="Nirmala UI" w:cs="Nirmala UI"/>
        </w:rPr>
        <w:t xml:space="preserve"> line beside it wins, but not always: workflow 6</w:t>
      </w:r>
    </w:p>
    <w:p>
      <w:pPr>
        <w:spacing w:after="120"/>
      </w:pPr>
      <w:r>
        <w:rPr>
          <w:rFonts w:ascii="Nirmala UI" w:hAnsi="Nirmala UI" w:eastAsia="Nirmala UI" w:cs="Nirmala UI"/>
        </w:rPr>
        <w:t>was caught saying "timeline గురించి చెప్పగలరా అండి?".</w:t>
      </w:r>
    </w:p>
    <w:p>
      <w:pPr>
        <w:spacing w:after="120"/>
      </w:pPr>
      <w:r>
        <w:rPr>
          <w:rFonts w:ascii="Nirmala UI" w:hAnsi="Nirmala UI" w:eastAsia="Nirmala UI" w:cs="Nirmala UI"/>
        </w:rPr>
        <w:t>A generalised rule in Layer 3 (never say a field name, with the Telugu sentence</w:t>
      </w:r>
    </w:p>
    <w:p>
      <w:pPr>
        <w:spacing w:after="120"/>
      </w:pPr>
      <w:r>
        <w:rPr>
          <w:rFonts w:ascii="Nirmala UI" w:hAnsi="Nirmala UI" w:eastAsia="Nirmala UI" w:cs="Nirmala UI"/>
        </w:rPr>
        <w:t>to use instead) fixed it — 8 consecutive probes clean where it had failed 1 in 2</w:t>
      </w:r>
    </w:p>
    <w:p>
      <w:pPr>
        <w:spacing w:after="120"/>
      </w:pPr>
      <w:r>
        <w:rPr>
          <w:rFonts w:ascii="Nirmala UI" w:hAnsi="Nirmala UI" w:eastAsia="Nirmala UI" w:cs="Nirmala UI"/>
        </w:rPr>
        <w:t>before. The structural fix is to render the question rather than the field name,</w:t>
      </w:r>
    </w:p>
    <w:p>
      <w:pPr>
        <w:spacing w:after="120"/>
      </w:pPr>
      <w:r>
        <w:rPr>
          <w:rFonts w:ascii="Nirmala UI" w:hAnsi="Nirmala UI" w:eastAsia="Nirmala UI" w:cs="Nirmala UI"/>
        </w:rPr>
        <w:t>which needs a Vaani deploy.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Derived fields are still asked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summary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lead_score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do_not_call</w:t>
      </w:r>
      <w:r>
        <w:rPr>
          <w:rFonts w:ascii="Nirmala UI" w:hAnsi="Nirmala UI" w:eastAsia="Nirmala UI" w:cs="Nirmala UI"/>
        </w:rPr>
        <w:t xml:space="preserve"> are extraction variables on all four</w:t>
      </w:r>
    </w:p>
    <w:p>
      <w:pPr>
        <w:spacing w:after="120"/>
      </w:pPr>
      <w:r>
        <w:rPr>
          <w:rFonts w:ascii="Nirmala UI" w:hAnsi="Nirmala UI" w:eastAsia="Nirmala UI" w:cs="Nirmala UI"/>
        </w:rPr>
        <w:t>agents, so Vaani lists them in "You must find out" with their English hints.</w:t>
      </w:r>
    </w:p>
    <w:p>
      <w:pPr>
        <w:spacing w:after="120"/>
      </w:pPr>
      <w:r>
        <w:rPr>
          <w:rFonts w:ascii="Nirmala UI" w:hAnsi="Nirmala UI" w:eastAsia="Nirmala UI" w:cs="Nirmala UI"/>
        </w:rPr>
        <w:t>Today this is held back only by Layer 3 prose telling each agent not to ask</w:t>
      </w:r>
    </w:p>
    <w:p>
      <w:pPr>
        <w:spacing w:after="120"/>
      </w:pPr>
      <w:r>
        <w:rPr>
          <w:rFonts w:ascii="Nirmala UI" w:hAnsi="Nirmala UI" w:eastAsia="Nirmala UI" w:cs="Nirmala UI"/>
        </w:rPr>
        <w:t>anything else. The structural fix is a compiler change to exclude derived</w:t>
      </w:r>
    </w:p>
    <w:p>
      <w:pPr>
        <w:spacing w:after="120"/>
      </w:pPr>
      <w:r>
        <w:rPr>
          <w:rFonts w:ascii="Nirmala UI" w:hAnsi="Nirmala UI" w:eastAsia="Nirmala UI" w:cs="Nirmala UI"/>
        </w:rPr>
        <w:t>fields, which needs a Vaani deploy and is not a data change.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Server outage</w:t>
      </w:r>
    </w:p>
    <w:p>
      <w:pPr>
        <w:spacing w:after="120"/>
      </w:pPr>
      <w:r>
        <w:rPr>
          <w:rFonts w:ascii="Nirmala UI" w:hAnsi="Nirmala UI" w:eastAsia="Nirmala UI" w:cs="Nirmala UI"/>
        </w:rPr>
        <w:t>At roughly 21:05 IST every host on 200.141.7.188 — admin, vaani, vaani-api,</w:t>
      </w:r>
    </w:p>
    <w:p>
      <w:pPr>
        <w:spacing w:after="120"/>
      </w:pPr>
      <w:r>
        <w:rPr>
          <w:rFonts w:ascii="Nirmala UI" w:hAnsi="Nirmala UI" w:eastAsia="Nirmala UI" w:cs="Nirmala UI"/>
        </w:rPr>
        <w:t>voice and Coolify itself — stopped completing a TLS handshake. Unrelated sites</w:t>
      </w:r>
    </w:p>
    <w:p>
      <w:pPr>
        <w:spacing w:after="120"/>
      </w:pPr>
      <w:r>
        <w:rPr>
          <w:rFonts w:ascii="Nirmala UI" w:hAnsi="Nirmala UI" w:eastAsia="Nirmala UI" w:cs="Nirmala UI"/>
        </w:rPr>
        <w:t>are reachable and public DNS returns the same address, so this is the server,</w:t>
      </w:r>
    </w:p>
    <w:p>
      <w:pPr>
        <w:spacing w:after="120"/>
      </w:pPr>
      <w:r>
        <w:rPr>
          <w:rFonts w:ascii="Nirmala UI" w:hAnsi="Nirmala UI" w:eastAsia="Nirmala UI" w:cs="Nirmala UI"/>
        </w:rPr>
        <w:t>not the network. Nothing further was attempted against production after it was</w:t>
      </w:r>
    </w:p>
    <w:p>
      <w:pPr>
        <w:spacing w:after="120"/>
      </w:pPr>
      <w:r>
        <w:rPr>
          <w:rFonts w:ascii="Nirmala UI" w:hAnsi="Nirmala UI" w:eastAsia="Nirmala UI" w:cs="Nirmala UI"/>
        </w:rPr>
        <w:t>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