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33 — The agent that never listened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10 September 2026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question that found it</w:t>
      </w:r>
    </w:p>
    <w:p>
      <w:pPr>
        <w:spacing w:after="120"/>
      </w:pPr>
      <w:r>
        <w:rPr>
          <w:rFonts w:ascii="Nirmala UI" w:hAnsi="Nirmala UI" w:eastAsia="Nirmala UI" w:cs="Nirmala UI"/>
        </w:rPr>
        <w:t>Vishnu asked a simple thing: *is the qualification flow a strict script that</w:t>
      </w:r>
    </w:p>
    <w:p>
      <w:pPr>
        <w:spacing w:after="120"/>
      </w:pPr>
      <w:r>
        <w:rPr>
          <w:rFonts w:ascii="Nirmala UI" w:hAnsi="Nirmala UI" w:eastAsia="Nirmala UI" w:cs="Nirmala UI"/>
        </w:rPr>
        <w:t>just asks the questions, or does the model generate them?* He added that he</w:t>
      </w:r>
    </w:p>
    <w:p>
      <w:pPr>
        <w:spacing w:after="120"/>
      </w:pPr>
      <w:r>
        <w:rPr>
          <w:rFonts w:ascii="Nirmala UI" w:hAnsi="Nirmala UI" w:eastAsia="Nirmala UI" w:cs="Nirmala UI"/>
        </w:rPr>
        <w:t>wanted to be certain the agent would not loop the same question and ignore what</w:t>
      </w:r>
    </w:p>
    <w:p>
      <w:pPr>
        <w:spacing w:after="120"/>
      </w:pPr>
      <w:r>
        <w:rPr>
          <w:rFonts w:ascii="Nirmala UI" w:hAnsi="Nirmala UI" w:eastAsia="Nirmala UI" w:cs="Nirmala UI"/>
        </w:rPr>
        <w:t>the caller said.</w:t>
      </w:r>
    </w:p>
    <w:p>
      <w:pPr>
        <w:spacing w:after="120"/>
      </w:pPr>
      <w:r>
        <w:rPr>
          <w:rFonts w:ascii="Nirmala UI" w:hAnsi="Nirmala UI" w:eastAsia="Nirmala UI" w:cs="Nirmala UI"/>
        </w:rPr>
        <w:t>Answering the first half honestly required reading the live path rather than</w:t>
      </w:r>
    </w:p>
    <w:p>
      <w:pPr>
        <w:spacing w:after="120"/>
      </w:pPr>
      <w:r>
        <w:rPr>
          <w:rFonts w:ascii="Nirmala UI" w:hAnsi="Nirmala UI" w:eastAsia="Nirmala UI" w:cs="Nirmala UI"/>
        </w:rPr>
        <w:t>the design docs. That read found the second half was already happening.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architecture, as it actually is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is </w:t>
      </w:r>
      <w:r>
        <w:rPr>
          <w:rFonts w:ascii="Nirmala UI" w:hAnsi="Nirmala UI" w:eastAsia="Nirmala UI" w:cs="Nirmala UI"/>
          <w:b/>
        </w:rPr>
        <w:t>not</w:t>
      </w:r>
      <w:r>
        <w:rPr>
          <w:rFonts w:ascii="Nirmala UI" w:hAnsi="Nirmala UI" w:eastAsia="Nirmala UI" w:cs="Nirmala UI"/>
        </w:rPr>
        <w:t xml:space="preserve"> a script. There is no node graph and no fixed sequence. From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vaani/gateway/pipeline.py</w:t>
      </w:r>
      <w:r>
        <w:rPr>
          <w:rFonts w:ascii="Nirmala UI" w:hAnsi="Nirmala UI" w:eastAsia="Nirmala UI" w:cs="Nirmala UI"/>
        </w:rPr>
        <w:t>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"Four layers → one flat system prompt. This is the whole 'flow'. There is no second prompt, no per-turn template, no node."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Four layers are compiled </w:t>
      </w:r>
      <w:r>
        <w:rPr>
          <w:rFonts w:ascii="Nirmala UI" w:hAnsi="Nirmala UI" w:eastAsia="Nirmala UI" w:cs="Nirmala UI"/>
          <w:b/>
        </w:rPr>
        <w:t>once at boot</w:t>
      </w:r>
      <w:r>
        <w:rPr>
          <w:rFonts w:ascii="Nirmala UI" w:hAnsi="Nirmala UI" w:eastAsia="Nirmala UI" w:cs="Nirmala UI"/>
        </w:rPr>
        <w:t xml:space="preserve"> into a single system prompt: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Layer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Content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Varies by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Persona &amp; voice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language — constant per language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Sales psychology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nothing — the moat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Business, questions, objections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client (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clients/*.yaml</w:t>
            </w:r>
            <w:r>
              <w:rPr>
                <w:rFonts w:ascii="Nirmala UI" w:hAnsi="Nirmala UI" w:eastAsia="Nirmala UI" w:cs="Nirmala UI"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Mission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 type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Layers 1 and 2 are byte-identical across every call, so they sit first and land</w:t>
      </w:r>
    </w:p>
    <w:p>
      <w:pPr>
        <w:spacing w:after="120"/>
      </w:pPr>
      <w:r>
        <w:rPr>
          <w:rFonts w:ascii="Nirmala UI" w:hAnsi="Nirmala UI" w:eastAsia="Nirmala UI" w:cs="Nirmala UI"/>
        </w:rPr>
        <w:t>in the provider's cached prefix.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Then on </w:t>
      </w:r>
      <w:r>
        <w:rPr>
          <w:rFonts w:ascii="Nirmala UI" w:hAnsi="Nirmala UI" w:eastAsia="Nirmala UI" w:cs="Nirmala UI"/>
          <w:b/>
        </w:rPr>
        <w:t>every turn</w:t>
      </w:r>
      <w:r>
        <w:rPr>
          <w:rFonts w:ascii="Nirmala UI" w:hAnsi="Nirmala UI" w:eastAsia="Nirmala UI" w:cs="Nirmala UI"/>
        </w:rPr>
        <w:t>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caller speaks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-&gt; STT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-&gt; StateInjector: synchronous regex triage (hard stops), then rewrite the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context so an ~80-token STATE BLOCK is the LAST system message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-&gt; LLM generates the reply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-&gt; ReplyFilter: strip the MODE line, check guardrails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-&gt; TTS</w:t>
      </w:r>
    </w:p>
    <w:p/>
    <w:p>
      <w:pPr>
        <w:spacing w:after="120"/>
      </w:pPr>
      <w:r>
        <w:rPr>
          <w:rFonts w:ascii="Nirmala UI" w:hAnsi="Nirmala UI" w:eastAsia="Nirmala UI" w:cs="Nirmala UI"/>
        </w:rPr>
        <w:t xml:space="preserve">The state block is the steering wheel, and it is placed last </w:t>
      </w:r>
      <w:r>
        <w:rPr>
          <w:rFonts w:ascii="Nirmala UI" w:hAnsi="Nirmala UI" w:eastAsia="Nirmala UI" w:cs="Nirmala UI"/>
          <w:b/>
        </w:rPr>
        <w:t>on purpose</w:t>
      </w:r>
      <w:r>
        <w:rPr>
          <w:rFonts w:ascii="Nirmala UI" w:hAnsi="Nirmala UI" w:eastAsia="Nirmala UI" w:cs="Nirmala UI"/>
        </w:rPr>
        <w:t xml:space="preserve"> —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state.py</w:t>
      </w:r>
      <w:r>
        <w:rPr>
          <w:rFonts w:ascii="Nirmala UI" w:hAnsi="Nirmala UI" w:eastAsia="Nirmala UI" w:cs="Nirmala UI"/>
        </w:rPr>
        <w:t xml:space="preserve"> says so plainly: *"This block is the LAST thing the model sees, which</w:t>
      </w:r>
    </w:p>
    <w:p>
      <w:pPr>
        <w:spacing w:after="120"/>
      </w:pPr>
      <w:r>
        <w:rPr>
          <w:rFonts w:ascii="Nirmala UI" w:hAnsi="Nirmala UI" w:eastAsia="Nirmala UI" w:cs="Nirmala UI"/>
        </w:rPr>
        <w:t>makes it the most authoritative thing in the context — more so than 3,000 tokens</w:t>
      </w:r>
    </w:p>
    <w:p>
      <w:pPr>
        <w:spacing w:after="120"/>
      </w:pPr>
      <w:r>
        <w:rPr>
          <w:rFonts w:ascii="Nirmala UI" w:hAnsi="Nirmala UI" w:eastAsia="Nirmala UI" w:cs="Nirmala UI"/>
        </w:rPr>
        <w:t>of prose further up."*</w:t>
      </w:r>
    </w:p>
    <w:p>
      <w:pPr>
        <w:spacing w:after="120"/>
      </w:pPr>
      <w:r>
        <w:rPr>
          <w:rFonts w:ascii="Nirmala UI" w:hAnsi="Nirmala UI" w:eastAsia="Nirmala UI" w:cs="Nirmala UI"/>
        </w:rPr>
        <w:t>That design choice is what made the defect so damaging.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defect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state.known</w:t>
      </w:r>
      <w:r>
        <w:rPr>
          <w:rFonts w:ascii="Nirmala UI" w:hAnsi="Nirmala UI" w:eastAsia="Nirmala UI" w:cs="Nirmala UI"/>
        </w:rPr>
        <w:t xml:space="preserve"> — the record of what the caller has already answered — is written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by exactly one function: </w:t>
      </w:r>
      <w:r>
        <w:rPr>
          <w:rFonts w:ascii="Consolas" w:hAnsi="Consolas" w:eastAsia="Consolas" w:cs="Consolas"/>
          <w:color w:val="A31D1D"/>
          <w:sz w:val="18"/>
        </w:rPr>
        <w:t>extractor.apply_to_state</w:t>
      </w:r>
      <w:r>
        <w:rPr>
          <w:rFonts w:ascii="Nirmala UI" w:hAnsi="Nirmala UI" w:eastAsia="Nirmala UI" w:cs="Nirmala UI"/>
        </w:rPr>
        <w:t xml:space="preserve"> → </w:t>
      </w:r>
      <w:r>
        <w:rPr>
          <w:rFonts w:ascii="Consolas" w:hAnsi="Consolas" w:eastAsia="Consolas" w:cs="Consolas"/>
          <w:color w:val="A31D1D"/>
          <w:sz w:val="18"/>
        </w:rPr>
        <w:t>state.learn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vaani/brain/extractor.py</w:t>
      </w:r>
      <w:r>
        <w:rPr>
          <w:rFonts w:ascii="Nirmala UI" w:hAnsi="Nirmala UI" w:eastAsia="Nirmala UI" w:cs="Nirmala UI"/>
        </w:rPr>
        <w:t xml:space="preserve"> was imported by </w:t>
      </w:r>
      <w:r>
        <w:rPr>
          <w:rFonts w:ascii="Nirmala UI" w:hAnsi="Nirmala UI" w:eastAsia="Nirmala UI" w:cs="Nirmala UI"/>
          <w:b/>
        </w:rPr>
        <w:t>`vaani/sim/simulate.py` only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StateInjector</w:t>
      </w:r>
      <w:r>
        <w:rPr>
          <w:rFonts w:ascii="Nirmala UI" w:hAnsi="Nirmala UI" w:eastAsia="Nirmala UI" w:cs="Nirmala UI"/>
        </w:rPr>
        <w:t>, the processor that runs on an actual phone call, never called</w:t>
      </w:r>
    </w:p>
    <w:p>
      <w:pPr>
        <w:spacing w:after="120"/>
      </w:pPr>
      <w:r>
        <w:rPr>
          <w:rFonts w:ascii="Nirmala UI" w:hAnsi="Nirmala UI" w:eastAsia="Nirmala UI" w:cs="Nirmala UI"/>
        </w:rPr>
        <w:t>it.</w:t>
      </w:r>
    </w:p>
    <w:p>
      <w:pPr>
        <w:spacing w:after="120"/>
      </w:pPr>
      <w:r>
        <w:rPr>
          <w:rFonts w:ascii="Nirmala UI" w:hAnsi="Nirmala UI" w:eastAsia="Nirmala UI" w:cs="Nirmala UI"/>
        </w:rPr>
        <w:t>So on every real call: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KNOWN</w:t>
      </w:r>
      <w:r>
        <w:rPr>
          <w:rFonts w:ascii="Nirmala UI" w:hAnsi="Nirmala UI" w:eastAsia="Nirmala UI" w:cs="Nirmala UI"/>
        </w:rPr>
        <w:t xml:space="preserve"> stayed </w:t>
      </w:r>
      <w:r>
        <w:rPr>
          <w:rFonts w:ascii="Consolas" w:hAnsi="Consolas" w:eastAsia="Consolas" w:cs="Consolas"/>
          <w:color w:val="A31D1D"/>
          <w:sz w:val="18"/>
        </w:rPr>
        <w:t>{}</w:t>
      </w:r>
      <w:r>
        <w:rPr>
          <w:rFonts w:ascii="Nirmala UI" w:hAnsi="Nirmala UI" w:eastAsia="Nirmala UI" w:cs="Nirmala UI"/>
        </w:rPr>
        <w:t xml:space="preserve"> for the whole call.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still_need</w:t>
      </w:r>
      <w:r>
        <w:rPr>
          <w:rFonts w:ascii="Nirmala UI" w:hAnsi="Nirmala UI" w:eastAsia="Nirmala UI" w:cs="Nirmala UI"/>
        </w:rPr>
        <w:t xml:space="preserve"> therefore returned every field on every turn.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render()</w:t>
      </w:r>
      <w:r>
        <w:rPr>
          <w:rFonts w:ascii="Nirmala UI" w:hAnsi="Nirmala UI" w:eastAsia="Nirmala UI" w:cs="Nirmala UI"/>
        </w:rPr>
        <w:t xml:space="preserve"> re-pinned </w:t>
      </w:r>
      <w:r>
        <w:rPr>
          <w:rFonts w:ascii="Consolas" w:hAnsi="Consolas" w:eastAsia="Consolas" w:cs="Consolas"/>
          <w:color w:val="A31D1D"/>
          <w:sz w:val="18"/>
        </w:rPr>
        <w:t>NEXT QUESTION TO ASK: "&lt;question 1&gt;"</w:t>
      </w:r>
      <w:r>
        <w:rPr>
          <w:rFonts w:ascii="Nirmala UI" w:hAnsi="Nirmala UI" w:eastAsia="Nirmala UI" w:cs="Nirmala UI"/>
        </w:rPr>
        <w:t xml:space="preserve"> as the freshest</w:t>
      </w:r>
    </w:p>
    <w:p>
      <w:pPr>
        <w:spacing w:after="120"/>
      </w:pPr>
      <w:r>
        <w:rPr>
          <w:rFonts w:ascii="Nirmala UI" w:hAnsi="Nirmala UI" w:eastAsia="Nirmala UI" w:cs="Nirmala UI"/>
        </w:rPr>
        <w:t>and loudest instruction in the context — however many times it had been</w:t>
      </w:r>
    </w:p>
    <w:p>
      <w:pPr>
        <w:spacing w:after="120"/>
      </w:pPr>
      <w:r>
        <w:rPr>
          <w:rFonts w:ascii="Nirmala UI" w:hAnsi="Nirmala UI" w:eastAsia="Nirmala UI" w:cs="Nirmala UI"/>
        </w:rPr>
        <w:t>answered.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advance()</w:t>
      </w:r>
      <w:r>
        <w:rPr>
          <w:rFonts w:ascii="Nirmala UI" w:hAnsi="Nirmala UI" w:eastAsia="Nirmala UI" w:cs="Nirmala UI"/>
        </w:rPr>
        <w:t xml:space="preserve"> could never leave </w:t>
      </w:r>
      <w:r>
        <w:rPr>
          <w:rFonts w:ascii="Consolas" w:hAnsi="Consolas" w:eastAsia="Consolas" w:cs="Consolas"/>
          <w:color w:val="A31D1D"/>
          <w:sz w:val="18"/>
        </w:rPr>
        <w:t>QUALIFYING</w:t>
      </w:r>
      <w:r>
        <w:rPr>
          <w:rFonts w:ascii="Nirmala UI" w:hAnsi="Nirmala UI" w:eastAsia="Nirmala UI" w:cs="Nirmala UI"/>
        </w:rPr>
        <w:t>, because that transition requires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still_need</w:t>
      </w:r>
      <w:r>
        <w:rPr>
          <w:rFonts w:ascii="Nirmala UI" w:hAnsi="Nirmala UI" w:eastAsia="Nirmala UI" w:cs="Nirmala UI"/>
        </w:rPr>
        <w:t xml:space="preserve"> to be empty. PITCHING and CLOSING were unreachable.</w:t>
      </w:r>
    </w:p>
    <w:p>
      <w:pPr>
        <w:spacing w:after="120"/>
      </w:pPr>
      <w:r>
        <w:rPr>
          <w:rFonts w:ascii="Nirmala UI" w:hAnsi="Nirmala UI" w:eastAsia="Nirmala UI" w:cs="Nirmala UI"/>
        </w:rPr>
        <w:t>Only the hard-stop regexes — removal, fraud, a second refusal, a buying signal,</w:t>
      </w:r>
    </w:p>
    <w:p>
      <w:pPr>
        <w:spacing w:after="120"/>
      </w:pPr>
      <w:r>
        <w:rPr>
          <w:rFonts w:ascii="Nirmala UI" w:hAnsi="Nirmala UI" w:eastAsia="Nirmala UI" w:cs="Nirmala UI"/>
        </w:rPr>
        <w:t>an agreed time — could break out, because those latch synchronously in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triage.apply</w:t>
      </w:r>
      <w:r>
        <w:rPr>
          <w:rFonts w:ascii="Nirmala UI" w:hAnsi="Nirmala UI" w:eastAsia="Nirmala UI" w:cs="Nirmala UI"/>
        </w:rPr>
        <w:t>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warning was already in the file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extractor.py</w:t>
      </w:r>
      <w:r>
        <w:rPr>
          <w:rFonts w:ascii="Nirmala UI" w:hAnsi="Nirmala UI" w:eastAsia="Nirmala UI" w:cs="Nirmala UI"/>
        </w:rPr>
        <w:t>'s own docstring: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"without this, `KNOWN` stays empty forever. `STILL_NEED` then lists fields the caller already answered, and the agent eventually re-asks them. Re-asking is one of the fastest ways to lose trust on an outbound call — it says nobody was listening."</w:t>
      </w:r>
    </w:p>
    <w:p>
      <w:pPr>
        <w:spacing w:after="120"/>
      </w:pPr>
      <w:r>
        <w:rPr>
          <w:rFonts w:ascii="Nirmala UI" w:hAnsi="Nirmala UI" w:eastAsia="Nirmala UI" w:cs="Nirmala UI"/>
        </w:rPr>
        <w:t>It was written, understood, wired into the simulator, and never wired into</w:t>
      </w:r>
    </w:p>
    <w:p>
      <w:pPr>
        <w:spacing w:after="120"/>
      </w:pPr>
      <w:r>
        <w:rPr>
          <w:rFonts w:ascii="Nirmala UI" w:hAnsi="Nirmala UI" w:eastAsia="Nirmala UI" w:cs="Nirmala UI"/>
        </w:rPr>
        <w:t>production.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Why every gate passed anyway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simulator calls </w:t>
      </w:r>
      <w:r>
        <w:rPr>
          <w:rFonts w:ascii="Consolas" w:hAnsi="Consolas" w:eastAsia="Consolas" w:cs="Consolas"/>
          <w:color w:val="A31D1D"/>
          <w:sz w:val="18"/>
        </w:rPr>
        <w:t>extractor.extract</w:t>
      </w:r>
      <w:r>
        <w:rPr>
          <w:rFonts w:ascii="Nirmala UI" w:hAnsi="Nirmala UI" w:eastAsia="Nirmala UI" w:cs="Nirmala UI"/>
        </w:rPr>
        <w:t xml:space="preserve"> itself, at </w:t>
      </w:r>
      <w:r>
        <w:rPr>
          <w:rFonts w:ascii="Consolas" w:hAnsi="Consolas" w:eastAsia="Consolas" w:cs="Consolas"/>
          <w:color w:val="A31D1D"/>
          <w:sz w:val="18"/>
        </w:rPr>
        <w:t>simulate.py:126</w:t>
      </w:r>
      <w:r>
        <w:rPr>
          <w:rFonts w:ascii="Nirmala UI" w:hAnsi="Nirmala UI" w:eastAsia="Nirmala UI" w:cs="Nirmala UI"/>
        </w:rPr>
        <w:t>. The sim</w:t>
      </w:r>
    </w:p>
    <w:p>
      <w:pPr>
        <w:spacing w:after="120"/>
      </w:pPr>
      <w:r>
        <w:rPr>
          <w:rFonts w:ascii="Nirmala UI" w:hAnsi="Nirmala UI" w:eastAsia="Nirmala UI" w:cs="Nirmala UI"/>
        </w:rPr>
        <w:t>therefore measured a system that listened, while the phone ran a system that did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not. </w:t>
      </w:r>
      <w:r>
        <w:rPr>
          <w:rFonts w:ascii="Nirmala UI" w:hAnsi="Nirmala UI" w:eastAsia="Nirmala UI" w:cs="Nirmala UI"/>
          <w:b/>
        </w:rPr>
        <w:t>A gate that builds its own wiring cannot detect missing wiring.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fix</w:t>
      </w:r>
    </w:p>
    <w:p>
      <w:pPr>
        <w:spacing w:after="120"/>
      </w:pPr>
      <w:r>
        <w:rPr>
          <w:rFonts w:ascii="Nirmala UI" w:hAnsi="Nirmala UI" w:eastAsia="Nirmala UI" w:cs="Nirmala UI"/>
        </w:rPr>
        <w:t>Two changes, plus a guard against the bug class.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1. `brain_processor.StateInjector`</w:t>
      </w:r>
      <w:r>
        <w:rPr>
          <w:rFonts w:ascii="Nirmala UI" w:hAnsi="Nirmala UI" w:eastAsia="Nirmala UI" w:cs="Nirmala UI"/>
        </w:rPr>
        <w:t xml:space="preserve"> takes an </w:t>
      </w:r>
      <w:r>
        <w:rPr>
          <w:rFonts w:ascii="Consolas" w:hAnsi="Consolas" w:eastAsia="Consolas" w:cs="Consolas"/>
          <w:color w:val="A31D1D"/>
          <w:sz w:val="18"/>
        </w:rPr>
        <w:t>llm=</w:t>
      </w:r>
      <w:r>
        <w:rPr>
          <w:rFonts w:ascii="Nirmala UI" w:hAnsi="Nirmala UI" w:eastAsia="Nirmala UI" w:cs="Nirmala UI"/>
        </w:rPr>
        <w:t>, and after triage spawns</w:t>
      </w:r>
    </w:p>
    <w:p>
      <w:pPr>
        <w:spacing w:after="120"/>
      </w:pPr>
      <w:r>
        <w:rPr>
          <w:rFonts w:ascii="Nirmala UI" w:hAnsi="Nirmala UI" w:eastAsia="Nirmala UI" w:cs="Nirmala UI"/>
        </w:rPr>
        <w:t>the extractor fire-and-forget, handing it the agent's own previous line (because</w:t>
      </w:r>
    </w:p>
    <w:p>
      <w:pPr>
        <w:spacing w:after="120"/>
      </w:pPr>
      <w:r>
        <w:rPr>
          <w:rFonts w:ascii="Nirmala UI" w:hAnsi="Nirmala UI" w:eastAsia="Nirmala UI" w:cs="Nirmala UI"/>
        </w:rPr>
        <w:t>"own" only means home ownership next to the question that prompted it). The</w:t>
      </w:r>
    </w:p>
    <w:p>
      <w:pPr>
        <w:spacing w:after="120"/>
      </w:pPr>
      <w:r>
        <w:rPr>
          <w:rFonts w:ascii="Nirmala UI" w:hAnsi="Nirmala UI" w:eastAsia="Nirmala UI" w:cs="Nirmala UI"/>
        </w:rPr>
        <w:t>result lands in the state block for the next turn — the one-turn lag the</w:t>
      </w:r>
    </w:p>
    <w:p>
      <w:pPr>
        <w:spacing w:after="120"/>
      </w:pPr>
      <w:r>
        <w:rPr>
          <w:rFonts w:ascii="Nirmala UI" w:hAnsi="Nirmala UI" w:eastAsia="Nirmala UI" w:cs="Nirmala UI"/>
        </w:rPr>
        <w:t>extractor was always designed around. It costs the current turn nothing.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2. `pipeline.py`</w:t>
      </w:r>
      <w:r>
        <w:rPr>
          <w:rFonts w:ascii="Nirmala UI" w:hAnsi="Nirmala UI" w:eastAsia="Nirmala UI" w:cs="Nirmala UI"/>
        </w:rPr>
        <w:t xml:space="preserve"> opens one </w:t>
      </w:r>
      <w:r>
        <w:rPr>
          <w:rFonts w:ascii="Consolas" w:hAnsi="Consolas" w:eastAsia="Consolas" w:cs="Consolas"/>
          <w:color w:val="A31D1D"/>
          <w:sz w:val="18"/>
        </w:rPr>
        <w:t>LLMClient</w:t>
      </w:r>
      <w:r>
        <w:rPr>
          <w:rFonts w:ascii="Nirmala UI" w:hAnsi="Nirmala UI" w:eastAsia="Nirmala UI" w:cs="Nirmala UI"/>
        </w:rPr>
        <w:t xml:space="preserve"> in a FastAPI lifespan at boot and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passes it in. At boot, not per call: </w:t>
      </w:r>
      <w:r>
        <w:rPr>
          <w:rFonts w:ascii="Consolas" w:hAnsi="Consolas" w:eastAsia="Consolas" w:cs="Consolas"/>
          <w:color w:val="A31D1D"/>
          <w:sz w:val="18"/>
        </w:rPr>
        <w:t>LLMClient.__aenter__</w:t>
      </w:r>
      <w:r>
        <w:rPr>
          <w:rFonts w:ascii="Nirmala UI" w:hAnsi="Nirmala UI" w:eastAsia="Nirmala UI" w:cs="Nirmala UI"/>
        </w:rPr>
        <w:t xml:space="preserve"> pre-warms with a</w:t>
      </w:r>
    </w:p>
    <w:p>
      <w:pPr>
        <w:spacing w:after="120"/>
      </w:pPr>
      <w:r>
        <w:rPr>
          <w:rFonts w:ascii="Nirmala UI" w:hAnsi="Nirmala UI" w:eastAsia="Nirmala UI" w:cs="Nirmala UI"/>
        </w:rPr>
        <w:t>models GET, and paying that handshake while the phone is ringing would land on</w:t>
      </w:r>
    </w:p>
    <w:p>
      <w:pPr>
        <w:spacing w:after="120"/>
      </w:pPr>
      <w:r>
        <w:rPr>
          <w:rFonts w:ascii="Nirmala UI" w:hAnsi="Nirmala UI" w:eastAsia="Nirmala UI" w:cs="Nirmala UI"/>
        </w:rPr>
        <w:t>the greeting. If no provider is configured the server logs a loud error and</w:t>
      </w:r>
    </w:p>
    <w:p>
      <w:pPr>
        <w:spacing w:after="120"/>
      </w:pPr>
      <w:r>
        <w:rPr>
          <w:rFonts w:ascii="Nirmala UI" w:hAnsi="Nirmala UI" w:eastAsia="Nirmala UI" w:cs="Nirmala UI"/>
        </w:rPr>
        <w:t>boots anyway — degrading to the old behaviour beats not starting.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3. A guard test</w:t>
      </w:r>
      <w:r>
        <w:rPr>
          <w:rFonts w:ascii="Nirmala UI" w:hAnsi="Nirmala UI" w:eastAsia="Nirmala UI" w:cs="Nirmala UI"/>
        </w:rPr>
        <w:t xml:space="preserve"> parses </w:t>
      </w:r>
      <w:r>
        <w:rPr>
          <w:rFonts w:ascii="Consolas" w:hAnsi="Consolas" w:eastAsia="Consolas" w:cs="Consolas"/>
          <w:color w:val="A31D1D"/>
          <w:sz w:val="18"/>
        </w:rPr>
        <w:t>pipeline.py</w:t>
      </w:r>
      <w:r>
        <w:rPr>
          <w:rFonts w:ascii="Nirmala UI" w:hAnsi="Nirmala UI" w:eastAsia="Nirmala UI" w:cs="Nirmala UI"/>
        </w:rPr>
        <w:t xml:space="preserve"> and fails if a </w:t>
      </w:r>
      <w:r>
        <w:rPr>
          <w:rFonts w:ascii="Consolas" w:hAnsi="Consolas" w:eastAsia="Consolas" w:cs="Consolas"/>
          <w:color w:val="A31D1D"/>
          <w:sz w:val="18"/>
        </w:rPr>
        <w:t>StateInjector</w:t>
      </w:r>
      <w:r>
        <w:rPr>
          <w:rFonts w:ascii="Nirmala UI" w:hAnsi="Nirmala UI" w:eastAsia="Nirmala UI" w:cs="Nirmala UI"/>
        </w:rPr>
        <w:t xml:space="preserve"> is ever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constructed without </w:t>
      </w:r>
      <w:r>
        <w:rPr>
          <w:rFonts w:ascii="Consolas" w:hAnsi="Consolas" w:eastAsia="Consolas" w:cs="Consolas"/>
          <w:color w:val="A31D1D"/>
          <w:sz w:val="18"/>
        </w:rPr>
        <w:t>llm=</w:t>
      </w:r>
      <w:r>
        <w:rPr>
          <w:rFonts w:ascii="Nirmala UI" w:hAnsi="Nirmala UI" w:eastAsia="Nirmala UI" w:cs="Nirmala UI"/>
        </w:rPr>
        <w:t>. The defect was never in the brain; it was in the</w:t>
      </w:r>
    </w:p>
    <w:p>
      <w:pPr>
        <w:spacing w:after="120"/>
      </w:pPr>
      <w:r>
        <w:rPr>
          <w:rFonts w:ascii="Nirmala UI" w:hAnsi="Nirmala UI" w:eastAsia="Nirmala UI" w:cs="Nirmala UI"/>
        </w:rPr>
        <w:t>wiring, and a unit test of the processor cannot see that.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Evidence</w:t>
      </w:r>
    </w:p>
    <w:p>
      <w:pPr>
        <w:spacing w:after="120"/>
      </w:pPr>
      <w:r>
        <w:rPr>
          <w:rFonts w:ascii="Nirmala UI" w:hAnsi="Nirmala UI" w:eastAsia="Nirmala UI" w:cs="Nirmala UI"/>
        </w:rPr>
        <w:t>Test-first. All 8 tests were written and watched fail before any production</w:t>
      </w:r>
    </w:p>
    <w:p>
      <w:pPr>
        <w:spacing w:after="120"/>
      </w:pPr>
      <w:r>
        <w:rPr>
          <w:rFonts w:ascii="Nirmala UI" w:hAnsi="Nirmala UI" w:eastAsia="Nirmala UI" w:cs="Nirmala UI"/>
        </w:rPr>
        <w:t>line changed. Then, to check the tests were honest rather than merely red, the</w:t>
      </w:r>
    </w:p>
    <w:p>
      <w:pPr>
        <w:spacing w:after="120"/>
      </w:pPr>
      <w:r>
        <w:rPr>
          <w:rFonts w:ascii="Nirmala UI" w:hAnsi="Nirmala UI" w:eastAsia="Nirmala UI" w:cs="Nirmala UI"/>
        </w:rPr>
        <w:t>wiring alone was disabled (</w:t>
      </w:r>
      <w:r>
        <w:rPr>
          <w:rFonts w:ascii="Consolas" w:hAnsi="Consolas" w:eastAsia="Consolas" w:cs="Consolas"/>
          <w:color w:val="A31D1D"/>
          <w:sz w:val="18"/>
        </w:rPr>
        <w:t>if False:</w:t>
      </w:r>
      <w:r>
        <w:rPr>
          <w:rFonts w:ascii="Nirmala UI" w:hAnsi="Nirmala UI" w:eastAsia="Nirmala UI" w:cs="Nirmala UI"/>
        </w:rPr>
        <w:t>) while keeping the new signature: the 4</w:t>
      </w:r>
    </w:p>
    <w:p>
      <w:pPr>
        <w:spacing w:after="120"/>
      </w:pPr>
      <w:r>
        <w:rPr>
          <w:rFonts w:ascii="Nirmala UI" w:hAnsi="Nirmala UI" w:eastAsia="Nirmala UI" w:cs="Nirmala UI"/>
        </w:rPr>
        <w:t>behavioural tests failed and the 3 safety tests stayed green, which is exactly</w:t>
      </w:r>
    </w:p>
    <w:p>
      <w:pPr>
        <w:spacing w:after="120"/>
      </w:pPr>
      <w:r>
        <w:rPr>
          <w:rFonts w:ascii="Nirmala UI" w:hAnsi="Nirmala UI" w:eastAsia="Nirmala UI" w:cs="Nirmala UI"/>
        </w:rPr>
        <w:t>right.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Full suite: </w:t>
      </w:r>
      <w:r>
        <w:rPr>
          <w:rFonts w:ascii="Nirmala UI" w:hAnsi="Nirmala UI" w:eastAsia="Nirmala UI" w:cs="Nirmala UI"/>
          <w:b/>
        </w:rPr>
        <w:t>33 passed</w:t>
      </w:r>
      <w:r>
        <w:rPr>
          <w:rFonts w:ascii="Nirmala UI" w:hAnsi="Nirmala UI" w:eastAsia="Nirmala UI" w:cs="Nirmala UI"/>
        </w:rPr>
        <w:t xml:space="preserve"> (25 pre-existing + 8 new), no regressions.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Boots with no API keys: logs the error, </w:t>
      </w:r>
      <w:r>
        <w:rPr>
          <w:rFonts w:ascii="Consolas" w:hAnsi="Consolas" w:eastAsia="Consolas" w:cs="Consolas"/>
          <w:color w:val="A31D1D"/>
          <w:sz w:val="18"/>
        </w:rPr>
        <w:t>EXTRACT_LLM=None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/health</w:t>
      </w:r>
      <w:r>
        <w:rPr>
          <w:rFonts w:ascii="Nirmala UI" w:hAnsi="Nirmala UI" w:eastAsia="Nirmala UI" w:cs="Nirmala UI"/>
        </w:rPr>
        <w:t xml:space="preserve"> 200.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Boots with keys: </w:t>
      </w:r>
      <w:r>
        <w:rPr>
          <w:rFonts w:ascii="Consolas" w:hAnsi="Consolas" w:eastAsia="Consolas" w:cs="Consolas"/>
          <w:color w:val="A31D1D"/>
          <w:sz w:val="18"/>
        </w:rPr>
        <w:t>extraction model ready</w:t>
      </w:r>
      <w:r>
        <w:rPr>
          <w:rFonts w:ascii="Nirmala UI" w:hAnsi="Nirmala UI" w:eastAsia="Nirmala UI" w:cs="Nirmala UI"/>
        </w:rPr>
        <w:t xml:space="preserve">, warm providers </w:t>
      </w:r>
      <w:r>
        <w:rPr>
          <w:rFonts w:ascii="Consolas" w:hAnsi="Consolas" w:eastAsia="Consolas" w:cs="Consolas"/>
          <w:color w:val="A31D1D"/>
          <w:sz w:val="18"/>
        </w:rPr>
        <w:t>[sarvam, groq]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Against the </w:t>
      </w:r>
      <w:r>
        <w:rPr>
          <w:rFonts w:ascii="Nirmala UI" w:hAnsi="Nirmala UI" w:eastAsia="Nirmala UI" w:cs="Nirmala UI"/>
          <w:b/>
        </w:rPr>
        <w:t>real</w:t>
      </w:r>
      <w:r>
        <w:rPr>
          <w:rFonts w:ascii="Nirmala UI" w:hAnsi="Nirmala UI" w:eastAsia="Nirmala UI" w:cs="Nirmala UI"/>
        </w:rPr>
        <w:t xml:space="preserve"> model, one real Telugu sentence —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"మా సొంత ఇల్లు అండి, బిల్లు నెలకి మూడు వేలు వస్తుంది"</w:t>
      </w:r>
    </w:p>
    <w:p>
      <w:pPr>
        <w:spacing w:after="120"/>
      </w:pPr>
      <w:r>
        <w:rPr>
          <w:rFonts w:ascii="Nirmala UI" w:hAnsi="Nirmala UI" w:eastAsia="Nirmala UI" w:cs="Nirmala UI"/>
        </w:rPr>
        <w:t>("it's our own house, the bill comes to three thousand a month"):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State block after that one turn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Before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KNOWN: {}</w:t>
            </w:r>
            <w:r>
              <w:rPr>
                <w:rFonts w:ascii="Nirmala UI" w:hAnsi="Nirmala UI" w:eastAsia="Nirmala UI" w:cs="Nirmala UI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STILL_NEED: [home_ownership, monthly_bill, timeline]</w:t>
            </w:r>
            <w:r>
              <w:rPr>
                <w:rFonts w:ascii="Nirmala UI" w:hAnsi="Nirmala UI" w:eastAsia="Nirmala UI" w:cs="Nirmala UI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NEXT QUESTION TO ASK: "Do you own or rent your home?"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After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KNOWN: {home_ownership: owned, monthly_bill: 3000}</w:t>
            </w:r>
            <w:r>
              <w:rPr>
                <w:rFonts w:ascii="Nirmala UI" w:hAnsi="Nirmala UI" w:eastAsia="Nirmala UI" w:cs="Nirmala UI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STILL_NEED: [timeline]</w:t>
            </w:r>
            <w:r>
              <w:rPr>
                <w:rFonts w:ascii="Nirmala UI" w:hAnsi="Nirmala UI" w:eastAsia="Nirmala UI" w:cs="Nirmala UI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NEXT QUESTION TO ASK: "When are you looking to install?"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 caller answered two questions in one breath. The old agent was about to ask</w:t>
      </w:r>
    </w:p>
    <w:p>
      <w:pPr>
        <w:spacing w:after="120"/>
      </w:pPr>
      <w:r>
        <w:rPr>
          <w:rFonts w:ascii="Nirmala UI" w:hAnsi="Nirmala UI" w:eastAsia="Nirmala UI" w:cs="Nirmala UI"/>
        </w:rPr>
        <w:t>the first one again.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this does not cover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Nothing is deployed.</w:t>
      </w:r>
      <w:r>
        <w:rPr>
          <w:rFonts w:ascii="Nirmala UI" w:hAnsi="Nirmala UI" w:eastAsia="Nirmala UI" w:cs="Nirmala UI"/>
        </w:rPr>
        <w:t xml:space="preserve"> This is verified on the development machine only. It</w:t>
      </w:r>
    </w:p>
    <w:p>
      <w:pPr>
        <w:spacing w:after="120"/>
      </w:pPr>
      <w:r>
        <w:rPr>
          <w:rFonts w:ascii="Nirmala UI" w:hAnsi="Nirmala UI" w:eastAsia="Nirmala UI" w:cs="Nirmala UI"/>
        </w:rPr>
        <w:t>is not yet confirmed that the server runs this code.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No phone call has been placed</w:t>
      </w:r>
      <w:r>
        <w:rPr>
          <w:rFonts w:ascii="Nirmala UI" w:hAnsi="Nirmala UI" w:eastAsia="Nirmala UI" w:cs="Nirmala UI"/>
        </w:rPr>
        <w:t xml:space="preserve"> against the fix. The turn-level proof above</w:t>
      </w:r>
    </w:p>
    <w:p>
      <w:pPr>
        <w:spacing w:after="120"/>
      </w:pPr>
      <w:r>
        <w:rPr>
          <w:rFonts w:ascii="Nirmala UI" w:hAnsi="Nirmala UI" w:eastAsia="Nirmala UI" w:cs="Nirmala UI"/>
        </w:rPr>
        <w:t>is real but it is not a call.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The extraction model is the default (Sarvam 105B).</w:t>
      </w:r>
      <w:r>
        <w:rPr>
          <w:rFonts w:ascii="Nirmala UI" w:hAnsi="Nirmala UI" w:eastAsia="Nirmala UI" w:cs="Nirmala UI"/>
        </w:rPr>
        <w:t xml:space="preserve"> The extractor argues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for a small model — </w:t>
      </w:r>
      <w:r>
        <w:rPr>
          <w:rFonts w:ascii="Nirmala UI" w:hAnsi="Nirmala UI" w:eastAsia="Nirmala UI" w:cs="Nirmala UI"/>
          <w:i/>
        </w:rPr>
        <w:t>"not paying 120B prices for small jobs"</w:t>
      </w:r>
      <w:r>
        <w:rPr>
          <w:rFonts w:ascii="Nirmala UI" w:hAnsi="Nirmala UI" w:eastAsia="Nirmala UI" w:cs="Nirmala UI"/>
        </w:rPr>
        <w:t xml:space="preserve"> — so per-turn</w:t>
      </w:r>
    </w:p>
    <w:p>
      <w:pPr>
        <w:spacing w:after="120"/>
      </w:pPr>
      <w:r>
        <w:rPr>
          <w:rFonts w:ascii="Nirmala UI" w:hAnsi="Nirmala UI" w:eastAsia="Nirmala UI" w:cs="Nirmala UI"/>
        </w:rPr>
        <w:t>extraction cost is an open follow-up, not a settled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