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7553" w14:textId="3E267EF4" w:rsidR="00E95C29" w:rsidRPr="004D119E" w:rsidRDefault="00E95C29" w:rsidP="00815D51">
      <w:pPr>
        <w:rPr>
          <w:rFonts w:ascii="Times New Roman" w:hAnsi="Times New Roman" w:cs="Times New Roman"/>
          <w:b/>
          <w:bCs/>
        </w:rPr>
      </w:pPr>
      <w:r w:rsidRPr="004D119E">
        <w:rPr>
          <w:rFonts w:ascii="Times New Roman" w:hAnsi="Times New Roman" w:cs="Times New Roman"/>
          <w:b/>
          <w:bCs/>
        </w:rPr>
        <w:t xml:space="preserve">                             </w:t>
      </w:r>
      <w:r w:rsidR="004D119E">
        <w:rPr>
          <w:rFonts w:ascii="Times New Roman" w:hAnsi="Times New Roman" w:cs="Times New Roman"/>
          <w:b/>
          <w:bCs/>
        </w:rPr>
        <w:t xml:space="preserve">         </w:t>
      </w:r>
      <w:r w:rsidRPr="004D119E">
        <w:rPr>
          <w:rFonts w:ascii="Times New Roman" w:hAnsi="Times New Roman" w:cs="Times New Roman"/>
          <w:b/>
          <w:bCs/>
        </w:rPr>
        <w:t xml:space="preserve">     CO</w:t>
      </w:r>
      <w:r w:rsidR="00A76597">
        <w:rPr>
          <w:rFonts w:ascii="Times New Roman" w:hAnsi="Times New Roman" w:cs="Times New Roman"/>
          <w:b/>
          <w:bCs/>
        </w:rPr>
        <w:t>2</w:t>
      </w:r>
      <w:r w:rsidRPr="004D119E">
        <w:rPr>
          <w:rFonts w:ascii="Times New Roman" w:hAnsi="Times New Roman" w:cs="Times New Roman"/>
          <w:b/>
          <w:bCs/>
        </w:rPr>
        <w:t>-ASSESSMENT TOOL-</w:t>
      </w:r>
      <w:r w:rsidR="00A76597">
        <w:rPr>
          <w:rFonts w:ascii="Times New Roman" w:hAnsi="Times New Roman" w:cs="Times New Roman"/>
          <w:b/>
          <w:bCs/>
        </w:rPr>
        <w:t>2</w:t>
      </w:r>
    </w:p>
    <w:p w14:paraId="0D2142D1" w14:textId="5BC16250" w:rsidR="00815D51" w:rsidRPr="00F50F12" w:rsidRDefault="00815D51" w:rsidP="00815D51">
      <w:pPr>
        <w:rPr>
          <w:rFonts w:ascii="Times New Roman" w:hAnsi="Times New Roman" w:cs="Times New Roman"/>
        </w:rPr>
      </w:pPr>
      <w:r w:rsidRPr="00F50F12">
        <w:rPr>
          <w:rFonts w:ascii="Times New Roman" w:hAnsi="Times New Roman" w:cs="Times New Roman"/>
        </w:rPr>
        <w:t>Name: TALARI VISHNUVARDHAN</w:t>
      </w:r>
    </w:p>
    <w:p w14:paraId="500D10A2" w14:textId="77777777" w:rsidR="00815D51" w:rsidRPr="00F50F12" w:rsidRDefault="00815D51" w:rsidP="00815D51">
      <w:pPr>
        <w:rPr>
          <w:rFonts w:ascii="Times New Roman" w:hAnsi="Times New Roman" w:cs="Times New Roman"/>
        </w:rPr>
      </w:pPr>
      <w:r w:rsidRPr="00F50F12">
        <w:rPr>
          <w:rFonts w:ascii="Times New Roman" w:hAnsi="Times New Roman" w:cs="Times New Roman"/>
        </w:rPr>
        <w:t>Reg.no: 192572091</w:t>
      </w:r>
    </w:p>
    <w:p w14:paraId="20440659" w14:textId="77777777" w:rsidR="00815D51" w:rsidRPr="00EE374B" w:rsidRDefault="00815D51" w:rsidP="00815D51">
      <w:pPr>
        <w:rPr>
          <w:rFonts w:ascii="Times New Roman" w:hAnsi="Times New Roman" w:cs="Times New Roman"/>
          <w:lang w:val="en-IN"/>
        </w:rPr>
      </w:pPr>
      <w:r w:rsidRPr="00F50F12">
        <w:rPr>
          <w:rFonts w:ascii="Times New Roman" w:hAnsi="Times New Roman" w:cs="Times New Roman"/>
        </w:rPr>
        <w:t>Course name:</w:t>
      </w:r>
      <w:r w:rsidRPr="00F50F12">
        <w:rPr>
          <w:rFonts w:ascii="Times New Roman" w:eastAsia="Times New Roman" w:hAnsi="Times New Roman" w:cs="Times New Roman"/>
          <w:color w:val="111827"/>
          <w:sz w:val="27"/>
          <w:szCs w:val="27"/>
          <w:lang w:val="en-IN" w:eastAsia="en-IN"/>
        </w:rPr>
        <w:t xml:space="preserve"> </w:t>
      </w:r>
      <w:r w:rsidRPr="00EE374B">
        <w:rPr>
          <w:rFonts w:ascii="Times New Roman" w:hAnsi="Times New Roman" w:cs="Times New Roman"/>
          <w:lang w:val="en-IN"/>
        </w:rPr>
        <w:t>DESIGN AND ANALYSIS OF ALGORITHMS</w:t>
      </w:r>
    </w:p>
    <w:p w14:paraId="6CB44298" w14:textId="77777777" w:rsidR="00815D51" w:rsidRDefault="00815D51" w:rsidP="00815D51">
      <w:pPr>
        <w:rPr>
          <w:rFonts w:ascii="Times New Roman" w:hAnsi="Times New Roman" w:cs="Times New Roman"/>
        </w:rPr>
      </w:pPr>
      <w:r w:rsidRPr="00F50F12">
        <w:rPr>
          <w:rFonts w:ascii="Times New Roman" w:hAnsi="Times New Roman" w:cs="Times New Roman"/>
        </w:rPr>
        <w:t>Code: CSA0613</w:t>
      </w:r>
    </w:p>
    <w:p w14:paraId="5A6BBF3F" w14:textId="77777777" w:rsidR="00815D51" w:rsidRPr="00F50F12" w:rsidRDefault="00815D51" w:rsidP="00815D51">
      <w:pPr>
        <w:rPr>
          <w:rFonts w:ascii="Times New Roman" w:hAnsi="Times New Roman" w:cs="Times New Roman"/>
        </w:rPr>
      </w:pPr>
      <w:r>
        <w:rPr>
          <w:rFonts w:ascii="Times New Roman" w:hAnsi="Times New Roman" w:cs="Times New Roman"/>
        </w:rPr>
        <w:t xml:space="preserve">Faculty: </w:t>
      </w:r>
      <w:r w:rsidRPr="009B3A95">
        <w:rPr>
          <w:rFonts w:ascii="Times New Roman" w:hAnsi="Times New Roman" w:cs="Times New Roman"/>
        </w:rPr>
        <w:t> Dr. F. MARY HARIN FERNANDEZ</w:t>
      </w:r>
    </w:p>
    <w:p w14:paraId="021FB3B8" w14:textId="50B14B1B" w:rsidR="00815D51" w:rsidRDefault="00815D51" w:rsidP="00815D51">
      <w:pPr>
        <w:rPr>
          <w:rFonts w:ascii="Times New Roman" w:hAnsi="Times New Roman" w:cs="Times New Roman"/>
        </w:rPr>
      </w:pPr>
      <w:r w:rsidRPr="00F50F12">
        <w:rPr>
          <w:rFonts w:ascii="Times New Roman" w:hAnsi="Times New Roman" w:cs="Times New Roman"/>
        </w:rPr>
        <w:t xml:space="preserve">Date: </w:t>
      </w:r>
      <w:r w:rsidR="008B6099">
        <w:rPr>
          <w:rFonts w:ascii="Times New Roman" w:hAnsi="Times New Roman" w:cs="Times New Roman"/>
        </w:rPr>
        <w:t>29</w:t>
      </w:r>
      <w:r w:rsidRPr="00F50F12">
        <w:rPr>
          <w:rFonts w:ascii="Times New Roman" w:hAnsi="Times New Roman" w:cs="Times New Roman"/>
        </w:rPr>
        <w:t>-07-2026</w:t>
      </w:r>
    </w:p>
    <w:p w14:paraId="79995B34" w14:textId="77777777" w:rsidR="008B6099" w:rsidRPr="008B6099" w:rsidRDefault="008B6099" w:rsidP="008B6099">
      <w:pPr>
        <w:rPr>
          <w:rFonts w:ascii="Times New Roman" w:hAnsi="Times New Roman" w:cs="Times New Roman"/>
          <w:b/>
          <w:bCs/>
          <w:color w:val="000000" w:themeColor="text1"/>
          <w:lang w:val="en-IN"/>
        </w:rPr>
      </w:pPr>
      <w:r w:rsidRPr="008B6099">
        <w:rPr>
          <w:rFonts w:ascii="Times New Roman" w:hAnsi="Times New Roman" w:cs="Times New Roman"/>
          <w:b/>
          <w:bCs/>
          <w:color w:val="000000" w:themeColor="text1"/>
          <w:lang w:val="en-IN"/>
        </w:rPr>
        <w:t>Question</w:t>
      </w:r>
    </w:p>
    <w:p w14:paraId="0B4CD29B"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b/>
          <w:bCs/>
          <w:color w:val="000000" w:themeColor="text1"/>
          <w:lang w:val="en-IN"/>
        </w:rPr>
        <w:t>Q39</w:t>
      </w:r>
      <w:r w:rsidRPr="008B6099">
        <w:rPr>
          <w:rFonts w:ascii="Times New Roman" w:hAnsi="Times New Roman" w:cs="Times New Roman"/>
          <w:color w:val="000000" w:themeColor="text1"/>
          <w:lang w:val="en-IN"/>
        </w:rPr>
        <w:t>. A financial system maintains sorted transaction data for quick lookup using Binary Search, but frequent updates disrupt the order.</w:t>
      </w:r>
    </w:p>
    <w:p w14:paraId="1D382967"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a) Explain how Binary Search operates on sorted data.</w:t>
      </w:r>
    </w:p>
    <w:p w14:paraId="0E990486"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b) Analyze its performance when order is maintained versus disturbed.</w:t>
      </w:r>
    </w:p>
    <w:p w14:paraId="414A3398" w14:textId="1CF76F51"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c) Discuss the importance of maintaining sorted data.</w:t>
      </w:r>
    </w:p>
    <w:p w14:paraId="56AA31F2" w14:textId="77777777" w:rsidR="008B6099" w:rsidRPr="008B6099" w:rsidRDefault="008B6099" w:rsidP="008B6099">
      <w:pPr>
        <w:rPr>
          <w:rFonts w:ascii="Times New Roman" w:hAnsi="Times New Roman" w:cs="Times New Roman"/>
          <w:b/>
          <w:bCs/>
          <w:color w:val="000000" w:themeColor="text1"/>
          <w:lang w:val="en-IN"/>
        </w:rPr>
      </w:pPr>
      <w:r w:rsidRPr="008B6099">
        <w:rPr>
          <w:rFonts w:ascii="Times New Roman" w:hAnsi="Times New Roman" w:cs="Times New Roman"/>
          <w:b/>
          <w:bCs/>
          <w:color w:val="000000" w:themeColor="text1"/>
          <w:lang w:val="en-IN"/>
        </w:rPr>
        <w:t>Answer</w:t>
      </w:r>
    </w:p>
    <w:p w14:paraId="5A4B080C" w14:textId="77777777" w:rsidR="008B6099" w:rsidRPr="008B6099" w:rsidRDefault="008B6099" w:rsidP="008B6099">
      <w:pPr>
        <w:rPr>
          <w:rFonts w:ascii="Times New Roman" w:hAnsi="Times New Roman" w:cs="Times New Roman"/>
          <w:b/>
          <w:bCs/>
          <w:color w:val="000000" w:themeColor="text1"/>
          <w:lang w:val="en-IN"/>
        </w:rPr>
      </w:pPr>
      <w:r w:rsidRPr="008B6099">
        <w:rPr>
          <w:rFonts w:ascii="Times New Roman" w:hAnsi="Times New Roman" w:cs="Times New Roman"/>
          <w:b/>
          <w:bCs/>
          <w:color w:val="000000" w:themeColor="text1"/>
          <w:lang w:val="en-IN"/>
        </w:rPr>
        <w:t>(a) Explain how Binary Search operates on sorted data</w:t>
      </w:r>
    </w:p>
    <w:p w14:paraId="0B80AD39"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Binary Search is a searching algorithm that works only on sorted data. It follows the Divide and Conquer technique by repeatedly dividing the search space into two halves.</w:t>
      </w:r>
    </w:p>
    <w:p w14:paraId="628216A8"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Working Steps</w:t>
      </w:r>
    </w:p>
    <w:p w14:paraId="33AC18A7" w14:textId="77777777" w:rsidR="008B6099" w:rsidRPr="008B6099" w:rsidRDefault="008B6099" w:rsidP="008B6099">
      <w:pPr>
        <w:numPr>
          <w:ilvl w:val="0"/>
          <w:numId w:val="10"/>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Find the middle element of the sorted transaction data. </w:t>
      </w:r>
    </w:p>
    <w:p w14:paraId="6C3A8E8A" w14:textId="77777777" w:rsidR="008B6099" w:rsidRPr="008B6099" w:rsidRDefault="008B6099" w:rsidP="008B6099">
      <w:pPr>
        <w:numPr>
          <w:ilvl w:val="0"/>
          <w:numId w:val="10"/>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Compare the target transaction with the middle element. </w:t>
      </w:r>
    </w:p>
    <w:p w14:paraId="1D7B361A" w14:textId="77777777" w:rsidR="008B6099" w:rsidRPr="008B6099" w:rsidRDefault="008B6099" w:rsidP="008B6099">
      <w:pPr>
        <w:numPr>
          <w:ilvl w:val="0"/>
          <w:numId w:val="10"/>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If both are equal, the transaction is found. </w:t>
      </w:r>
    </w:p>
    <w:p w14:paraId="1AD74190" w14:textId="77777777" w:rsidR="008B6099" w:rsidRPr="008B6099" w:rsidRDefault="008B6099" w:rsidP="008B6099">
      <w:pPr>
        <w:numPr>
          <w:ilvl w:val="0"/>
          <w:numId w:val="10"/>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If the target is smaller than the middle element, search the left half. </w:t>
      </w:r>
    </w:p>
    <w:p w14:paraId="4EFAFB0B" w14:textId="77777777" w:rsidR="008B6099" w:rsidRPr="008B6099" w:rsidRDefault="008B6099" w:rsidP="008B6099">
      <w:pPr>
        <w:numPr>
          <w:ilvl w:val="0"/>
          <w:numId w:val="10"/>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If the target is greater than the middle element, search the right half. </w:t>
      </w:r>
    </w:p>
    <w:p w14:paraId="0D7DA4A6" w14:textId="77777777" w:rsidR="008B6099" w:rsidRPr="008B6099" w:rsidRDefault="008B6099" w:rsidP="008B6099">
      <w:pPr>
        <w:numPr>
          <w:ilvl w:val="0"/>
          <w:numId w:val="10"/>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Repeat the process until the transaction is found or the search space becomes empty. </w:t>
      </w:r>
    </w:p>
    <w:p w14:paraId="28222B01"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Example</w:t>
      </w:r>
    </w:p>
    <w:p w14:paraId="41D88FC4"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Sorted Transaction Data:</w:t>
      </w:r>
    </w:p>
    <w:p w14:paraId="2C103A35"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[101, 205, 309, 412, 518, 624, 730]</w:t>
      </w:r>
    </w:p>
    <w:p w14:paraId="0595BB3B"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lastRenderedPageBreak/>
        <w:t>Searching for 518</w:t>
      </w:r>
    </w:p>
    <w:p w14:paraId="5C3C6DD8" w14:textId="77777777" w:rsidR="008B6099" w:rsidRPr="008B6099" w:rsidRDefault="008B6099" w:rsidP="008B6099">
      <w:pPr>
        <w:numPr>
          <w:ilvl w:val="0"/>
          <w:numId w:val="11"/>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Middle = 412 </w:t>
      </w:r>
    </w:p>
    <w:p w14:paraId="154EE624" w14:textId="77777777" w:rsidR="008B6099" w:rsidRPr="008B6099" w:rsidRDefault="008B6099" w:rsidP="008B6099">
      <w:pPr>
        <w:numPr>
          <w:ilvl w:val="0"/>
          <w:numId w:val="11"/>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518 &gt; 412 → Search right half </w:t>
      </w:r>
    </w:p>
    <w:p w14:paraId="0EDFB16C" w14:textId="77777777" w:rsidR="008B6099" w:rsidRPr="008B6099" w:rsidRDefault="008B6099" w:rsidP="008B6099">
      <w:pPr>
        <w:numPr>
          <w:ilvl w:val="0"/>
          <w:numId w:val="11"/>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Middle = 624 </w:t>
      </w:r>
    </w:p>
    <w:p w14:paraId="36A63482" w14:textId="77777777" w:rsidR="008B6099" w:rsidRPr="008B6099" w:rsidRDefault="008B6099" w:rsidP="008B6099">
      <w:pPr>
        <w:numPr>
          <w:ilvl w:val="0"/>
          <w:numId w:val="11"/>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518 &lt; 624 → Search left half </w:t>
      </w:r>
    </w:p>
    <w:p w14:paraId="21392284" w14:textId="77777777" w:rsidR="008B6099" w:rsidRPr="008B6099" w:rsidRDefault="008B6099" w:rsidP="008B6099">
      <w:pPr>
        <w:numPr>
          <w:ilvl w:val="0"/>
          <w:numId w:val="11"/>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Transaction 518 is found. </w:t>
      </w:r>
    </w:p>
    <w:p w14:paraId="27EDD9C7"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Time Complexity</w:t>
      </w:r>
    </w:p>
    <w:p w14:paraId="6AC86721" w14:textId="77777777" w:rsidR="008B6099" w:rsidRPr="008B6099" w:rsidRDefault="008B6099" w:rsidP="008B6099">
      <w:pPr>
        <w:numPr>
          <w:ilvl w:val="0"/>
          <w:numId w:val="12"/>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Best Case: </w:t>
      </w:r>
      <w:proofErr w:type="gramStart"/>
      <w:r w:rsidRPr="008B6099">
        <w:rPr>
          <w:rFonts w:ascii="Times New Roman" w:hAnsi="Times New Roman" w:cs="Times New Roman"/>
          <w:color w:val="000000" w:themeColor="text1"/>
          <w:lang w:val="en-IN"/>
        </w:rPr>
        <w:t>O(</w:t>
      </w:r>
      <w:proofErr w:type="gramEnd"/>
      <w:r w:rsidRPr="008B6099">
        <w:rPr>
          <w:rFonts w:ascii="Times New Roman" w:hAnsi="Times New Roman" w:cs="Times New Roman"/>
          <w:color w:val="000000" w:themeColor="text1"/>
          <w:lang w:val="en-IN"/>
        </w:rPr>
        <w:t xml:space="preserve">1) </w:t>
      </w:r>
    </w:p>
    <w:p w14:paraId="252953E7" w14:textId="77777777" w:rsidR="008B6099" w:rsidRPr="008B6099" w:rsidRDefault="008B6099" w:rsidP="008B6099">
      <w:pPr>
        <w:numPr>
          <w:ilvl w:val="0"/>
          <w:numId w:val="12"/>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Average Case: </w:t>
      </w:r>
      <w:proofErr w:type="gramStart"/>
      <w:r w:rsidRPr="008B6099">
        <w:rPr>
          <w:rFonts w:ascii="Times New Roman" w:hAnsi="Times New Roman" w:cs="Times New Roman"/>
          <w:color w:val="000000" w:themeColor="text1"/>
          <w:lang w:val="en-IN"/>
        </w:rPr>
        <w:t>O(</w:t>
      </w:r>
      <w:proofErr w:type="gramEnd"/>
      <w:r w:rsidRPr="008B6099">
        <w:rPr>
          <w:rFonts w:ascii="Times New Roman" w:hAnsi="Times New Roman" w:cs="Times New Roman"/>
          <w:color w:val="000000" w:themeColor="text1"/>
          <w:lang w:val="en-IN"/>
        </w:rPr>
        <w:t xml:space="preserve">log n) </w:t>
      </w:r>
    </w:p>
    <w:p w14:paraId="508282AE" w14:textId="77777777" w:rsidR="008B6099" w:rsidRDefault="008B6099" w:rsidP="008B6099">
      <w:pPr>
        <w:numPr>
          <w:ilvl w:val="0"/>
          <w:numId w:val="12"/>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Worst Case: </w:t>
      </w:r>
      <w:proofErr w:type="gramStart"/>
      <w:r w:rsidRPr="008B6099">
        <w:rPr>
          <w:rFonts w:ascii="Times New Roman" w:hAnsi="Times New Roman" w:cs="Times New Roman"/>
          <w:color w:val="000000" w:themeColor="text1"/>
          <w:lang w:val="en-IN"/>
        </w:rPr>
        <w:t>O(</w:t>
      </w:r>
      <w:proofErr w:type="gramEnd"/>
      <w:r w:rsidRPr="008B6099">
        <w:rPr>
          <w:rFonts w:ascii="Times New Roman" w:hAnsi="Times New Roman" w:cs="Times New Roman"/>
          <w:color w:val="000000" w:themeColor="text1"/>
          <w:lang w:val="en-IN"/>
        </w:rPr>
        <w:t xml:space="preserve">log n) </w:t>
      </w:r>
    </w:p>
    <w:p w14:paraId="517CE64E" w14:textId="3D03A94B" w:rsidR="008B6099" w:rsidRPr="008B6099" w:rsidRDefault="008B6099" w:rsidP="008B6099">
      <w:pPr>
        <w:rPr>
          <w:rFonts w:ascii="Times New Roman" w:hAnsi="Times New Roman" w:cs="Times New Roman"/>
          <w:b/>
          <w:bCs/>
          <w:color w:val="000000" w:themeColor="text1"/>
          <w:sz w:val="24"/>
          <w:szCs w:val="24"/>
          <w:lang w:val="en-IN"/>
        </w:rPr>
      </w:pPr>
      <w:r w:rsidRPr="008B6099">
        <w:rPr>
          <w:rFonts w:ascii="Times New Roman" w:hAnsi="Times New Roman" w:cs="Times New Roman"/>
          <w:b/>
          <w:bCs/>
          <w:color w:val="000000" w:themeColor="text1"/>
          <w:sz w:val="24"/>
          <w:szCs w:val="24"/>
          <w:lang w:val="en-IN"/>
        </w:rPr>
        <w:t xml:space="preserve"> Source Code Screenshot</w:t>
      </w:r>
    </w:p>
    <w:p w14:paraId="437B65B5" w14:textId="77777777" w:rsidR="008B6099" w:rsidRDefault="008B6099" w:rsidP="008B6099">
      <w:pPr>
        <w:rPr>
          <w:rFonts w:ascii="Times New Roman" w:hAnsi="Times New Roman" w:cs="Times New Roman"/>
          <w:i/>
          <w:iCs/>
          <w:color w:val="000000" w:themeColor="text1"/>
          <w:lang w:val="en-IN"/>
        </w:rPr>
      </w:pPr>
      <w:r w:rsidRPr="008B6099">
        <w:rPr>
          <w:rFonts w:ascii="Times New Roman" w:hAnsi="Times New Roman" w:cs="Times New Roman"/>
          <w:i/>
          <w:iCs/>
          <w:noProof/>
          <w:color w:val="000000" w:themeColor="text1"/>
          <w:lang w:val="en-IN"/>
        </w:rPr>
        <w:drawing>
          <wp:inline distT="0" distB="0" distL="0" distR="0" wp14:anchorId="01E3DC4D" wp14:editId="25EED941">
            <wp:extent cx="5206571" cy="3594295"/>
            <wp:effectExtent l="0" t="0" r="0" b="6350"/>
            <wp:docPr id="152021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12090" name=""/>
                    <pic:cNvPicPr/>
                  </pic:nvPicPr>
                  <pic:blipFill>
                    <a:blip r:embed="rId6"/>
                    <a:stretch>
                      <a:fillRect/>
                    </a:stretch>
                  </pic:blipFill>
                  <pic:spPr>
                    <a:xfrm>
                      <a:off x="0" y="0"/>
                      <a:ext cx="5238937" cy="3616638"/>
                    </a:xfrm>
                    <a:prstGeom prst="rect">
                      <a:avLst/>
                    </a:prstGeom>
                  </pic:spPr>
                </pic:pic>
              </a:graphicData>
            </a:graphic>
          </wp:inline>
        </w:drawing>
      </w:r>
      <w:r w:rsidRPr="008B6099">
        <w:rPr>
          <w:rFonts w:ascii="Times New Roman" w:hAnsi="Times New Roman" w:cs="Times New Roman"/>
          <w:i/>
          <w:iCs/>
          <w:color w:val="000000" w:themeColor="text1"/>
          <w:lang w:val="en-IN"/>
        </w:rPr>
        <w:t xml:space="preserve"> </w:t>
      </w:r>
    </w:p>
    <w:p w14:paraId="09358185" w14:textId="3CD653B0" w:rsidR="008B6099" w:rsidRPr="00471D51" w:rsidRDefault="00471D51" w:rsidP="008B6099">
      <w:pPr>
        <w:rPr>
          <w:rFonts w:ascii="Times New Roman" w:hAnsi="Times New Roman" w:cs="Times New Roman"/>
          <w:b/>
          <w:bCs/>
          <w:color w:val="000000" w:themeColor="text1"/>
          <w:lang w:val="en-IN"/>
        </w:rPr>
      </w:pPr>
      <w:r w:rsidRPr="00471D51">
        <w:rPr>
          <w:rFonts w:ascii="Times New Roman" w:hAnsi="Times New Roman" w:cs="Times New Roman"/>
          <w:b/>
          <w:bCs/>
          <w:color w:val="000000" w:themeColor="text1"/>
          <w:lang w:val="en-IN"/>
        </w:rPr>
        <w:t>OUTPUT</w:t>
      </w:r>
      <w:r>
        <w:rPr>
          <w:rFonts w:ascii="Times New Roman" w:hAnsi="Times New Roman" w:cs="Times New Roman"/>
          <w:b/>
          <w:bCs/>
          <w:color w:val="000000" w:themeColor="text1"/>
          <w:lang w:val="en-IN"/>
        </w:rPr>
        <w:br/>
      </w:r>
      <w:r w:rsidRPr="00471D51">
        <w:rPr>
          <w:rFonts w:ascii="Times New Roman" w:hAnsi="Times New Roman" w:cs="Times New Roman"/>
          <w:b/>
          <w:bCs/>
          <w:noProof/>
          <w:color w:val="000000" w:themeColor="text1"/>
          <w:lang w:val="en-IN"/>
        </w:rPr>
        <w:drawing>
          <wp:inline distT="0" distB="0" distL="0" distR="0" wp14:anchorId="055568F3" wp14:editId="389AB4EC">
            <wp:extent cx="5247249" cy="759460"/>
            <wp:effectExtent l="0" t="0" r="0" b="2540"/>
            <wp:docPr id="156692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3043" name=""/>
                    <pic:cNvPicPr/>
                  </pic:nvPicPr>
                  <pic:blipFill>
                    <a:blip r:embed="rId7"/>
                    <a:stretch>
                      <a:fillRect/>
                    </a:stretch>
                  </pic:blipFill>
                  <pic:spPr>
                    <a:xfrm>
                      <a:off x="0" y="0"/>
                      <a:ext cx="5308849" cy="768376"/>
                    </a:xfrm>
                    <a:prstGeom prst="rect">
                      <a:avLst/>
                    </a:prstGeom>
                  </pic:spPr>
                </pic:pic>
              </a:graphicData>
            </a:graphic>
          </wp:inline>
        </w:drawing>
      </w:r>
    </w:p>
    <w:p w14:paraId="55F03376" w14:textId="77777777" w:rsidR="008B6099" w:rsidRDefault="008B6099" w:rsidP="008B6099">
      <w:pPr>
        <w:rPr>
          <w:rFonts w:ascii="Times New Roman" w:hAnsi="Times New Roman" w:cs="Times New Roman"/>
          <w:i/>
          <w:iCs/>
          <w:color w:val="000000" w:themeColor="text1"/>
          <w:lang w:val="en-IN"/>
        </w:rPr>
      </w:pPr>
    </w:p>
    <w:p w14:paraId="096321CA" w14:textId="686345D8" w:rsidR="008B6099" w:rsidRPr="008B6099" w:rsidRDefault="008B6099" w:rsidP="008B6099">
      <w:pPr>
        <w:rPr>
          <w:rFonts w:ascii="Times New Roman" w:hAnsi="Times New Roman" w:cs="Times New Roman"/>
          <w:b/>
          <w:bCs/>
          <w:color w:val="000000" w:themeColor="text1"/>
          <w:lang w:val="en-IN"/>
        </w:rPr>
      </w:pPr>
      <w:r w:rsidRPr="008B6099">
        <w:rPr>
          <w:rFonts w:ascii="Times New Roman" w:hAnsi="Times New Roman" w:cs="Times New Roman"/>
          <w:b/>
          <w:bCs/>
          <w:color w:val="000000" w:themeColor="text1"/>
          <w:lang w:val="en-IN"/>
        </w:rPr>
        <w:t>(b) Analyze its performance when order is maintained versus disturbed</w:t>
      </w:r>
    </w:p>
    <w:p w14:paraId="3B13EF1E"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When Order is Maintained</w:t>
      </w:r>
    </w:p>
    <w:p w14:paraId="06C9163D"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If the transaction data is sorted, Binary Search works efficiently by reducing the search space by half after every comparison.</w:t>
      </w:r>
    </w:p>
    <w:p w14:paraId="6B66C872"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Advantages</w:t>
      </w:r>
    </w:p>
    <w:p w14:paraId="6124B6A5" w14:textId="77777777" w:rsidR="008B6099" w:rsidRPr="008B6099" w:rsidRDefault="008B6099" w:rsidP="008B6099">
      <w:pPr>
        <w:numPr>
          <w:ilvl w:val="0"/>
          <w:numId w:val="13"/>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Fast searching. </w:t>
      </w:r>
    </w:p>
    <w:p w14:paraId="587FD43F" w14:textId="77777777" w:rsidR="008B6099" w:rsidRPr="008B6099" w:rsidRDefault="008B6099" w:rsidP="008B6099">
      <w:pPr>
        <w:numPr>
          <w:ilvl w:val="0"/>
          <w:numId w:val="13"/>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Fewer comparisons. </w:t>
      </w:r>
    </w:p>
    <w:p w14:paraId="3AFE5BD7" w14:textId="77777777" w:rsidR="008B6099" w:rsidRPr="008B6099" w:rsidRDefault="008B6099" w:rsidP="008B6099">
      <w:pPr>
        <w:numPr>
          <w:ilvl w:val="0"/>
          <w:numId w:val="13"/>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Suitable for large financial databases. </w:t>
      </w:r>
    </w:p>
    <w:p w14:paraId="4B16109C" w14:textId="77777777" w:rsidR="008B6099" w:rsidRPr="008B6099" w:rsidRDefault="008B6099" w:rsidP="008B6099">
      <w:pPr>
        <w:numPr>
          <w:ilvl w:val="0"/>
          <w:numId w:val="13"/>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Time Complexity: </w:t>
      </w:r>
      <w:proofErr w:type="gramStart"/>
      <w:r w:rsidRPr="008B6099">
        <w:rPr>
          <w:rFonts w:ascii="Times New Roman" w:hAnsi="Times New Roman" w:cs="Times New Roman"/>
          <w:color w:val="000000" w:themeColor="text1"/>
          <w:lang w:val="en-IN"/>
        </w:rPr>
        <w:t>O(</w:t>
      </w:r>
      <w:proofErr w:type="gramEnd"/>
      <w:r w:rsidRPr="008B6099">
        <w:rPr>
          <w:rFonts w:ascii="Times New Roman" w:hAnsi="Times New Roman" w:cs="Times New Roman"/>
          <w:color w:val="000000" w:themeColor="text1"/>
          <w:lang w:val="en-IN"/>
        </w:rPr>
        <w:t xml:space="preserve">log n). </w:t>
      </w:r>
    </w:p>
    <w:p w14:paraId="288811C8"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When Order is Disturbed</w:t>
      </w:r>
    </w:p>
    <w:p w14:paraId="071EE8B9"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If frequent updates disturb the sorted order, Binary Search cannot work correctly because it requires sorted data.</w:t>
      </w:r>
    </w:p>
    <w:p w14:paraId="47D2A420"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Example:</w:t>
      </w:r>
    </w:p>
    <w:p w14:paraId="76EF2BD3"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[412, 101, 730, 205, 624, 309, 518]</w:t>
      </w:r>
    </w:p>
    <w:p w14:paraId="50713370"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In this case:</w:t>
      </w:r>
    </w:p>
    <w:p w14:paraId="21CF3E35" w14:textId="77777777" w:rsidR="008B6099" w:rsidRPr="008B6099" w:rsidRDefault="008B6099" w:rsidP="008B6099">
      <w:pPr>
        <w:numPr>
          <w:ilvl w:val="0"/>
          <w:numId w:val="14"/>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Binary Search may produce incorrect results. </w:t>
      </w:r>
    </w:p>
    <w:p w14:paraId="26924E06" w14:textId="77777777" w:rsidR="008B6099" w:rsidRPr="008B6099" w:rsidRDefault="008B6099" w:rsidP="008B6099">
      <w:pPr>
        <w:numPr>
          <w:ilvl w:val="0"/>
          <w:numId w:val="14"/>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The data must be sorted again before searching. </w:t>
      </w:r>
    </w:p>
    <w:p w14:paraId="55C7FCB1" w14:textId="77777777" w:rsidR="008B6099" w:rsidRPr="008B6099" w:rsidRDefault="008B6099" w:rsidP="008B6099">
      <w:pPr>
        <w:numPr>
          <w:ilvl w:val="0"/>
          <w:numId w:val="14"/>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Otherwise, Linear Search is required. </w:t>
      </w:r>
    </w:p>
    <w:p w14:paraId="7435FB33"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2195"/>
        <w:gridCol w:w="1634"/>
      </w:tblGrid>
      <w:tr w:rsidR="008B6099" w:rsidRPr="008B6099" w14:paraId="4B6C1726" w14:textId="77777777">
        <w:trPr>
          <w:tblHeader/>
          <w:tblCellSpacing w:w="15" w:type="dxa"/>
        </w:trPr>
        <w:tc>
          <w:tcPr>
            <w:tcW w:w="0" w:type="auto"/>
            <w:vAlign w:val="center"/>
            <w:hideMark/>
          </w:tcPr>
          <w:p w14:paraId="55F2B8C1"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Data Condition</w:t>
            </w:r>
          </w:p>
        </w:tc>
        <w:tc>
          <w:tcPr>
            <w:tcW w:w="0" w:type="auto"/>
            <w:vAlign w:val="center"/>
            <w:hideMark/>
          </w:tcPr>
          <w:p w14:paraId="5BA6AD3C"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Searching Method</w:t>
            </w:r>
          </w:p>
        </w:tc>
        <w:tc>
          <w:tcPr>
            <w:tcW w:w="0" w:type="auto"/>
            <w:vAlign w:val="center"/>
            <w:hideMark/>
          </w:tcPr>
          <w:p w14:paraId="2450D0EF"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Time Complexity</w:t>
            </w:r>
          </w:p>
        </w:tc>
      </w:tr>
      <w:tr w:rsidR="008B6099" w:rsidRPr="008B6099" w14:paraId="13BBD496" w14:textId="77777777">
        <w:trPr>
          <w:tblCellSpacing w:w="15" w:type="dxa"/>
        </w:trPr>
        <w:tc>
          <w:tcPr>
            <w:tcW w:w="0" w:type="auto"/>
            <w:vAlign w:val="center"/>
            <w:hideMark/>
          </w:tcPr>
          <w:p w14:paraId="0CC0DABC"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Sorted Data</w:t>
            </w:r>
          </w:p>
        </w:tc>
        <w:tc>
          <w:tcPr>
            <w:tcW w:w="0" w:type="auto"/>
            <w:vAlign w:val="center"/>
            <w:hideMark/>
          </w:tcPr>
          <w:p w14:paraId="5D940E2D"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Binary Search</w:t>
            </w:r>
          </w:p>
        </w:tc>
        <w:tc>
          <w:tcPr>
            <w:tcW w:w="0" w:type="auto"/>
            <w:vAlign w:val="center"/>
            <w:hideMark/>
          </w:tcPr>
          <w:p w14:paraId="13F0B0D0" w14:textId="77777777" w:rsidR="008B6099" w:rsidRPr="008B6099" w:rsidRDefault="008B6099" w:rsidP="008B6099">
            <w:pPr>
              <w:rPr>
                <w:rFonts w:ascii="Times New Roman" w:hAnsi="Times New Roman" w:cs="Times New Roman"/>
                <w:color w:val="000000" w:themeColor="text1"/>
                <w:lang w:val="en-IN"/>
              </w:rPr>
            </w:pPr>
            <w:proofErr w:type="gramStart"/>
            <w:r w:rsidRPr="008B6099">
              <w:rPr>
                <w:rFonts w:ascii="Times New Roman" w:hAnsi="Times New Roman" w:cs="Times New Roman"/>
                <w:color w:val="000000" w:themeColor="text1"/>
                <w:lang w:val="en-IN"/>
              </w:rPr>
              <w:t>O(</w:t>
            </w:r>
            <w:proofErr w:type="gramEnd"/>
            <w:r w:rsidRPr="008B6099">
              <w:rPr>
                <w:rFonts w:ascii="Times New Roman" w:hAnsi="Times New Roman" w:cs="Times New Roman"/>
                <w:color w:val="000000" w:themeColor="text1"/>
                <w:lang w:val="en-IN"/>
              </w:rPr>
              <w:t>log n)</w:t>
            </w:r>
          </w:p>
        </w:tc>
      </w:tr>
      <w:tr w:rsidR="008B6099" w:rsidRPr="008B6099" w14:paraId="0DB39D2C" w14:textId="77777777">
        <w:trPr>
          <w:tblCellSpacing w:w="15" w:type="dxa"/>
        </w:trPr>
        <w:tc>
          <w:tcPr>
            <w:tcW w:w="0" w:type="auto"/>
            <w:vAlign w:val="center"/>
            <w:hideMark/>
          </w:tcPr>
          <w:p w14:paraId="27D73ABD"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Unsorted Data</w:t>
            </w:r>
          </w:p>
        </w:tc>
        <w:tc>
          <w:tcPr>
            <w:tcW w:w="0" w:type="auto"/>
            <w:vAlign w:val="center"/>
            <w:hideMark/>
          </w:tcPr>
          <w:p w14:paraId="06F519A3"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Linear Search</w:t>
            </w:r>
          </w:p>
        </w:tc>
        <w:tc>
          <w:tcPr>
            <w:tcW w:w="0" w:type="auto"/>
            <w:vAlign w:val="center"/>
            <w:hideMark/>
          </w:tcPr>
          <w:p w14:paraId="03E545CE"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O(n)</w:t>
            </w:r>
          </w:p>
        </w:tc>
      </w:tr>
      <w:tr w:rsidR="008B6099" w:rsidRPr="008B6099" w14:paraId="092CD6C2" w14:textId="77777777">
        <w:trPr>
          <w:tblCellSpacing w:w="15" w:type="dxa"/>
        </w:trPr>
        <w:tc>
          <w:tcPr>
            <w:tcW w:w="0" w:type="auto"/>
            <w:vAlign w:val="center"/>
            <w:hideMark/>
          </w:tcPr>
          <w:p w14:paraId="3EA15057"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Sorting + Binary Search</w:t>
            </w:r>
          </w:p>
        </w:tc>
        <w:tc>
          <w:tcPr>
            <w:tcW w:w="0" w:type="auto"/>
            <w:vAlign w:val="center"/>
            <w:hideMark/>
          </w:tcPr>
          <w:p w14:paraId="4D93EBA7"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Sorting + Binary Search</w:t>
            </w:r>
          </w:p>
        </w:tc>
        <w:tc>
          <w:tcPr>
            <w:tcW w:w="0" w:type="auto"/>
            <w:vAlign w:val="center"/>
            <w:hideMark/>
          </w:tcPr>
          <w:p w14:paraId="18ECBF69" w14:textId="77777777" w:rsidR="008B6099" w:rsidRDefault="008B6099" w:rsidP="008B6099">
            <w:pPr>
              <w:rPr>
                <w:rFonts w:ascii="Times New Roman" w:hAnsi="Times New Roman" w:cs="Times New Roman"/>
                <w:color w:val="000000" w:themeColor="text1"/>
                <w:lang w:val="en-IN"/>
              </w:rPr>
            </w:pPr>
            <w:proofErr w:type="gramStart"/>
            <w:r w:rsidRPr="008B6099">
              <w:rPr>
                <w:rFonts w:ascii="Times New Roman" w:hAnsi="Times New Roman" w:cs="Times New Roman"/>
                <w:color w:val="000000" w:themeColor="text1"/>
                <w:lang w:val="en-IN"/>
              </w:rPr>
              <w:t>O(</w:t>
            </w:r>
            <w:proofErr w:type="gramEnd"/>
            <w:r w:rsidRPr="008B6099">
              <w:rPr>
                <w:rFonts w:ascii="Times New Roman" w:hAnsi="Times New Roman" w:cs="Times New Roman"/>
                <w:color w:val="000000" w:themeColor="text1"/>
                <w:lang w:val="en-IN"/>
              </w:rPr>
              <w:t>n log n)</w:t>
            </w:r>
          </w:p>
          <w:p w14:paraId="0D641B0F" w14:textId="77777777" w:rsidR="00471D51" w:rsidRDefault="00471D51" w:rsidP="008B6099">
            <w:pPr>
              <w:rPr>
                <w:rFonts w:ascii="Times New Roman" w:hAnsi="Times New Roman" w:cs="Times New Roman"/>
                <w:color w:val="000000" w:themeColor="text1"/>
                <w:lang w:val="en-IN"/>
              </w:rPr>
            </w:pPr>
          </w:p>
          <w:p w14:paraId="3EC43B89" w14:textId="77777777" w:rsidR="00471D51" w:rsidRPr="008B6099" w:rsidRDefault="00471D51" w:rsidP="008B6099">
            <w:pPr>
              <w:rPr>
                <w:rFonts w:ascii="Times New Roman" w:hAnsi="Times New Roman" w:cs="Times New Roman"/>
                <w:color w:val="000000" w:themeColor="text1"/>
                <w:lang w:val="en-IN"/>
              </w:rPr>
            </w:pPr>
          </w:p>
        </w:tc>
      </w:tr>
    </w:tbl>
    <w:p w14:paraId="24D08F50" w14:textId="77777777" w:rsidR="00471D51" w:rsidRDefault="00471D51" w:rsidP="008B6099">
      <w:pPr>
        <w:rPr>
          <w:rFonts w:ascii="Times New Roman" w:hAnsi="Times New Roman" w:cs="Times New Roman"/>
          <w:b/>
          <w:bCs/>
          <w:color w:val="000000" w:themeColor="text1"/>
          <w:lang w:val="en-IN"/>
        </w:rPr>
      </w:pPr>
    </w:p>
    <w:p w14:paraId="22F96E65" w14:textId="1CB9F3F4" w:rsidR="008B6099" w:rsidRPr="008B6099" w:rsidRDefault="008B6099" w:rsidP="008B6099">
      <w:pPr>
        <w:rPr>
          <w:rFonts w:ascii="Times New Roman" w:hAnsi="Times New Roman" w:cs="Times New Roman"/>
          <w:b/>
          <w:bCs/>
          <w:color w:val="000000" w:themeColor="text1"/>
          <w:lang w:val="en-IN"/>
        </w:rPr>
      </w:pPr>
      <w:r w:rsidRPr="008B6099">
        <w:rPr>
          <w:rFonts w:ascii="Times New Roman" w:hAnsi="Times New Roman" w:cs="Times New Roman"/>
          <w:b/>
          <w:bCs/>
          <w:color w:val="000000" w:themeColor="text1"/>
          <w:lang w:val="en-IN"/>
        </w:rPr>
        <w:t xml:space="preserve"> Program Output Screenshot</w:t>
      </w:r>
    </w:p>
    <w:p w14:paraId="46DE5E51" w14:textId="51FED9B1" w:rsidR="008B6099" w:rsidRDefault="00471D51" w:rsidP="008B6099">
      <w:pPr>
        <w:rPr>
          <w:rFonts w:ascii="Times New Roman" w:hAnsi="Times New Roman" w:cs="Times New Roman"/>
          <w:b/>
          <w:bCs/>
          <w:color w:val="000000" w:themeColor="text1"/>
          <w:lang w:val="en-IN"/>
        </w:rPr>
      </w:pPr>
      <w:r w:rsidRPr="00471D51">
        <w:rPr>
          <w:rFonts w:ascii="Times New Roman" w:hAnsi="Times New Roman" w:cs="Times New Roman"/>
          <w:b/>
          <w:bCs/>
          <w:i/>
          <w:iCs/>
          <w:noProof/>
          <w:color w:val="000000" w:themeColor="text1"/>
          <w:lang w:val="en-IN"/>
        </w:rPr>
        <w:lastRenderedPageBreak/>
        <w:drawing>
          <wp:inline distT="0" distB="0" distL="0" distR="0" wp14:anchorId="5454F968" wp14:editId="5EF7582F">
            <wp:extent cx="5486400" cy="2510790"/>
            <wp:effectExtent l="0" t="0" r="0" b="3810"/>
            <wp:docPr id="5398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64927" name=""/>
                    <pic:cNvPicPr/>
                  </pic:nvPicPr>
                  <pic:blipFill>
                    <a:blip r:embed="rId8"/>
                    <a:stretch>
                      <a:fillRect/>
                    </a:stretch>
                  </pic:blipFill>
                  <pic:spPr>
                    <a:xfrm>
                      <a:off x="0" y="0"/>
                      <a:ext cx="5486400" cy="2510790"/>
                    </a:xfrm>
                    <a:prstGeom prst="rect">
                      <a:avLst/>
                    </a:prstGeom>
                  </pic:spPr>
                </pic:pic>
              </a:graphicData>
            </a:graphic>
          </wp:inline>
        </w:drawing>
      </w:r>
      <w:r>
        <w:rPr>
          <w:rFonts w:ascii="Times New Roman" w:hAnsi="Times New Roman" w:cs="Times New Roman"/>
          <w:b/>
          <w:bCs/>
          <w:color w:val="000000" w:themeColor="text1"/>
          <w:lang w:val="en-IN"/>
        </w:rPr>
        <w:br/>
      </w:r>
    </w:p>
    <w:p w14:paraId="3ECAF94D" w14:textId="58E88075" w:rsidR="00471D51" w:rsidRDefault="00471D51" w:rsidP="008B6099">
      <w:pPr>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t>OUTPUT</w:t>
      </w:r>
      <w:r>
        <w:rPr>
          <w:rFonts w:ascii="Times New Roman" w:hAnsi="Times New Roman" w:cs="Times New Roman"/>
          <w:b/>
          <w:bCs/>
          <w:color w:val="000000" w:themeColor="text1"/>
          <w:lang w:val="en-IN"/>
        </w:rPr>
        <w:br/>
      </w:r>
      <w:r w:rsidRPr="00471D51">
        <w:rPr>
          <w:rFonts w:ascii="Times New Roman" w:hAnsi="Times New Roman" w:cs="Times New Roman"/>
          <w:b/>
          <w:bCs/>
          <w:noProof/>
          <w:color w:val="000000" w:themeColor="text1"/>
          <w:lang w:val="en-IN"/>
        </w:rPr>
        <w:drawing>
          <wp:inline distT="0" distB="0" distL="0" distR="0" wp14:anchorId="6A94E1BE" wp14:editId="2EAFCF87">
            <wp:extent cx="5486400" cy="1739900"/>
            <wp:effectExtent l="0" t="0" r="0" b="0"/>
            <wp:docPr id="13611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61330" name=""/>
                    <pic:cNvPicPr/>
                  </pic:nvPicPr>
                  <pic:blipFill>
                    <a:blip r:embed="rId9"/>
                    <a:stretch>
                      <a:fillRect/>
                    </a:stretch>
                  </pic:blipFill>
                  <pic:spPr>
                    <a:xfrm>
                      <a:off x="0" y="0"/>
                      <a:ext cx="5496959" cy="1743249"/>
                    </a:xfrm>
                    <a:prstGeom prst="rect">
                      <a:avLst/>
                    </a:prstGeom>
                  </pic:spPr>
                </pic:pic>
              </a:graphicData>
            </a:graphic>
          </wp:inline>
        </w:drawing>
      </w:r>
    </w:p>
    <w:p w14:paraId="409DA217" w14:textId="77777777" w:rsidR="00471D51" w:rsidRDefault="00471D51" w:rsidP="008B6099">
      <w:pPr>
        <w:rPr>
          <w:rFonts w:ascii="Times New Roman" w:hAnsi="Times New Roman" w:cs="Times New Roman"/>
          <w:b/>
          <w:bCs/>
          <w:color w:val="000000" w:themeColor="text1"/>
          <w:lang w:val="en-IN"/>
        </w:rPr>
      </w:pPr>
    </w:p>
    <w:p w14:paraId="539AF55F" w14:textId="77777777" w:rsidR="00471D51" w:rsidRDefault="00471D51" w:rsidP="008B6099">
      <w:pPr>
        <w:rPr>
          <w:rFonts w:ascii="Times New Roman" w:hAnsi="Times New Roman" w:cs="Times New Roman"/>
          <w:b/>
          <w:bCs/>
          <w:color w:val="000000" w:themeColor="text1"/>
          <w:lang w:val="en-IN"/>
        </w:rPr>
      </w:pPr>
    </w:p>
    <w:p w14:paraId="52DA05AC" w14:textId="77777777" w:rsidR="00471D51" w:rsidRPr="008B6099" w:rsidRDefault="00471D51" w:rsidP="008B6099">
      <w:pPr>
        <w:rPr>
          <w:rFonts w:ascii="Times New Roman" w:hAnsi="Times New Roman" w:cs="Times New Roman"/>
          <w:b/>
          <w:bCs/>
          <w:color w:val="000000" w:themeColor="text1"/>
          <w:lang w:val="en-IN"/>
        </w:rPr>
      </w:pPr>
    </w:p>
    <w:p w14:paraId="5BD513C1" w14:textId="77777777" w:rsidR="008B6099" w:rsidRPr="008B6099" w:rsidRDefault="008B6099" w:rsidP="008B6099">
      <w:pPr>
        <w:rPr>
          <w:rFonts w:ascii="Times New Roman" w:hAnsi="Times New Roman" w:cs="Times New Roman"/>
          <w:b/>
          <w:bCs/>
          <w:color w:val="000000" w:themeColor="text1"/>
          <w:lang w:val="en-IN"/>
        </w:rPr>
      </w:pPr>
      <w:r w:rsidRPr="008B6099">
        <w:rPr>
          <w:rFonts w:ascii="Times New Roman" w:hAnsi="Times New Roman" w:cs="Times New Roman"/>
          <w:b/>
          <w:bCs/>
          <w:color w:val="000000" w:themeColor="text1"/>
          <w:lang w:val="en-IN"/>
        </w:rPr>
        <w:t>(c) Discuss the importance of maintaining sorted data</w:t>
      </w:r>
    </w:p>
    <w:p w14:paraId="1863B426"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Maintaining sorted data is important because:</w:t>
      </w:r>
    </w:p>
    <w:p w14:paraId="4402D1E6" w14:textId="77777777" w:rsidR="008B6099" w:rsidRPr="008B6099" w:rsidRDefault="008B6099" w:rsidP="008B6099">
      <w:pPr>
        <w:numPr>
          <w:ilvl w:val="0"/>
          <w:numId w:val="15"/>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It enables Binary Search to work correctly. </w:t>
      </w:r>
    </w:p>
    <w:p w14:paraId="3B3B31F5" w14:textId="77777777" w:rsidR="008B6099" w:rsidRPr="008B6099" w:rsidRDefault="008B6099" w:rsidP="008B6099">
      <w:pPr>
        <w:numPr>
          <w:ilvl w:val="0"/>
          <w:numId w:val="15"/>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It provides faster transaction retrieval. </w:t>
      </w:r>
    </w:p>
    <w:p w14:paraId="68F84FD4" w14:textId="77777777" w:rsidR="008B6099" w:rsidRPr="008B6099" w:rsidRDefault="008B6099" w:rsidP="008B6099">
      <w:pPr>
        <w:numPr>
          <w:ilvl w:val="0"/>
          <w:numId w:val="15"/>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It reduces the number of comparisons. </w:t>
      </w:r>
    </w:p>
    <w:p w14:paraId="191B7154" w14:textId="77777777" w:rsidR="008B6099" w:rsidRPr="008B6099" w:rsidRDefault="008B6099" w:rsidP="008B6099">
      <w:pPr>
        <w:numPr>
          <w:ilvl w:val="0"/>
          <w:numId w:val="15"/>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 xml:space="preserve">It improves system performance for large databases. </w:t>
      </w:r>
    </w:p>
    <w:p w14:paraId="090AC3B5" w14:textId="77777777" w:rsidR="008B6099" w:rsidRDefault="008B6099" w:rsidP="008B6099">
      <w:pPr>
        <w:numPr>
          <w:ilvl w:val="0"/>
          <w:numId w:val="15"/>
        </w:num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It supports efficient financial transaction processing.</w:t>
      </w:r>
    </w:p>
    <w:p w14:paraId="2E529678" w14:textId="76790D49" w:rsidR="008B6099" w:rsidRDefault="008B6099" w:rsidP="008B6099">
      <w:pPr>
        <w:rPr>
          <w:rFonts w:ascii="Times New Roman" w:hAnsi="Times New Roman" w:cs="Times New Roman"/>
          <w:b/>
          <w:bCs/>
          <w:color w:val="000000" w:themeColor="text1"/>
          <w:sz w:val="24"/>
          <w:szCs w:val="24"/>
          <w:lang w:val="en-IN"/>
        </w:rPr>
      </w:pPr>
      <w:r w:rsidRPr="008B6099">
        <w:rPr>
          <w:rFonts w:ascii="Times New Roman" w:hAnsi="Times New Roman" w:cs="Times New Roman"/>
          <w:b/>
          <w:bCs/>
          <w:color w:val="000000" w:themeColor="text1"/>
          <w:sz w:val="24"/>
          <w:szCs w:val="24"/>
          <w:lang w:val="en-IN"/>
        </w:rPr>
        <w:lastRenderedPageBreak/>
        <w:t>Analysis/Documentation Screenshot</w:t>
      </w:r>
      <w:r w:rsidR="00471D51">
        <w:rPr>
          <w:rFonts w:ascii="Times New Roman" w:hAnsi="Times New Roman" w:cs="Times New Roman"/>
          <w:b/>
          <w:bCs/>
          <w:color w:val="000000" w:themeColor="text1"/>
          <w:sz w:val="24"/>
          <w:szCs w:val="24"/>
          <w:lang w:val="en-IN"/>
        </w:rPr>
        <w:br/>
      </w:r>
      <w:r w:rsidR="00471D51" w:rsidRPr="00471D51">
        <w:rPr>
          <w:rFonts w:ascii="Times New Roman" w:hAnsi="Times New Roman" w:cs="Times New Roman"/>
          <w:b/>
          <w:bCs/>
          <w:noProof/>
          <w:color w:val="000000" w:themeColor="text1"/>
          <w:sz w:val="24"/>
          <w:szCs w:val="24"/>
          <w:lang w:val="en-IN"/>
        </w:rPr>
        <w:drawing>
          <wp:inline distT="0" distB="0" distL="0" distR="0" wp14:anchorId="492D10B0" wp14:editId="60E619CF">
            <wp:extent cx="5258070" cy="2197213"/>
            <wp:effectExtent l="0" t="0" r="0" b="0"/>
            <wp:docPr id="29245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8383" name=""/>
                    <pic:cNvPicPr/>
                  </pic:nvPicPr>
                  <pic:blipFill>
                    <a:blip r:embed="rId10"/>
                    <a:stretch>
                      <a:fillRect/>
                    </a:stretch>
                  </pic:blipFill>
                  <pic:spPr>
                    <a:xfrm>
                      <a:off x="0" y="0"/>
                      <a:ext cx="5258070" cy="2197213"/>
                    </a:xfrm>
                    <a:prstGeom prst="rect">
                      <a:avLst/>
                    </a:prstGeom>
                  </pic:spPr>
                </pic:pic>
              </a:graphicData>
            </a:graphic>
          </wp:inline>
        </w:drawing>
      </w:r>
      <w:r w:rsidR="00471D51">
        <w:rPr>
          <w:rFonts w:ascii="Times New Roman" w:hAnsi="Times New Roman" w:cs="Times New Roman"/>
          <w:b/>
          <w:bCs/>
          <w:color w:val="000000" w:themeColor="text1"/>
          <w:sz w:val="24"/>
          <w:szCs w:val="24"/>
          <w:lang w:val="en-IN"/>
        </w:rPr>
        <w:br/>
      </w:r>
    </w:p>
    <w:p w14:paraId="171EEFF5" w14:textId="00D2E189" w:rsidR="00471D51" w:rsidRPr="008B6099" w:rsidRDefault="00471D51" w:rsidP="008B6099">
      <w:pP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OUTPUT</w:t>
      </w:r>
      <w:r>
        <w:rPr>
          <w:rFonts w:ascii="Times New Roman" w:hAnsi="Times New Roman" w:cs="Times New Roman"/>
          <w:b/>
          <w:bCs/>
          <w:color w:val="000000" w:themeColor="text1"/>
          <w:sz w:val="24"/>
          <w:szCs w:val="24"/>
          <w:lang w:val="en-IN"/>
        </w:rPr>
        <w:br/>
      </w:r>
      <w:r w:rsidRPr="00471D51">
        <w:rPr>
          <w:rFonts w:ascii="Times New Roman" w:hAnsi="Times New Roman" w:cs="Times New Roman"/>
          <w:b/>
          <w:bCs/>
          <w:noProof/>
          <w:color w:val="000000" w:themeColor="text1"/>
          <w:sz w:val="24"/>
          <w:szCs w:val="24"/>
          <w:lang w:val="en-IN"/>
        </w:rPr>
        <w:drawing>
          <wp:inline distT="0" distB="0" distL="0" distR="0" wp14:anchorId="3523000A" wp14:editId="42BF584F">
            <wp:extent cx="5282418" cy="1428750"/>
            <wp:effectExtent l="0" t="0" r="0" b="0"/>
            <wp:docPr id="3249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5489" name=""/>
                    <pic:cNvPicPr/>
                  </pic:nvPicPr>
                  <pic:blipFill>
                    <a:blip r:embed="rId11"/>
                    <a:stretch>
                      <a:fillRect/>
                    </a:stretch>
                  </pic:blipFill>
                  <pic:spPr>
                    <a:xfrm>
                      <a:off x="0" y="0"/>
                      <a:ext cx="5289523" cy="1430672"/>
                    </a:xfrm>
                    <a:prstGeom prst="rect">
                      <a:avLst/>
                    </a:prstGeom>
                  </pic:spPr>
                </pic:pic>
              </a:graphicData>
            </a:graphic>
          </wp:inline>
        </w:drawing>
      </w:r>
    </w:p>
    <w:p w14:paraId="31635575" w14:textId="1CDED9C2" w:rsidR="008B6099" w:rsidRPr="008B6099" w:rsidRDefault="008B6099" w:rsidP="008B6099">
      <w:pPr>
        <w:rPr>
          <w:rFonts w:ascii="Times New Roman" w:hAnsi="Times New Roman" w:cs="Times New Roman"/>
          <w:color w:val="000000" w:themeColor="text1"/>
          <w:lang w:val="en-IN"/>
        </w:rPr>
      </w:pPr>
    </w:p>
    <w:p w14:paraId="4AD23781" w14:textId="77777777" w:rsidR="008B6099" w:rsidRPr="008B6099" w:rsidRDefault="008B6099" w:rsidP="008B6099">
      <w:pPr>
        <w:rPr>
          <w:rFonts w:ascii="Times New Roman" w:hAnsi="Times New Roman" w:cs="Times New Roman"/>
          <w:b/>
          <w:bCs/>
          <w:color w:val="000000" w:themeColor="text1"/>
          <w:sz w:val="28"/>
          <w:szCs w:val="28"/>
          <w:lang w:val="en-IN"/>
        </w:rPr>
      </w:pPr>
      <w:r w:rsidRPr="008B6099">
        <w:rPr>
          <w:rFonts w:ascii="Times New Roman" w:hAnsi="Times New Roman" w:cs="Times New Roman"/>
          <w:b/>
          <w:bCs/>
          <w:color w:val="000000" w:themeColor="text1"/>
          <w:sz w:val="28"/>
          <w:szCs w:val="28"/>
          <w:lang w:val="en-IN"/>
        </w:rPr>
        <w:t>Conclusion</w:t>
      </w:r>
    </w:p>
    <w:p w14:paraId="7DA82D12" w14:textId="77777777" w:rsidR="008B6099" w:rsidRPr="008B6099" w:rsidRDefault="008B6099" w:rsidP="008B6099">
      <w:pPr>
        <w:rPr>
          <w:rFonts w:ascii="Times New Roman" w:hAnsi="Times New Roman" w:cs="Times New Roman"/>
          <w:color w:val="000000" w:themeColor="text1"/>
          <w:lang w:val="en-IN"/>
        </w:rPr>
      </w:pPr>
      <w:r w:rsidRPr="008B6099">
        <w:rPr>
          <w:rFonts w:ascii="Times New Roman" w:hAnsi="Times New Roman" w:cs="Times New Roman"/>
          <w:color w:val="000000" w:themeColor="text1"/>
          <w:lang w:val="en-IN"/>
        </w:rPr>
        <w:t>Binary Search is an efficient searching algorithm that works only on sorted data. Maintaining sorted transaction data improves search performance, reduces processing time, and ensures quick retrieval of financial records. If the data becomes unsorted due to frequent updates, Binary Search cannot be applied effectively until the data is sorted again.</w:t>
      </w:r>
    </w:p>
    <w:p w14:paraId="39949A3D" w14:textId="34B2E010" w:rsidR="00692DBF" w:rsidRPr="00492C28" w:rsidRDefault="00692DBF" w:rsidP="008B6099">
      <w:pPr>
        <w:rPr>
          <w:rFonts w:ascii="Times New Roman" w:hAnsi="Times New Roman" w:cs="Times New Roman"/>
        </w:rPr>
      </w:pPr>
    </w:p>
    <w:sectPr w:rsidR="00692DBF" w:rsidRPr="00492C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B6448"/>
    <w:multiLevelType w:val="multilevel"/>
    <w:tmpl w:val="C25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43666"/>
    <w:multiLevelType w:val="multilevel"/>
    <w:tmpl w:val="43FC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01989"/>
    <w:multiLevelType w:val="multilevel"/>
    <w:tmpl w:val="8B6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F7C44"/>
    <w:multiLevelType w:val="multilevel"/>
    <w:tmpl w:val="34CC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D1190F"/>
    <w:multiLevelType w:val="multilevel"/>
    <w:tmpl w:val="04C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E7142"/>
    <w:multiLevelType w:val="multilevel"/>
    <w:tmpl w:val="99B4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583519">
    <w:abstractNumId w:val="8"/>
  </w:num>
  <w:num w:numId="2" w16cid:durableId="445932225">
    <w:abstractNumId w:val="6"/>
  </w:num>
  <w:num w:numId="3" w16cid:durableId="1361587366">
    <w:abstractNumId w:val="5"/>
  </w:num>
  <w:num w:numId="4" w16cid:durableId="174467424">
    <w:abstractNumId w:val="4"/>
  </w:num>
  <w:num w:numId="5" w16cid:durableId="703597130">
    <w:abstractNumId w:val="7"/>
  </w:num>
  <w:num w:numId="6" w16cid:durableId="329482066">
    <w:abstractNumId w:val="3"/>
  </w:num>
  <w:num w:numId="7" w16cid:durableId="2027294072">
    <w:abstractNumId w:val="2"/>
  </w:num>
  <w:num w:numId="8" w16cid:durableId="1911118327">
    <w:abstractNumId w:val="1"/>
  </w:num>
  <w:num w:numId="9" w16cid:durableId="779111138">
    <w:abstractNumId w:val="0"/>
  </w:num>
  <w:num w:numId="10" w16cid:durableId="574169852">
    <w:abstractNumId w:val="14"/>
  </w:num>
  <w:num w:numId="11" w16cid:durableId="530383204">
    <w:abstractNumId w:val="11"/>
  </w:num>
  <w:num w:numId="12" w16cid:durableId="677078732">
    <w:abstractNumId w:val="9"/>
  </w:num>
  <w:num w:numId="13" w16cid:durableId="142233526">
    <w:abstractNumId w:val="13"/>
  </w:num>
  <w:num w:numId="14" w16cid:durableId="1442143401">
    <w:abstractNumId w:val="10"/>
  </w:num>
  <w:num w:numId="15" w16cid:durableId="1315985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AE"/>
    <w:rsid w:val="00034616"/>
    <w:rsid w:val="0006063C"/>
    <w:rsid w:val="0015074B"/>
    <w:rsid w:val="001659AC"/>
    <w:rsid w:val="002133AA"/>
    <w:rsid w:val="0029639D"/>
    <w:rsid w:val="00326C25"/>
    <w:rsid w:val="00326F90"/>
    <w:rsid w:val="00455FA1"/>
    <w:rsid w:val="00471D51"/>
    <w:rsid w:val="00492C28"/>
    <w:rsid w:val="004B5EA3"/>
    <w:rsid w:val="004D119E"/>
    <w:rsid w:val="005C5658"/>
    <w:rsid w:val="00614A55"/>
    <w:rsid w:val="00692DBF"/>
    <w:rsid w:val="006E409E"/>
    <w:rsid w:val="007170B9"/>
    <w:rsid w:val="00815D51"/>
    <w:rsid w:val="008B6099"/>
    <w:rsid w:val="00940452"/>
    <w:rsid w:val="00955797"/>
    <w:rsid w:val="00A259A2"/>
    <w:rsid w:val="00A43255"/>
    <w:rsid w:val="00A55ABC"/>
    <w:rsid w:val="00A76597"/>
    <w:rsid w:val="00AA1D8D"/>
    <w:rsid w:val="00B47730"/>
    <w:rsid w:val="00B73511"/>
    <w:rsid w:val="00CB0664"/>
    <w:rsid w:val="00CB6A36"/>
    <w:rsid w:val="00E95C29"/>
    <w:rsid w:val="00EB58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69F66"/>
  <w14:defaultImageDpi w14:val="300"/>
  <w15:docId w15:val="{9BBE5490-CC87-4939-B3FA-F950AF5A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talari vishnuvardhan</cp:lastModifiedBy>
  <cp:revision>5</cp:revision>
  <dcterms:created xsi:type="dcterms:W3CDTF">2026-07-16T04:13:00Z</dcterms:created>
  <dcterms:modified xsi:type="dcterms:W3CDTF">2026-07-29T10:20:00Z</dcterms:modified>
  <cp:category/>
</cp:coreProperties>
</file>