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FF2FC" w14:textId="07FA3106" w:rsidR="000A0796" w:rsidRDefault="000A0796">
      <w:r>
        <w:rPr>
          <w:noProof/>
        </w:rPr>
        <w:drawing>
          <wp:inline distT="0" distB="0" distL="0" distR="0" wp14:anchorId="2437702C" wp14:editId="45330779">
            <wp:extent cx="5731510" cy="3223895"/>
            <wp:effectExtent l="0" t="0" r="2540" b="0"/>
            <wp:docPr id="2307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4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796"/>
    <w:rsid w:val="000A0796"/>
    <w:rsid w:val="00D3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A88D0"/>
  <w15:chartTrackingRefBased/>
  <w15:docId w15:val="{974E7EB2-5532-4A7E-AEFA-E4B8CF48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vishnu</dc:creator>
  <cp:keywords/>
  <dc:description/>
  <cp:lastModifiedBy>Vishnu vishnu</cp:lastModifiedBy>
  <cp:revision>1</cp:revision>
  <dcterms:created xsi:type="dcterms:W3CDTF">2026-08-09T15:47:00Z</dcterms:created>
  <dcterms:modified xsi:type="dcterms:W3CDTF">2026-08-09T15:47:00Z</dcterms:modified>
</cp:coreProperties>
</file>