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0FB54" w14:textId="6B0683FB" w:rsidR="007D471A" w:rsidRDefault="007D471A" w:rsidP="007D471A">
      <w:pPr>
        <w:pBdr>
          <w:bottom w:val="single" w:sz="4" w:space="1" w:color="auto"/>
        </w:pBdr>
        <w:tabs>
          <w:tab w:val="left" w:pos="5387"/>
        </w:tabs>
        <w:spacing w:after="0"/>
        <w:jc w:val="both"/>
        <w:rPr>
          <w:rFonts w:ascii="Times New Roman" w:hAnsi="Times New Roman" w:cs="Times New Roman"/>
          <w:b/>
          <w:color w:val="385623" w:themeColor="accent6" w:themeShade="80"/>
          <w:sz w:val="24"/>
          <w:szCs w:val="24"/>
        </w:rPr>
      </w:pPr>
      <w:r>
        <w:rPr>
          <w:rFonts w:ascii="Times New Roman" w:hAnsi="Times New Roman" w:cs="Times New Roman"/>
          <w:b/>
          <w:color w:val="002060"/>
          <w:sz w:val="24"/>
          <w:szCs w:val="24"/>
        </w:rPr>
        <w:t xml:space="preserve">Er. R.Sanjeevan, </w:t>
        <w:tab/>
        <w:tab/>
        <w:tab/>
        <w:tab/>
      </w:r>
      <w:r>
        <w:rPr>
          <w:rFonts w:ascii="Times New Roman" w:hAnsi="Times New Roman" w:cs="Times New Roman"/>
          <w:b/>
          <w:color w:val="385623" w:themeColor="accent6" w:themeShade="80"/>
          <w:sz w:val="24"/>
          <w:szCs w:val="24"/>
        </w:rPr>
        <w:t>Souparnika, 49/1183C</w:t>
      </w:r>
    </w:p>
    <w:p w14:paraId="380690D2" w14:textId="77777777" w:rsidR="007D471A" w:rsidRDefault="007D471A" w:rsidP="007D471A">
      <w:pPr>
        <w:pBdr>
          <w:bottom w:val="single" w:sz="4" w:space="1" w:color="auto"/>
        </w:pBdr>
        <w:tabs>
          <w:tab w:val="left" w:pos="5387"/>
        </w:tabs>
        <w:spacing w:after="0"/>
        <w:jc w:val="both"/>
        <w:rPr>
          <w:rFonts w:ascii="Times New Roman" w:hAnsi="Times New Roman" w:cs="Times New Roman"/>
          <w:b/>
          <w:color w:val="385623" w:themeColor="accent6" w:themeShade="80"/>
          <w:sz w:val="24"/>
          <w:szCs w:val="24"/>
        </w:rPr>
      </w:pPr>
      <w:r>
        <w:rPr>
          <w:rFonts w:ascii="Times New Roman" w:hAnsi="Times New Roman" w:cs="Times New Roman"/>
          <w:b/>
          <w:color w:val="385623" w:themeColor="accent6" w:themeShade="80"/>
          <w:sz w:val="24"/>
          <w:szCs w:val="24"/>
        </w:rPr>
        <w:t xml:space="preserve">B.ScEngg (Honrs), MBA, PhD, Post Doc Fellow.,</w:t>
        <w:tab/>
        <w:tab/>
        <w:tab/>
        <w:tab/>
        <w:t>Ponekkara Road</w:t>
      </w:r>
    </w:p>
    <w:p w14:paraId="6EEE90D1" w14:textId="77777777" w:rsidR="007D471A" w:rsidRDefault="007D471A" w:rsidP="007D471A">
      <w:pPr>
        <w:pBdr>
          <w:bottom w:val="single" w:sz="4" w:space="1" w:color="auto"/>
        </w:pBdr>
        <w:tabs>
          <w:tab w:val="left" w:pos="5387"/>
        </w:tabs>
        <w:spacing w:after="0"/>
        <w:jc w:val="both"/>
        <w:rPr>
          <w:rFonts w:ascii="Times New Roman" w:hAnsi="Times New Roman" w:cs="Times New Roman"/>
          <w:b/>
          <w:color w:val="FF0000"/>
          <w:sz w:val="24"/>
          <w:szCs w:val="24"/>
        </w:rPr>
      </w:pPr>
      <w:r>
        <w:rPr>
          <w:rFonts w:ascii="Times New Roman" w:hAnsi="Times New Roman" w:cs="Times New Roman"/>
          <w:b/>
          <w:color w:val="FF0000"/>
          <w:sz w:val="24"/>
          <w:szCs w:val="24"/>
        </w:rPr>
        <w:t>CE, FIE, MICI, MIIBE, MISSE, MIRC, FISCE, SFSIESRP</w:t>
        <w:tab/>
        <w:tab/>
        <w:t>Edappally – 682024</w:t>
      </w:r>
    </w:p>
    <w:p w14:paraId="51369B89" w14:textId="0C5F0F25" w:rsidR="007D471A" w:rsidRDefault="007D471A" w:rsidP="007D471A">
      <w:pPr>
        <w:pBdr>
          <w:bottom w:val="single" w:sz="4" w:space="1" w:color="auto"/>
        </w:pBdr>
        <w:tabs>
          <w:tab w:val="left" w:pos="5387"/>
        </w:tabs>
        <w:spacing w:after="0"/>
        <w:rPr>
          <w:rFonts w:ascii="Times New Roman" w:hAnsi="Times New Roman" w:cs="Times New Roman"/>
          <w:b/>
          <w:color w:val="000000" w:themeColor="text1"/>
          <w:sz w:val="24"/>
          <w:szCs w:val="24"/>
        </w:rPr>
      </w:pPr>
      <w:r>
        <w:rPr>
          <w:rFonts w:ascii="Times New Roman" w:hAnsi="Times New Roman" w:cs="Times New Roman"/>
          <w:b/>
          <w:color w:val="FF0000"/>
          <w:sz w:val="24"/>
          <w:szCs w:val="24"/>
        </w:rPr>
        <w:t>FIV, FICA, FIITARB, FAP-KFCRI, FM- IRER, FICC, FAIADR.</w:t>
      </w:r>
      <w:r>
        <w:rPr>
          <w:rFonts w:ascii="Times New Roman" w:hAnsi="Times New Roman" w:cs="Times New Roman"/>
          <w:b/>
          <w:color w:val="ED7D31" w:themeColor="accent2"/>
          <w:sz w:val="24"/>
          <w:szCs w:val="24"/>
        </w:rPr>
        <w:tab/>
      </w:r>
      <w:r>
        <w:rPr>
          <w:rFonts w:ascii="Times New Roman" w:hAnsi="Times New Roman" w:cs="Times New Roman"/>
          <w:b/>
          <w:color w:val="000000" w:themeColor="text1"/>
          <w:sz w:val="24"/>
          <w:szCs w:val="24"/>
        </w:rPr>
        <w:t>Mob: 9447049506, 7012979194</w:t>
      </w:r>
    </w:p>
    <w:p w14:paraId="36F9A91E" w14:textId="77777777" w:rsidR="007D471A" w:rsidRDefault="007D471A" w:rsidP="007D471A">
      <w:pPr>
        <w:pBdr>
          <w:bottom w:val="single" w:sz="4" w:space="1" w:color="auto"/>
        </w:pBdr>
        <w:tabs>
          <w:tab w:val="left" w:pos="5387"/>
        </w:tabs>
        <w:spacing w:after="0"/>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Engineering Consultant, Chartered Engineer, Arbitrator, Mediator.</w:t>
        <w:tab/>
        <w:t>vlr.sanjeevan@gmail.com</w:t>
      </w:r>
    </w:p>
    <w:p w14:paraId="22D9AF47" w14:textId="77777777" w:rsidR="007D471A" w:rsidRDefault="007D471A" w:rsidP="007D471A">
      <w:pPr>
        <w:pBdr>
          <w:bottom w:val="single" w:sz="4" w:space="1" w:color="auto"/>
        </w:pBdr>
        <w:tabs>
          <w:tab w:val="left" w:pos="5387"/>
        </w:tabs>
        <w:spacing w:after="0"/>
        <w:rPr>
          <w:rFonts w:ascii="Times New Roman" w:hAnsi="Times New Roman" w:cs="Times New Roman"/>
          <w:b/>
          <w:color w:val="ED7D31" w:themeColor="accent2"/>
          <w:sz w:val="24"/>
          <w:szCs w:val="24"/>
        </w:rPr>
      </w:pPr>
      <w:r>
        <w:rPr>
          <w:rFonts w:ascii="Times New Roman" w:hAnsi="Times New Roman" w:cs="Times New Roman"/>
          <w:b/>
          <w:color w:val="2E74B5" w:themeColor="accent5" w:themeShade="BF"/>
          <w:sz w:val="24"/>
          <w:szCs w:val="24"/>
        </w:rPr>
        <w:t xml:space="preserve">Reg.Valuer - CBDT and IBBI.</w:t>
      </w:r>
      <w:r>
        <w:rPr>
          <w:rFonts w:ascii="Times New Roman" w:hAnsi="Times New Roman" w:cs="Times New Roman"/>
          <w:b/>
          <w:color w:val="000000" w:themeColor="text1"/>
          <w:sz w:val="24"/>
          <w:szCs w:val="24"/>
        </w:rPr>
        <w:tab/>
      </w:r>
      <w:r>
        <w:rPr>
          <w:rFonts w:ascii="Times New Roman" w:hAnsi="Times New Roman" w:cs="Times New Roman"/>
          <w:b/>
          <w:color w:val="ED7D31" w:themeColor="accent2"/>
          <w:sz w:val="24"/>
          <w:szCs w:val="24"/>
        </w:rPr>
        <w:tab/>
        <w:tab/>
        <w:tab/>
      </w:r>
      <w:r>
        <w:rPr>
          <w:rFonts w:ascii="Times New Roman" w:hAnsi="Times New Roman" w:cs="Times New Roman"/>
          <w:b/>
          <w:sz w:val="24"/>
          <w:szCs w:val="24"/>
        </w:rPr>
        <w:t>GST#32AJNPS1442A1ZM</w:t>
      </w:r>
    </w:p>
    <w:p w14:paraId="1426064B" w14:textId="77777777" w:rsidR="007D471A" w:rsidRDefault="007D471A" w:rsidP="007D471A">
      <w:pPr>
        <w:tabs>
          <w:tab w:val="left" w:pos="5387"/>
        </w:tabs>
        <w:spacing w:after="0"/>
      </w:pPr>
    </w:p>
    <w:p w14:paraId="4DA7B8B8" w14:textId="77777777" w:rsidR="001C4CF7" w:rsidRDefault="001C4CF7" w:rsidP="00862C3C">
      <w:pPr>
        <w:spacing w:after="0" w:line="248" w:lineRule="exact"/>
        <w:ind w:right="-14"/>
        <w:jc w:val="center"/>
        <w:rPr>
          <w:rFonts w:ascii="Times New Roman" w:eastAsia="Arial" w:hAnsi="Times New Roman" w:cs="Times New Roman"/>
          <w:b/>
          <w:sz w:val="28"/>
          <w:szCs w:val="28"/>
        </w:rPr>
      </w:pPr>
    </w:p>
    <w:p w14:paraId="02E5BC4C" w14:textId="5B1AFB2E" w:rsidR="001C4CF7" w:rsidRPr="00172C36" w:rsidRDefault="001C4CF7" w:rsidP="001C4CF7">
      <w:pPr>
        <w:spacing w:before="63" w:line="248" w:lineRule="exact"/>
        <w:ind w:right="-14"/>
        <w:rPr>
          <w:rFonts w:ascii="Times New Roman" w:eastAsia="Arial" w:hAnsi="Times New Roman" w:cs="Times New Roman"/>
          <w:b/>
          <w:sz w:val="28"/>
          <w:szCs w:val="28"/>
        </w:rPr>
      </w:pPr>
      <w:r>
        <w:rPr>
          <w:rFonts w:ascii="Times New Roman" w:eastAsia="Arial" w:hAnsi="Times New Roman" w:cs="Times New Roman"/>
          <w:b/>
          <w:sz w:val="28"/>
          <w:szCs w:val="28"/>
        </w:rPr>
        <w:t>VAL/PNB/{{REF_NO}}/{{BRANCH}}-2026-27</w:t>
        <w:tab/>
        <w:tab/>
        <w:tab/>
        <w:tab/>
        <w:tab/>
        <w:t xml:space="preserve">Date: {{REPORT_DATE}}</w:t>
      </w:r>
    </w:p>
    <w:p w14:paraId="34D56D8E" w14:textId="5F4C4DBE" w:rsidR="002412D0" w:rsidRPr="001C4CF7" w:rsidRDefault="002412D0" w:rsidP="001C4CF7">
      <w:pPr>
        <w:autoSpaceDE w:val="0"/>
        <w:autoSpaceDN w:val="0"/>
        <w:adjustRightInd w:val="0"/>
        <w:spacing w:line="240" w:lineRule="auto"/>
        <w:jc w:val="center"/>
        <w:rPr>
          <w:rFonts w:ascii="Times New Roman" w:eastAsia="Times New Roman" w:hAnsi="Times New Roman" w:cs="Times New Roman"/>
          <w:b/>
          <w:sz w:val="32"/>
          <w:szCs w:val="32"/>
          <w:u w:val="single"/>
        </w:rPr>
      </w:pPr>
      <w:r>
        <w:rPr>
          <w:rFonts w:ascii="Times New Roman" w:eastAsia="Times New Roman" w:hAnsi="Times New Roman" w:cs="Times New Roman"/>
          <w:b/>
          <w:sz w:val="32"/>
          <w:szCs w:val="32"/>
          <w:u w:val="single"/>
        </w:rPr>
        <w:t>VALUATION REPORT</w:t>
      </w:r>
    </w:p>
    <w:p w14:paraId="7AD8AF2F" w14:textId="0EFA8141" w:rsidR="002412D0" w:rsidRPr="002412D0" w:rsidRDefault="002412D0" w:rsidP="002412D0">
      <w:pPr>
        <w:spacing w:after="0" w:line="240" w:lineRule="auto"/>
        <w:rPr>
          <w:rFonts w:ascii="Times New Roman" w:eastAsia="Times New Roman" w:hAnsi="Times New Roman" w:cs="Times New Roman"/>
          <w:color w:val="000000"/>
          <w:sz w:val="24"/>
          <w:szCs w:val="24"/>
        </w:rPr>
      </w:pPr>
    </w:p>
    <w:tbl>
      <w:tblPr>
        <w:tblW w:w="11057"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1418"/>
        <w:gridCol w:w="1417"/>
        <w:gridCol w:w="2552"/>
        <w:gridCol w:w="425"/>
        <w:gridCol w:w="1417"/>
        <w:gridCol w:w="993"/>
        <w:gridCol w:w="141"/>
        <w:gridCol w:w="142"/>
        <w:gridCol w:w="425"/>
        <w:gridCol w:w="1418"/>
      </w:tblGrid>
      <w:tr w:rsidR="002412D0" w:rsidRPr="002412D0" w14:paraId="78282B55" w14:textId="77777777" w:rsidTr="005C01F7">
        <w:tc>
          <w:tcPr>
            <w:tcW w:w="709" w:type="dxa"/>
          </w:tcPr>
          <w:p w14:paraId="65C58CAB" w14:textId="77777777" w:rsidR="002412D0" w:rsidRPr="002412D0" w:rsidRDefault="002412D0" w:rsidP="001C4CF7">
            <w:pPr>
              <w:autoSpaceDE w:val="0"/>
              <w:autoSpaceDN w:val="0"/>
              <w:adjustRightInd w:val="0"/>
              <w:spacing w:after="0" w:line="240" w:lineRule="auto"/>
              <w:ind w:left="6" w:right="-108"/>
              <w:rPr>
                <w:rFonts w:ascii="Times New Roman" w:eastAsia="Times New Roman" w:hAnsi="Times New Roman" w:cs="Times New Roman"/>
                <w:b/>
                <w:sz w:val="24"/>
                <w:szCs w:val="24"/>
              </w:rPr>
            </w:pPr>
            <w:r>
              <w:rPr>
                <w:rFonts w:ascii="Times New Roman" w:eastAsia="Times New Roman" w:hAnsi="Times New Roman" w:cs="Times New Roman"/>
                <w:b/>
                <w:sz w:val="24"/>
                <w:szCs w:val="24"/>
              </w:rPr>
              <w:t>S.No.</w:t>
            </w:r>
          </w:p>
        </w:tc>
        <w:tc>
          <w:tcPr>
            <w:tcW w:w="5387" w:type="dxa"/>
            <w:gridSpan w:val="3"/>
          </w:tcPr>
          <w:p w14:paraId="66B259DB" w14:textId="77777777" w:rsidR="002412D0" w:rsidRPr="002412D0" w:rsidRDefault="002412D0" w:rsidP="001C4CF7">
            <w:pPr>
              <w:autoSpaceDE w:val="0"/>
              <w:autoSpaceDN w:val="0"/>
              <w:adjustRightInd w:val="0"/>
              <w:spacing w:after="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Particulars</w:t>
            </w:r>
          </w:p>
        </w:tc>
        <w:tc>
          <w:tcPr>
            <w:tcW w:w="4961" w:type="dxa"/>
            <w:gridSpan w:val="7"/>
          </w:tcPr>
          <w:p w14:paraId="632E0950" w14:textId="77777777" w:rsidR="002412D0" w:rsidRPr="002412D0" w:rsidRDefault="002412D0" w:rsidP="001C4CF7">
            <w:pPr>
              <w:autoSpaceDE w:val="0"/>
              <w:autoSpaceDN w:val="0"/>
              <w:adjustRightInd w:val="0"/>
              <w:spacing w:after="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Content</w:t>
            </w:r>
          </w:p>
        </w:tc>
      </w:tr>
      <w:tr w:rsidR="002412D0" w:rsidRPr="002412D0" w14:paraId="4A1A554D" w14:textId="77777777" w:rsidTr="005C01F7">
        <w:tc>
          <w:tcPr>
            <w:tcW w:w="709" w:type="dxa"/>
          </w:tcPr>
          <w:p w14:paraId="381363F3" w14:textId="77777777" w:rsidR="002412D0" w:rsidRPr="001C4CF7" w:rsidRDefault="002412D0" w:rsidP="001C4CF7">
            <w:pPr>
              <w:autoSpaceDE w:val="0"/>
              <w:autoSpaceDN w:val="0"/>
              <w:adjustRightInd w:val="0"/>
              <w:spacing w:after="0" w:line="240" w:lineRule="auto"/>
              <w:ind w:left="6" w:right="-108"/>
              <w:rPr>
                <w:rFonts w:ascii="Times New Roman" w:eastAsia="Times New Roman" w:hAnsi="Times New Roman" w:cs="Times New Roman"/>
                <w:b/>
                <w:color w:val="FF0000"/>
                <w:sz w:val="24"/>
                <w:szCs w:val="24"/>
              </w:rPr>
            </w:pPr>
            <w:r>
              <w:rPr>
                <w:rFonts w:ascii="Times New Roman" w:eastAsia="Times New Roman" w:hAnsi="Times New Roman" w:cs="Times New Roman"/>
                <w:b/>
                <w:color w:val="FF0000"/>
                <w:sz w:val="24"/>
                <w:szCs w:val="24"/>
              </w:rPr>
              <w:t>I.</w:t>
            </w:r>
          </w:p>
        </w:tc>
        <w:tc>
          <w:tcPr>
            <w:tcW w:w="5387" w:type="dxa"/>
            <w:gridSpan w:val="3"/>
          </w:tcPr>
          <w:p w14:paraId="5AEE35B8" w14:textId="77777777" w:rsidR="002412D0" w:rsidRPr="001C4CF7" w:rsidRDefault="002412D0" w:rsidP="001C4CF7">
            <w:pPr>
              <w:autoSpaceDE w:val="0"/>
              <w:autoSpaceDN w:val="0"/>
              <w:adjustRightInd w:val="0"/>
              <w:spacing w:after="0" w:line="240" w:lineRule="auto"/>
              <w:rPr>
                <w:rFonts w:ascii="Times New Roman" w:eastAsia="Times New Roman" w:hAnsi="Times New Roman" w:cs="Times New Roman"/>
                <w:b/>
                <w:color w:val="FF0000"/>
                <w:sz w:val="24"/>
                <w:szCs w:val="24"/>
              </w:rPr>
            </w:pPr>
            <w:r>
              <w:rPr>
                <w:rFonts w:ascii="Times New Roman" w:eastAsia="Times New Roman" w:hAnsi="Times New Roman" w:cs="Times New Roman"/>
                <w:b/>
                <w:color w:val="FF0000"/>
                <w:sz w:val="24"/>
                <w:szCs w:val="24"/>
              </w:rPr>
              <w:t>Introduction</w:t>
            </w:r>
          </w:p>
        </w:tc>
        <w:tc>
          <w:tcPr>
            <w:tcW w:w="4961" w:type="dxa"/>
            <w:gridSpan w:val="7"/>
          </w:tcPr>
          <w:p w14:paraId="7F8FC8E1" w14:textId="77777777" w:rsidR="002412D0" w:rsidRPr="002412D0" w:rsidRDefault="002412D0" w:rsidP="001C4CF7">
            <w:pPr>
              <w:autoSpaceDE w:val="0"/>
              <w:autoSpaceDN w:val="0"/>
              <w:adjustRightInd w:val="0"/>
              <w:spacing w:after="0" w:line="240" w:lineRule="auto"/>
              <w:rPr>
                <w:rFonts w:ascii="Times New Roman" w:eastAsia="Times New Roman" w:hAnsi="Times New Roman" w:cs="Times New Roman"/>
                <w:sz w:val="24"/>
                <w:szCs w:val="24"/>
              </w:rPr>
            </w:pPr>
          </w:p>
        </w:tc>
      </w:tr>
      <w:tr w:rsidR="002412D0" w:rsidRPr="002412D0" w14:paraId="212B7342" w14:textId="77777777" w:rsidTr="005C01F7">
        <w:trPr>
          <w:trHeight w:val="368"/>
        </w:trPr>
        <w:tc>
          <w:tcPr>
            <w:tcW w:w="709" w:type="dxa"/>
          </w:tcPr>
          <w:p w14:paraId="6F4744A9" w14:textId="77777777" w:rsidR="002412D0" w:rsidRPr="002412D0" w:rsidRDefault="002412D0" w:rsidP="001C4CF7">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5387" w:type="dxa"/>
            <w:gridSpan w:val="3"/>
          </w:tcPr>
          <w:p w14:paraId="1C21F17F" w14:textId="77777777" w:rsidR="002412D0" w:rsidRPr="002412D0" w:rsidRDefault="002412D0" w:rsidP="001C4CF7">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Name of Valuer</w:t>
            </w:r>
          </w:p>
        </w:tc>
        <w:tc>
          <w:tcPr>
            <w:tcW w:w="4961" w:type="dxa"/>
            <w:gridSpan w:val="7"/>
          </w:tcPr>
          <w:p w14:paraId="5D3A5067" w14:textId="30D865BC" w:rsidR="002412D0" w:rsidRPr="002412D0" w:rsidRDefault="00970FD5" w:rsidP="001C4CF7">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 Sanjeevan</w:t>
            </w:r>
          </w:p>
        </w:tc>
      </w:tr>
      <w:tr w:rsidR="002412D0" w:rsidRPr="002412D0" w14:paraId="1AE5A8A0" w14:textId="77777777" w:rsidTr="005C01F7">
        <w:tc>
          <w:tcPr>
            <w:tcW w:w="709" w:type="dxa"/>
            <w:vMerge w:val="restart"/>
          </w:tcPr>
          <w:p w14:paraId="1AF17DC6" w14:textId="77777777" w:rsidR="002412D0" w:rsidRPr="002412D0" w:rsidRDefault="002412D0" w:rsidP="001C4CF7">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5387" w:type="dxa"/>
            <w:gridSpan w:val="3"/>
          </w:tcPr>
          <w:p w14:paraId="3D72E3C1" w14:textId="77777777" w:rsidR="002412D0" w:rsidRPr="002412D0" w:rsidRDefault="002412D0" w:rsidP="001C4CF7">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Date of inspection</w:t>
            </w:r>
          </w:p>
        </w:tc>
        <w:tc>
          <w:tcPr>
            <w:tcW w:w="4961" w:type="dxa"/>
            <w:gridSpan w:val="7"/>
          </w:tcPr>
          <w:p w14:paraId="7B98403F" w14:textId="15EDED86" w:rsidR="002412D0" w:rsidRPr="002412D0" w:rsidRDefault="00EC028F" w:rsidP="001C4CF7">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{{INSPECTION_DATE}}</w:t>
            </w:r>
          </w:p>
        </w:tc>
      </w:tr>
      <w:tr w:rsidR="002412D0" w:rsidRPr="002412D0" w14:paraId="701972FF" w14:textId="77777777" w:rsidTr="005C01F7">
        <w:tc>
          <w:tcPr>
            <w:tcW w:w="709" w:type="dxa"/>
            <w:vMerge/>
          </w:tcPr>
          <w:p w14:paraId="7782BFCA" w14:textId="77777777" w:rsidR="002412D0" w:rsidRPr="002412D0" w:rsidRDefault="002412D0" w:rsidP="001C4CF7">
            <w:pPr>
              <w:autoSpaceDE w:val="0"/>
              <w:autoSpaceDN w:val="0"/>
              <w:adjustRightInd w:val="0"/>
              <w:spacing w:after="0" w:line="240" w:lineRule="auto"/>
              <w:ind w:left="6" w:right="-108"/>
              <w:rPr>
                <w:rFonts w:ascii="Times New Roman" w:eastAsia="Times New Roman" w:hAnsi="Times New Roman" w:cs="Times New Roman"/>
                <w:sz w:val="24"/>
                <w:szCs w:val="24"/>
              </w:rPr>
            </w:pPr>
          </w:p>
        </w:tc>
        <w:tc>
          <w:tcPr>
            <w:tcW w:w="5387" w:type="dxa"/>
            <w:gridSpan w:val="3"/>
          </w:tcPr>
          <w:p w14:paraId="6E049507" w14:textId="77777777" w:rsidR="002412D0" w:rsidRPr="002412D0" w:rsidRDefault="002412D0" w:rsidP="001C4CF7">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Title Deed Number and Date</w:t>
            </w:r>
          </w:p>
        </w:tc>
        <w:tc>
          <w:tcPr>
            <w:tcW w:w="4961" w:type="dxa"/>
            <w:gridSpan w:val="7"/>
          </w:tcPr>
          <w:p w14:paraId="40D61611" w14:textId="56801767" w:rsidR="002412D0" w:rsidRPr="002412D0" w:rsidRDefault="00171FF3" w:rsidP="001C4CF7">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Sale Deed No. {{SALE_DEED}}</w:t>
            </w:r>
          </w:p>
        </w:tc>
      </w:tr>
      <w:tr w:rsidR="002412D0" w:rsidRPr="002412D0" w14:paraId="4901A7B2" w14:textId="77777777" w:rsidTr="005C01F7">
        <w:tc>
          <w:tcPr>
            <w:tcW w:w="709" w:type="dxa"/>
            <w:vMerge/>
          </w:tcPr>
          <w:p w14:paraId="1B5DA543" w14:textId="77777777" w:rsidR="002412D0" w:rsidRPr="002412D0" w:rsidRDefault="002412D0" w:rsidP="001C4CF7">
            <w:pPr>
              <w:autoSpaceDE w:val="0"/>
              <w:autoSpaceDN w:val="0"/>
              <w:adjustRightInd w:val="0"/>
              <w:spacing w:after="0" w:line="240" w:lineRule="auto"/>
              <w:ind w:left="6" w:right="-108"/>
              <w:rPr>
                <w:rFonts w:ascii="Times New Roman" w:eastAsia="Times New Roman" w:hAnsi="Times New Roman" w:cs="Times New Roman"/>
                <w:sz w:val="24"/>
                <w:szCs w:val="24"/>
              </w:rPr>
            </w:pPr>
          </w:p>
        </w:tc>
        <w:tc>
          <w:tcPr>
            <w:tcW w:w="5387" w:type="dxa"/>
            <w:gridSpan w:val="3"/>
          </w:tcPr>
          <w:p w14:paraId="7299C24B" w14:textId="77777777" w:rsidR="002412D0" w:rsidRPr="002412D0" w:rsidRDefault="002412D0" w:rsidP="001C4CF7">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Date of Valuation</w:t>
            </w:r>
          </w:p>
        </w:tc>
        <w:tc>
          <w:tcPr>
            <w:tcW w:w="4961" w:type="dxa"/>
            <w:gridSpan w:val="7"/>
          </w:tcPr>
          <w:p w14:paraId="0FBFB7FA" w14:textId="4F4F1AFD" w:rsidR="002412D0" w:rsidRPr="002412D0" w:rsidRDefault="00057E5E" w:rsidP="001C4CF7">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{{REPORT_DATE}}</w:t>
            </w:r>
          </w:p>
        </w:tc>
      </w:tr>
      <w:tr w:rsidR="002412D0" w:rsidRPr="002412D0" w14:paraId="27C8C18E" w14:textId="77777777" w:rsidTr="006F2364">
        <w:trPr>
          <w:trHeight w:val="210"/>
        </w:trPr>
        <w:tc>
          <w:tcPr>
            <w:tcW w:w="709" w:type="dxa"/>
          </w:tcPr>
          <w:p w14:paraId="5F8B2224" w14:textId="77777777" w:rsidR="002412D0" w:rsidRPr="002412D0" w:rsidRDefault="002412D0" w:rsidP="001C4CF7">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5387" w:type="dxa"/>
            <w:gridSpan w:val="3"/>
          </w:tcPr>
          <w:p w14:paraId="77A9AE0B" w14:textId="77777777" w:rsidR="002412D0" w:rsidRPr="002412D0" w:rsidRDefault="002412D0" w:rsidP="001C4CF7">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Purpose of Valuation</w:t>
            </w:r>
          </w:p>
        </w:tc>
        <w:tc>
          <w:tcPr>
            <w:tcW w:w="4961" w:type="dxa"/>
            <w:gridSpan w:val="7"/>
          </w:tcPr>
          <w:p w14:paraId="4386DC93" w14:textId="2EEFFC9E" w:rsidR="002412D0" w:rsidRPr="002412D0" w:rsidRDefault="00186FCE" w:rsidP="001C4CF7">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Avail Market rate of the property</w:t>
            </w:r>
          </w:p>
        </w:tc>
      </w:tr>
      <w:tr w:rsidR="002412D0" w:rsidRPr="002412D0" w14:paraId="3DC25B5B" w14:textId="77777777" w:rsidTr="00EC028F">
        <w:trPr>
          <w:trHeight w:val="2488"/>
        </w:trPr>
        <w:tc>
          <w:tcPr>
            <w:tcW w:w="709" w:type="dxa"/>
          </w:tcPr>
          <w:p w14:paraId="5BB6295E" w14:textId="77777777" w:rsidR="002412D0" w:rsidRPr="002412D0" w:rsidRDefault="002412D0" w:rsidP="001C4CF7">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5387" w:type="dxa"/>
            <w:gridSpan w:val="3"/>
          </w:tcPr>
          <w:p w14:paraId="62B3C611" w14:textId="77777777" w:rsidR="00C17A07" w:rsidRDefault="002412D0" w:rsidP="00517A0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Name of Property Owner/s (Details of share of each owner in case of joint &amp; Co-ownership)</w:t>
            </w:r>
          </w:p>
          <w:p w14:paraId="62236FBD" w14:textId="77777777" w:rsidR="00171FF3" w:rsidRDefault="00171FF3" w:rsidP="00517A0F">
            <w:pPr>
              <w:autoSpaceDE w:val="0"/>
              <w:autoSpaceDN w:val="0"/>
              <w:adjustRightInd w:val="0"/>
              <w:spacing w:after="0" w:line="240" w:lineRule="auto"/>
              <w:rPr>
                <w:rFonts w:ascii="Times New Roman" w:eastAsia="Times New Roman" w:hAnsi="Times New Roman" w:cs="Times New Roman"/>
                <w:sz w:val="24"/>
                <w:szCs w:val="24"/>
              </w:rPr>
            </w:pPr>
          </w:p>
          <w:p w14:paraId="55D4A01B" w14:textId="77777777" w:rsidR="002220B4" w:rsidRDefault="002220B4" w:rsidP="00517A0F">
            <w:pPr>
              <w:autoSpaceDE w:val="0"/>
              <w:autoSpaceDN w:val="0"/>
              <w:adjustRightInd w:val="0"/>
              <w:spacing w:after="0" w:line="240" w:lineRule="auto"/>
              <w:rPr>
                <w:rFonts w:ascii="Times New Roman" w:eastAsia="Times New Roman" w:hAnsi="Times New Roman" w:cs="Times New Roman"/>
                <w:sz w:val="24"/>
                <w:szCs w:val="24"/>
              </w:rPr>
            </w:pPr>
          </w:p>
          <w:p w14:paraId="33A893D4" w14:textId="77777777" w:rsidR="002220B4" w:rsidRDefault="002220B4" w:rsidP="00517A0F">
            <w:pPr>
              <w:autoSpaceDE w:val="0"/>
              <w:autoSpaceDN w:val="0"/>
              <w:adjustRightInd w:val="0"/>
              <w:spacing w:after="0" w:line="240" w:lineRule="auto"/>
              <w:rPr>
                <w:rFonts w:ascii="Times New Roman" w:eastAsia="Times New Roman" w:hAnsi="Times New Roman" w:cs="Times New Roman"/>
                <w:sz w:val="24"/>
                <w:szCs w:val="24"/>
              </w:rPr>
            </w:pPr>
          </w:p>
          <w:p w14:paraId="4B157017" w14:textId="77777777" w:rsidR="002220B4" w:rsidRDefault="002220B4" w:rsidP="00517A0F">
            <w:pPr>
              <w:autoSpaceDE w:val="0"/>
              <w:autoSpaceDN w:val="0"/>
              <w:adjustRightInd w:val="0"/>
              <w:spacing w:after="0" w:line="240" w:lineRule="auto"/>
              <w:rPr>
                <w:rFonts w:ascii="Times New Roman" w:eastAsia="Times New Roman" w:hAnsi="Times New Roman" w:cs="Times New Roman"/>
                <w:sz w:val="24"/>
                <w:szCs w:val="24"/>
              </w:rPr>
            </w:pPr>
          </w:p>
          <w:p w14:paraId="35F7775E" w14:textId="77777777" w:rsidR="002220B4" w:rsidRDefault="002220B4" w:rsidP="00517A0F">
            <w:pPr>
              <w:autoSpaceDE w:val="0"/>
              <w:autoSpaceDN w:val="0"/>
              <w:adjustRightInd w:val="0"/>
              <w:spacing w:after="0" w:line="240" w:lineRule="auto"/>
              <w:rPr>
                <w:rFonts w:ascii="Times New Roman" w:eastAsia="Times New Roman" w:hAnsi="Times New Roman" w:cs="Times New Roman"/>
                <w:sz w:val="24"/>
                <w:szCs w:val="24"/>
              </w:rPr>
            </w:pPr>
          </w:p>
          <w:p w14:paraId="53B7C72A" w14:textId="77777777" w:rsidR="002220B4" w:rsidRDefault="002220B4" w:rsidP="00517A0F">
            <w:pPr>
              <w:autoSpaceDE w:val="0"/>
              <w:autoSpaceDN w:val="0"/>
              <w:adjustRightInd w:val="0"/>
              <w:spacing w:after="0" w:line="240" w:lineRule="auto"/>
              <w:rPr>
                <w:rFonts w:ascii="Times New Roman" w:eastAsia="Times New Roman" w:hAnsi="Times New Roman" w:cs="Times New Roman"/>
                <w:sz w:val="24"/>
                <w:szCs w:val="24"/>
              </w:rPr>
            </w:pPr>
          </w:p>
          <w:p w14:paraId="729492C0" w14:textId="4C076B9A" w:rsidR="004C33A1" w:rsidRPr="002412D0" w:rsidRDefault="004C33A1" w:rsidP="00517A0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Name of Present Owner</w:t>
            </w:r>
          </w:p>
        </w:tc>
        <w:tc>
          <w:tcPr>
            <w:tcW w:w="4961" w:type="dxa"/>
            <w:gridSpan w:val="7"/>
          </w:tcPr>
          <w:p w14:paraId="45C1FFD0" w14:textId="77777777" w:rsidR="00057E5E" w:rsidRDefault="00057E5E" w:rsidP="00517A0F">
            <w:pPr>
              <w:pStyle w:val="Header"/>
              <w:tabs>
                <w:tab w:val="left" w:pos="450"/>
                <w:tab w:val="left" w:pos="1440"/>
              </w:tabs>
              <w:rPr>
                <w:rFonts w:ascii="Times New Roman" w:hAnsi="Times New Roman" w:cs="Times New Roman"/>
                <w:color w:val="000000"/>
                <w:sz w:val="26"/>
                <w:szCs w:val="26"/>
              </w:rPr>
            </w:pPr>
            <w:r>
              <w:rPr>
                <w:rFonts w:ascii="Times New Roman" w:hAnsi="Times New Roman" w:cs="Times New Roman"/>
                <w:color w:val="000000"/>
                <w:sz w:val="26"/>
                <w:szCs w:val="26"/>
              </w:rPr>
              <w:t xml:space="preserve">{{BORROWER_NAME}}</w:t>
            </w:r>
          </w:p>
          <w:p w14:paraId="3E7FA1BC" w14:textId="77777777" w:rsidR="00057E5E" w:rsidRDefault="00057E5E" w:rsidP="00517A0F">
            <w:pPr>
              <w:pStyle w:val="Header"/>
              <w:tabs>
                <w:tab w:val="left" w:pos="450"/>
                <w:tab w:val="left" w:pos="1440"/>
              </w:tabs>
              <w:rPr>
                <w:rFonts w:ascii="Times New Roman" w:hAnsi="Times New Roman" w:cs="Times New Roman"/>
                <w:color w:val="000000"/>
                <w:sz w:val="26"/>
                <w:szCs w:val="26"/>
              </w:rPr>
            </w:pPr>
            <w:r>
              <w:rPr>
                <w:rFonts w:ascii="Times New Roman" w:hAnsi="Times New Roman" w:cs="Times New Roman"/>
                <w:color w:val="000000"/>
                <w:sz w:val="26"/>
                <w:szCs w:val="26"/>
              </w:rPr>
              <w:t xml:space="preserve"/>
            </w:r>
          </w:p>
          <w:p w14:paraId="416C749A" w14:textId="77777777" w:rsidR="00057E5E" w:rsidRDefault="00057E5E" w:rsidP="00517A0F">
            <w:pPr>
              <w:pStyle w:val="Header"/>
              <w:tabs>
                <w:tab w:val="left" w:pos="450"/>
                <w:tab w:val="left" w:pos="1440"/>
              </w:tabs>
              <w:rPr>
                <w:rFonts w:ascii="Times New Roman" w:hAnsi="Times New Roman" w:cs="Times New Roman"/>
                <w:color w:val="000000"/>
                <w:sz w:val="26"/>
                <w:szCs w:val="26"/>
              </w:rPr>
            </w:pPr>
            <w:r>
              <w:rPr>
                <w:rFonts w:ascii="Times New Roman" w:hAnsi="Times New Roman" w:cs="Times New Roman"/>
                <w:color w:val="000000"/>
                <w:sz w:val="26"/>
                <w:szCs w:val="26"/>
              </w:rPr>
              <w:t xml:space="preserve"/>
            </w:r>
          </w:p>
          <w:p w14:paraId="78C20079" w14:textId="77777777" w:rsidR="00057E5E" w:rsidRDefault="00057E5E" w:rsidP="00517A0F">
            <w:pPr>
              <w:pStyle w:val="Header"/>
              <w:tabs>
                <w:tab w:val="left" w:pos="450"/>
                <w:tab w:val="left" w:pos="1440"/>
              </w:tabs>
              <w:rPr>
                <w:rFonts w:ascii="Times New Roman" w:hAnsi="Times New Roman" w:cs="Times New Roman"/>
                <w:color w:val="000000"/>
                <w:sz w:val="26"/>
                <w:szCs w:val="26"/>
              </w:rPr>
            </w:pPr>
            <w:r>
              <w:rPr>
                <w:rFonts w:ascii="Times New Roman" w:hAnsi="Times New Roman" w:cs="Times New Roman"/>
                <w:color w:val="000000"/>
                <w:sz w:val="26"/>
                <w:szCs w:val="26"/>
              </w:rPr>
              <w:t xml:space="preserve"/>
            </w:r>
          </w:p>
          <w:p w14:paraId="45991B91" w14:textId="77777777" w:rsidR="00057E5E" w:rsidRDefault="00057E5E" w:rsidP="00517A0F">
            <w:pPr>
              <w:pStyle w:val="Header"/>
              <w:tabs>
                <w:tab w:val="left" w:pos="450"/>
                <w:tab w:val="left" w:pos="1440"/>
              </w:tabs>
              <w:rPr>
                <w:rFonts w:ascii="Times New Roman" w:hAnsi="Times New Roman" w:cs="Times New Roman"/>
                <w:color w:val="000000"/>
                <w:sz w:val="26"/>
                <w:szCs w:val="26"/>
              </w:rPr>
            </w:pPr>
            <w:r>
              <w:rPr>
                <w:rFonts w:ascii="Times New Roman" w:hAnsi="Times New Roman" w:cs="Times New Roman"/>
                <w:color w:val="000000"/>
                <w:sz w:val="26"/>
                <w:szCs w:val="26"/>
              </w:rPr>
              <w:t xml:space="preserve"/>
            </w:r>
          </w:p>
          <w:p w14:paraId="2BAAB5E4" w14:textId="77777777" w:rsidR="002220B4" w:rsidRDefault="002220B4" w:rsidP="00517A0F">
            <w:pPr>
              <w:spacing w:after="0" w:line="240" w:lineRule="auto"/>
              <w:ind w:right="-255"/>
              <w:rPr>
                <w:rFonts w:ascii="Times New Roman" w:eastAsia="Times New Roman" w:hAnsi="Times New Roman" w:cs="Times New Roman"/>
                <w:b/>
                <w:bCs/>
                <w:sz w:val="26"/>
                <w:szCs w:val="26"/>
                <w:lang w:val="en-IN"/>
              </w:rPr>
            </w:pPr>
            <w:r>
              <w:rPr>
                <w:rFonts w:ascii="Times New Roman" w:eastAsia="Times New Roman" w:hAnsi="Times New Roman" w:cs="Times New Roman"/>
                <w:b/>
                <w:bCs/>
                <w:sz w:val="26"/>
                <w:szCs w:val="26"/>
                <w:lang w:val="en-IN"/>
              </w:rPr>
              <w:t xml:space="preserve">  </w:t>
            </w:r>
          </w:p>
          <w:p w14:paraId="3DDCAFAE" w14:textId="77777777" w:rsidR="00EC028F" w:rsidRDefault="00EC028F" w:rsidP="00517A0F">
            <w:pPr>
              <w:pStyle w:val="Header"/>
              <w:tabs>
                <w:tab w:val="left" w:pos="450"/>
                <w:tab w:val="left" w:pos="1440"/>
              </w:tabs>
              <w:rPr>
                <w:rFonts w:ascii="Times New Roman" w:hAnsi="Times New Roman" w:cs="Times New Roman"/>
                <w:color w:val="000000"/>
                <w:sz w:val="26"/>
                <w:szCs w:val="26"/>
              </w:rPr>
            </w:pPr>
          </w:p>
          <w:p w14:paraId="48CEBA00" w14:textId="3A9D413E" w:rsidR="003E0A93" w:rsidRPr="00517A0F" w:rsidRDefault="00EC028F" w:rsidP="00517A0F">
            <w:pPr>
              <w:pStyle w:val="Header"/>
              <w:tabs>
                <w:tab w:val="left" w:pos="450"/>
                <w:tab w:val="left" w:pos="1440"/>
              </w:tabs>
              <w:rPr>
                <w:rFonts w:ascii="Times New Roman" w:hAnsi="Times New Roman" w:cs="Times New Roman"/>
                <w:color w:val="000000"/>
                <w:sz w:val="26"/>
                <w:szCs w:val="26"/>
              </w:rPr>
            </w:pPr>
            <w:r>
              <w:rPr>
                <w:rFonts w:ascii="Times New Roman" w:hAnsi="Times New Roman" w:cs="Times New Roman"/>
                <w:color w:val="000000"/>
                <w:sz w:val="26"/>
                <w:szCs w:val="26"/>
              </w:rPr>
              <w:t>{{OWNER_NAME}}</w:t>
            </w:r>
          </w:p>
        </w:tc>
      </w:tr>
      <w:tr w:rsidR="002412D0" w:rsidRPr="002412D0" w14:paraId="2198C50C" w14:textId="77777777" w:rsidTr="005C01F7">
        <w:tc>
          <w:tcPr>
            <w:tcW w:w="709" w:type="dxa"/>
          </w:tcPr>
          <w:p w14:paraId="6437853A" w14:textId="77777777" w:rsidR="002412D0" w:rsidRPr="002412D0" w:rsidRDefault="002412D0" w:rsidP="001C4CF7">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5387" w:type="dxa"/>
            <w:gridSpan w:val="3"/>
          </w:tcPr>
          <w:p w14:paraId="40FEF3BD" w14:textId="77777777" w:rsidR="002412D0" w:rsidRPr="002412D0" w:rsidRDefault="002412D0" w:rsidP="001C4CF7">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Name of Bank/FI as applicable</w:t>
            </w:r>
          </w:p>
        </w:tc>
        <w:tc>
          <w:tcPr>
            <w:tcW w:w="4961" w:type="dxa"/>
            <w:gridSpan w:val="7"/>
          </w:tcPr>
          <w:p w14:paraId="0FD96232" w14:textId="38453845" w:rsidR="002412D0" w:rsidRPr="002412D0" w:rsidRDefault="00186FCE" w:rsidP="001C4CF7">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Punjab National Bank, {{BRANCH}} Br.</w:t>
            </w:r>
          </w:p>
        </w:tc>
      </w:tr>
      <w:tr w:rsidR="002412D0" w:rsidRPr="002412D0" w14:paraId="45F455F5" w14:textId="77777777" w:rsidTr="005C01F7">
        <w:tc>
          <w:tcPr>
            <w:tcW w:w="709" w:type="dxa"/>
          </w:tcPr>
          <w:p w14:paraId="7CCC2FA1" w14:textId="77777777" w:rsidR="002412D0" w:rsidRPr="002412D0" w:rsidRDefault="002412D0" w:rsidP="001C4CF7">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5387" w:type="dxa"/>
            <w:gridSpan w:val="3"/>
          </w:tcPr>
          <w:p w14:paraId="4331C409" w14:textId="03ECDDFE" w:rsidR="002412D0" w:rsidRPr="002412D0" w:rsidRDefault="002412D0" w:rsidP="001C4CF7">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Name of Developer of the Property (in case of developer built properties)</w:t>
            </w:r>
          </w:p>
        </w:tc>
        <w:tc>
          <w:tcPr>
            <w:tcW w:w="4961" w:type="dxa"/>
            <w:gridSpan w:val="7"/>
          </w:tcPr>
          <w:p w14:paraId="673A62FC" w14:textId="462117F3" w:rsidR="002412D0" w:rsidRPr="00027EE6" w:rsidRDefault="00554C83" w:rsidP="001C4CF7">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w:t>
            </w:r>
          </w:p>
        </w:tc>
      </w:tr>
      <w:tr w:rsidR="002412D0" w:rsidRPr="002412D0" w14:paraId="2464917D" w14:textId="77777777" w:rsidTr="005C01F7">
        <w:tc>
          <w:tcPr>
            <w:tcW w:w="709" w:type="dxa"/>
          </w:tcPr>
          <w:p w14:paraId="49926DDF" w14:textId="77777777" w:rsidR="002412D0" w:rsidRPr="002412D0" w:rsidRDefault="002412D0" w:rsidP="001C4CF7">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5387" w:type="dxa"/>
            <w:gridSpan w:val="3"/>
          </w:tcPr>
          <w:p w14:paraId="0B707B44" w14:textId="310CFD3E" w:rsidR="002412D0" w:rsidRPr="002412D0" w:rsidRDefault="002412D0" w:rsidP="001C4CF7">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Whether occupied by the owner / tenant? If occupied by tenant, since how long? </w:t>
            </w:r>
          </w:p>
        </w:tc>
        <w:tc>
          <w:tcPr>
            <w:tcW w:w="4961" w:type="dxa"/>
            <w:gridSpan w:val="7"/>
          </w:tcPr>
          <w:p w14:paraId="75359A12" w14:textId="67F2A47D" w:rsidR="002412D0" w:rsidRPr="002412D0" w:rsidRDefault="00186FCE" w:rsidP="001C4CF7">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Owner</w:t>
            </w:r>
          </w:p>
        </w:tc>
      </w:tr>
      <w:tr w:rsidR="002412D0" w:rsidRPr="002412D0" w14:paraId="7AA7AA63" w14:textId="77777777" w:rsidTr="005C01F7">
        <w:tc>
          <w:tcPr>
            <w:tcW w:w="709" w:type="dxa"/>
          </w:tcPr>
          <w:p w14:paraId="412E2015" w14:textId="77777777" w:rsidR="002412D0" w:rsidRPr="001C4CF7" w:rsidRDefault="002412D0" w:rsidP="001C4CF7">
            <w:pPr>
              <w:autoSpaceDE w:val="0"/>
              <w:autoSpaceDN w:val="0"/>
              <w:adjustRightInd w:val="0"/>
              <w:spacing w:after="0" w:line="240" w:lineRule="auto"/>
              <w:ind w:left="6" w:right="-108"/>
              <w:rPr>
                <w:rFonts w:ascii="Times New Roman" w:eastAsia="Times New Roman" w:hAnsi="Times New Roman" w:cs="Times New Roman"/>
                <w:b/>
                <w:color w:val="FF0000"/>
                <w:sz w:val="24"/>
                <w:szCs w:val="24"/>
              </w:rPr>
            </w:pPr>
            <w:r>
              <w:rPr>
                <w:rFonts w:ascii="Times New Roman" w:eastAsia="Times New Roman" w:hAnsi="Times New Roman" w:cs="Times New Roman"/>
                <w:b/>
                <w:color w:val="FF0000"/>
                <w:sz w:val="24"/>
                <w:szCs w:val="24"/>
              </w:rPr>
              <w:t>II.</w:t>
            </w:r>
          </w:p>
        </w:tc>
        <w:tc>
          <w:tcPr>
            <w:tcW w:w="5387" w:type="dxa"/>
            <w:gridSpan w:val="3"/>
          </w:tcPr>
          <w:p w14:paraId="21919DE6" w14:textId="77777777" w:rsidR="002412D0" w:rsidRPr="001C4CF7" w:rsidRDefault="002412D0" w:rsidP="001C4CF7">
            <w:pPr>
              <w:autoSpaceDE w:val="0"/>
              <w:autoSpaceDN w:val="0"/>
              <w:adjustRightInd w:val="0"/>
              <w:spacing w:after="0" w:line="240" w:lineRule="auto"/>
              <w:rPr>
                <w:rFonts w:ascii="Times New Roman" w:eastAsia="Times New Roman" w:hAnsi="Times New Roman" w:cs="Times New Roman"/>
                <w:b/>
                <w:color w:val="FF0000"/>
                <w:sz w:val="24"/>
                <w:szCs w:val="24"/>
              </w:rPr>
            </w:pPr>
            <w:r>
              <w:rPr>
                <w:rFonts w:ascii="Times New Roman" w:eastAsia="Times New Roman" w:hAnsi="Times New Roman" w:cs="Times New Roman"/>
                <w:b/>
                <w:color w:val="FF0000"/>
                <w:sz w:val="24"/>
                <w:szCs w:val="24"/>
              </w:rPr>
              <w:t>Physical Characteristics of the Asset</w:t>
            </w:r>
          </w:p>
        </w:tc>
        <w:tc>
          <w:tcPr>
            <w:tcW w:w="4961" w:type="dxa"/>
            <w:gridSpan w:val="7"/>
          </w:tcPr>
          <w:p w14:paraId="6A6332FB" w14:textId="77777777" w:rsidR="002412D0" w:rsidRPr="002412D0" w:rsidRDefault="002412D0" w:rsidP="001C4CF7">
            <w:pPr>
              <w:autoSpaceDE w:val="0"/>
              <w:autoSpaceDN w:val="0"/>
              <w:adjustRightInd w:val="0"/>
              <w:spacing w:after="0" w:line="240" w:lineRule="auto"/>
              <w:rPr>
                <w:rFonts w:ascii="Times New Roman" w:eastAsia="Times New Roman" w:hAnsi="Times New Roman" w:cs="Times New Roman"/>
                <w:sz w:val="24"/>
                <w:szCs w:val="24"/>
              </w:rPr>
            </w:pPr>
          </w:p>
        </w:tc>
      </w:tr>
      <w:tr w:rsidR="00A06CFD" w:rsidRPr="002412D0" w14:paraId="7D848EC4" w14:textId="77777777" w:rsidTr="0040778F">
        <w:trPr>
          <w:trHeight w:val="58"/>
        </w:trPr>
        <w:tc>
          <w:tcPr>
            <w:tcW w:w="709" w:type="dxa"/>
            <w:vMerge w:val="restart"/>
          </w:tcPr>
          <w:p w14:paraId="0D4084B0" w14:textId="77777777" w:rsidR="00A06CFD" w:rsidRPr="002412D0" w:rsidRDefault="00A06CFD" w:rsidP="001C4CF7">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2835" w:type="dxa"/>
            <w:gridSpan w:val="2"/>
          </w:tcPr>
          <w:p w14:paraId="13078F9A" w14:textId="46EEBDC8" w:rsidR="00A06CFD" w:rsidRPr="002412D0" w:rsidRDefault="00A06CFD" w:rsidP="00A06CFD">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Location of the property in the city</w:t>
            </w:r>
          </w:p>
        </w:tc>
        <w:tc>
          <w:tcPr>
            <w:tcW w:w="7513" w:type="dxa"/>
            <w:gridSpan w:val="8"/>
          </w:tcPr>
          <w:p w14:paraId="241CBCD2" w14:textId="075B55E2" w:rsidR="00A06CFD" w:rsidRPr="002412D0" w:rsidRDefault="00E87099" w:rsidP="001C4CF7">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highlight w:val="yellow"/>
              </w:rPr>
              <w:t xml:space="preserve">From Branch towards Continue on Mini Bypass Tripunithura Rd. Take Hill Palace Rd to NH 85 in Irumpanam move 3.6 km-Follow NH 85 to Manamthadam, Thiruvaniyoor-Turn left at Ekkada meen kada move 90m to reach the property.</w:t>
            </w:r>
          </w:p>
        </w:tc>
      </w:tr>
      <w:tr w:rsidR="00A06CFD" w:rsidRPr="002412D0" w14:paraId="7C31BD0F" w14:textId="77777777" w:rsidTr="0040778F">
        <w:trPr>
          <w:trHeight w:val="322"/>
        </w:trPr>
        <w:tc>
          <w:tcPr>
            <w:tcW w:w="709" w:type="dxa"/>
            <w:vMerge/>
          </w:tcPr>
          <w:p w14:paraId="0BA7D541" w14:textId="77777777" w:rsidR="00A06CFD" w:rsidRPr="002412D0" w:rsidRDefault="00A06CFD" w:rsidP="001C4CF7">
            <w:pPr>
              <w:autoSpaceDE w:val="0"/>
              <w:autoSpaceDN w:val="0"/>
              <w:adjustRightInd w:val="0"/>
              <w:spacing w:after="0" w:line="240" w:lineRule="auto"/>
              <w:ind w:left="6" w:right="-108"/>
              <w:rPr>
                <w:rFonts w:ascii="Times New Roman" w:eastAsia="Times New Roman" w:hAnsi="Times New Roman" w:cs="Times New Roman"/>
                <w:sz w:val="24"/>
                <w:szCs w:val="24"/>
              </w:rPr>
            </w:pPr>
          </w:p>
        </w:tc>
        <w:tc>
          <w:tcPr>
            <w:tcW w:w="2835" w:type="dxa"/>
            <w:gridSpan w:val="2"/>
          </w:tcPr>
          <w:p w14:paraId="40ACDC48" w14:textId="48A7E1E6" w:rsidR="00A06CFD" w:rsidRPr="0040778F" w:rsidRDefault="00A06CFD" w:rsidP="001C4CF7">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Plot No. / Survey No.</w:t>
            </w:r>
          </w:p>
        </w:tc>
        <w:tc>
          <w:tcPr>
            <w:tcW w:w="7513" w:type="dxa"/>
            <w:gridSpan w:val="8"/>
          </w:tcPr>
          <w:p w14:paraId="428B7C70" w14:textId="7ACBC9F3" w:rsidR="00A06CFD" w:rsidRPr="0040778F" w:rsidRDefault="0040778F" w:rsidP="001C4CF7">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hAnsi="Times New Roman" w:cs="Times New Roman"/>
                <w:bCs/>
                <w:spacing w:val="-11"/>
                <w:sz w:val="24"/>
                <w:szCs w:val="24"/>
              </w:rPr>
              <w:t xml:space="preserve">Re. Sy. No. {{SURVEY_NO}} of {{VILLAGE}} Village</w:t>
            </w:r>
          </w:p>
        </w:tc>
      </w:tr>
      <w:tr w:rsidR="00A06CFD" w:rsidRPr="002412D0" w14:paraId="445F51A6" w14:textId="77777777" w:rsidTr="0040778F">
        <w:trPr>
          <w:trHeight w:val="322"/>
        </w:trPr>
        <w:tc>
          <w:tcPr>
            <w:tcW w:w="709" w:type="dxa"/>
            <w:vMerge/>
          </w:tcPr>
          <w:p w14:paraId="1B2EE9A1" w14:textId="77777777" w:rsidR="00A06CFD" w:rsidRPr="002412D0" w:rsidRDefault="00A06CFD" w:rsidP="001C4CF7">
            <w:pPr>
              <w:autoSpaceDE w:val="0"/>
              <w:autoSpaceDN w:val="0"/>
              <w:adjustRightInd w:val="0"/>
              <w:spacing w:after="0" w:line="240" w:lineRule="auto"/>
              <w:ind w:left="6" w:right="-108"/>
              <w:rPr>
                <w:rFonts w:ascii="Times New Roman" w:eastAsia="Times New Roman" w:hAnsi="Times New Roman" w:cs="Times New Roman"/>
                <w:sz w:val="24"/>
                <w:szCs w:val="24"/>
              </w:rPr>
            </w:pPr>
          </w:p>
        </w:tc>
        <w:tc>
          <w:tcPr>
            <w:tcW w:w="2835" w:type="dxa"/>
            <w:gridSpan w:val="2"/>
          </w:tcPr>
          <w:p w14:paraId="71C57EA8" w14:textId="32DC70A5" w:rsidR="00A06CFD" w:rsidRPr="002412D0" w:rsidRDefault="00A06CFD" w:rsidP="001C4CF7">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Door No.</w:t>
            </w:r>
          </w:p>
        </w:tc>
        <w:tc>
          <w:tcPr>
            <w:tcW w:w="7513" w:type="dxa"/>
            <w:gridSpan w:val="8"/>
          </w:tcPr>
          <w:p w14:paraId="4098E393" w14:textId="3B9E928F" w:rsidR="00A06CFD" w:rsidRPr="002412D0" w:rsidRDefault="0040778F" w:rsidP="001C4CF7">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There is no building in this plot</w:t>
            </w:r>
          </w:p>
        </w:tc>
      </w:tr>
      <w:tr w:rsidR="00A06CFD" w:rsidRPr="002412D0" w14:paraId="7E2242D7" w14:textId="77777777" w:rsidTr="0040778F">
        <w:trPr>
          <w:trHeight w:val="322"/>
        </w:trPr>
        <w:tc>
          <w:tcPr>
            <w:tcW w:w="709" w:type="dxa"/>
            <w:vMerge/>
          </w:tcPr>
          <w:p w14:paraId="17CC1F94" w14:textId="77777777" w:rsidR="00A06CFD" w:rsidRPr="002412D0" w:rsidRDefault="00A06CFD" w:rsidP="001C4CF7">
            <w:pPr>
              <w:autoSpaceDE w:val="0"/>
              <w:autoSpaceDN w:val="0"/>
              <w:adjustRightInd w:val="0"/>
              <w:spacing w:after="0" w:line="240" w:lineRule="auto"/>
              <w:ind w:left="6" w:right="-108"/>
              <w:rPr>
                <w:rFonts w:ascii="Times New Roman" w:eastAsia="Times New Roman" w:hAnsi="Times New Roman" w:cs="Times New Roman"/>
                <w:sz w:val="24"/>
                <w:szCs w:val="24"/>
              </w:rPr>
            </w:pPr>
          </w:p>
        </w:tc>
        <w:tc>
          <w:tcPr>
            <w:tcW w:w="2835" w:type="dxa"/>
            <w:gridSpan w:val="2"/>
          </w:tcPr>
          <w:p w14:paraId="0CE4352E" w14:textId="5C3B8DB3" w:rsidR="00A06CFD" w:rsidRPr="002412D0" w:rsidRDefault="00A06CFD" w:rsidP="001C4CF7">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 S. No. / Village</w:t>
            </w:r>
          </w:p>
        </w:tc>
        <w:tc>
          <w:tcPr>
            <w:tcW w:w="7513" w:type="dxa"/>
            <w:gridSpan w:val="8"/>
          </w:tcPr>
          <w:p w14:paraId="29D8D2F8" w14:textId="45CCB64E" w:rsidR="00A06CFD" w:rsidRPr="002412D0" w:rsidRDefault="0040778F" w:rsidP="001C4CF7">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{{VILLAGE}}</w:t>
            </w:r>
          </w:p>
        </w:tc>
      </w:tr>
      <w:tr w:rsidR="00A06CFD" w:rsidRPr="002412D0" w14:paraId="0CA168FE" w14:textId="77777777" w:rsidTr="0040778F">
        <w:trPr>
          <w:trHeight w:val="322"/>
        </w:trPr>
        <w:tc>
          <w:tcPr>
            <w:tcW w:w="709" w:type="dxa"/>
            <w:vMerge/>
          </w:tcPr>
          <w:p w14:paraId="036B2EA4" w14:textId="77777777" w:rsidR="00A06CFD" w:rsidRPr="002412D0" w:rsidRDefault="00A06CFD" w:rsidP="001C4CF7">
            <w:pPr>
              <w:autoSpaceDE w:val="0"/>
              <w:autoSpaceDN w:val="0"/>
              <w:adjustRightInd w:val="0"/>
              <w:spacing w:after="0" w:line="240" w:lineRule="auto"/>
              <w:ind w:left="6" w:right="-108"/>
              <w:rPr>
                <w:rFonts w:ascii="Times New Roman" w:eastAsia="Times New Roman" w:hAnsi="Times New Roman" w:cs="Times New Roman"/>
                <w:sz w:val="24"/>
                <w:szCs w:val="24"/>
              </w:rPr>
            </w:pPr>
          </w:p>
        </w:tc>
        <w:tc>
          <w:tcPr>
            <w:tcW w:w="2835" w:type="dxa"/>
            <w:gridSpan w:val="2"/>
          </w:tcPr>
          <w:p w14:paraId="41E8F8DC" w14:textId="33EAB645" w:rsidR="00A06CFD" w:rsidRPr="002412D0" w:rsidRDefault="00A06CFD" w:rsidP="001C4CF7">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Ward / Taluka</w:t>
            </w:r>
          </w:p>
        </w:tc>
        <w:tc>
          <w:tcPr>
            <w:tcW w:w="7513" w:type="dxa"/>
            <w:gridSpan w:val="8"/>
          </w:tcPr>
          <w:p w14:paraId="219FDB01" w14:textId="2239B899" w:rsidR="00A06CFD" w:rsidRPr="002412D0" w:rsidRDefault="0040778F" w:rsidP="001C4CF7">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{{TALUK}}</w:t>
            </w:r>
          </w:p>
        </w:tc>
      </w:tr>
      <w:tr w:rsidR="00A06CFD" w:rsidRPr="002412D0" w14:paraId="1CEB15F7" w14:textId="77777777" w:rsidTr="0040778F">
        <w:trPr>
          <w:trHeight w:val="322"/>
        </w:trPr>
        <w:tc>
          <w:tcPr>
            <w:tcW w:w="709" w:type="dxa"/>
            <w:vMerge/>
          </w:tcPr>
          <w:p w14:paraId="27459185" w14:textId="77777777" w:rsidR="00A06CFD" w:rsidRPr="002412D0" w:rsidRDefault="00A06CFD" w:rsidP="001C4CF7">
            <w:pPr>
              <w:autoSpaceDE w:val="0"/>
              <w:autoSpaceDN w:val="0"/>
              <w:adjustRightInd w:val="0"/>
              <w:spacing w:after="0" w:line="240" w:lineRule="auto"/>
              <w:ind w:left="6" w:right="-108"/>
              <w:rPr>
                <w:rFonts w:ascii="Times New Roman" w:eastAsia="Times New Roman" w:hAnsi="Times New Roman" w:cs="Times New Roman"/>
                <w:sz w:val="24"/>
                <w:szCs w:val="24"/>
              </w:rPr>
            </w:pPr>
          </w:p>
        </w:tc>
        <w:tc>
          <w:tcPr>
            <w:tcW w:w="2835" w:type="dxa"/>
            <w:gridSpan w:val="2"/>
          </w:tcPr>
          <w:p w14:paraId="32EC6C77" w14:textId="17322444" w:rsidR="00A06CFD" w:rsidRPr="002412D0" w:rsidRDefault="00A06CFD" w:rsidP="001C4CF7">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Mandal / District</w:t>
            </w:r>
          </w:p>
        </w:tc>
        <w:tc>
          <w:tcPr>
            <w:tcW w:w="7513" w:type="dxa"/>
            <w:gridSpan w:val="8"/>
          </w:tcPr>
          <w:p w14:paraId="3309E035" w14:textId="0F144CBD" w:rsidR="00A06CFD" w:rsidRPr="002412D0" w:rsidRDefault="002220B4" w:rsidP="001C4CF7">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{{DISTRICT}}</w:t>
            </w:r>
          </w:p>
        </w:tc>
      </w:tr>
      <w:tr w:rsidR="00B375F9" w:rsidRPr="002412D0" w14:paraId="0152A1E4" w14:textId="77777777" w:rsidTr="005C01F7">
        <w:tc>
          <w:tcPr>
            <w:tcW w:w="709" w:type="dxa"/>
          </w:tcPr>
          <w:p w14:paraId="6165E42C" w14:textId="77777777" w:rsidR="00B375F9" w:rsidRPr="002412D0" w:rsidRDefault="00B375F9" w:rsidP="00B375F9">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5387" w:type="dxa"/>
            <w:gridSpan w:val="3"/>
          </w:tcPr>
          <w:p w14:paraId="1CEF4647" w14:textId="77777777" w:rsidR="00B375F9" w:rsidRPr="002412D0" w:rsidRDefault="00B375F9" w:rsidP="00B375F9">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Municipal Ward No.</w:t>
            </w:r>
          </w:p>
        </w:tc>
        <w:tc>
          <w:tcPr>
            <w:tcW w:w="4961" w:type="dxa"/>
            <w:gridSpan w:val="7"/>
          </w:tcPr>
          <w:p w14:paraId="2267C08D" w14:textId="5248B15A" w:rsidR="00B375F9" w:rsidRPr="002412D0" w:rsidRDefault="00B375F9" w:rsidP="00B375F9">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 Applicable</w:t>
            </w:r>
          </w:p>
        </w:tc>
      </w:tr>
      <w:tr w:rsidR="002412D0" w:rsidRPr="002412D0" w14:paraId="36BF96FE" w14:textId="77777777" w:rsidTr="005C01F7">
        <w:tc>
          <w:tcPr>
            <w:tcW w:w="709" w:type="dxa"/>
            <w:vMerge w:val="restart"/>
          </w:tcPr>
          <w:p w14:paraId="5A1951F0" w14:textId="77777777" w:rsidR="002412D0" w:rsidRPr="002412D0" w:rsidRDefault="002412D0" w:rsidP="001C4CF7">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5387" w:type="dxa"/>
            <w:gridSpan w:val="3"/>
            <w:vAlign w:val="center"/>
          </w:tcPr>
          <w:p w14:paraId="1869412D" w14:textId="77777777" w:rsidR="002412D0" w:rsidRPr="002412D0" w:rsidRDefault="002412D0" w:rsidP="001C4CF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City / Town</w:t>
            </w:r>
          </w:p>
        </w:tc>
        <w:tc>
          <w:tcPr>
            <w:tcW w:w="4961" w:type="dxa"/>
            <w:gridSpan w:val="7"/>
          </w:tcPr>
          <w:p w14:paraId="18F62A40" w14:textId="22C6AB7C" w:rsidR="002412D0" w:rsidRPr="002412D0" w:rsidRDefault="0040778F" w:rsidP="001C4CF7">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Town</w:t>
            </w:r>
          </w:p>
        </w:tc>
      </w:tr>
      <w:tr w:rsidR="002412D0" w:rsidRPr="002412D0" w14:paraId="54AE09D8" w14:textId="77777777" w:rsidTr="005C01F7">
        <w:tc>
          <w:tcPr>
            <w:tcW w:w="709" w:type="dxa"/>
            <w:vMerge/>
          </w:tcPr>
          <w:p w14:paraId="6F105B86" w14:textId="77777777" w:rsidR="002412D0" w:rsidRPr="002412D0" w:rsidRDefault="002412D0" w:rsidP="001C4CF7">
            <w:pPr>
              <w:autoSpaceDE w:val="0"/>
              <w:autoSpaceDN w:val="0"/>
              <w:adjustRightInd w:val="0"/>
              <w:spacing w:after="0" w:line="240" w:lineRule="auto"/>
              <w:ind w:left="6" w:right="-108"/>
              <w:rPr>
                <w:rFonts w:ascii="Times New Roman" w:eastAsia="Times New Roman" w:hAnsi="Times New Roman" w:cs="Times New Roman"/>
                <w:sz w:val="24"/>
                <w:szCs w:val="24"/>
              </w:rPr>
            </w:pPr>
          </w:p>
        </w:tc>
        <w:tc>
          <w:tcPr>
            <w:tcW w:w="5387" w:type="dxa"/>
            <w:gridSpan w:val="3"/>
            <w:vAlign w:val="center"/>
          </w:tcPr>
          <w:p w14:paraId="619407EF" w14:textId="77777777" w:rsidR="002412D0" w:rsidRPr="002412D0" w:rsidRDefault="002412D0" w:rsidP="001C4CF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Residential Area/ Commercial Area/ Industrial Area</w:t>
            </w:r>
          </w:p>
        </w:tc>
        <w:tc>
          <w:tcPr>
            <w:tcW w:w="4961" w:type="dxa"/>
            <w:gridSpan w:val="7"/>
          </w:tcPr>
          <w:p w14:paraId="0701372A" w14:textId="66498CC7" w:rsidR="002412D0" w:rsidRPr="002412D0" w:rsidRDefault="008F66B0" w:rsidP="001C4CF7">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Residential Area</w:t>
            </w:r>
          </w:p>
        </w:tc>
      </w:tr>
      <w:tr w:rsidR="002412D0" w:rsidRPr="002412D0" w14:paraId="38D28CD0" w14:textId="77777777" w:rsidTr="005C01F7">
        <w:trPr>
          <w:trHeight w:val="779"/>
        </w:trPr>
        <w:tc>
          <w:tcPr>
            <w:tcW w:w="709" w:type="dxa"/>
          </w:tcPr>
          <w:p w14:paraId="33BC772A" w14:textId="77777777" w:rsidR="002412D0" w:rsidRPr="002412D0" w:rsidRDefault="002412D0" w:rsidP="001C4CF7">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5387" w:type="dxa"/>
            <w:gridSpan w:val="3"/>
          </w:tcPr>
          <w:p w14:paraId="60345BF9" w14:textId="77777777" w:rsidR="002412D0" w:rsidRPr="002412D0" w:rsidRDefault="002412D0" w:rsidP="001C4CF7">
            <w:pPr>
              <w:autoSpaceDE w:val="0"/>
              <w:autoSpaceDN w:val="0"/>
              <w:adjustRightInd w:val="0"/>
              <w:spacing w:after="0" w:line="240" w:lineRule="auto"/>
              <w:rPr>
                <w:rFonts w:ascii="Times New Roman" w:eastAsia="Times New Roman" w:hAnsi="Times New Roman" w:cs="Times New Roman"/>
                <w:b/>
                <w:sz w:val="24"/>
                <w:szCs w:val="24"/>
              </w:rPr>
            </w:pPr>
            <w:r>
              <w:rPr>
                <w:rFonts w:ascii="Times New Roman" w:eastAsia="Times New Roman" w:hAnsi="Times New Roman" w:cs="Times New Roman"/>
                <w:sz w:val="24"/>
                <w:szCs w:val="24"/>
              </w:rPr>
              <w:t>Classification of the area:</w:t>
            </w:r>
          </w:p>
          <w:p w14:paraId="53B957DE" w14:textId="77777777" w:rsidR="002412D0" w:rsidRPr="002412D0" w:rsidRDefault="002412D0" w:rsidP="001C4CF7">
            <w:pPr>
              <w:autoSpaceDE w:val="0"/>
              <w:autoSpaceDN w:val="0"/>
              <w:adjustRightInd w:val="0"/>
              <w:spacing w:after="0" w:line="240" w:lineRule="auto"/>
              <w:ind w:left="319"/>
              <w:rPr>
                <w:rFonts w:ascii="Times New Roman" w:eastAsia="Times New Roman" w:hAnsi="Times New Roman" w:cs="Times New Roman"/>
                <w:sz w:val="24"/>
                <w:szCs w:val="24"/>
              </w:rPr>
            </w:pPr>
            <w:r>
              <w:rPr>
                <w:rFonts w:ascii="Times New Roman" w:eastAsia="Times New Roman" w:hAnsi="Times New Roman" w:cs="Times New Roman"/>
                <w:sz w:val="24"/>
                <w:szCs w:val="24"/>
              </w:rPr>
              <w:t>High / Middle / Poor</w:t>
            </w:r>
          </w:p>
          <w:p w14:paraId="086CB585" w14:textId="77777777" w:rsidR="002412D0" w:rsidRPr="002412D0" w:rsidRDefault="002412D0" w:rsidP="001C4CF7">
            <w:pPr>
              <w:autoSpaceDE w:val="0"/>
              <w:autoSpaceDN w:val="0"/>
              <w:adjustRightInd w:val="0"/>
              <w:spacing w:after="0" w:line="240" w:lineRule="auto"/>
              <w:ind w:left="319"/>
              <w:rPr>
                <w:rFonts w:ascii="Times New Roman" w:eastAsia="Times New Roman" w:hAnsi="Times New Roman" w:cs="Times New Roman"/>
                <w:b/>
                <w:sz w:val="24"/>
                <w:szCs w:val="24"/>
              </w:rPr>
            </w:pPr>
            <w:r>
              <w:rPr>
                <w:rFonts w:ascii="Times New Roman" w:eastAsia="Times New Roman" w:hAnsi="Times New Roman" w:cs="Times New Roman"/>
                <w:sz w:val="24"/>
                <w:szCs w:val="24"/>
              </w:rPr>
              <w:t>Metro / Urban / Semi Urban / Rural</w:t>
            </w:r>
          </w:p>
        </w:tc>
        <w:tc>
          <w:tcPr>
            <w:tcW w:w="4961" w:type="dxa"/>
            <w:gridSpan w:val="7"/>
          </w:tcPr>
          <w:p w14:paraId="54FD2F8F" w14:textId="77777777" w:rsidR="008F66B0" w:rsidRDefault="008F66B0" w:rsidP="001C4CF7">
            <w:pPr>
              <w:autoSpaceDE w:val="0"/>
              <w:autoSpaceDN w:val="0"/>
              <w:adjustRightInd w:val="0"/>
              <w:spacing w:after="0" w:line="240" w:lineRule="auto"/>
              <w:rPr>
                <w:rFonts w:ascii="Times New Roman" w:eastAsia="Times New Roman" w:hAnsi="Times New Roman" w:cs="Times New Roman"/>
                <w:sz w:val="24"/>
                <w:szCs w:val="24"/>
              </w:rPr>
            </w:pPr>
          </w:p>
          <w:p w14:paraId="4D7C68F0" w14:textId="12DD75CF" w:rsidR="002412D0" w:rsidRPr="002412D0" w:rsidRDefault="008F66B0" w:rsidP="001C4CF7">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Semi-Urban</w:t>
            </w:r>
          </w:p>
        </w:tc>
      </w:tr>
      <w:tr w:rsidR="00B375F9" w:rsidRPr="002412D0" w14:paraId="53CBF8C3" w14:textId="77777777" w:rsidTr="006051DA">
        <w:trPr>
          <w:trHeight w:val="58"/>
        </w:trPr>
        <w:tc>
          <w:tcPr>
            <w:tcW w:w="709" w:type="dxa"/>
          </w:tcPr>
          <w:p w14:paraId="0070E84D" w14:textId="77777777" w:rsidR="00B375F9" w:rsidRPr="002412D0" w:rsidRDefault="00B375F9" w:rsidP="00B375F9">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8222" w:type="dxa"/>
            <w:gridSpan w:val="6"/>
          </w:tcPr>
          <w:p w14:paraId="068C7232" w14:textId="77777777" w:rsidR="00B375F9" w:rsidRPr="002412D0" w:rsidRDefault="00B375F9" w:rsidP="00B375F9">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Coming under Corporation limit/ Village Panchayat/ Municipality</w:t>
            </w:r>
          </w:p>
        </w:tc>
        <w:tc>
          <w:tcPr>
            <w:tcW w:w="2126" w:type="dxa"/>
            <w:gridSpan w:val="4"/>
          </w:tcPr>
          <w:p w14:paraId="55059FB0" w14:textId="4663F2C4" w:rsidR="00B375F9" w:rsidRPr="002412D0" w:rsidRDefault="00B375F9" w:rsidP="00B375F9">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 Applicable</w:t>
            </w:r>
          </w:p>
        </w:tc>
      </w:tr>
      <w:tr w:rsidR="00B375F9" w:rsidRPr="002412D0" w14:paraId="36F28786" w14:textId="77777777" w:rsidTr="005C01F7">
        <w:tc>
          <w:tcPr>
            <w:tcW w:w="709" w:type="dxa"/>
          </w:tcPr>
          <w:p w14:paraId="531338EA" w14:textId="77777777" w:rsidR="00B375F9" w:rsidRPr="002412D0" w:rsidRDefault="00B375F9" w:rsidP="00B375F9">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6.</w:t>
            </w:r>
          </w:p>
        </w:tc>
        <w:tc>
          <w:tcPr>
            <w:tcW w:w="5387" w:type="dxa"/>
            <w:gridSpan w:val="3"/>
          </w:tcPr>
          <w:p w14:paraId="237B4E50" w14:textId="77777777" w:rsidR="00B375F9" w:rsidRPr="002412D0" w:rsidRDefault="00B375F9" w:rsidP="00B375F9">
            <w:pPr>
              <w:autoSpaceDE w:val="0"/>
              <w:autoSpaceDN w:val="0"/>
              <w:adjustRightInd w:val="0"/>
              <w:spacing w:after="0" w:line="240" w:lineRule="auto"/>
              <w:rPr>
                <w:rFonts w:ascii="Times New Roman" w:eastAsia="Times New Roman" w:hAnsi="Times New Roman" w:cs="Times New Roman"/>
                <w:b/>
                <w:sz w:val="24"/>
                <w:szCs w:val="24"/>
              </w:rPr>
            </w:pPr>
            <w:r>
              <w:rPr>
                <w:rFonts w:ascii="Times New Roman" w:eastAsia="Times New Roman" w:hAnsi="Times New Roman" w:cs="Times New Roman"/>
                <w:sz w:val="24"/>
                <w:szCs w:val="24"/>
              </w:rPr>
              <w:t>Postal address of the property</w:t>
            </w:r>
          </w:p>
        </w:tc>
        <w:tc>
          <w:tcPr>
            <w:tcW w:w="4961" w:type="dxa"/>
            <w:gridSpan w:val="7"/>
          </w:tcPr>
          <w:p w14:paraId="4C781CB7" w14:textId="4C876EAA" w:rsidR="00B375F9" w:rsidRPr="002412D0" w:rsidRDefault="00E41621" w:rsidP="00B375F9">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Nil</w:t>
            </w:r>
          </w:p>
        </w:tc>
      </w:tr>
      <w:tr w:rsidR="00B375F9" w:rsidRPr="002412D0" w14:paraId="7F50B711" w14:textId="77777777" w:rsidTr="005C01F7">
        <w:tc>
          <w:tcPr>
            <w:tcW w:w="709" w:type="dxa"/>
          </w:tcPr>
          <w:p w14:paraId="114600DD" w14:textId="77777777" w:rsidR="00B375F9" w:rsidRPr="002412D0" w:rsidRDefault="00B375F9" w:rsidP="00B375F9">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5387" w:type="dxa"/>
            <w:gridSpan w:val="3"/>
          </w:tcPr>
          <w:p w14:paraId="459BE850" w14:textId="77777777" w:rsidR="00B375F9" w:rsidRPr="002412D0" w:rsidRDefault="00B375F9" w:rsidP="00B375F9">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Latitude, Longitude and Coordinates of the site</w:t>
            </w:r>
          </w:p>
        </w:tc>
        <w:tc>
          <w:tcPr>
            <w:tcW w:w="4961" w:type="dxa"/>
            <w:gridSpan w:val="7"/>
          </w:tcPr>
          <w:p w14:paraId="092C3097" w14:textId="1057F077" w:rsidR="00B375F9" w:rsidRPr="002412D0" w:rsidRDefault="00B375F9" w:rsidP="00B375F9">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Latitude,Longitude: .</w:t>
            </w:r>
            <w:r>
              <w:t xml:space="preserve"> </w:t>
            </w:r>
            <w:r>
              <w:rPr>
                <w:rFonts w:ascii="Times New Roman" w:eastAsia="Times New Roman" w:hAnsi="Times New Roman" w:cs="Times New Roman"/>
                <w:sz w:val="24"/>
                <w:szCs w:val="24"/>
              </w:rPr>
              <w:t>{{LAT_LONG}}</w:t>
            </w:r>
          </w:p>
        </w:tc>
      </w:tr>
      <w:tr w:rsidR="00B375F9" w:rsidRPr="002412D0" w14:paraId="16744CAC" w14:textId="77777777" w:rsidTr="005C01F7">
        <w:tc>
          <w:tcPr>
            <w:tcW w:w="709" w:type="dxa"/>
          </w:tcPr>
          <w:p w14:paraId="568BF971" w14:textId="77777777" w:rsidR="00B375F9" w:rsidRPr="002412D0" w:rsidRDefault="00B375F9" w:rsidP="00B375F9">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5387" w:type="dxa"/>
            <w:gridSpan w:val="3"/>
          </w:tcPr>
          <w:p w14:paraId="52ED3E0A" w14:textId="49242E19" w:rsidR="00B375F9" w:rsidRPr="002412D0" w:rsidRDefault="00B375F9" w:rsidP="00B375F9">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Area of the plot/land (supported by a plan)</w:t>
            </w:r>
          </w:p>
        </w:tc>
        <w:tc>
          <w:tcPr>
            <w:tcW w:w="4961" w:type="dxa"/>
            <w:gridSpan w:val="7"/>
          </w:tcPr>
          <w:p w14:paraId="7271E53D" w14:textId="3760687B" w:rsidR="00B375F9" w:rsidRPr="006051DA" w:rsidRDefault="0040778F" w:rsidP="00B375F9">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{{EXTENT}} = {{TOTAL_CENTS}} Cents</w:t>
            </w:r>
          </w:p>
        </w:tc>
      </w:tr>
      <w:tr w:rsidR="00B375F9" w:rsidRPr="002412D0" w14:paraId="58312406" w14:textId="77777777" w:rsidTr="00214056">
        <w:tc>
          <w:tcPr>
            <w:tcW w:w="709" w:type="dxa"/>
          </w:tcPr>
          <w:p w14:paraId="06AE318A" w14:textId="77777777" w:rsidR="00B375F9" w:rsidRPr="002412D0" w:rsidRDefault="00B375F9" w:rsidP="00B375F9">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9.</w:t>
            </w:r>
          </w:p>
        </w:tc>
        <w:tc>
          <w:tcPr>
            <w:tcW w:w="7229" w:type="dxa"/>
            <w:gridSpan w:val="5"/>
          </w:tcPr>
          <w:p w14:paraId="63AF2072" w14:textId="77777777" w:rsidR="00B375F9" w:rsidRPr="002412D0" w:rsidRDefault="00B375F9" w:rsidP="00B375F9">
            <w:pPr>
              <w:autoSpaceDE w:val="0"/>
              <w:autoSpaceDN w:val="0"/>
              <w:adjustRightInd w:val="0"/>
              <w:spacing w:after="0" w:line="240" w:lineRule="auto"/>
              <w:rPr>
                <w:rFonts w:ascii="Times New Roman" w:eastAsia="Times New Roman" w:hAnsi="Times New Roman" w:cs="Times New Roman"/>
                <w:b/>
                <w:sz w:val="24"/>
                <w:szCs w:val="24"/>
              </w:rPr>
            </w:pPr>
            <w:r>
              <w:rPr>
                <w:rFonts w:ascii="Times New Roman" w:eastAsia="Times New Roman" w:hAnsi="Times New Roman" w:cs="Times New Roman"/>
                <w:sz w:val="24"/>
                <w:szCs w:val="24"/>
              </w:rPr>
              <w:t>Layout plan of the area in which the property is located</w:t>
            </w:r>
          </w:p>
        </w:tc>
        <w:tc>
          <w:tcPr>
            <w:tcW w:w="3119" w:type="dxa"/>
            <w:gridSpan w:val="5"/>
          </w:tcPr>
          <w:p w14:paraId="507CA0C9" w14:textId="1031D1DA" w:rsidR="00B375F9" w:rsidRPr="002412D0" w:rsidRDefault="00B375F9" w:rsidP="00B375F9">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 Available</w:t>
            </w:r>
          </w:p>
        </w:tc>
      </w:tr>
      <w:tr w:rsidR="00B375F9" w:rsidRPr="002412D0" w14:paraId="668D3807" w14:textId="77777777" w:rsidTr="005C01F7">
        <w:tc>
          <w:tcPr>
            <w:tcW w:w="709" w:type="dxa"/>
          </w:tcPr>
          <w:p w14:paraId="703FCE52" w14:textId="77777777" w:rsidR="00B375F9" w:rsidRPr="002412D0" w:rsidRDefault="00B375F9" w:rsidP="00B375F9">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c>
          <w:tcPr>
            <w:tcW w:w="5387" w:type="dxa"/>
            <w:gridSpan w:val="3"/>
          </w:tcPr>
          <w:p w14:paraId="5ADB1F51" w14:textId="77777777" w:rsidR="00B375F9" w:rsidRPr="002412D0" w:rsidRDefault="00B375F9" w:rsidP="00B375F9">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Development of surrounding areas</w:t>
            </w:r>
          </w:p>
        </w:tc>
        <w:tc>
          <w:tcPr>
            <w:tcW w:w="4961" w:type="dxa"/>
            <w:gridSpan w:val="7"/>
          </w:tcPr>
          <w:p w14:paraId="234D4643" w14:textId="398B669B" w:rsidR="00B375F9" w:rsidRPr="002412D0" w:rsidRDefault="00B375F9" w:rsidP="00B375F9">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Developed</w:t>
            </w:r>
          </w:p>
        </w:tc>
      </w:tr>
      <w:tr w:rsidR="00B375F9" w:rsidRPr="002412D0" w14:paraId="6C659B3E" w14:textId="77777777" w:rsidTr="005C01F7">
        <w:tc>
          <w:tcPr>
            <w:tcW w:w="709" w:type="dxa"/>
          </w:tcPr>
          <w:p w14:paraId="52AB4D84" w14:textId="77777777" w:rsidR="00B375F9" w:rsidRPr="002412D0" w:rsidRDefault="00B375F9" w:rsidP="00B375F9">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c>
          <w:tcPr>
            <w:tcW w:w="5387" w:type="dxa"/>
            <w:gridSpan w:val="3"/>
          </w:tcPr>
          <w:p w14:paraId="24046FBC" w14:textId="6F198FA0" w:rsidR="00B375F9" w:rsidRPr="003A4CE8" w:rsidRDefault="00B375F9" w:rsidP="00B375F9">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Details of Roads abutting the property</w:t>
            </w:r>
          </w:p>
        </w:tc>
        <w:tc>
          <w:tcPr>
            <w:tcW w:w="4961" w:type="dxa"/>
            <w:gridSpan w:val="7"/>
          </w:tcPr>
          <w:p w14:paraId="593F4C79" w14:textId="102170E3" w:rsidR="00B375F9" w:rsidRPr="002412D0" w:rsidRDefault="00A6093D" w:rsidP="00B375F9">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Tarred Road</w:t>
            </w:r>
          </w:p>
        </w:tc>
      </w:tr>
      <w:tr w:rsidR="00B375F9" w:rsidRPr="002412D0" w14:paraId="2FBF0339" w14:textId="77777777" w:rsidTr="005C01F7">
        <w:tc>
          <w:tcPr>
            <w:tcW w:w="709" w:type="dxa"/>
          </w:tcPr>
          <w:p w14:paraId="110178D6" w14:textId="77777777" w:rsidR="00B375F9" w:rsidRPr="002412D0" w:rsidRDefault="00B375F9" w:rsidP="00B375F9">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c>
          <w:tcPr>
            <w:tcW w:w="5387" w:type="dxa"/>
            <w:gridSpan w:val="3"/>
          </w:tcPr>
          <w:p w14:paraId="00855F05" w14:textId="77777777" w:rsidR="00B375F9" w:rsidRPr="002412D0" w:rsidRDefault="00B375F9" w:rsidP="00B375F9">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Whether covered under any State / Central Govt. enactments (e.g. Urban Land Ceiling Act) or notified under agency area / scheduled area / cantonment area</w:t>
            </w:r>
          </w:p>
        </w:tc>
        <w:tc>
          <w:tcPr>
            <w:tcW w:w="4961" w:type="dxa"/>
            <w:gridSpan w:val="7"/>
          </w:tcPr>
          <w:p w14:paraId="179AFBEA" w14:textId="65F47FB7" w:rsidR="00B375F9" w:rsidRPr="002412D0" w:rsidRDefault="00B375F9" w:rsidP="00B375F9">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Nil</w:t>
            </w:r>
          </w:p>
        </w:tc>
      </w:tr>
      <w:tr w:rsidR="00B375F9" w:rsidRPr="002412D0" w14:paraId="5AB1A93D" w14:textId="77777777" w:rsidTr="005C01F7">
        <w:tc>
          <w:tcPr>
            <w:tcW w:w="709" w:type="dxa"/>
          </w:tcPr>
          <w:p w14:paraId="4DEB5E10" w14:textId="77777777" w:rsidR="00B375F9" w:rsidRPr="002412D0" w:rsidRDefault="00B375F9" w:rsidP="00B375F9">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p>
        </w:tc>
        <w:tc>
          <w:tcPr>
            <w:tcW w:w="5387" w:type="dxa"/>
            <w:gridSpan w:val="3"/>
          </w:tcPr>
          <w:p w14:paraId="462725DB" w14:textId="42A7D760" w:rsidR="00B375F9" w:rsidRPr="002412D0" w:rsidRDefault="00B375F9" w:rsidP="00B375F9">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 case it is an agricultural land, any conversion to house site plots is contemplated</w:t>
            </w:r>
          </w:p>
        </w:tc>
        <w:tc>
          <w:tcPr>
            <w:tcW w:w="4961" w:type="dxa"/>
            <w:gridSpan w:val="7"/>
          </w:tcPr>
          <w:p w14:paraId="66E42D7B" w14:textId="66CB0E9D" w:rsidR="00B375F9" w:rsidRPr="002412D0" w:rsidRDefault="00B375F9" w:rsidP="00B375F9">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 Applicable</w:t>
            </w:r>
          </w:p>
        </w:tc>
      </w:tr>
      <w:tr w:rsidR="00F06D52" w:rsidRPr="002412D0" w14:paraId="36A5D16C" w14:textId="77777777" w:rsidTr="009A0A29">
        <w:trPr>
          <w:trHeight w:val="58"/>
        </w:trPr>
        <w:tc>
          <w:tcPr>
            <w:tcW w:w="709" w:type="dxa"/>
            <w:vMerge w:val="restart"/>
          </w:tcPr>
          <w:p w14:paraId="6CB67607" w14:textId="395E85F0" w:rsidR="00F06D52" w:rsidRPr="002412D0" w:rsidRDefault="00F06D52" w:rsidP="00F06D52">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14.a</w:t>
            </w:r>
          </w:p>
        </w:tc>
        <w:tc>
          <w:tcPr>
            <w:tcW w:w="1418" w:type="dxa"/>
          </w:tcPr>
          <w:p w14:paraId="2EDAE7D3" w14:textId="6856EA4A" w:rsidR="00F06D52" w:rsidRPr="00A173DD" w:rsidRDefault="00F06D52" w:rsidP="00F06D52">
            <w:pPr>
              <w:autoSpaceDE w:val="0"/>
              <w:autoSpaceDN w:val="0"/>
              <w:adjustRightInd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Boundaries </w:t>
            </w:r>
          </w:p>
        </w:tc>
        <w:tc>
          <w:tcPr>
            <w:tcW w:w="4394" w:type="dxa"/>
            <w:gridSpan w:val="3"/>
          </w:tcPr>
          <w:p w14:paraId="0C24AE56" w14:textId="6D04A064" w:rsidR="00F06D52" w:rsidRPr="00A173DD" w:rsidRDefault="00F06D52" w:rsidP="00F06D52">
            <w:pPr>
              <w:autoSpaceDE w:val="0"/>
              <w:autoSpaceDN w:val="0"/>
              <w:adjustRightInd w:val="0"/>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As per Title Deed</w:t>
            </w:r>
          </w:p>
        </w:tc>
        <w:tc>
          <w:tcPr>
            <w:tcW w:w="4536" w:type="dxa"/>
            <w:gridSpan w:val="6"/>
          </w:tcPr>
          <w:p w14:paraId="75E15B02" w14:textId="4B8655C4" w:rsidR="00F06D52" w:rsidRPr="00A173DD" w:rsidRDefault="00F06D52" w:rsidP="00F06D52">
            <w:pPr>
              <w:autoSpaceDE w:val="0"/>
              <w:autoSpaceDN w:val="0"/>
              <w:adjustRightInd w:val="0"/>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Actuals</w:t>
            </w:r>
          </w:p>
        </w:tc>
      </w:tr>
      <w:tr w:rsidR="0040778F" w:rsidRPr="002412D0" w14:paraId="2D2D6657" w14:textId="77777777" w:rsidTr="009A0A29">
        <w:tc>
          <w:tcPr>
            <w:tcW w:w="709" w:type="dxa"/>
            <w:vMerge/>
          </w:tcPr>
          <w:p w14:paraId="405D3566" w14:textId="77777777" w:rsidR="0040778F" w:rsidRPr="002412D0" w:rsidRDefault="0040778F" w:rsidP="0040778F">
            <w:pPr>
              <w:autoSpaceDE w:val="0"/>
              <w:autoSpaceDN w:val="0"/>
              <w:adjustRightInd w:val="0"/>
              <w:spacing w:after="0" w:line="240" w:lineRule="auto"/>
              <w:ind w:left="6" w:right="-108"/>
              <w:rPr>
                <w:rFonts w:ascii="Times New Roman" w:eastAsia="Times New Roman" w:hAnsi="Times New Roman" w:cs="Times New Roman"/>
                <w:sz w:val="24"/>
                <w:szCs w:val="24"/>
              </w:rPr>
            </w:pPr>
          </w:p>
        </w:tc>
        <w:tc>
          <w:tcPr>
            <w:tcW w:w="1418" w:type="dxa"/>
          </w:tcPr>
          <w:p w14:paraId="52D650F0"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North</w:t>
            </w:r>
          </w:p>
        </w:tc>
        <w:tc>
          <w:tcPr>
            <w:tcW w:w="4394" w:type="dxa"/>
            <w:gridSpan w:val="3"/>
          </w:tcPr>
          <w:p w14:paraId="486E059A" w14:textId="592A2481" w:rsidR="0040778F" w:rsidRPr="004C33A1" w:rsidRDefault="0040778F" w:rsidP="0040778F">
            <w:pPr>
              <w:autoSpaceDE w:val="0"/>
              <w:autoSpaceDN w:val="0"/>
              <w:adjustRightInd w:val="0"/>
              <w:spacing w:after="0" w:line="240" w:lineRule="auto"/>
              <w:rPr>
                <w:rFonts w:ascii="Times New Roman" w:hAnsi="Times New Roman" w:cs="Times New Roman"/>
                <w:sz w:val="24"/>
                <w:szCs w:val="24"/>
                <w:lang w:val="en-IN"/>
              </w:rPr>
            </w:pPr>
            <w:r>
              <w:rPr>
                <w:rFonts w:ascii="Times New Roman" w:hAnsi="Times New Roman" w:cs="Times New Roman"/>
                <w:sz w:val="24"/>
                <w:szCs w:val="24"/>
                <w:lang w:val="en-IN"/>
              </w:rPr>
              <w:t>{{BOUNDARY_NORTH}}</w:t>
            </w:r>
          </w:p>
        </w:tc>
        <w:tc>
          <w:tcPr>
            <w:tcW w:w="4536" w:type="dxa"/>
            <w:gridSpan w:val="6"/>
          </w:tcPr>
          <w:p w14:paraId="0DB1740F" w14:textId="72EB78A5" w:rsidR="0040778F" w:rsidRPr="00800087"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hAnsi="Times New Roman" w:cs="Times New Roman"/>
                <w:sz w:val="24"/>
                <w:szCs w:val="24"/>
                <w:lang w:val="en-IN"/>
              </w:rPr>
              <w:t>{{BOUNDARY_NORTH}}</w:t>
            </w:r>
          </w:p>
        </w:tc>
      </w:tr>
      <w:tr w:rsidR="0040778F" w:rsidRPr="002412D0" w14:paraId="70D4EEF6" w14:textId="77777777" w:rsidTr="009A0A29">
        <w:tc>
          <w:tcPr>
            <w:tcW w:w="709" w:type="dxa"/>
            <w:vMerge/>
          </w:tcPr>
          <w:p w14:paraId="41BBD3C7" w14:textId="77777777" w:rsidR="0040778F" w:rsidRPr="002412D0" w:rsidRDefault="0040778F" w:rsidP="0040778F">
            <w:pPr>
              <w:autoSpaceDE w:val="0"/>
              <w:autoSpaceDN w:val="0"/>
              <w:adjustRightInd w:val="0"/>
              <w:spacing w:after="0" w:line="240" w:lineRule="auto"/>
              <w:ind w:left="6" w:right="-108"/>
              <w:rPr>
                <w:rFonts w:ascii="Times New Roman" w:eastAsia="Times New Roman" w:hAnsi="Times New Roman" w:cs="Times New Roman"/>
                <w:sz w:val="24"/>
                <w:szCs w:val="24"/>
              </w:rPr>
            </w:pPr>
          </w:p>
        </w:tc>
        <w:tc>
          <w:tcPr>
            <w:tcW w:w="1418" w:type="dxa"/>
          </w:tcPr>
          <w:p w14:paraId="5DB83E4D"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South</w:t>
            </w:r>
          </w:p>
        </w:tc>
        <w:tc>
          <w:tcPr>
            <w:tcW w:w="4394" w:type="dxa"/>
            <w:gridSpan w:val="3"/>
          </w:tcPr>
          <w:p w14:paraId="54D5AF2D" w14:textId="0C239A58" w:rsidR="0040778F" w:rsidRPr="004C33A1"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{{BOUNDARY_SOUTH}}</w:t>
            </w:r>
          </w:p>
        </w:tc>
        <w:tc>
          <w:tcPr>
            <w:tcW w:w="4536" w:type="dxa"/>
            <w:gridSpan w:val="6"/>
          </w:tcPr>
          <w:p w14:paraId="37B36177" w14:textId="4E804900" w:rsidR="0040778F" w:rsidRPr="00800087"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{{BOUNDARY_SOUTH}}</w:t>
            </w:r>
          </w:p>
        </w:tc>
      </w:tr>
      <w:tr w:rsidR="0040778F" w:rsidRPr="002412D0" w14:paraId="6B4F86A2" w14:textId="77777777" w:rsidTr="009A0A29">
        <w:tc>
          <w:tcPr>
            <w:tcW w:w="709" w:type="dxa"/>
            <w:vMerge/>
          </w:tcPr>
          <w:p w14:paraId="33E052E6" w14:textId="77777777" w:rsidR="0040778F" w:rsidRPr="002412D0" w:rsidRDefault="0040778F" w:rsidP="0040778F">
            <w:pPr>
              <w:autoSpaceDE w:val="0"/>
              <w:autoSpaceDN w:val="0"/>
              <w:adjustRightInd w:val="0"/>
              <w:spacing w:after="0" w:line="240" w:lineRule="auto"/>
              <w:ind w:left="6" w:right="-108"/>
              <w:rPr>
                <w:rFonts w:ascii="Times New Roman" w:eastAsia="Times New Roman" w:hAnsi="Times New Roman" w:cs="Times New Roman"/>
                <w:sz w:val="24"/>
                <w:szCs w:val="24"/>
              </w:rPr>
            </w:pPr>
          </w:p>
        </w:tc>
        <w:tc>
          <w:tcPr>
            <w:tcW w:w="1418" w:type="dxa"/>
          </w:tcPr>
          <w:p w14:paraId="3FD90943"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East </w:t>
            </w:r>
          </w:p>
        </w:tc>
        <w:tc>
          <w:tcPr>
            <w:tcW w:w="4394" w:type="dxa"/>
            <w:gridSpan w:val="3"/>
          </w:tcPr>
          <w:p w14:paraId="1BC0ED84" w14:textId="348CFDEA" w:rsidR="0040778F" w:rsidRPr="004C33A1"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hAnsi="Times New Roman" w:cs="Times New Roman"/>
                <w:sz w:val="24"/>
                <w:szCs w:val="24"/>
                <w:lang w:val="en-IN"/>
              </w:rPr>
              <w:t>{{BOUNDARY_EAST}}</w:t>
            </w:r>
          </w:p>
        </w:tc>
        <w:tc>
          <w:tcPr>
            <w:tcW w:w="4536" w:type="dxa"/>
            <w:gridSpan w:val="6"/>
          </w:tcPr>
          <w:p w14:paraId="5F78475F" w14:textId="2A7D76F8" w:rsidR="0040778F" w:rsidRPr="00800087"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hAnsi="Times New Roman" w:cs="Times New Roman"/>
                <w:sz w:val="24"/>
                <w:szCs w:val="24"/>
                <w:lang w:val="en-IN"/>
              </w:rPr>
              <w:t>{{BOUNDARY_EAST}}</w:t>
            </w:r>
          </w:p>
        </w:tc>
      </w:tr>
      <w:tr w:rsidR="0040778F" w:rsidRPr="002412D0" w14:paraId="08B0F3AA" w14:textId="77777777" w:rsidTr="009A0A29">
        <w:tc>
          <w:tcPr>
            <w:tcW w:w="709" w:type="dxa"/>
            <w:vMerge/>
          </w:tcPr>
          <w:p w14:paraId="64ECDB80" w14:textId="77777777" w:rsidR="0040778F" w:rsidRPr="002412D0" w:rsidRDefault="0040778F" w:rsidP="0040778F">
            <w:pPr>
              <w:autoSpaceDE w:val="0"/>
              <w:autoSpaceDN w:val="0"/>
              <w:adjustRightInd w:val="0"/>
              <w:spacing w:after="0" w:line="240" w:lineRule="auto"/>
              <w:ind w:left="6" w:right="-108"/>
              <w:rPr>
                <w:rFonts w:ascii="Times New Roman" w:eastAsia="Times New Roman" w:hAnsi="Times New Roman" w:cs="Times New Roman"/>
                <w:sz w:val="24"/>
                <w:szCs w:val="24"/>
              </w:rPr>
            </w:pPr>
          </w:p>
        </w:tc>
        <w:tc>
          <w:tcPr>
            <w:tcW w:w="1418" w:type="dxa"/>
          </w:tcPr>
          <w:p w14:paraId="6DADB801"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West</w:t>
            </w:r>
          </w:p>
        </w:tc>
        <w:tc>
          <w:tcPr>
            <w:tcW w:w="4394" w:type="dxa"/>
            <w:gridSpan w:val="3"/>
          </w:tcPr>
          <w:p w14:paraId="6BDE2678" w14:textId="397165C9" w:rsidR="0040778F" w:rsidRPr="004C33A1" w:rsidRDefault="0040778F" w:rsidP="0040778F">
            <w:pPr>
              <w:autoSpaceDE w:val="0"/>
              <w:autoSpaceDN w:val="0"/>
              <w:adjustRightInd w:val="0"/>
              <w:spacing w:after="0" w:line="240" w:lineRule="auto"/>
              <w:rPr>
                <w:rFonts w:ascii="Times New Roman" w:hAnsi="Times New Roman" w:cs="Times New Roman"/>
                <w:sz w:val="24"/>
                <w:szCs w:val="24"/>
                <w:lang w:val="en-IN"/>
              </w:rPr>
            </w:pPr>
            <w:r>
              <w:rPr>
                <w:rFonts w:ascii="Times New Roman" w:hAnsi="Times New Roman" w:cs="Times New Roman"/>
                <w:sz w:val="24"/>
                <w:szCs w:val="24"/>
                <w:lang w:val="en-IN"/>
              </w:rPr>
              <w:t>{{BOUNDARY_WEST}}</w:t>
            </w:r>
          </w:p>
        </w:tc>
        <w:tc>
          <w:tcPr>
            <w:tcW w:w="4536" w:type="dxa"/>
            <w:gridSpan w:val="6"/>
          </w:tcPr>
          <w:p w14:paraId="4A7BEA42" w14:textId="2A49C623" w:rsidR="0040778F" w:rsidRPr="00800087"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hAnsi="Times New Roman" w:cs="Times New Roman"/>
                <w:sz w:val="24"/>
                <w:szCs w:val="24"/>
                <w:lang w:val="en-IN"/>
              </w:rPr>
              <w:t>{{BOUNDARY_WEST}}</w:t>
            </w:r>
          </w:p>
        </w:tc>
      </w:tr>
      <w:tr w:rsidR="0040778F" w:rsidRPr="002412D0" w14:paraId="0D8971D4" w14:textId="77777777" w:rsidTr="005C01F7">
        <w:tc>
          <w:tcPr>
            <w:tcW w:w="709" w:type="dxa"/>
          </w:tcPr>
          <w:p w14:paraId="07808073" w14:textId="77777777" w:rsidR="0040778F" w:rsidRPr="002412D0" w:rsidRDefault="0040778F" w:rsidP="0040778F">
            <w:pPr>
              <w:autoSpaceDE w:val="0"/>
              <w:autoSpaceDN w:val="0"/>
              <w:adjustRightInd w:val="0"/>
              <w:spacing w:after="0" w:line="240" w:lineRule="auto"/>
              <w:ind w:left="6" w:right="-108"/>
              <w:rPr>
                <w:rFonts w:ascii="Times New Roman" w:eastAsia="Times New Roman" w:hAnsi="Times New Roman" w:cs="Times New Roman"/>
                <w:sz w:val="24"/>
                <w:szCs w:val="24"/>
              </w:rPr>
            </w:pPr>
          </w:p>
        </w:tc>
        <w:tc>
          <w:tcPr>
            <w:tcW w:w="5387" w:type="dxa"/>
            <w:gridSpan w:val="3"/>
          </w:tcPr>
          <w:p w14:paraId="67CC7E63"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Extent of the site considered for valuation (least of 14 A &amp; 14 B)</w:t>
            </w:r>
          </w:p>
        </w:tc>
        <w:tc>
          <w:tcPr>
            <w:tcW w:w="4961" w:type="dxa"/>
            <w:gridSpan w:val="7"/>
          </w:tcPr>
          <w:p w14:paraId="2B19882A" w14:textId="5A908BE0"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{{EXTENT}} = {{TOTAL_CENTS}} Cents</w:t>
            </w:r>
          </w:p>
        </w:tc>
      </w:tr>
      <w:tr w:rsidR="0040778F" w:rsidRPr="002412D0" w14:paraId="205634BE" w14:textId="77777777" w:rsidTr="005C01F7">
        <w:tc>
          <w:tcPr>
            <w:tcW w:w="709" w:type="dxa"/>
            <w:vMerge w:val="restart"/>
          </w:tcPr>
          <w:p w14:paraId="6CE078D3" w14:textId="77777777" w:rsidR="0040778F" w:rsidRPr="002412D0" w:rsidRDefault="0040778F" w:rsidP="0040778F">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p>
        </w:tc>
        <w:tc>
          <w:tcPr>
            <w:tcW w:w="5387" w:type="dxa"/>
            <w:gridSpan w:val="3"/>
          </w:tcPr>
          <w:p w14:paraId="7A883A4C"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Description of Adjoining properties </w:t>
            </w:r>
          </w:p>
        </w:tc>
        <w:tc>
          <w:tcPr>
            <w:tcW w:w="4961" w:type="dxa"/>
            <w:gridSpan w:val="7"/>
          </w:tcPr>
          <w:p w14:paraId="57317B5B"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p>
        </w:tc>
      </w:tr>
      <w:tr w:rsidR="0040778F" w:rsidRPr="002412D0" w14:paraId="403AF52A" w14:textId="77777777" w:rsidTr="005C01F7">
        <w:tc>
          <w:tcPr>
            <w:tcW w:w="709" w:type="dxa"/>
            <w:vMerge/>
          </w:tcPr>
          <w:p w14:paraId="263218F8" w14:textId="77777777" w:rsidR="0040778F" w:rsidRPr="002412D0" w:rsidRDefault="0040778F" w:rsidP="0040778F">
            <w:pPr>
              <w:autoSpaceDE w:val="0"/>
              <w:autoSpaceDN w:val="0"/>
              <w:adjustRightInd w:val="0"/>
              <w:spacing w:after="0" w:line="240" w:lineRule="auto"/>
              <w:ind w:left="6" w:right="-108"/>
              <w:rPr>
                <w:rFonts w:ascii="Times New Roman" w:eastAsia="Times New Roman" w:hAnsi="Times New Roman" w:cs="Times New Roman"/>
                <w:sz w:val="24"/>
                <w:szCs w:val="24"/>
              </w:rPr>
            </w:pPr>
          </w:p>
        </w:tc>
        <w:tc>
          <w:tcPr>
            <w:tcW w:w="5387" w:type="dxa"/>
            <w:gridSpan w:val="3"/>
          </w:tcPr>
          <w:p w14:paraId="6AF4A18E" w14:textId="77777777" w:rsidR="0040778F" w:rsidRPr="002412D0" w:rsidRDefault="0040778F" w:rsidP="0040778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North</w:t>
            </w:r>
          </w:p>
        </w:tc>
        <w:tc>
          <w:tcPr>
            <w:tcW w:w="4961" w:type="dxa"/>
            <w:gridSpan w:val="7"/>
          </w:tcPr>
          <w:p w14:paraId="45E6BF05" w14:textId="10A53369"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hAnsi="Times New Roman" w:cs="Times New Roman"/>
                <w:sz w:val="24"/>
                <w:szCs w:val="24"/>
                <w:lang w:val="en-IN"/>
              </w:rPr>
              <w:t>{{BOUNDARY_NORTH}}</w:t>
            </w:r>
          </w:p>
        </w:tc>
      </w:tr>
      <w:tr w:rsidR="0040778F" w:rsidRPr="002412D0" w14:paraId="5E500AF4" w14:textId="77777777" w:rsidTr="005C01F7">
        <w:tc>
          <w:tcPr>
            <w:tcW w:w="709" w:type="dxa"/>
            <w:vMerge/>
          </w:tcPr>
          <w:p w14:paraId="30DC17A3" w14:textId="77777777" w:rsidR="0040778F" w:rsidRPr="002412D0" w:rsidRDefault="0040778F" w:rsidP="0040778F">
            <w:pPr>
              <w:autoSpaceDE w:val="0"/>
              <w:autoSpaceDN w:val="0"/>
              <w:adjustRightInd w:val="0"/>
              <w:spacing w:after="0" w:line="240" w:lineRule="auto"/>
              <w:ind w:left="6" w:right="-108"/>
              <w:rPr>
                <w:rFonts w:ascii="Times New Roman" w:eastAsia="Times New Roman" w:hAnsi="Times New Roman" w:cs="Times New Roman"/>
                <w:sz w:val="24"/>
                <w:szCs w:val="24"/>
              </w:rPr>
            </w:pPr>
          </w:p>
        </w:tc>
        <w:tc>
          <w:tcPr>
            <w:tcW w:w="5387" w:type="dxa"/>
            <w:gridSpan w:val="3"/>
          </w:tcPr>
          <w:p w14:paraId="068397B8" w14:textId="77777777" w:rsidR="0040778F" w:rsidRPr="002412D0" w:rsidRDefault="0040778F" w:rsidP="0040778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South</w:t>
            </w:r>
          </w:p>
        </w:tc>
        <w:tc>
          <w:tcPr>
            <w:tcW w:w="4961" w:type="dxa"/>
            <w:gridSpan w:val="7"/>
          </w:tcPr>
          <w:p w14:paraId="0160169C" w14:textId="45965DAC"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{{BOUNDARY_SOUTH}}</w:t>
            </w:r>
          </w:p>
        </w:tc>
      </w:tr>
      <w:tr w:rsidR="0040778F" w:rsidRPr="002412D0" w14:paraId="2A84EFA5" w14:textId="77777777" w:rsidTr="005C01F7">
        <w:tc>
          <w:tcPr>
            <w:tcW w:w="709" w:type="dxa"/>
            <w:vMerge/>
          </w:tcPr>
          <w:p w14:paraId="3FC119E5" w14:textId="77777777" w:rsidR="0040778F" w:rsidRPr="002412D0" w:rsidRDefault="0040778F" w:rsidP="0040778F">
            <w:pPr>
              <w:autoSpaceDE w:val="0"/>
              <w:autoSpaceDN w:val="0"/>
              <w:adjustRightInd w:val="0"/>
              <w:spacing w:after="0" w:line="240" w:lineRule="auto"/>
              <w:ind w:left="6" w:right="-108"/>
              <w:rPr>
                <w:rFonts w:ascii="Times New Roman" w:eastAsia="Times New Roman" w:hAnsi="Times New Roman" w:cs="Times New Roman"/>
                <w:sz w:val="24"/>
                <w:szCs w:val="24"/>
              </w:rPr>
            </w:pPr>
          </w:p>
        </w:tc>
        <w:tc>
          <w:tcPr>
            <w:tcW w:w="5387" w:type="dxa"/>
            <w:gridSpan w:val="3"/>
          </w:tcPr>
          <w:p w14:paraId="6E0B30AB" w14:textId="77777777" w:rsidR="0040778F" w:rsidRPr="002412D0" w:rsidRDefault="0040778F" w:rsidP="0040778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East </w:t>
            </w:r>
          </w:p>
        </w:tc>
        <w:tc>
          <w:tcPr>
            <w:tcW w:w="4961" w:type="dxa"/>
            <w:gridSpan w:val="7"/>
          </w:tcPr>
          <w:p w14:paraId="3E56FF17" w14:textId="3A6BBFEA"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hAnsi="Times New Roman" w:cs="Times New Roman"/>
                <w:sz w:val="24"/>
                <w:szCs w:val="24"/>
                <w:lang w:val="en-IN"/>
              </w:rPr>
              <w:t>{{BOUNDARY_EAST}}</w:t>
            </w:r>
          </w:p>
        </w:tc>
      </w:tr>
      <w:tr w:rsidR="0040778F" w:rsidRPr="002412D0" w14:paraId="2A1DC0BC" w14:textId="77777777" w:rsidTr="005C01F7">
        <w:tc>
          <w:tcPr>
            <w:tcW w:w="709" w:type="dxa"/>
            <w:vMerge/>
          </w:tcPr>
          <w:p w14:paraId="48EA620F" w14:textId="77777777" w:rsidR="0040778F" w:rsidRPr="002412D0" w:rsidRDefault="0040778F" w:rsidP="0040778F">
            <w:pPr>
              <w:autoSpaceDE w:val="0"/>
              <w:autoSpaceDN w:val="0"/>
              <w:adjustRightInd w:val="0"/>
              <w:spacing w:after="0" w:line="240" w:lineRule="auto"/>
              <w:ind w:left="6" w:right="-108"/>
              <w:rPr>
                <w:rFonts w:ascii="Times New Roman" w:eastAsia="Times New Roman" w:hAnsi="Times New Roman" w:cs="Times New Roman"/>
                <w:sz w:val="24"/>
                <w:szCs w:val="24"/>
              </w:rPr>
            </w:pPr>
          </w:p>
        </w:tc>
        <w:tc>
          <w:tcPr>
            <w:tcW w:w="5387" w:type="dxa"/>
            <w:gridSpan w:val="3"/>
          </w:tcPr>
          <w:p w14:paraId="62C0C079" w14:textId="77777777" w:rsidR="0040778F" w:rsidRPr="002412D0" w:rsidRDefault="0040778F" w:rsidP="0040778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West</w:t>
            </w:r>
          </w:p>
        </w:tc>
        <w:tc>
          <w:tcPr>
            <w:tcW w:w="4961" w:type="dxa"/>
            <w:gridSpan w:val="7"/>
          </w:tcPr>
          <w:p w14:paraId="17A4D8CC" w14:textId="02F05AE3"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hAnsi="Times New Roman" w:cs="Times New Roman"/>
                <w:sz w:val="24"/>
                <w:szCs w:val="24"/>
                <w:lang w:val="en-IN"/>
              </w:rPr>
              <w:t>{{BOUNDARY_WEST}}</w:t>
            </w:r>
          </w:p>
        </w:tc>
      </w:tr>
      <w:tr w:rsidR="0040778F" w:rsidRPr="002412D0" w14:paraId="1E06C5A9" w14:textId="77777777" w:rsidTr="005C01F7">
        <w:tc>
          <w:tcPr>
            <w:tcW w:w="709" w:type="dxa"/>
          </w:tcPr>
          <w:p w14:paraId="5277AFBB" w14:textId="77777777" w:rsidR="0040778F" w:rsidRPr="002412D0" w:rsidRDefault="0040778F" w:rsidP="0040778F">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c>
          <w:tcPr>
            <w:tcW w:w="5387" w:type="dxa"/>
            <w:gridSpan w:val="3"/>
          </w:tcPr>
          <w:p w14:paraId="549D850E"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Survey no. if any</w:t>
            </w:r>
          </w:p>
        </w:tc>
        <w:tc>
          <w:tcPr>
            <w:tcW w:w="4961" w:type="dxa"/>
            <w:gridSpan w:val="7"/>
          </w:tcPr>
          <w:p w14:paraId="3A06480C" w14:textId="7A4A3A63"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 Sy. No. {{SURVEY_NO}}</w:t>
            </w:r>
          </w:p>
        </w:tc>
      </w:tr>
      <w:tr w:rsidR="0040778F" w:rsidRPr="002412D0" w14:paraId="15194346" w14:textId="77777777" w:rsidTr="005C01F7">
        <w:tc>
          <w:tcPr>
            <w:tcW w:w="709" w:type="dxa"/>
          </w:tcPr>
          <w:p w14:paraId="04D99AF2" w14:textId="77777777" w:rsidR="0040778F" w:rsidRPr="002412D0" w:rsidRDefault="0040778F" w:rsidP="0040778F">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17</w:t>
            </w:r>
          </w:p>
        </w:tc>
        <w:tc>
          <w:tcPr>
            <w:tcW w:w="5387" w:type="dxa"/>
            <w:gridSpan w:val="3"/>
          </w:tcPr>
          <w:p w14:paraId="2B19F262"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Type of Building (Residential/ Commercial/ Industrial)</w:t>
            </w:r>
          </w:p>
        </w:tc>
        <w:tc>
          <w:tcPr>
            <w:tcW w:w="4961" w:type="dxa"/>
            <w:gridSpan w:val="7"/>
          </w:tcPr>
          <w:p w14:paraId="1D74637C" w14:textId="64653A78"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 Building</w:t>
            </w:r>
          </w:p>
        </w:tc>
      </w:tr>
      <w:tr w:rsidR="0040778F" w:rsidRPr="002412D0" w14:paraId="11AA258D" w14:textId="77777777" w:rsidTr="005310D5">
        <w:tc>
          <w:tcPr>
            <w:tcW w:w="709" w:type="dxa"/>
          </w:tcPr>
          <w:p w14:paraId="053682E4" w14:textId="77777777" w:rsidR="0040778F" w:rsidRPr="002412D0" w:rsidRDefault="0040778F" w:rsidP="0040778F">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18.</w:t>
            </w:r>
          </w:p>
        </w:tc>
        <w:tc>
          <w:tcPr>
            <w:tcW w:w="8363" w:type="dxa"/>
            <w:gridSpan w:val="7"/>
          </w:tcPr>
          <w:p w14:paraId="1748099F" w14:textId="5436CECB"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Details of the building/buildings and other improvements in terms of area, height, no. of floors, plinth area floor wise, year of construction, year of making alterations/ additional constructions with details, full details of specifications to be appended along with building plans and elevations</w:t>
            </w:r>
          </w:p>
        </w:tc>
        <w:tc>
          <w:tcPr>
            <w:tcW w:w="1985" w:type="dxa"/>
            <w:gridSpan w:val="3"/>
          </w:tcPr>
          <w:p w14:paraId="41A5D35B" w14:textId="601B6966"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 Building under this property</w:t>
            </w:r>
          </w:p>
        </w:tc>
      </w:tr>
      <w:tr w:rsidR="0040778F" w:rsidRPr="002412D0" w14:paraId="123FA998" w14:textId="77777777" w:rsidTr="005C01F7">
        <w:trPr>
          <w:trHeight w:val="58"/>
        </w:trPr>
        <w:tc>
          <w:tcPr>
            <w:tcW w:w="709" w:type="dxa"/>
          </w:tcPr>
          <w:p w14:paraId="476F3D62" w14:textId="77777777" w:rsidR="0040778F" w:rsidRPr="002412D0" w:rsidRDefault="0040778F" w:rsidP="0040778F">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19.</w:t>
            </w:r>
          </w:p>
        </w:tc>
        <w:tc>
          <w:tcPr>
            <w:tcW w:w="5387" w:type="dxa"/>
            <w:gridSpan w:val="3"/>
          </w:tcPr>
          <w:p w14:paraId="1192A40F"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Plinth area, Carpet area and Saleable area to be mentioned separately and clarified</w:t>
            </w:r>
          </w:p>
        </w:tc>
        <w:tc>
          <w:tcPr>
            <w:tcW w:w="4961" w:type="dxa"/>
            <w:gridSpan w:val="7"/>
          </w:tcPr>
          <w:p w14:paraId="41AC838E" w14:textId="232139CA"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 Applicable</w:t>
            </w:r>
          </w:p>
        </w:tc>
      </w:tr>
      <w:tr w:rsidR="0040778F" w:rsidRPr="002412D0" w14:paraId="054727A1" w14:textId="77777777" w:rsidTr="005C01F7">
        <w:tc>
          <w:tcPr>
            <w:tcW w:w="709" w:type="dxa"/>
          </w:tcPr>
          <w:p w14:paraId="2F59D8E1" w14:textId="77777777" w:rsidR="0040778F" w:rsidRPr="002412D0" w:rsidRDefault="0040778F" w:rsidP="0040778F">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20.</w:t>
            </w:r>
          </w:p>
        </w:tc>
        <w:tc>
          <w:tcPr>
            <w:tcW w:w="5387" w:type="dxa"/>
            <w:gridSpan w:val="3"/>
          </w:tcPr>
          <w:p w14:paraId="24E1ED1B"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Any other aspect</w:t>
            </w:r>
          </w:p>
        </w:tc>
        <w:tc>
          <w:tcPr>
            <w:tcW w:w="4961" w:type="dxa"/>
            <w:gridSpan w:val="7"/>
          </w:tcPr>
          <w:p w14:paraId="0A51F596" w14:textId="5DFABF1D"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Nil</w:t>
            </w:r>
          </w:p>
        </w:tc>
      </w:tr>
      <w:tr w:rsidR="0040778F" w:rsidRPr="002412D0" w14:paraId="24C4FD02" w14:textId="77777777" w:rsidTr="005C01F7">
        <w:tc>
          <w:tcPr>
            <w:tcW w:w="709" w:type="dxa"/>
          </w:tcPr>
          <w:p w14:paraId="15C7FE71" w14:textId="77777777" w:rsidR="0040778F" w:rsidRPr="001C4CF7" w:rsidRDefault="0040778F" w:rsidP="0040778F">
            <w:pPr>
              <w:autoSpaceDE w:val="0"/>
              <w:autoSpaceDN w:val="0"/>
              <w:adjustRightInd w:val="0"/>
              <w:spacing w:after="0" w:line="240" w:lineRule="auto"/>
              <w:ind w:left="6" w:right="-108"/>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III.</w:t>
            </w:r>
          </w:p>
        </w:tc>
        <w:tc>
          <w:tcPr>
            <w:tcW w:w="5387" w:type="dxa"/>
            <w:gridSpan w:val="3"/>
          </w:tcPr>
          <w:p w14:paraId="3478FC4F" w14:textId="77777777" w:rsidR="0040778F" w:rsidRPr="001C4CF7" w:rsidRDefault="0040778F" w:rsidP="0040778F">
            <w:pPr>
              <w:autoSpaceDE w:val="0"/>
              <w:autoSpaceDN w:val="0"/>
              <w:adjustRightInd w:val="0"/>
              <w:spacing w:after="0" w:line="240" w:lineRule="auto"/>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Town Planning Parameters</w:t>
            </w:r>
          </w:p>
        </w:tc>
        <w:tc>
          <w:tcPr>
            <w:tcW w:w="4961" w:type="dxa"/>
            <w:gridSpan w:val="7"/>
          </w:tcPr>
          <w:p w14:paraId="20743293"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p>
        </w:tc>
      </w:tr>
      <w:tr w:rsidR="0040778F" w:rsidRPr="002412D0" w14:paraId="5818965B" w14:textId="77777777" w:rsidTr="005C01F7">
        <w:tc>
          <w:tcPr>
            <w:tcW w:w="709" w:type="dxa"/>
          </w:tcPr>
          <w:p w14:paraId="342AF3C5" w14:textId="77777777" w:rsidR="0040778F" w:rsidRPr="002412D0" w:rsidRDefault="0040778F" w:rsidP="0040778F">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5387" w:type="dxa"/>
            <w:gridSpan w:val="3"/>
          </w:tcPr>
          <w:p w14:paraId="6ED68F53" w14:textId="282B0CC2"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Master plan provisions related to the property in terms of land use</w:t>
            </w:r>
          </w:p>
        </w:tc>
        <w:tc>
          <w:tcPr>
            <w:tcW w:w="4961" w:type="dxa"/>
            <w:gridSpan w:val="7"/>
          </w:tcPr>
          <w:p w14:paraId="38455D49" w14:textId="63DD3961"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 Applicable</w:t>
            </w:r>
          </w:p>
        </w:tc>
      </w:tr>
      <w:tr w:rsidR="0040778F" w:rsidRPr="002412D0" w14:paraId="32504791" w14:textId="77777777" w:rsidTr="005C01F7">
        <w:tc>
          <w:tcPr>
            <w:tcW w:w="709" w:type="dxa"/>
          </w:tcPr>
          <w:p w14:paraId="424CFCEC" w14:textId="77777777" w:rsidR="0040778F" w:rsidRPr="002412D0" w:rsidRDefault="0040778F" w:rsidP="0040778F">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5387" w:type="dxa"/>
            <w:gridSpan w:val="3"/>
          </w:tcPr>
          <w:p w14:paraId="1E8FB7BD"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Date of issue and validity of layout of approved map / plan</w:t>
            </w:r>
          </w:p>
        </w:tc>
        <w:tc>
          <w:tcPr>
            <w:tcW w:w="4961" w:type="dxa"/>
            <w:gridSpan w:val="7"/>
          </w:tcPr>
          <w:p w14:paraId="0A888483" w14:textId="48B4DAD7" w:rsidR="0040778F" w:rsidRPr="00B64F9F" w:rsidRDefault="0040778F" w:rsidP="0040778F">
            <w:pPr>
              <w:spacing w:after="0" w:line="240" w:lineRule="auto"/>
              <w:rPr>
                <w:rFonts w:ascii="Times New Roman" w:hAnsi="Times New Roman" w:cs="Times New Roman"/>
                <w:sz w:val="24"/>
                <w:szCs w:val="24"/>
              </w:rPr>
            </w:pPr>
            <w:r>
              <w:rPr>
                <w:rFonts w:ascii="Times New Roman" w:eastAsia="Times New Roman" w:hAnsi="Times New Roman" w:cs="Times New Roman"/>
                <w:sz w:val="24"/>
                <w:szCs w:val="24"/>
              </w:rPr>
              <w:t>Not Applicable</w:t>
            </w:r>
          </w:p>
        </w:tc>
      </w:tr>
      <w:tr w:rsidR="0040778F" w:rsidRPr="002412D0" w14:paraId="3F54F932" w14:textId="77777777" w:rsidTr="005C01F7">
        <w:tc>
          <w:tcPr>
            <w:tcW w:w="709" w:type="dxa"/>
          </w:tcPr>
          <w:p w14:paraId="4CD6656F" w14:textId="77777777" w:rsidR="0040778F" w:rsidRPr="002412D0" w:rsidRDefault="0040778F" w:rsidP="0040778F">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5387" w:type="dxa"/>
            <w:gridSpan w:val="3"/>
          </w:tcPr>
          <w:p w14:paraId="57FE3268"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Approved map / plan issuing authority</w:t>
            </w:r>
          </w:p>
        </w:tc>
        <w:tc>
          <w:tcPr>
            <w:tcW w:w="4961" w:type="dxa"/>
            <w:gridSpan w:val="7"/>
          </w:tcPr>
          <w:p w14:paraId="4DE0ACE0" w14:textId="6DA27A1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 Applicable</w:t>
            </w:r>
          </w:p>
        </w:tc>
      </w:tr>
      <w:tr w:rsidR="0040778F" w:rsidRPr="002412D0" w14:paraId="5ED61C28" w14:textId="77777777" w:rsidTr="005C01F7">
        <w:tc>
          <w:tcPr>
            <w:tcW w:w="709" w:type="dxa"/>
          </w:tcPr>
          <w:p w14:paraId="39E8DB9D" w14:textId="77777777" w:rsidR="0040778F" w:rsidRPr="002412D0" w:rsidRDefault="0040778F" w:rsidP="0040778F">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5387" w:type="dxa"/>
            <w:gridSpan w:val="3"/>
          </w:tcPr>
          <w:p w14:paraId="353DF7D1"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Whether genuineness or authenticity of approved map / plan is verified</w:t>
            </w:r>
          </w:p>
        </w:tc>
        <w:tc>
          <w:tcPr>
            <w:tcW w:w="4961" w:type="dxa"/>
            <w:gridSpan w:val="7"/>
          </w:tcPr>
          <w:p w14:paraId="2558E857" w14:textId="6D866C52"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 Applicable</w:t>
            </w:r>
          </w:p>
        </w:tc>
      </w:tr>
      <w:tr w:rsidR="0040778F" w:rsidRPr="002412D0" w14:paraId="47BD057E" w14:textId="77777777" w:rsidTr="005C01F7">
        <w:tc>
          <w:tcPr>
            <w:tcW w:w="709" w:type="dxa"/>
          </w:tcPr>
          <w:p w14:paraId="57032078" w14:textId="77777777" w:rsidR="0040778F" w:rsidRPr="002412D0" w:rsidRDefault="0040778F" w:rsidP="0040778F">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5387" w:type="dxa"/>
            <w:gridSpan w:val="3"/>
          </w:tcPr>
          <w:p w14:paraId="2E0171B0"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Any other comments by our empanelled valuers on authenticity of approved plan</w:t>
            </w:r>
          </w:p>
        </w:tc>
        <w:tc>
          <w:tcPr>
            <w:tcW w:w="4961" w:type="dxa"/>
            <w:gridSpan w:val="7"/>
          </w:tcPr>
          <w:p w14:paraId="08733B77" w14:textId="48E05130"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Nil</w:t>
            </w:r>
          </w:p>
        </w:tc>
      </w:tr>
      <w:tr w:rsidR="0040778F" w:rsidRPr="002412D0" w14:paraId="45FF285D" w14:textId="77777777" w:rsidTr="005C01F7">
        <w:tc>
          <w:tcPr>
            <w:tcW w:w="709" w:type="dxa"/>
          </w:tcPr>
          <w:p w14:paraId="398894A1" w14:textId="77777777" w:rsidR="0040778F" w:rsidRPr="002412D0" w:rsidRDefault="0040778F" w:rsidP="0040778F">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5387" w:type="dxa"/>
            <w:gridSpan w:val="3"/>
          </w:tcPr>
          <w:p w14:paraId="47BAC6DE"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Planning area/zone</w:t>
            </w:r>
          </w:p>
        </w:tc>
        <w:tc>
          <w:tcPr>
            <w:tcW w:w="4961" w:type="dxa"/>
            <w:gridSpan w:val="7"/>
          </w:tcPr>
          <w:p w14:paraId="636C1F71" w14:textId="6DCACF4B"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 Applicable</w:t>
            </w:r>
          </w:p>
        </w:tc>
      </w:tr>
      <w:tr w:rsidR="0040778F" w:rsidRPr="002412D0" w14:paraId="0895700F" w14:textId="77777777" w:rsidTr="005C01F7">
        <w:tc>
          <w:tcPr>
            <w:tcW w:w="709" w:type="dxa"/>
          </w:tcPr>
          <w:p w14:paraId="68BC4A5B" w14:textId="77777777" w:rsidR="0040778F" w:rsidRPr="002412D0" w:rsidRDefault="0040778F" w:rsidP="0040778F">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5387" w:type="dxa"/>
            <w:gridSpan w:val="3"/>
          </w:tcPr>
          <w:p w14:paraId="1A7D6558"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Development controls</w:t>
            </w:r>
          </w:p>
        </w:tc>
        <w:tc>
          <w:tcPr>
            <w:tcW w:w="4961" w:type="dxa"/>
            <w:gridSpan w:val="7"/>
          </w:tcPr>
          <w:p w14:paraId="57A5A41A" w14:textId="4E79071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 Applicable</w:t>
            </w:r>
          </w:p>
        </w:tc>
      </w:tr>
      <w:tr w:rsidR="0040778F" w:rsidRPr="002412D0" w14:paraId="0DA2B9FE" w14:textId="77777777" w:rsidTr="005C01F7">
        <w:tc>
          <w:tcPr>
            <w:tcW w:w="709" w:type="dxa"/>
          </w:tcPr>
          <w:p w14:paraId="67F8B787" w14:textId="77777777" w:rsidR="0040778F" w:rsidRPr="002412D0" w:rsidRDefault="0040778F" w:rsidP="0040778F">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5387" w:type="dxa"/>
            <w:gridSpan w:val="3"/>
          </w:tcPr>
          <w:p w14:paraId="4BA5AC34"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Zoning regulations</w:t>
            </w:r>
          </w:p>
        </w:tc>
        <w:tc>
          <w:tcPr>
            <w:tcW w:w="4961" w:type="dxa"/>
            <w:gridSpan w:val="7"/>
          </w:tcPr>
          <w:p w14:paraId="2DCC31E4" w14:textId="1411E715"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 Applicable</w:t>
            </w:r>
          </w:p>
        </w:tc>
      </w:tr>
      <w:tr w:rsidR="0040778F" w:rsidRPr="002412D0" w14:paraId="28F36FB4" w14:textId="77777777" w:rsidTr="005C01F7">
        <w:tc>
          <w:tcPr>
            <w:tcW w:w="709" w:type="dxa"/>
          </w:tcPr>
          <w:p w14:paraId="36C607A9" w14:textId="77777777" w:rsidR="0040778F" w:rsidRPr="002412D0" w:rsidRDefault="0040778F" w:rsidP="0040778F">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9.</w:t>
            </w:r>
          </w:p>
        </w:tc>
        <w:tc>
          <w:tcPr>
            <w:tcW w:w="5387" w:type="dxa"/>
            <w:gridSpan w:val="3"/>
          </w:tcPr>
          <w:p w14:paraId="6620B5AF"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FAR/FSI permitted and consumed</w:t>
            </w:r>
          </w:p>
        </w:tc>
        <w:tc>
          <w:tcPr>
            <w:tcW w:w="4961" w:type="dxa"/>
            <w:gridSpan w:val="7"/>
          </w:tcPr>
          <w:p w14:paraId="0FE6EBDE" w14:textId="54F530DD"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 Applicable</w:t>
            </w:r>
          </w:p>
        </w:tc>
      </w:tr>
      <w:tr w:rsidR="0040778F" w:rsidRPr="002412D0" w14:paraId="692040DA" w14:textId="77777777" w:rsidTr="005C01F7">
        <w:tc>
          <w:tcPr>
            <w:tcW w:w="709" w:type="dxa"/>
          </w:tcPr>
          <w:p w14:paraId="1E110DE1" w14:textId="77777777" w:rsidR="0040778F" w:rsidRPr="002412D0" w:rsidRDefault="0040778F" w:rsidP="0040778F">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c>
          <w:tcPr>
            <w:tcW w:w="5387" w:type="dxa"/>
            <w:gridSpan w:val="3"/>
          </w:tcPr>
          <w:p w14:paraId="0F4E4124"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Ground coverage</w:t>
            </w:r>
          </w:p>
        </w:tc>
        <w:tc>
          <w:tcPr>
            <w:tcW w:w="4961" w:type="dxa"/>
            <w:gridSpan w:val="7"/>
          </w:tcPr>
          <w:p w14:paraId="4825B1BB" w14:textId="029ECF76"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 Available</w:t>
            </w:r>
          </w:p>
        </w:tc>
      </w:tr>
      <w:tr w:rsidR="0040778F" w:rsidRPr="002412D0" w14:paraId="61BDFD3C" w14:textId="77777777" w:rsidTr="005C01F7">
        <w:tc>
          <w:tcPr>
            <w:tcW w:w="709" w:type="dxa"/>
          </w:tcPr>
          <w:p w14:paraId="1564D6F2" w14:textId="77777777" w:rsidR="0040778F" w:rsidRPr="002412D0" w:rsidRDefault="0040778F" w:rsidP="0040778F">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c>
          <w:tcPr>
            <w:tcW w:w="5387" w:type="dxa"/>
            <w:gridSpan w:val="3"/>
          </w:tcPr>
          <w:p w14:paraId="5896BD08" w14:textId="3C4835CF"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Transferability of development rights if any, Building bye-law provisions as applicable to the property viz. setbacks, height restrictions, etc.</w:t>
            </w:r>
          </w:p>
        </w:tc>
        <w:tc>
          <w:tcPr>
            <w:tcW w:w="4961" w:type="dxa"/>
            <w:gridSpan w:val="7"/>
          </w:tcPr>
          <w:p w14:paraId="29DEC1CF" w14:textId="46DABFDE"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Nil</w:t>
            </w:r>
          </w:p>
        </w:tc>
      </w:tr>
      <w:tr w:rsidR="0040778F" w:rsidRPr="002412D0" w14:paraId="3D248EC4" w14:textId="77777777" w:rsidTr="005C01F7">
        <w:tc>
          <w:tcPr>
            <w:tcW w:w="709" w:type="dxa"/>
          </w:tcPr>
          <w:p w14:paraId="50A8DB3C" w14:textId="77777777" w:rsidR="0040778F" w:rsidRPr="002412D0" w:rsidRDefault="0040778F" w:rsidP="0040778F">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c>
          <w:tcPr>
            <w:tcW w:w="5387" w:type="dxa"/>
            <w:gridSpan w:val="3"/>
          </w:tcPr>
          <w:p w14:paraId="78EF70F9" w14:textId="2658F264"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Comment on surrounding land uses and adjoining properties in terms of usage.</w:t>
            </w:r>
          </w:p>
        </w:tc>
        <w:tc>
          <w:tcPr>
            <w:tcW w:w="4961" w:type="dxa"/>
            <w:gridSpan w:val="7"/>
          </w:tcPr>
          <w:p w14:paraId="14CDFB0B" w14:textId="69FECD8C"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hAnsi="Times New Roman" w:cs="Times New Roman"/>
                <w:sz w:val="24"/>
                <w:szCs w:val="24"/>
              </w:rPr>
              <w:t>Good residential locality.</w:t>
            </w:r>
          </w:p>
        </w:tc>
      </w:tr>
      <w:tr w:rsidR="0040778F" w:rsidRPr="002412D0" w14:paraId="09331D2B" w14:textId="77777777" w:rsidTr="005C01F7">
        <w:tc>
          <w:tcPr>
            <w:tcW w:w="709" w:type="dxa"/>
          </w:tcPr>
          <w:p w14:paraId="3E85D0C4" w14:textId="77777777" w:rsidR="0040778F" w:rsidRPr="002412D0" w:rsidRDefault="0040778F" w:rsidP="0040778F">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p>
        </w:tc>
        <w:tc>
          <w:tcPr>
            <w:tcW w:w="5387" w:type="dxa"/>
            <w:gridSpan w:val="3"/>
          </w:tcPr>
          <w:p w14:paraId="4F47BEFF" w14:textId="16952999"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Comment on unauthorized constructions if any</w:t>
            </w:r>
          </w:p>
        </w:tc>
        <w:tc>
          <w:tcPr>
            <w:tcW w:w="4961" w:type="dxa"/>
            <w:gridSpan w:val="7"/>
          </w:tcPr>
          <w:p w14:paraId="0E77137B" w14:textId="6552473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Nil</w:t>
            </w:r>
          </w:p>
        </w:tc>
      </w:tr>
      <w:tr w:rsidR="0040778F" w:rsidRPr="002412D0" w14:paraId="01DB53FC" w14:textId="77777777" w:rsidTr="005C01F7">
        <w:tc>
          <w:tcPr>
            <w:tcW w:w="709" w:type="dxa"/>
          </w:tcPr>
          <w:p w14:paraId="08F2B90A" w14:textId="77777777" w:rsidR="0040778F" w:rsidRPr="002412D0" w:rsidRDefault="0040778F" w:rsidP="0040778F">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14.</w:t>
            </w:r>
          </w:p>
        </w:tc>
        <w:tc>
          <w:tcPr>
            <w:tcW w:w="5387" w:type="dxa"/>
            <w:gridSpan w:val="3"/>
          </w:tcPr>
          <w:p w14:paraId="4CB7178A" w14:textId="7369921E"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Comment on demolition proceedings if any</w:t>
            </w:r>
          </w:p>
        </w:tc>
        <w:tc>
          <w:tcPr>
            <w:tcW w:w="4961" w:type="dxa"/>
            <w:gridSpan w:val="7"/>
          </w:tcPr>
          <w:p w14:paraId="270EE7B2" w14:textId="2082FDB9"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Nil</w:t>
            </w:r>
          </w:p>
        </w:tc>
      </w:tr>
      <w:tr w:rsidR="0040778F" w:rsidRPr="002412D0" w14:paraId="749AC8B9" w14:textId="77777777" w:rsidTr="005C01F7">
        <w:tc>
          <w:tcPr>
            <w:tcW w:w="709" w:type="dxa"/>
          </w:tcPr>
          <w:p w14:paraId="5631A67D" w14:textId="77777777" w:rsidR="0040778F" w:rsidRPr="002412D0" w:rsidRDefault="0040778F" w:rsidP="0040778F">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p>
        </w:tc>
        <w:tc>
          <w:tcPr>
            <w:tcW w:w="5387" w:type="dxa"/>
            <w:gridSpan w:val="3"/>
          </w:tcPr>
          <w:p w14:paraId="5602E23B" w14:textId="34178A4D"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Comment on compounding/ regularization proceedings</w:t>
            </w:r>
          </w:p>
        </w:tc>
        <w:tc>
          <w:tcPr>
            <w:tcW w:w="4961" w:type="dxa"/>
            <w:gridSpan w:val="7"/>
          </w:tcPr>
          <w:p w14:paraId="47ADE0ED" w14:textId="5C4C5588"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Nil</w:t>
            </w:r>
          </w:p>
        </w:tc>
      </w:tr>
      <w:tr w:rsidR="0040778F" w:rsidRPr="002412D0" w14:paraId="2B9EB904" w14:textId="77777777" w:rsidTr="004B7DD4">
        <w:trPr>
          <w:trHeight w:val="333"/>
        </w:trPr>
        <w:tc>
          <w:tcPr>
            <w:tcW w:w="709" w:type="dxa"/>
          </w:tcPr>
          <w:p w14:paraId="0F396EB8" w14:textId="729D6057" w:rsidR="0040778F" w:rsidRPr="002412D0" w:rsidRDefault="0040778F" w:rsidP="0040778F">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c>
          <w:tcPr>
            <w:tcW w:w="5387" w:type="dxa"/>
            <w:gridSpan w:val="3"/>
          </w:tcPr>
          <w:p w14:paraId="29594E4E"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Comment on whether OC has been issued or not </w:t>
            </w:r>
          </w:p>
        </w:tc>
        <w:tc>
          <w:tcPr>
            <w:tcW w:w="4961" w:type="dxa"/>
            <w:gridSpan w:val="7"/>
          </w:tcPr>
          <w:p w14:paraId="621DC86C" w14:textId="26705A8B"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r w:rsidR="0040778F" w:rsidRPr="002412D0" w14:paraId="489AC853" w14:textId="77777777" w:rsidTr="005C01F7">
        <w:tc>
          <w:tcPr>
            <w:tcW w:w="709" w:type="dxa"/>
          </w:tcPr>
          <w:p w14:paraId="032CA9DF" w14:textId="77777777" w:rsidR="0040778F" w:rsidRPr="002412D0" w:rsidRDefault="0040778F" w:rsidP="0040778F">
            <w:pPr>
              <w:autoSpaceDE w:val="0"/>
              <w:autoSpaceDN w:val="0"/>
              <w:adjustRightInd w:val="0"/>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17.</w:t>
            </w:r>
          </w:p>
        </w:tc>
        <w:tc>
          <w:tcPr>
            <w:tcW w:w="5387" w:type="dxa"/>
            <w:gridSpan w:val="3"/>
          </w:tcPr>
          <w:p w14:paraId="637D7433"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Any other aspect</w:t>
            </w:r>
          </w:p>
        </w:tc>
        <w:tc>
          <w:tcPr>
            <w:tcW w:w="4961" w:type="dxa"/>
            <w:gridSpan w:val="7"/>
          </w:tcPr>
          <w:p w14:paraId="5EDFBE77" w14:textId="250A327F"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Nil</w:t>
            </w:r>
          </w:p>
        </w:tc>
      </w:tr>
      <w:tr w:rsidR="0040778F" w:rsidRPr="002412D0" w14:paraId="283A55F8" w14:textId="77777777" w:rsidTr="005C01F7">
        <w:tc>
          <w:tcPr>
            <w:tcW w:w="709" w:type="dxa"/>
          </w:tcPr>
          <w:p w14:paraId="750403F9" w14:textId="77777777" w:rsidR="0040778F" w:rsidRPr="001C4CF7" w:rsidRDefault="0040778F" w:rsidP="0040778F">
            <w:pPr>
              <w:spacing w:after="0" w:line="240" w:lineRule="auto"/>
              <w:ind w:left="6" w:right="-108"/>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br w:type="page"/>
              <w:br w:type="page"/>
              <w:t xml:space="preserve">IV. </w:t>
            </w:r>
          </w:p>
        </w:tc>
        <w:tc>
          <w:tcPr>
            <w:tcW w:w="5387" w:type="dxa"/>
            <w:gridSpan w:val="3"/>
          </w:tcPr>
          <w:p w14:paraId="36194FE8" w14:textId="77777777" w:rsidR="0040778F" w:rsidRPr="001C4CF7" w:rsidRDefault="0040778F" w:rsidP="0040778F">
            <w:pPr>
              <w:autoSpaceDE w:val="0"/>
              <w:autoSpaceDN w:val="0"/>
              <w:adjustRightInd w:val="0"/>
              <w:spacing w:after="0" w:line="240" w:lineRule="auto"/>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 xml:space="preserve">Legal Aspects </w:t>
            </w:r>
          </w:p>
        </w:tc>
        <w:tc>
          <w:tcPr>
            <w:tcW w:w="4961" w:type="dxa"/>
            <w:gridSpan w:val="7"/>
          </w:tcPr>
          <w:p w14:paraId="041B5937"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p>
        </w:tc>
      </w:tr>
      <w:tr w:rsidR="0040778F" w:rsidRPr="002412D0" w14:paraId="476F0CAD" w14:textId="77777777" w:rsidTr="005C01F7">
        <w:tc>
          <w:tcPr>
            <w:tcW w:w="709" w:type="dxa"/>
          </w:tcPr>
          <w:p w14:paraId="6100CD67"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5387" w:type="dxa"/>
            <w:gridSpan w:val="3"/>
          </w:tcPr>
          <w:p w14:paraId="76D4DF1A"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Ownership documents,</w:t>
            </w:r>
          </w:p>
        </w:tc>
        <w:tc>
          <w:tcPr>
            <w:tcW w:w="4961" w:type="dxa"/>
            <w:gridSpan w:val="7"/>
          </w:tcPr>
          <w:p w14:paraId="5F7FDDDB" w14:textId="0EA1C166"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Title Deed</w:t>
            </w:r>
          </w:p>
        </w:tc>
      </w:tr>
      <w:tr w:rsidR="0040778F" w:rsidRPr="002412D0" w14:paraId="7C4C8EDB" w14:textId="77777777" w:rsidTr="005C01F7">
        <w:tc>
          <w:tcPr>
            <w:tcW w:w="709" w:type="dxa"/>
          </w:tcPr>
          <w:p w14:paraId="0A4614D4"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5387" w:type="dxa"/>
            <w:gridSpan w:val="3"/>
          </w:tcPr>
          <w:p w14:paraId="1F4FCD20" w14:textId="55A10F59" w:rsidR="0040778F" w:rsidRPr="009A0A29" w:rsidRDefault="0040778F" w:rsidP="00517A0F">
            <w:pPr>
              <w:autoSpaceDE w:val="0"/>
              <w:autoSpaceDN w:val="0"/>
              <w:adjustRightInd w:val="0"/>
              <w:spacing w:after="0" w:line="240" w:lineRule="auto"/>
              <w:ind w:right="-91"/>
              <w:rPr>
                <w:rFonts w:ascii="Times New Roman" w:eastAsia="Times New Roman" w:hAnsi="Times New Roman" w:cs="Times New Roman"/>
                <w:sz w:val="24"/>
                <w:szCs w:val="24"/>
              </w:rPr>
            </w:pPr>
            <w:r>
              <w:rPr>
                <w:rFonts w:ascii="Times New Roman" w:eastAsia="Times New Roman" w:hAnsi="Times New Roman" w:cs="Times New Roman"/>
                <w:sz w:val="24"/>
                <w:szCs w:val="24"/>
              </w:rPr>
              <w:t>Names of Owner/s (In case of Joint or Co-ownership, whether the shares are undivided or not?)</w:t>
            </w:r>
          </w:p>
        </w:tc>
        <w:tc>
          <w:tcPr>
            <w:tcW w:w="4961" w:type="dxa"/>
            <w:gridSpan w:val="7"/>
          </w:tcPr>
          <w:p w14:paraId="19E67248" w14:textId="77777777" w:rsidR="0040778F" w:rsidRDefault="0040778F" w:rsidP="00517A0F">
            <w:pPr>
              <w:pStyle w:val="Header"/>
              <w:tabs>
                <w:tab w:val="left" w:pos="450"/>
                <w:tab w:val="left" w:pos="1440"/>
              </w:tabs>
              <w:rPr>
                <w:rFonts w:ascii="Times New Roman" w:hAnsi="Times New Roman" w:cs="Times New Roman"/>
                <w:color w:val="000000"/>
                <w:sz w:val="26"/>
                <w:szCs w:val="26"/>
              </w:rPr>
            </w:pPr>
            <w:r>
              <w:rPr>
                <w:rFonts w:ascii="Times New Roman" w:hAnsi="Times New Roman" w:cs="Times New Roman"/>
                <w:color w:val="000000"/>
                <w:sz w:val="26"/>
                <w:szCs w:val="26"/>
              </w:rPr>
              <w:t xml:space="preserve">{{OWNER_NAME}}</w:t>
            </w:r>
          </w:p>
          <w:p w14:paraId="537CF840" w14:textId="1EA813F2" w:rsidR="0040778F" w:rsidRPr="00517A0F" w:rsidRDefault="0040778F" w:rsidP="00517A0F">
            <w:pPr>
              <w:pStyle w:val="Header"/>
              <w:tabs>
                <w:tab w:val="left" w:pos="450"/>
                <w:tab w:val="left" w:pos="1440"/>
              </w:tabs>
              <w:rPr>
                <w:rFonts w:ascii="Times New Roman" w:hAnsi="Times New Roman" w:cs="Times New Roman"/>
                <w:color w:val="000000"/>
                <w:sz w:val="26"/>
                <w:szCs w:val="26"/>
              </w:rPr>
            </w:pPr>
            <w:r>
              <w:rPr>
                <w:rFonts w:ascii="Times New Roman" w:hAnsi="Times New Roman" w:cs="Times New Roman"/>
                <w:color w:val="000000"/>
                <w:sz w:val="26"/>
                <w:szCs w:val="26"/>
              </w:rPr>
              <w:t xml:space="preserve"/>
            </w:r>
          </w:p>
        </w:tc>
      </w:tr>
      <w:tr w:rsidR="0040778F" w:rsidRPr="002412D0" w14:paraId="28FFACC8" w14:textId="77777777" w:rsidTr="005C01F7">
        <w:tc>
          <w:tcPr>
            <w:tcW w:w="709" w:type="dxa"/>
          </w:tcPr>
          <w:p w14:paraId="20115F12"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5387" w:type="dxa"/>
            <w:gridSpan w:val="3"/>
          </w:tcPr>
          <w:p w14:paraId="55790496" w14:textId="3608E99A" w:rsidR="0040778F" w:rsidRPr="009A0A29" w:rsidRDefault="0040778F" w:rsidP="00517A0F">
            <w:pPr>
              <w:spacing w:after="0" w:line="240" w:lineRule="auto"/>
              <w:contextualSpacing/>
              <w:rPr>
                <w:rFonts w:ascii="Times New Roman" w:eastAsia="Times New Roman" w:hAnsi="Times New Roman" w:cs="Times New Roman"/>
                <w:color w:val="000000"/>
                <w:sz w:val="24"/>
                <w:szCs w:val="24"/>
                <w:lang w:val="en-IN"/>
              </w:rPr>
            </w:pPr>
            <w:r>
              <w:rPr>
                <w:rFonts w:ascii="Times New Roman" w:eastAsia="Times New Roman" w:hAnsi="Times New Roman" w:cs="Times New Roman"/>
                <w:sz w:val="24"/>
                <w:szCs w:val="24"/>
                <w:lang w:val="en-IN"/>
              </w:rPr>
              <w:t>Comment on dispute/issues of landlord with tenant/ statutory body/any other agencies, if any in regard to immovable property.</w:t>
            </w:r>
          </w:p>
        </w:tc>
        <w:tc>
          <w:tcPr>
            <w:tcW w:w="4961" w:type="dxa"/>
            <w:gridSpan w:val="7"/>
          </w:tcPr>
          <w:p w14:paraId="1EB1E089" w14:textId="133FFFB1" w:rsidR="0040778F" w:rsidRPr="002412D0" w:rsidRDefault="0040778F" w:rsidP="00517A0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Nil</w:t>
            </w:r>
          </w:p>
        </w:tc>
      </w:tr>
      <w:tr w:rsidR="0040778F" w:rsidRPr="002412D0" w14:paraId="6EE02258" w14:textId="77777777" w:rsidTr="005C01F7">
        <w:tc>
          <w:tcPr>
            <w:tcW w:w="709" w:type="dxa"/>
          </w:tcPr>
          <w:p w14:paraId="7394334B"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5387" w:type="dxa"/>
            <w:gridSpan w:val="3"/>
          </w:tcPr>
          <w:p w14:paraId="1780BEC2" w14:textId="77777777" w:rsidR="0040778F" w:rsidRPr="009A0A29" w:rsidRDefault="0040778F" w:rsidP="00517A0F">
            <w:pPr>
              <w:spacing w:after="0" w:line="240" w:lineRule="auto"/>
              <w:contextualSpacing/>
              <w:rPr>
                <w:rFonts w:ascii="Times New Roman" w:eastAsia="Times New Roman" w:hAnsi="Times New Roman" w:cs="Times New Roman"/>
                <w:sz w:val="24"/>
                <w:szCs w:val="24"/>
                <w:lang w:val="en-IN"/>
              </w:rPr>
            </w:pPr>
            <w:r>
              <w:rPr>
                <w:rFonts w:ascii="Times New Roman" w:eastAsia="Times New Roman" w:hAnsi="Times New Roman" w:cs="Times New Roman"/>
                <w:sz w:val="24"/>
                <w:szCs w:val="24"/>
                <w:lang w:val="en-IN"/>
              </w:rPr>
              <w:t>Comment on whether the IP is independently accessible?</w:t>
            </w:r>
          </w:p>
        </w:tc>
        <w:tc>
          <w:tcPr>
            <w:tcW w:w="4961" w:type="dxa"/>
            <w:gridSpan w:val="7"/>
          </w:tcPr>
          <w:p w14:paraId="4122CB5A" w14:textId="39F3663B" w:rsidR="0040778F" w:rsidRPr="002412D0" w:rsidRDefault="0040778F" w:rsidP="00517A0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Yes</w:t>
            </w:r>
          </w:p>
        </w:tc>
      </w:tr>
      <w:tr w:rsidR="0040778F" w:rsidRPr="002412D0" w14:paraId="77464888" w14:textId="77777777" w:rsidTr="005C01F7">
        <w:tc>
          <w:tcPr>
            <w:tcW w:w="709" w:type="dxa"/>
          </w:tcPr>
          <w:p w14:paraId="27928454"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5387" w:type="dxa"/>
            <w:gridSpan w:val="3"/>
          </w:tcPr>
          <w:p w14:paraId="3AEB55D2" w14:textId="77777777" w:rsidR="0040778F" w:rsidRPr="002412D0" w:rsidRDefault="0040778F" w:rsidP="00517A0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Title verification,</w:t>
            </w:r>
          </w:p>
        </w:tc>
        <w:tc>
          <w:tcPr>
            <w:tcW w:w="4961" w:type="dxa"/>
            <w:gridSpan w:val="7"/>
          </w:tcPr>
          <w:p w14:paraId="714821D1" w14:textId="0939C503" w:rsidR="0040778F" w:rsidRPr="002412D0" w:rsidRDefault="0040778F" w:rsidP="00517A0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Sale Deed No. {{SALE_DEED}}</w:t>
            </w:r>
          </w:p>
        </w:tc>
      </w:tr>
      <w:tr w:rsidR="0040778F" w:rsidRPr="002412D0" w14:paraId="0179E144" w14:textId="77777777" w:rsidTr="005C01F7">
        <w:tc>
          <w:tcPr>
            <w:tcW w:w="709" w:type="dxa"/>
          </w:tcPr>
          <w:p w14:paraId="5E59821D"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5387" w:type="dxa"/>
            <w:gridSpan w:val="3"/>
          </w:tcPr>
          <w:p w14:paraId="2AE1845A" w14:textId="77777777" w:rsidR="0040778F" w:rsidRPr="002412D0" w:rsidRDefault="0040778F" w:rsidP="00517A0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Details of leases if any,</w:t>
            </w:r>
          </w:p>
        </w:tc>
        <w:tc>
          <w:tcPr>
            <w:tcW w:w="4961" w:type="dxa"/>
            <w:gridSpan w:val="7"/>
          </w:tcPr>
          <w:p w14:paraId="289F472A" w14:textId="49A5B349" w:rsidR="0040778F" w:rsidRPr="002412D0" w:rsidRDefault="0040778F" w:rsidP="00517A0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Nil</w:t>
            </w:r>
          </w:p>
        </w:tc>
      </w:tr>
      <w:tr w:rsidR="0040778F" w:rsidRPr="002412D0" w14:paraId="2D6C9B43" w14:textId="77777777" w:rsidTr="005C01F7">
        <w:tc>
          <w:tcPr>
            <w:tcW w:w="709" w:type="dxa"/>
          </w:tcPr>
          <w:p w14:paraId="3BC39A5C"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5387" w:type="dxa"/>
            <w:gridSpan w:val="3"/>
          </w:tcPr>
          <w:p w14:paraId="5A059F27" w14:textId="1A094E55" w:rsidR="0040778F" w:rsidRPr="002412D0" w:rsidRDefault="0040778F" w:rsidP="00517A0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Ordinary status of freehold or leasehold including restriction on transfer,</w:t>
            </w:r>
          </w:p>
        </w:tc>
        <w:tc>
          <w:tcPr>
            <w:tcW w:w="4961" w:type="dxa"/>
            <w:gridSpan w:val="7"/>
          </w:tcPr>
          <w:p w14:paraId="24B77768" w14:textId="2057C2B4" w:rsidR="0040778F" w:rsidRPr="002412D0" w:rsidRDefault="0040778F" w:rsidP="00517A0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Freehold</w:t>
            </w:r>
          </w:p>
        </w:tc>
      </w:tr>
      <w:tr w:rsidR="0040778F" w:rsidRPr="002412D0" w14:paraId="15711A63" w14:textId="77777777" w:rsidTr="005C01F7">
        <w:tc>
          <w:tcPr>
            <w:tcW w:w="709" w:type="dxa"/>
          </w:tcPr>
          <w:p w14:paraId="3A8D21F2"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5387" w:type="dxa"/>
            <w:gridSpan w:val="3"/>
          </w:tcPr>
          <w:p w14:paraId="0F898F24" w14:textId="720ECBAC" w:rsidR="0040778F" w:rsidRPr="002412D0" w:rsidRDefault="0040778F" w:rsidP="00517A0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Agreements of easements if any,</w:t>
            </w:r>
          </w:p>
        </w:tc>
        <w:tc>
          <w:tcPr>
            <w:tcW w:w="4961" w:type="dxa"/>
            <w:gridSpan w:val="7"/>
          </w:tcPr>
          <w:p w14:paraId="2B451CDD" w14:textId="1F4FEB22" w:rsidR="0040778F" w:rsidRPr="002412D0" w:rsidRDefault="0040778F" w:rsidP="00517A0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 Applicable</w:t>
            </w:r>
          </w:p>
        </w:tc>
      </w:tr>
      <w:tr w:rsidR="0040778F" w:rsidRPr="002412D0" w14:paraId="5D8E4EDA" w14:textId="77777777" w:rsidTr="005C01F7">
        <w:tc>
          <w:tcPr>
            <w:tcW w:w="709" w:type="dxa"/>
          </w:tcPr>
          <w:p w14:paraId="2F0E021C"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9.</w:t>
            </w:r>
          </w:p>
        </w:tc>
        <w:tc>
          <w:tcPr>
            <w:tcW w:w="5387" w:type="dxa"/>
            <w:gridSpan w:val="3"/>
          </w:tcPr>
          <w:p w14:paraId="4773C436" w14:textId="77777777" w:rsidR="0040778F" w:rsidRPr="002412D0" w:rsidRDefault="0040778F" w:rsidP="00517A0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 for acquisition if any,</w:t>
            </w:r>
          </w:p>
        </w:tc>
        <w:tc>
          <w:tcPr>
            <w:tcW w:w="4961" w:type="dxa"/>
            <w:gridSpan w:val="7"/>
          </w:tcPr>
          <w:p w14:paraId="3F3B35DE" w14:textId="2EAB0DD5" w:rsidR="0040778F" w:rsidRPr="002412D0" w:rsidRDefault="0040778F" w:rsidP="00517A0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Nil</w:t>
            </w:r>
          </w:p>
        </w:tc>
      </w:tr>
      <w:tr w:rsidR="0040778F" w:rsidRPr="002412D0" w14:paraId="70A0CAFB" w14:textId="77777777" w:rsidTr="005C01F7">
        <w:tc>
          <w:tcPr>
            <w:tcW w:w="709" w:type="dxa"/>
          </w:tcPr>
          <w:p w14:paraId="3773ECCB"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c>
          <w:tcPr>
            <w:tcW w:w="5387" w:type="dxa"/>
            <w:gridSpan w:val="3"/>
          </w:tcPr>
          <w:p w14:paraId="754FFB4A" w14:textId="77777777" w:rsidR="0040778F" w:rsidRPr="002412D0" w:rsidRDefault="0040778F" w:rsidP="00517A0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 for road widening if any,</w:t>
            </w:r>
          </w:p>
        </w:tc>
        <w:tc>
          <w:tcPr>
            <w:tcW w:w="4961" w:type="dxa"/>
            <w:gridSpan w:val="7"/>
          </w:tcPr>
          <w:p w14:paraId="18683408" w14:textId="733E797F" w:rsidR="0040778F" w:rsidRPr="002412D0" w:rsidRDefault="0040778F" w:rsidP="00517A0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Nil</w:t>
            </w:r>
          </w:p>
        </w:tc>
      </w:tr>
      <w:tr w:rsidR="0040778F" w:rsidRPr="002412D0" w14:paraId="713E0163" w14:textId="77777777" w:rsidTr="005C01F7">
        <w:tc>
          <w:tcPr>
            <w:tcW w:w="709" w:type="dxa"/>
          </w:tcPr>
          <w:p w14:paraId="6397E23D"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c>
          <w:tcPr>
            <w:tcW w:w="5387" w:type="dxa"/>
            <w:gridSpan w:val="3"/>
          </w:tcPr>
          <w:p w14:paraId="289C00E1" w14:textId="3CA8798D" w:rsidR="0040778F" w:rsidRPr="009A0A29" w:rsidRDefault="0040778F" w:rsidP="00517A0F">
            <w:pPr>
              <w:autoSpaceDE w:val="0"/>
              <w:autoSpaceDN w:val="0"/>
              <w:adjustRightInd w:val="0"/>
              <w:spacing w:after="0" w:line="240" w:lineRule="auto"/>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Possibility of frequent flooding / sub-merging</w:t>
            </w:r>
          </w:p>
        </w:tc>
        <w:tc>
          <w:tcPr>
            <w:tcW w:w="4961" w:type="dxa"/>
            <w:gridSpan w:val="7"/>
          </w:tcPr>
          <w:p w14:paraId="03DA8571" w14:textId="3EC7E42A" w:rsidR="0040778F" w:rsidRPr="002412D0" w:rsidRDefault="0040778F" w:rsidP="00517A0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Nil</w:t>
            </w:r>
          </w:p>
        </w:tc>
      </w:tr>
      <w:tr w:rsidR="0040778F" w:rsidRPr="002412D0" w14:paraId="42C8B7C6" w14:textId="77777777" w:rsidTr="005C01F7">
        <w:tc>
          <w:tcPr>
            <w:tcW w:w="709" w:type="dxa"/>
          </w:tcPr>
          <w:p w14:paraId="72C81BC9"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c>
          <w:tcPr>
            <w:tcW w:w="5387" w:type="dxa"/>
            <w:gridSpan w:val="3"/>
          </w:tcPr>
          <w:p w14:paraId="61124AB1" w14:textId="264BD7A3" w:rsidR="0040778F" w:rsidRPr="009A0A29" w:rsidRDefault="0040778F" w:rsidP="00517A0F">
            <w:pPr>
              <w:autoSpaceDE w:val="0"/>
              <w:autoSpaceDN w:val="0"/>
              <w:adjustRightInd w:val="0"/>
              <w:spacing w:after="0" w:line="240" w:lineRule="auto"/>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Special remarks, if any, like threat of acquisition of land for public service purposes, road widening or applicability of CRZ provisions etc. (Distance from sea-coast / tidal level must be incorporated)</w:t>
            </w:r>
          </w:p>
        </w:tc>
        <w:tc>
          <w:tcPr>
            <w:tcW w:w="4961" w:type="dxa"/>
            <w:gridSpan w:val="7"/>
          </w:tcPr>
          <w:p w14:paraId="15C85DF2" w14:textId="1588EFCF" w:rsidR="0040778F" w:rsidRPr="002412D0" w:rsidRDefault="0040778F" w:rsidP="00517A0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Nil</w:t>
            </w:r>
          </w:p>
        </w:tc>
      </w:tr>
      <w:tr w:rsidR="0040778F" w:rsidRPr="002412D0" w14:paraId="408A5337" w14:textId="77777777" w:rsidTr="005C01F7">
        <w:tc>
          <w:tcPr>
            <w:tcW w:w="709" w:type="dxa"/>
          </w:tcPr>
          <w:p w14:paraId="293EFCE0"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p>
        </w:tc>
        <w:tc>
          <w:tcPr>
            <w:tcW w:w="5387" w:type="dxa"/>
            <w:gridSpan w:val="3"/>
          </w:tcPr>
          <w:p w14:paraId="418B163C" w14:textId="469C51A5" w:rsidR="0040778F" w:rsidRPr="002412D0" w:rsidRDefault="0040778F" w:rsidP="00517A0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Heritage restrictions if any, All legal documents, receipts related to electricity, water tax, property tax and any other building taxes to be verified and copies as applicable to be enclosed with the report.</w:t>
            </w:r>
          </w:p>
        </w:tc>
        <w:tc>
          <w:tcPr>
            <w:tcW w:w="4961" w:type="dxa"/>
            <w:gridSpan w:val="7"/>
          </w:tcPr>
          <w:p w14:paraId="0FE0DCFB" w14:textId="416495CA" w:rsidR="0040778F" w:rsidRPr="002412D0" w:rsidRDefault="0040778F" w:rsidP="00517A0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Nil</w:t>
            </w:r>
          </w:p>
        </w:tc>
      </w:tr>
      <w:tr w:rsidR="0040778F" w:rsidRPr="002412D0" w14:paraId="7C550DBC" w14:textId="77777777" w:rsidTr="002139CB">
        <w:tc>
          <w:tcPr>
            <w:tcW w:w="709" w:type="dxa"/>
          </w:tcPr>
          <w:p w14:paraId="15A72A24"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14.</w:t>
            </w:r>
          </w:p>
        </w:tc>
        <w:tc>
          <w:tcPr>
            <w:tcW w:w="8505" w:type="dxa"/>
            <w:gridSpan w:val="8"/>
          </w:tcPr>
          <w:p w14:paraId="490873A8"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Comment on transferability of the property ownership,</w:t>
            </w:r>
          </w:p>
        </w:tc>
        <w:tc>
          <w:tcPr>
            <w:tcW w:w="1843" w:type="dxa"/>
            <w:gridSpan w:val="2"/>
          </w:tcPr>
          <w:p w14:paraId="6449BFEF" w14:textId="14F39112"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Normal</w:t>
            </w:r>
          </w:p>
        </w:tc>
      </w:tr>
      <w:tr w:rsidR="0040778F" w:rsidRPr="002412D0" w14:paraId="496B1DBF" w14:textId="77777777" w:rsidTr="002139CB">
        <w:tc>
          <w:tcPr>
            <w:tcW w:w="709" w:type="dxa"/>
          </w:tcPr>
          <w:p w14:paraId="65FCE44C"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p>
        </w:tc>
        <w:tc>
          <w:tcPr>
            <w:tcW w:w="8505" w:type="dxa"/>
            <w:gridSpan w:val="8"/>
          </w:tcPr>
          <w:p w14:paraId="31CF3351"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Comment on existing mortgages/ charges/encumbrances on the property if any</w:t>
            </w:r>
          </w:p>
        </w:tc>
        <w:tc>
          <w:tcPr>
            <w:tcW w:w="1843" w:type="dxa"/>
            <w:gridSpan w:val="2"/>
          </w:tcPr>
          <w:p w14:paraId="74F07FFE" w14:textId="0531AFDE"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 Applicable</w:t>
            </w:r>
          </w:p>
        </w:tc>
      </w:tr>
      <w:tr w:rsidR="0040778F" w:rsidRPr="002412D0" w14:paraId="4FE7C291" w14:textId="77777777" w:rsidTr="002139CB">
        <w:tc>
          <w:tcPr>
            <w:tcW w:w="709" w:type="dxa"/>
          </w:tcPr>
          <w:p w14:paraId="2D610693"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c>
          <w:tcPr>
            <w:tcW w:w="8505" w:type="dxa"/>
            <w:gridSpan w:val="8"/>
          </w:tcPr>
          <w:p w14:paraId="7E45F53D"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Comment on whether the owners of the property have issued any guarantee (personal/corporate) as the case may be</w:t>
            </w:r>
          </w:p>
        </w:tc>
        <w:tc>
          <w:tcPr>
            <w:tcW w:w="1843" w:type="dxa"/>
            <w:gridSpan w:val="2"/>
          </w:tcPr>
          <w:p w14:paraId="5CDE1C12" w14:textId="5E3494DD"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 Applicable</w:t>
            </w:r>
          </w:p>
        </w:tc>
      </w:tr>
      <w:tr w:rsidR="0040778F" w:rsidRPr="002412D0" w14:paraId="71C34712" w14:textId="77777777" w:rsidTr="002139CB">
        <w:tc>
          <w:tcPr>
            <w:tcW w:w="709" w:type="dxa"/>
          </w:tcPr>
          <w:p w14:paraId="09202153"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17.</w:t>
            </w:r>
          </w:p>
        </w:tc>
        <w:tc>
          <w:tcPr>
            <w:tcW w:w="8505" w:type="dxa"/>
            <w:gridSpan w:val="8"/>
          </w:tcPr>
          <w:p w14:paraId="30AB2F2A"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Building plan sanction, illegal constructions if any done without plan sanction/violations.</w:t>
            </w:r>
          </w:p>
        </w:tc>
        <w:tc>
          <w:tcPr>
            <w:tcW w:w="1843" w:type="dxa"/>
            <w:gridSpan w:val="2"/>
          </w:tcPr>
          <w:p w14:paraId="323D3912" w14:textId="1205AD9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Nil</w:t>
            </w:r>
          </w:p>
        </w:tc>
      </w:tr>
      <w:tr w:rsidR="0040778F" w:rsidRPr="002412D0" w14:paraId="58FA5995" w14:textId="77777777" w:rsidTr="005C01F7">
        <w:tc>
          <w:tcPr>
            <w:tcW w:w="709" w:type="dxa"/>
          </w:tcPr>
          <w:p w14:paraId="6B8A6E14"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18.</w:t>
            </w:r>
          </w:p>
        </w:tc>
        <w:tc>
          <w:tcPr>
            <w:tcW w:w="5387" w:type="dxa"/>
            <w:gridSpan w:val="3"/>
          </w:tcPr>
          <w:p w14:paraId="38ADEEE0"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Any other aspect</w:t>
            </w:r>
          </w:p>
        </w:tc>
        <w:tc>
          <w:tcPr>
            <w:tcW w:w="4961" w:type="dxa"/>
            <w:gridSpan w:val="7"/>
          </w:tcPr>
          <w:p w14:paraId="03B1D9BA" w14:textId="58283273"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Nil</w:t>
            </w:r>
          </w:p>
        </w:tc>
      </w:tr>
      <w:tr w:rsidR="0040778F" w:rsidRPr="002412D0" w14:paraId="2CDDB648" w14:textId="77777777" w:rsidTr="005C01F7">
        <w:tc>
          <w:tcPr>
            <w:tcW w:w="709" w:type="dxa"/>
          </w:tcPr>
          <w:p w14:paraId="174B9EFE" w14:textId="77777777" w:rsidR="0040778F" w:rsidRPr="001C4CF7" w:rsidRDefault="0040778F" w:rsidP="0040778F">
            <w:pPr>
              <w:spacing w:after="0" w:line="240" w:lineRule="auto"/>
              <w:ind w:left="6" w:right="-108"/>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V</w:t>
            </w:r>
          </w:p>
        </w:tc>
        <w:tc>
          <w:tcPr>
            <w:tcW w:w="5387" w:type="dxa"/>
            <w:gridSpan w:val="3"/>
          </w:tcPr>
          <w:p w14:paraId="4B1F4566" w14:textId="77777777" w:rsidR="0040778F" w:rsidRPr="001C4CF7" w:rsidRDefault="0040778F" w:rsidP="0040778F">
            <w:pPr>
              <w:autoSpaceDE w:val="0"/>
              <w:autoSpaceDN w:val="0"/>
              <w:adjustRightInd w:val="0"/>
              <w:spacing w:after="0" w:line="240" w:lineRule="auto"/>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Economic aspects</w:t>
            </w:r>
          </w:p>
        </w:tc>
        <w:tc>
          <w:tcPr>
            <w:tcW w:w="4961" w:type="dxa"/>
            <w:gridSpan w:val="7"/>
          </w:tcPr>
          <w:p w14:paraId="09B62CB4"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p>
        </w:tc>
      </w:tr>
      <w:tr w:rsidR="0040778F" w:rsidRPr="002412D0" w14:paraId="6D7314FD" w14:textId="77777777" w:rsidTr="005C01F7">
        <w:tc>
          <w:tcPr>
            <w:tcW w:w="709" w:type="dxa"/>
          </w:tcPr>
          <w:p w14:paraId="50A6A72C"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5387" w:type="dxa"/>
            <w:gridSpan w:val="3"/>
          </w:tcPr>
          <w:p w14:paraId="2468139C"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Details of ground rent payable,</w:t>
            </w:r>
          </w:p>
        </w:tc>
        <w:tc>
          <w:tcPr>
            <w:tcW w:w="4961" w:type="dxa"/>
            <w:gridSpan w:val="7"/>
          </w:tcPr>
          <w:p w14:paraId="47C50C3B" w14:textId="16091219"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Nil</w:t>
            </w:r>
          </w:p>
        </w:tc>
      </w:tr>
      <w:tr w:rsidR="0040778F" w:rsidRPr="002412D0" w14:paraId="3A593F9D" w14:textId="77777777" w:rsidTr="005C01F7">
        <w:tc>
          <w:tcPr>
            <w:tcW w:w="709" w:type="dxa"/>
          </w:tcPr>
          <w:p w14:paraId="72F91AC7"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5387" w:type="dxa"/>
            <w:gridSpan w:val="3"/>
          </w:tcPr>
          <w:p w14:paraId="598541A6"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Details of monthly rents being received if any,</w:t>
            </w:r>
          </w:p>
        </w:tc>
        <w:tc>
          <w:tcPr>
            <w:tcW w:w="4961" w:type="dxa"/>
            <w:gridSpan w:val="7"/>
          </w:tcPr>
          <w:p w14:paraId="683452CC" w14:textId="528BC01C"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Nil</w:t>
            </w:r>
          </w:p>
        </w:tc>
      </w:tr>
      <w:tr w:rsidR="0040778F" w:rsidRPr="002412D0" w14:paraId="7ECAA5AE" w14:textId="77777777" w:rsidTr="005C01F7">
        <w:tc>
          <w:tcPr>
            <w:tcW w:w="709" w:type="dxa"/>
          </w:tcPr>
          <w:p w14:paraId="0CEA4C45"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5387" w:type="dxa"/>
            <w:gridSpan w:val="3"/>
          </w:tcPr>
          <w:p w14:paraId="137CAB91"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Taxes and other outgoings,</w:t>
            </w:r>
          </w:p>
        </w:tc>
        <w:tc>
          <w:tcPr>
            <w:tcW w:w="4961" w:type="dxa"/>
            <w:gridSpan w:val="7"/>
          </w:tcPr>
          <w:p w14:paraId="30CE8B81" w14:textId="7F379840"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Nil</w:t>
            </w:r>
          </w:p>
        </w:tc>
      </w:tr>
      <w:tr w:rsidR="0040778F" w:rsidRPr="002412D0" w14:paraId="493BF00F" w14:textId="77777777" w:rsidTr="005C01F7">
        <w:tc>
          <w:tcPr>
            <w:tcW w:w="709" w:type="dxa"/>
          </w:tcPr>
          <w:p w14:paraId="3F4311E7"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5387" w:type="dxa"/>
            <w:gridSpan w:val="3"/>
          </w:tcPr>
          <w:p w14:paraId="0B1290FB"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Property insurance,</w:t>
            </w:r>
          </w:p>
        </w:tc>
        <w:tc>
          <w:tcPr>
            <w:tcW w:w="4961" w:type="dxa"/>
            <w:gridSpan w:val="7"/>
          </w:tcPr>
          <w:p w14:paraId="62509A4A" w14:textId="46A0BD4B"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Nil</w:t>
            </w:r>
          </w:p>
        </w:tc>
      </w:tr>
      <w:tr w:rsidR="0040778F" w:rsidRPr="002412D0" w14:paraId="29E69691" w14:textId="77777777" w:rsidTr="005C01F7">
        <w:tc>
          <w:tcPr>
            <w:tcW w:w="709" w:type="dxa"/>
          </w:tcPr>
          <w:p w14:paraId="1B754DDD"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5387" w:type="dxa"/>
            <w:gridSpan w:val="3"/>
          </w:tcPr>
          <w:p w14:paraId="7E38C5AA"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Monthly maintenance charges,</w:t>
            </w:r>
          </w:p>
        </w:tc>
        <w:tc>
          <w:tcPr>
            <w:tcW w:w="4961" w:type="dxa"/>
            <w:gridSpan w:val="7"/>
          </w:tcPr>
          <w:p w14:paraId="6303F54E" w14:textId="797DB374"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Nil</w:t>
            </w:r>
          </w:p>
        </w:tc>
      </w:tr>
      <w:tr w:rsidR="0040778F" w:rsidRPr="002412D0" w14:paraId="3B2AE986" w14:textId="77777777" w:rsidTr="005C01F7">
        <w:tc>
          <w:tcPr>
            <w:tcW w:w="709" w:type="dxa"/>
          </w:tcPr>
          <w:p w14:paraId="0E2AFB5E"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5387" w:type="dxa"/>
            <w:gridSpan w:val="3"/>
          </w:tcPr>
          <w:p w14:paraId="21F9EB97"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Security charges, etc</w:t>
            </w:r>
          </w:p>
        </w:tc>
        <w:tc>
          <w:tcPr>
            <w:tcW w:w="4961" w:type="dxa"/>
            <w:gridSpan w:val="7"/>
          </w:tcPr>
          <w:p w14:paraId="0BCFBA4E" w14:textId="02E75A79"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Nil</w:t>
            </w:r>
          </w:p>
        </w:tc>
      </w:tr>
      <w:tr w:rsidR="0040778F" w:rsidRPr="002412D0" w14:paraId="1A4694DE" w14:textId="77777777" w:rsidTr="005C01F7">
        <w:tc>
          <w:tcPr>
            <w:tcW w:w="709" w:type="dxa"/>
          </w:tcPr>
          <w:p w14:paraId="784D9371"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5387" w:type="dxa"/>
            <w:gridSpan w:val="3"/>
          </w:tcPr>
          <w:p w14:paraId="531E471E"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Any other aspect</w:t>
            </w:r>
          </w:p>
        </w:tc>
        <w:tc>
          <w:tcPr>
            <w:tcW w:w="4961" w:type="dxa"/>
            <w:gridSpan w:val="7"/>
          </w:tcPr>
          <w:p w14:paraId="4B9B277C" w14:textId="0DB088C8"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Nil</w:t>
            </w:r>
          </w:p>
        </w:tc>
      </w:tr>
      <w:tr w:rsidR="0040778F" w:rsidRPr="002412D0" w14:paraId="35A9E860" w14:textId="77777777" w:rsidTr="005C01F7">
        <w:tc>
          <w:tcPr>
            <w:tcW w:w="709" w:type="dxa"/>
          </w:tcPr>
          <w:p w14:paraId="20C9D3CE" w14:textId="77777777" w:rsidR="0040778F" w:rsidRPr="001C4CF7" w:rsidRDefault="0040778F" w:rsidP="0040778F">
            <w:pPr>
              <w:spacing w:after="0" w:line="240" w:lineRule="auto"/>
              <w:ind w:left="6" w:right="-108"/>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VI</w:t>
            </w:r>
          </w:p>
        </w:tc>
        <w:tc>
          <w:tcPr>
            <w:tcW w:w="5387" w:type="dxa"/>
            <w:gridSpan w:val="3"/>
          </w:tcPr>
          <w:p w14:paraId="79CF406D" w14:textId="77777777" w:rsidR="0040778F" w:rsidRPr="001C4CF7" w:rsidRDefault="0040778F" w:rsidP="0040778F">
            <w:pPr>
              <w:autoSpaceDE w:val="0"/>
              <w:autoSpaceDN w:val="0"/>
              <w:adjustRightInd w:val="0"/>
              <w:spacing w:after="0" w:line="240" w:lineRule="auto"/>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 xml:space="preserve">Socio-cultural aspects  </w:t>
            </w:r>
          </w:p>
        </w:tc>
        <w:tc>
          <w:tcPr>
            <w:tcW w:w="4961" w:type="dxa"/>
            <w:gridSpan w:val="7"/>
          </w:tcPr>
          <w:p w14:paraId="1EE79773"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p>
        </w:tc>
      </w:tr>
      <w:tr w:rsidR="0040778F" w:rsidRPr="002412D0" w14:paraId="2984C71A" w14:textId="77777777" w:rsidTr="002139CB">
        <w:tc>
          <w:tcPr>
            <w:tcW w:w="709" w:type="dxa"/>
          </w:tcPr>
          <w:p w14:paraId="52447D4C"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8505" w:type="dxa"/>
            <w:gridSpan w:val="8"/>
          </w:tcPr>
          <w:p w14:paraId="28879EF5"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the location of property in terms of the social structure of the area, population, social stratification, regional origin, age groups, economic levels, location of slums / squatter settlements nearby, etc.</w:t>
            </w:r>
          </w:p>
        </w:tc>
        <w:tc>
          <w:tcPr>
            <w:tcW w:w="1843" w:type="dxa"/>
            <w:gridSpan w:val="2"/>
          </w:tcPr>
          <w:p w14:paraId="75E9E861" w14:textId="2A9AF834" w:rsidR="0040778F" w:rsidRPr="003D032E" w:rsidRDefault="0040778F" w:rsidP="0040778F">
            <w:pPr>
              <w:autoSpaceDE w:val="0"/>
              <w:autoSpaceDN w:val="0"/>
              <w:adjustRightInd w:val="0"/>
              <w:spacing w:after="0" w:line="240" w:lineRule="auto"/>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Good Residential Locality</w:t>
            </w:r>
          </w:p>
        </w:tc>
      </w:tr>
      <w:tr w:rsidR="0040778F" w:rsidRPr="002412D0" w14:paraId="653FFA3B" w14:textId="77777777" w:rsidTr="005C01F7">
        <w:tc>
          <w:tcPr>
            <w:tcW w:w="709" w:type="dxa"/>
          </w:tcPr>
          <w:p w14:paraId="65D6FFA4" w14:textId="77777777" w:rsidR="0040778F" w:rsidRPr="001C4CF7" w:rsidRDefault="0040778F" w:rsidP="0040778F">
            <w:pPr>
              <w:spacing w:after="0" w:line="240" w:lineRule="auto"/>
              <w:ind w:left="6" w:right="-108"/>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VII</w:t>
            </w:r>
          </w:p>
        </w:tc>
        <w:tc>
          <w:tcPr>
            <w:tcW w:w="5387" w:type="dxa"/>
            <w:gridSpan w:val="3"/>
          </w:tcPr>
          <w:p w14:paraId="041A368F" w14:textId="77777777" w:rsidR="0040778F" w:rsidRPr="001C4CF7" w:rsidRDefault="0040778F" w:rsidP="0040778F">
            <w:pPr>
              <w:autoSpaceDE w:val="0"/>
              <w:autoSpaceDN w:val="0"/>
              <w:adjustRightInd w:val="0"/>
              <w:spacing w:after="0" w:line="240" w:lineRule="auto"/>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Functional and Utilitarian Aspects</w:t>
            </w:r>
          </w:p>
        </w:tc>
        <w:tc>
          <w:tcPr>
            <w:tcW w:w="4961" w:type="dxa"/>
            <w:gridSpan w:val="7"/>
          </w:tcPr>
          <w:p w14:paraId="7CABC8B6"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p>
        </w:tc>
      </w:tr>
      <w:tr w:rsidR="0040778F" w:rsidRPr="002412D0" w14:paraId="5FF67654" w14:textId="77777777" w:rsidTr="002139CB">
        <w:trPr>
          <w:trHeight w:val="58"/>
        </w:trPr>
        <w:tc>
          <w:tcPr>
            <w:tcW w:w="709" w:type="dxa"/>
          </w:tcPr>
          <w:p w14:paraId="626F9D0C" w14:textId="77777777" w:rsidR="0040778F" w:rsidRPr="002412D0" w:rsidRDefault="0040778F" w:rsidP="0040778F">
            <w:pPr>
              <w:spacing w:after="0" w:line="240" w:lineRule="auto"/>
              <w:ind w:left="-113" w:right="-108"/>
              <w:rPr>
                <w:rFonts w:ascii="Times New Roman" w:eastAsia="Times New Roman" w:hAnsi="Times New Roman" w:cs="Times New Roman"/>
                <w:sz w:val="24"/>
                <w:szCs w:val="24"/>
              </w:rPr>
            </w:pPr>
          </w:p>
        </w:tc>
        <w:tc>
          <w:tcPr>
            <w:tcW w:w="5387" w:type="dxa"/>
            <w:gridSpan w:val="3"/>
          </w:tcPr>
          <w:p w14:paraId="6EE8B99C" w14:textId="73C3E2E4"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the functionality and utility of the assets in terms of:</w:t>
            </w:r>
          </w:p>
          <w:p w14:paraId="71259738" w14:textId="77777777" w:rsidR="0040778F" w:rsidRPr="001E445F" w:rsidRDefault="0040778F" w:rsidP="0040778F">
            <w:pPr>
              <w:autoSpaceDE w:val="0"/>
              <w:autoSpaceDN w:val="0"/>
              <w:adjustRightInd w:val="0"/>
              <w:spacing w:after="0" w:line="240" w:lineRule="auto"/>
              <w:rPr>
                <w:rFonts w:ascii="Times New Roman" w:eastAsia="Times New Roman" w:hAnsi="Times New Roman" w:cs="Times New Roman"/>
                <w:sz w:val="14"/>
                <w:szCs w:val="14"/>
              </w:rPr>
            </w:pPr>
          </w:p>
          <w:p w14:paraId="4A2741CB"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Space allocation,</w:t>
            </w:r>
          </w:p>
          <w:p w14:paraId="1A471664"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Storage spaces,</w:t>
            </w:r>
          </w:p>
          <w:p w14:paraId="16961145"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Utility of spaces provided within the building,</w:t>
            </w:r>
          </w:p>
          <w:p w14:paraId="15DAC476"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Any other aspect</w:t>
            </w:r>
          </w:p>
        </w:tc>
        <w:tc>
          <w:tcPr>
            <w:tcW w:w="4961" w:type="dxa"/>
            <w:gridSpan w:val="7"/>
          </w:tcPr>
          <w:p w14:paraId="4FE2BF86" w14:textId="77777777" w:rsidR="0040778F" w:rsidRDefault="0040778F" w:rsidP="0040778F">
            <w:pPr>
              <w:autoSpaceDE w:val="0"/>
              <w:autoSpaceDN w:val="0"/>
              <w:adjustRightInd w:val="0"/>
              <w:spacing w:after="0" w:line="240" w:lineRule="auto"/>
              <w:rPr>
                <w:rFonts w:ascii="Times New Roman" w:eastAsia="Times New Roman" w:hAnsi="Times New Roman" w:cs="Times New Roman"/>
                <w:sz w:val="24"/>
                <w:szCs w:val="24"/>
              </w:rPr>
            </w:pPr>
          </w:p>
          <w:p w14:paraId="48DA5EDB" w14:textId="77777777" w:rsidR="0040778F" w:rsidRDefault="0040778F" w:rsidP="0040778F">
            <w:pPr>
              <w:autoSpaceDE w:val="0"/>
              <w:autoSpaceDN w:val="0"/>
              <w:adjustRightInd w:val="0"/>
              <w:spacing w:after="0" w:line="240" w:lineRule="auto"/>
              <w:rPr>
                <w:rFonts w:ascii="Times New Roman" w:eastAsia="Times New Roman" w:hAnsi="Times New Roman" w:cs="Times New Roman"/>
                <w:sz w:val="24"/>
                <w:szCs w:val="24"/>
              </w:rPr>
            </w:pPr>
          </w:p>
          <w:p w14:paraId="7C75D5F7" w14:textId="77777777" w:rsidR="0040778F" w:rsidRPr="002139CB" w:rsidRDefault="0040778F" w:rsidP="0040778F">
            <w:pPr>
              <w:autoSpaceDE w:val="0"/>
              <w:autoSpaceDN w:val="0"/>
              <w:adjustRightInd w:val="0"/>
              <w:spacing w:after="0" w:line="240" w:lineRule="auto"/>
              <w:rPr>
                <w:rFonts w:ascii="Times New Roman" w:eastAsia="Times New Roman" w:hAnsi="Times New Roman" w:cs="Times New Roman"/>
                <w:sz w:val="20"/>
                <w:szCs w:val="20"/>
              </w:rPr>
            </w:pPr>
          </w:p>
          <w:p w14:paraId="4F9E5FD6" w14:textId="77777777" w:rsidR="0040778F"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 Applicable</w:t>
            </w:r>
          </w:p>
          <w:p w14:paraId="09CF7F5E" w14:textId="77777777" w:rsidR="0040778F"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 Applicable</w:t>
            </w:r>
          </w:p>
          <w:p w14:paraId="7855FED4" w14:textId="77777777" w:rsidR="0040778F"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 Building</w:t>
            </w:r>
          </w:p>
          <w:p w14:paraId="04AF9BBE" w14:textId="161E0860"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Nil</w:t>
            </w:r>
          </w:p>
        </w:tc>
      </w:tr>
      <w:tr w:rsidR="0040778F" w:rsidRPr="002412D0" w14:paraId="0AE595BE" w14:textId="77777777" w:rsidTr="005C01F7">
        <w:tc>
          <w:tcPr>
            <w:tcW w:w="709" w:type="dxa"/>
          </w:tcPr>
          <w:p w14:paraId="0D265819" w14:textId="77777777" w:rsidR="0040778F" w:rsidRPr="001C4CF7" w:rsidRDefault="0040778F" w:rsidP="0040778F">
            <w:pPr>
              <w:spacing w:after="0" w:line="240" w:lineRule="auto"/>
              <w:ind w:left="6" w:right="-108"/>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VIII</w:t>
            </w:r>
          </w:p>
        </w:tc>
        <w:tc>
          <w:tcPr>
            <w:tcW w:w="5387" w:type="dxa"/>
            <w:gridSpan w:val="3"/>
          </w:tcPr>
          <w:p w14:paraId="130E79EC" w14:textId="77777777" w:rsidR="0040778F" w:rsidRPr="001C4CF7" w:rsidRDefault="0040778F" w:rsidP="0040778F">
            <w:pPr>
              <w:autoSpaceDE w:val="0"/>
              <w:autoSpaceDN w:val="0"/>
              <w:adjustRightInd w:val="0"/>
              <w:spacing w:after="0" w:line="240" w:lineRule="auto"/>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Infrastructure Availability</w:t>
            </w:r>
          </w:p>
        </w:tc>
        <w:tc>
          <w:tcPr>
            <w:tcW w:w="4961" w:type="dxa"/>
            <w:gridSpan w:val="7"/>
          </w:tcPr>
          <w:p w14:paraId="2D68071C"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p>
        </w:tc>
      </w:tr>
      <w:tr w:rsidR="0040778F" w:rsidRPr="002412D0" w14:paraId="23F68A5B" w14:textId="77777777" w:rsidTr="005C01F7">
        <w:trPr>
          <w:trHeight w:val="5095"/>
        </w:trPr>
        <w:tc>
          <w:tcPr>
            <w:tcW w:w="709" w:type="dxa"/>
          </w:tcPr>
          <w:p w14:paraId="24AE41F6" w14:textId="77777777" w:rsidR="0040778F" w:rsidRPr="002412D0" w:rsidRDefault="0040778F" w:rsidP="0040778F">
            <w:pPr>
              <w:spacing w:after="0" w:line="240" w:lineRule="auto"/>
              <w:ind w:left="-113" w:right="-108"/>
              <w:rPr>
                <w:rFonts w:ascii="Times New Roman" w:eastAsia="Times New Roman" w:hAnsi="Times New Roman" w:cs="Times New Roman"/>
                <w:sz w:val="24"/>
                <w:szCs w:val="24"/>
              </w:rPr>
            </w:pPr>
          </w:p>
        </w:tc>
        <w:tc>
          <w:tcPr>
            <w:tcW w:w="5387" w:type="dxa"/>
            <w:gridSpan w:val="3"/>
          </w:tcPr>
          <w:p w14:paraId="4C254D16" w14:textId="75F50114"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Description of aqua infrastructure availability in terms of</w:t>
            </w:r>
          </w:p>
          <w:p w14:paraId="4E0B3336"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Water supply</w:t>
            </w:r>
          </w:p>
          <w:p w14:paraId="1EB87FE0"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Sewerage/sanitation</w:t>
            </w:r>
          </w:p>
          <w:p w14:paraId="270E8560" w14:textId="7BBC02C3" w:rsidR="0040778F"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Storm water drainage</w:t>
            </w:r>
          </w:p>
          <w:p w14:paraId="76C2E4F4"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p>
          <w:p w14:paraId="18D501F6" w14:textId="533749CF"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Description of other physical infrastructure facilities viz.</w:t>
            </w:r>
          </w:p>
          <w:p w14:paraId="3EB902D3"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Solid waste management</w:t>
            </w:r>
          </w:p>
          <w:p w14:paraId="5AAE24EE"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Electricity</w:t>
            </w:r>
          </w:p>
          <w:p w14:paraId="65CB94DA"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Roads &amp; Public transportation connectivity</w:t>
            </w:r>
          </w:p>
          <w:p w14:paraId="4E1A5998" w14:textId="2DD6570F" w:rsidR="0040778F"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Availability of other public utilities nearby</w:t>
            </w:r>
          </w:p>
          <w:p w14:paraId="12D69C04"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p>
          <w:p w14:paraId="6DE3F3C6"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c)Social infrastructure in terms of</w:t>
            </w:r>
          </w:p>
          <w:p w14:paraId="5D0BED96"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Schools</w:t>
            </w:r>
          </w:p>
          <w:p w14:paraId="2DA67AAB"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Medical facilities</w:t>
            </w:r>
          </w:p>
          <w:p w14:paraId="66BCD087"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Recreation facilities in terms of parks and open spaces.</w:t>
            </w:r>
          </w:p>
        </w:tc>
        <w:tc>
          <w:tcPr>
            <w:tcW w:w="4961" w:type="dxa"/>
            <w:gridSpan w:val="7"/>
          </w:tcPr>
          <w:p w14:paraId="0C793ACB" w14:textId="77777777" w:rsidR="0040778F" w:rsidRDefault="0040778F" w:rsidP="0040778F">
            <w:pPr>
              <w:spacing w:line="276" w:lineRule="auto"/>
              <w:jc w:val="center"/>
              <w:rPr>
                <w:rFonts w:ascii="Times New Roman" w:hAnsi="Times New Roman" w:cs="Times New Roman"/>
                <w:color w:val="222222"/>
                <w:sz w:val="24"/>
                <w:szCs w:val="24"/>
                <w:shd w:val="clear" w:color="auto" w:fill="FFFFFF"/>
              </w:rPr>
            </w:pPr>
          </w:p>
          <w:p w14:paraId="21D1381E" w14:textId="77777777" w:rsidR="0040778F" w:rsidRPr="005D1B50" w:rsidRDefault="0040778F" w:rsidP="0040778F">
            <w:pPr>
              <w:spacing w:after="0" w:line="240" w:lineRule="auto"/>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Not Available</w:t>
            </w:r>
          </w:p>
          <w:p w14:paraId="72629D7A" w14:textId="77777777" w:rsidR="0040778F" w:rsidRPr="005D1B50" w:rsidRDefault="0040778F" w:rsidP="0040778F">
            <w:pPr>
              <w:spacing w:after="0" w:line="240" w:lineRule="auto"/>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Not Available</w:t>
            </w:r>
          </w:p>
          <w:p w14:paraId="4C405591" w14:textId="77777777" w:rsidR="0040778F" w:rsidRPr="005D1B50" w:rsidRDefault="0040778F" w:rsidP="0040778F">
            <w:pPr>
              <w:spacing w:after="0" w:line="240" w:lineRule="auto"/>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Not Available</w:t>
            </w:r>
          </w:p>
          <w:p w14:paraId="5B1F8C71" w14:textId="77777777" w:rsidR="0040778F" w:rsidRPr="005D1B50" w:rsidRDefault="0040778F" w:rsidP="0040778F">
            <w:pPr>
              <w:rPr>
                <w:rFonts w:ascii="Times New Roman" w:hAnsi="Times New Roman" w:cs="Times New Roman"/>
                <w:color w:val="222222"/>
                <w:sz w:val="24"/>
                <w:szCs w:val="24"/>
                <w:shd w:val="clear" w:color="auto" w:fill="FFFFFF"/>
              </w:rPr>
            </w:pPr>
          </w:p>
          <w:p w14:paraId="645BB30D" w14:textId="77777777" w:rsidR="0040778F" w:rsidRPr="005D1B50" w:rsidRDefault="0040778F" w:rsidP="0040778F">
            <w:pPr>
              <w:rPr>
                <w:rFonts w:ascii="Times New Roman" w:hAnsi="Times New Roman" w:cs="Times New Roman"/>
                <w:color w:val="222222"/>
                <w:sz w:val="24"/>
                <w:szCs w:val="24"/>
                <w:shd w:val="clear" w:color="auto" w:fill="FFFFFF"/>
              </w:rPr>
            </w:pPr>
          </w:p>
          <w:p w14:paraId="2CF0D80F" w14:textId="77777777" w:rsidR="0040778F" w:rsidRPr="005D1B50" w:rsidRDefault="0040778F" w:rsidP="0040778F">
            <w:pPr>
              <w:spacing w:after="0" w:line="240" w:lineRule="auto"/>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Not Available</w:t>
            </w:r>
          </w:p>
          <w:p w14:paraId="2E9D853A" w14:textId="77777777" w:rsidR="0040778F" w:rsidRPr="005D1B50" w:rsidRDefault="0040778F" w:rsidP="0040778F">
            <w:pPr>
              <w:spacing w:after="0" w:line="240" w:lineRule="auto"/>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Not Available</w:t>
            </w:r>
          </w:p>
          <w:p w14:paraId="6C0CCA60" w14:textId="77777777" w:rsidR="0040778F" w:rsidRPr="005D1B50" w:rsidRDefault="0040778F" w:rsidP="0040778F">
            <w:pPr>
              <w:spacing w:after="0" w:line="240" w:lineRule="auto"/>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Available</w:t>
            </w:r>
          </w:p>
          <w:p w14:paraId="41BCA994" w14:textId="77777777" w:rsidR="0040778F" w:rsidRPr="005D1B50" w:rsidRDefault="0040778F" w:rsidP="0040778F">
            <w:pPr>
              <w:spacing w:line="360" w:lineRule="auto"/>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Available</w:t>
            </w:r>
          </w:p>
          <w:p w14:paraId="7DC27166" w14:textId="77777777" w:rsidR="0040778F" w:rsidRDefault="0040778F" w:rsidP="0040778F">
            <w:pPr>
              <w:spacing w:after="0" w:line="240" w:lineRule="auto"/>
              <w:rPr>
                <w:rFonts w:ascii="Times New Roman" w:hAnsi="Times New Roman" w:cs="Times New Roman"/>
                <w:color w:val="222222"/>
                <w:sz w:val="24"/>
                <w:szCs w:val="24"/>
                <w:shd w:val="clear" w:color="auto" w:fill="FFFFFF"/>
              </w:rPr>
            </w:pPr>
          </w:p>
          <w:p w14:paraId="27853FB5" w14:textId="77777777" w:rsidR="0040778F" w:rsidRPr="005D1B50" w:rsidRDefault="0040778F" w:rsidP="0040778F">
            <w:pPr>
              <w:spacing w:after="0" w:line="240" w:lineRule="auto"/>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Available</w:t>
            </w:r>
          </w:p>
          <w:p w14:paraId="3DE9BABA" w14:textId="77777777" w:rsidR="0040778F" w:rsidRPr="005D1B50" w:rsidRDefault="0040778F" w:rsidP="0040778F">
            <w:pPr>
              <w:spacing w:after="0" w:line="240" w:lineRule="auto"/>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Available</w:t>
            </w:r>
          </w:p>
          <w:p w14:paraId="7498C626" w14:textId="4AAD3F58"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hAnsi="Times New Roman" w:cs="Times New Roman"/>
                <w:color w:val="222222"/>
                <w:sz w:val="24"/>
                <w:szCs w:val="24"/>
                <w:shd w:val="clear" w:color="auto" w:fill="FFFFFF"/>
              </w:rPr>
              <w:t>Available</w:t>
            </w:r>
          </w:p>
        </w:tc>
      </w:tr>
      <w:tr w:rsidR="0040778F" w:rsidRPr="002412D0" w14:paraId="73533D18" w14:textId="77777777" w:rsidTr="005C01F7">
        <w:tc>
          <w:tcPr>
            <w:tcW w:w="709" w:type="dxa"/>
          </w:tcPr>
          <w:p w14:paraId="442683EC" w14:textId="77777777" w:rsidR="0040778F" w:rsidRPr="001C4CF7" w:rsidRDefault="0040778F" w:rsidP="0040778F">
            <w:pPr>
              <w:spacing w:after="0" w:line="240" w:lineRule="auto"/>
              <w:ind w:left="6" w:right="-108"/>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IX</w:t>
            </w:r>
          </w:p>
        </w:tc>
        <w:tc>
          <w:tcPr>
            <w:tcW w:w="5387" w:type="dxa"/>
            <w:gridSpan w:val="3"/>
          </w:tcPr>
          <w:p w14:paraId="149FDDC9" w14:textId="77777777" w:rsidR="0040778F" w:rsidRPr="001C4CF7" w:rsidRDefault="0040778F" w:rsidP="0040778F">
            <w:pPr>
              <w:autoSpaceDE w:val="0"/>
              <w:autoSpaceDN w:val="0"/>
              <w:adjustRightInd w:val="0"/>
              <w:spacing w:after="0" w:line="240" w:lineRule="auto"/>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Marketability</w:t>
            </w:r>
          </w:p>
        </w:tc>
        <w:tc>
          <w:tcPr>
            <w:tcW w:w="4961" w:type="dxa"/>
            <w:gridSpan w:val="7"/>
          </w:tcPr>
          <w:p w14:paraId="540C34D2"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p>
        </w:tc>
      </w:tr>
      <w:tr w:rsidR="0040778F" w:rsidRPr="002412D0" w14:paraId="0398274C" w14:textId="77777777" w:rsidTr="005C01F7">
        <w:trPr>
          <w:trHeight w:val="978"/>
        </w:trPr>
        <w:tc>
          <w:tcPr>
            <w:tcW w:w="709" w:type="dxa"/>
          </w:tcPr>
          <w:p w14:paraId="5B5BB5A2" w14:textId="77777777" w:rsidR="0040778F" w:rsidRPr="002412D0" w:rsidRDefault="0040778F" w:rsidP="0040778F">
            <w:pPr>
              <w:spacing w:after="0" w:line="240" w:lineRule="auto"/>
              <w:ind w:left="-113"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tc>
        <w:tc>
          <w:tcPr>
            <w:tcW w:w="5387" w:type="dxa"/>
            <w:gridSpan w:val="3"/>
          </w:tcPr>
          <w:p w14:paraId="6853E1B0"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Analysis of the market for the property in terms of</w:t>
            </w:r>
          </w:p>
          <w:p w14:paraId="055F6DDA" w14:textId="0B17799F"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Locational attributes</w:t>
            </w:r>
          </w:p>
          <w:p w14:paraId="3905EC22"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Scarcity</w:t>
            </w:r>
          </w:p>
          <w:p w14:paraId="3340A713" w14:textId="3C262D76"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Demand and supply of the kind of subject property</w:t>
            </w:r>
          </w:p>
          <w:p w14:paraId="52564BC2"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Comparable sale prices in the locality.</w:t>
            </w:r>
          </w:p>
        </w:tc>
        <w:tc>
          <w:tcPr>
            <w:tcW w:w="4961" w:type="dxa"/>
            <w:gridSpan w:val="7"/>
          </w:tcPr>
          <w:p w14:paraId="3A0E24B1" w14:textId="77777777" w:rsidR="0040778F" w:rsidRDefault="0040778F" w:rsidP="0040778F">
            <w:pPr>
              <w:spacing w:after="0" w:line="240" w:lineRule="auto"/>
              <w:rPr>
                <w:rFonts w:ascii="Times New Roman" w:hAnsi="Times New Roman" w:cs="Times New Roman"/>
                <w:color w:val="222222"/>
                <w:sz w:val="24"/>
                <w:szCs w:val="24"/>
                <w:shd w:val="clear" w:color="auto" w:fill="FFFFFF"/>
              </w:rPr>
            </w:pPr>
          </w:p>
          <w:p w14:paraId="7DAA21C8" w14:textId="5BF67D96" w:rsidR="0040778F" w:rsidRPr="005D1B50" w:rsidRDefault="0040778F" w:rsidP="0040778F">
            <w:pPr>
              <w:spacing w:after="0" w:line="240" w:lineRule="auto"/>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Fair </w:t>
            </w:r>
          </w:p>
          <w:p w14:paraId="02DEE647" w14:textId="5FB230E4" w:rsidR="0040778F" w:rsidRPr="005D1B50" w:rsidRDefault="0040778F" w:rsidP="0040778F">
            <w:pPr>
              <w:spacing w:after="0" w:line="240" w:lineRule="auto"/>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Nil</w:t>
            </w:r>
          </w:p>
          <w:p w14:paraId="3C34E592" w14:textId="53CC6526" w:rsidR="0040778F" w:rsidRDefault="0040778F" w:rsidP="0040778F">
            <w:pPr>
              <w:spacing w:after="0" w:line="240" w:lineRule="auto"/>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Good</w:t>
            </w:r>
          </w:p>
          <w:p w14:paraId="53A532BC" w14:textId="7E4EA672"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hAnsi="Times New Roman" w:cs="Times New Roman"/>
                <w:color w:val="222222"/>
                <w:sz w:val="24"/>
                <w:szCs w:val="24"/>
                <w:shd w:val="clear" w:color="auto" w:fill="FFFFFF"/>
              </w:rPr>
              <w:t xml:space="preserve">{{LAND_RATE_PER_CENT}}/- per cent </w:t>
            </w:r>
          </w:p>
        </w:tc>
      </w:tr>
      <w:tr w:rsidR="0040778F" w:rsidRPr="002412D0" w14:paraId="1AB14A9B" w14:textId="77777777" w:rsidTr="005C01F7">
        <w:tc>
          <w:tcPr>
            <w:tcW w:w="709" w:type="dxa"/>
          </w:tcPr>
          <w:p w14:paraId="7F284FA5" w14:textId="77777777" w:rsidR="0040778F" w:rsidRPr="001C4CF7" w:rsidRDefault="0040778F" w:rsidP="0040778F">
            <w:pPr>
              <w:spacing w:after="0" w:line="240" w:lineRule="auto"/>
              <w:ind w:left="6" w:right="-108"/>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X</w:t>
            </w:r>
          </w:p>
        </w:tc>
        <w:tc>
          <w:tcPr>
            <w:tcW w:w="5387" w:type="dxa"/>
            <w:gridSpan w:val="3"/>
          </w:tcPr>
          <w:p w14:paraId="48846041" w14:textId="77777777" w:rsidR="0040778F" w:rsidRPr="001C4CF7" w:rsidRDefault="0040778F" w:rsidP="0040778F">
            <w:pPr>
              <w:autoSpaceDE w:val="0"/>
              <w:autoSpaceDN w:val="0"/>
              <w:adjustRightInd w:val="0"/>
              <w:spacing w:after="0" w:line="240" w:lineRule="auto"/>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Engineering and Technology Aspects</w:t>
            </w:r>
          </w:p>
        </w:tc>
        <w:tc>
          <w:tcPr>
            <w:tcW w:w="4961" w:type="dxa"/>
            <w:gridSpan w:val="7"/>
          </w:tcPr>
          <w:p w14:paraId="196D8C6F"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p>
        </w:tc>
      </w:tr>
      <w:tr w:rsidR="0040778F" w:rsidRPr="002412D0" w14:paraId="201DE933" w14:textId="77777777" w:rsidTr="005C01F7">
        <w:tc>
          <w:tcPr>
            <w:tcW w:w="709" w:type="dxa"/>
          </w:tcPr>
          <w:p w14:paraId="1E87CC57"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5387" w:type="dxa"/>
            <w:gridSpan w:val="3"/>
          </w:tcPr>
          <w:p w14:paraId="5AB6E9A4"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Type of construction,</w:t>
            </w:r>
          </w:p>
        </w:tc>
        <w:tc>
          <w:tcPr>
            <w:tcW w:w="4961" w:type="dxa"/>
            <w:gridSpan w:val="7"/>
          </w:tcPr>
          <w:p w14:paraId="362E0FB8" w14:textId="36EA6034"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 Building</w:t>
            </w:r>
          </w:p>
        </w:tc>
      </w:tr>
      <w:tr w:rsidR="0040778F" w:rsidRPr="002412D0" w14:paraId="5CE22D6E" w14:textId="77777777" w:rsidTr="005C01F7">
        <w:tc>
          <w:tcPr>
            <w:tcW w:w="709" w:type="dxa"/>
          </w:tcPr>
          <w:p w14:paraId="36881DD3"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5387" w:type="dxa"/>
            <w:gridSpan w:val="3"/>
          </w:tcPr>
          <w:p w14:paraId="1EECE865"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Materials and technology used,</w:t>
            </w:r>
          </w:p>
        </w:tc>
        <w:tc>
          <w:tcPr>
            <w:tcW w:w="4961" w:type="dxa"/>
            <w:gridSpan w:val="7"/>
          </w:tcPr>
          <w:p w14:paraId="019C1BC6" w14:textId="46144C11"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 Applicable</w:t>
            </w:r>
          </w:p>
        </w:tc>
      </w:tr>
      <w:tr w:rsidR="0040778F" w:rsidRPr="002412D0" w14:paraId="489542F3" w14:textId="77777777" w:rsidTr="005C01F7">
        <w:tc>
          <w:tcPr>
            <w:tcW w:w="709" w:type="dxa"/>
          </w:tcPr>
          <w:p w14:paraId="6BF5BF22"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5387" w:type="dxa"/>
            <w:gridSpan w:val="3"/>
          </w:tcPr>
          <w:p w14:paraId="4DB26F6A"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Specifications,</w:t>
            </w:r>
          </w:p>
        </w:tc>
        <w:tc>
          <w:tcPr>
            <w:tcW w:w="4961" w:type="dxa"/>
            <w:gridSpan w:val="7"/>
          </w:tcPr>
          <w:p w14:paraId="51691D48" w14:textId="6E8D485B"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 Applicable</w:t>
            </w:r>
          </w:p>
        </w:tc>
      </w:tr>
      <w:tr w:rsidR="0040778F" w:rsidRPr="002412D0" w14:paraId="04AF2300" w14:textId="77777777" w:rsidTr="005C01F7">
        <w:tc>
          <w:tcPr>
            <w:tcW w:w="709" w:type="dxa"/>
          </w:tcPr>
          <w:p w14:paraId="21363E6B"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5387" w:type="dxa"/>
            <w:gridSpan w:val="3"/>
          </w:tcPr>
          <w:p w14:paraId="3905560E"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Maintenance issues</w:t>
            </w:r>
          </w:p>
        </w:tc>
        <w:tc>
          <w:tcPr>
            <w:tcW w:w="4961" w:type="dxa"/>
            <w:gridSpan w:val="7"/>
          </w:tcPr>
          <w:p w14:paraId="1CC31FFE" w14:textId="392B909C"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 Applicable</w:t>
            </w:r>
          </w:p>
        </w:tc>
      </w:tr>
      <w:tr w:rsidR="0040778F" w:rsidRPr="002412D0" w14:paraId="59CD3B8F" w14:textId="77777777" w:rsidTr="005C01F7">
        <w:tc>
          <w:tcPr>
            <w:tcW w:w="709" w:type="dxa"/>
          </w:tcPr>
          <w:p w14:paraId="4DDE74AA"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5387" w:type="dxa"/>
            <w:gridSpan w:val="3"/>
          </w:tcPr>
          <w:p w14:paraId="2C0D8ED8" w14:textId="77777777" w:rsidR="0040778F" w:rsidRDefault="0040778F" w:rsidP="0040778F">
            <w:pPr>
              <w:autoSpaceDE w:val="0"/>
              <w:autoSpaceDN w:val="0"/>
              <w:adjustRightInd w:val="0"/>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Age of the building</w:t>
            </w:r>
          </w:p>
          <w:p w14:paraId="6A2E8A67" w14:textId="58461A0E"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Residual life of Building</w:t>
            </w:r>
          </w:p>
        </w:tc>
        <w:tc>
          <w:tcPr>
            <w:tcW w:w="4961" w:type="dxa"/>
            <w:gridSpan w:val="7"/>
          </w:tcPr>
          <w:p w14:paraId="168079CC" w14:textId="53FF3A0C"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 Applicable</w:t>
            </w:r>
          </w:p>
        </w:tc>
      </w:tr>
      <w:tr w:rsidR="0040778F" w:rsidRPr="002412D0" w14:paraId="075E6CF6" w14:textId="77777777" w:rsidTr="005C01F7">
        <w:tc>
          <w:tcPr>
            <w:tcW w:w="709" w:type="dxa"/>
          </w:tcPr>
          <w:p w14:paraId="3172BC7C"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5387" w:type="dxa"/>
            <w:gridSpan w:val="3"/>
          </w:tcPr>
          <w:p w14:paraId="19B5AB3B"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Total life of the building,</w:t>
            </w:r>
          </w:p>
        </w:tc>
        <w:tc>
          <w:tcPr>
            <w:tcW w:w="4961" w:type="dxa"/>
            <w:gridSpan w:val="7"/>
          </w:tcPr>
          <w:p w14:paraId="6976A32A" w14:textId="430AB0A8"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 Applicable</w:t>
            </w:r>
          </w:p>
        </w:tc>
      </w:tr>
      <w:tr w:rsidR="0040778F" w:rsidRPr="002412D0" w14:paraId="5668D822" w14:textId="77777777" w:rsidTr="005C01F7">
        <w:tc>
          <w:tcPr>
            <w:tcW w:w="709" w:type="dxa"/>
          </w:tcPr>
          <w:p w14:paraId="4C86BFA8"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5387" w:type="dxa"/>
            <w:gridSpan w:val="3"/>
          </w:tcPr>
          <w:p w14:paraId="687362E6"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Extent of deterioration,</w:t>
            </w:r>
          </w:p>
        </w:tc>
        <w:tc>
          <w:tcPr>
            <w:tcW w:w="4961" w:type="dxa"/>
            <w:gridSpan w:val="7"/>
          </w:tcPr>
          <w:p w14:paraId="2DA60DB6" w14:textId="7461C434"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 Applicable</w:t>
            </w:r>
          </w:p>
        </w:tc>
      </w:tr>
      <w:tr w:rsidR="0040778F" w:rsidRPr="002412D0" w14:paraId="236EC0A9" w14:textId="77777777" w:rsidTr="005C01F7">
        <w:tc>
          <w:tcPr>
            <w:tcW w:w="709" w:type="dxa"/>
          </w:tcPr>
          <w:p w14:paraId="0F38621A"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5387" w:type="dxa"/>
            <w:gridSpan w:val="3"/>
          </w:tcPr>
          <w:p w14:paraId="01183972"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Structural safety</w:t>
            </w:r>
          </w:p>
        </w:tc>
        <w:tc>
          <w:tcPr>
            <w:tcW w:w="4961" w:type="dxa"/>
            <w:gridSpan w:val="7"/>
          </w:tcPr>
          <w:p w14:paraId="19606E28" w14:textId="532E4258"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 Applicable</w:t>
            </w:r>
          </w:p>
        </w:tc>
      </w:tr>
      <w:tr w:rsidR="0040778F" w:rsidRPr="002412D0" w14:paraId="037C95DE" w14:textId="77777777" w:rsidTr="005C01F7">
        <w:tc>
          <w:tcPr>
            <w:tcW w:w="709" w:type="dxa"/>
          </w:tcPr>
          <w:p w14:paraId="6AE1E759"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9.</w:t>
            </w:r>
          </w:p>
        </w:tc>
        <w:tc>
          <w:tcPr>
            <w:tcW w:w="5387" w:type="dxa"/>
            <w:gridSpan w:val="3"/>
          </w:tcPr>
          <w:p w14:paraId="7775429E"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Protection against natural disasters viz. earthquakes,</w:t>
            </w:r>
          </w:p>
        </w:tc>
        <w:tc>
          <w:tcPr>
            <w:tcW w:w="4961" w:type="dxa"/>
            <w:gridSpan w:val="7"/>
          </w:tcPr>
          <w:p w14:paraId="6889A49A" w14:textId="049E526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 Applicable</w:t>
            </w:r>
          </w:p>
        </w:tc>
      </w:tr>
      <w:tr w:rsidR="0040778F" w:rsidRPr="002412D0" w14:paraId="773399AF" w14:textId="77777777" w:rsidTr="005C01F7">
        <w:tc>
          <w:tcPr>
            <w:tcW w:w="709" w:type="dxa"/>
          </w:tcPr>
          <w:p w14:paraId="5D8E2B08"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c>
          <w:tcPr>
            <w:tcW w:w="5387" w:type="dxa"/>
            <w:gridSpan w:val="3"/>
          </w:tcPr>
          <w:p w14:paraId="3215B364"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Visible damage in the building if any,</w:t>
            </w:r>
          </w:p>
        </w:tc>
        <w:tc>
          <w:tcPr>
            <w:tcW w:w="4961" w:type="dxa"/>
            <w:gridSpan w:val="7"/>
          </w:tcPr>
          <w:p w14:paraId="058FC2DF" w14:textId="50D90F8C"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 Applicable</w:t>
            </w:r>
          </w:p>
        </w:tc>
      </w:tr>
      <w:tr w:rsidR="0040778F" w:rsidRPr="002412D0" w14:paraId="00886170" w14:textId="77777777" w:rsidTr="005C01F7">
        <w:tc>
          <w:tcPr>
            <w:tcW w:w="709" w:type="dxa"/>
          </w:tcPr>
          <w:p w14:paraId="119BC304"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c>
          <w:tcPr>
            <w:tcW w:w="5387" w:type="dxa"/>
            <w:gridSpan w:val="3"/>
          </w:tcPr>
          <w:p w14:paraId="1F952E6C"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Common facilities viz. lift, water pump, lights, security systems, etc.,</w:t>
            </w:r>
          </w:p>
        </w:tc>
        <w:tc>
          <w:tcPr>
            <w:tcW w:w="4961" w:type="dxa"/>
            <w:gridSpan w:val="7"/>
          </w:tcPr>
          <w:p w14:paraId="3922A107" w14:textId="668659EA"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 Applicable</w:t>
            </w:r>
          </w:p>
        </w:tc>
      </w:tr>
      <w:tr w:rsidR="0040778F" w:rsidRPr="002412D0" w14:paraId="124D3C3A" w14:textId="77777777" w:rsidTr="005C01F7">
        <w:tc>
          <w:tcPr>
            <w:tcW w:w="709" w:type="dxa"/>
          </w:tcPr>
          <w:p w14:paraId="0B0EBBA4"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c>
          <w:tcPr>
            <w:tcW w:w="5387" w:type="dxa"/>
            <w:gridSpan w:val="3"/>
          </w:tcPr>
          <w:p w14:paraId="4F412DAA"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System of air-conditioning,</w:t>
            </w:r>
          </w:p>
        </w:tc>
        <w:tc>
          <w:tcPr>
            <w:tcW w:w="4961" w:type="dxa"/>
            <w:gridSpan w:val="7"/>
          </w:tcPr>
          <w:p w14:paraId="1281A2BF" w14:textId="313CBA14"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 Applicable</w:t>
            </w:r>
          </w:p>
        </w:tc>
      </w:tr>
      <w:tr w:rsidR="0040778F" w:rsidRPr="002412D0" w14:paraId="10DA5D6D" w14:textId="77777777" w:rsidTr="005C01F7">
        <w:tc>
          <w:tcPr>
            <w:tcW w:w="709" w:type="dxa"/>
          </w:tcPr>
          <w:p w14:paraId="380C3172"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p>
        </w:tc>
        <w:tc>
          <w:tcPr>
            <w:tcW w:w="5387" w:type="dxa"/>
            <w:gridSpan w:val="3"/>
          </w:tcPr>
          <w:p w14:paraId="76FEFD7B" w14:textId="68EF8E5B"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Provision for firefighting, Copies of plans and elevations of the building to be included.</w:t>
            </w:r>
          </w:p>
        </w:tc>
        <w:tc>
          <w:tcPr>
            <w:tcW w:w="4961" w:type="dxa"/>
            <w:gridSpan w:val="7"/>
          </w:tcPr>
          <w:p w14:paraId="2F4F50C5" w14:textId="0D5F241D"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 Applicable</w:t>
            </w:r>
          </w:p>
        </w:tc>
      </w:tr>
      <w:tr w:rsidR="0040778F" w:rsidRPr="002412D0" w14:paraId="6FB2320B" w14:textId="77777777" w:rsidTr="002139CB">
        <w:tc>
          <w:tcPr>
            <w:tcW w:w="709" w:type="dxa"/>
          </w:tcPr>
          <w:p w14:paraId="243ED97E" w14:textId="77777777" w:rsidR="0040778F" w:rsidRPr="001C4CF7" w:rsidRDefault="0040778F" w:rsidP="0040778F">
            <w:pPr>
              <w:spacing w:after="0" w:line="240" w:lineRule="auto"/>
              <w:ind w:left="6" w:right="-108"/>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br w:type="page"/>
              <w:t>XI</w:t>
            </w:r>
          </w:p>
        </w:tc>
        <w:tc>
          <w:tcPr>
            <w:tcW w:w="8505" w:type="dxa"/>
            <w:gridSpan w:val="8"/>
          </w:tcPr>
          <w:p w14:paraId="1A2A87C6" w14:textId="77777777" w:rsidR="0040778F" w:rsidRPr="001C4CF7" w:rsidRDefault="0040778F" w:rsidP="0040778F">
            <w:pPr>
              <w:autoSpaceDE w:val="0"/>
              <w:autoSpaceDN w:val="0"/>
              <w:adjustRightInd w:val="0"/>
              <w:spacing w:after="0" w:line="240" w:lineRule="auto"/>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Environmental Factors</w:t>
            </w:r>
          </w:p>
        </w:tc>
        <w:tc>
          <w:tcPr>
            <w:tcW w:w="1843" w:type="dxa"/>
            <w:gridSpan w:val="2"/>
          </w:tcPr>
          <w:p w14:paraId="6CA777F7"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p>
        </w:tc>
      </w:tr>
      <w:tr w:rsidR="0040778F" w:rsidRPr="002412D0" w14:paraId="430DDF72" w14:textId="77777777" w:rsidTr="002139CB">
        <w:tc>
          <w:tcPr>
            <w:tcW w:w="709" w:type="dxa"/>
          </w:tcPr>
          <w:p w14:paraId="2236BED1"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8505" w:type="dxa"/>
            <w:gridSpan w:val="8"/>
          </w:tcPr>
          <w:p w14:paraId="29432448"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 of environment friendly building materials, Green building techniques if any,</w:t>
            </w:r>
          </w:p>
        </w:tc>
        <w:tc>
          <w:tcPr>
            <w:tcW w:w="1843" w:type="dxa"/>
            <w:gridSpan w:val="2"/>
          </w:tcPr>
          <w:p w14:paraId="0FD39528" w14:textId="132E062C"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hAnsi="Times New Roman" w:cs="Times New Roman"/>
                <w:sz w:val="24"/>
                <w:szCs w:val="24"/>
              </w:rPr>
              <w:t>Yes</w:t>
            </w:r>
          </w:p>
        </w:tc>
      </w:tr>
      <w:tr w:rsidR="0040778F" w:rsidRPr="002412D0" w14:paraId="4C0F0895" w14:textId="77777777" w:rsidTr="002139CB">
        <w:trPr>
          <w:trHeight w:val="251"/>
        </w:trPr>
        <w:tc>
          <w:tcPr>
            <w:tcW w:w="709" w:type="dxa"/>
          </w:tcPr>
          <w:p w14:paraId="0641EFEF"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8505" w:type="dxa"/>
            <w:gridSpan w:val="8"/>
          </w:tcPr>
          <w:p w14:paraId="2A9E5D4C"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Provision for rain water harvesting,</w:t>
            </w:r>
          </w:p>
        </w:tc>
        <w:tc>
          <w:tcPr>
            <w:tcW w:w="1843" w:type="dxa"/>
            <w:gridSpan w:val="2"/>
          </w:tcPr>
          <w:p w14:paraId="186DEC4D" w14:textId="50BF81F4"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hAnsi="Times New Roman" w:cs="Times New Roman"/>
                <w:sz w:val="24"/>
                <w:szCs w:val="24"/>
              </w:rPr>
              <w:t>Available</w:t>
            </w:r>
          </w:p>
        </w:tc>
      </w:tr>
      <w:tr w:rsidR="0040778F" w:rsidRPr="002412D0" w14:paraId="29B80B12" w14:textId="77777777" w:rsidTr="002139CB">
        <w:tc>
          <w:tcPr>
            <w:tcW w:w="709" w:type="dxa"/>
          </w:tcPr>
          <w:p w14:paraId="77C92853"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8505" w:type="dxa"/>
            <w:gridSpan w:val="8"/>
          </w:tcPr>
          <w:p w14:paraId="7B1CDD14"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 of solar heating and lighting systems, etc. Presence of environmental pollution in the vicinity of the property in terms of industries, heavy traffic, etc.</w:t>
            </w:r>
          </w:p>
        </w:tc>
        <w:tc>
          <w:tcPr>
            <w:tcW w:w="1843" w:type="dxa"/>
            <w:gridSpan w:val="2"/>
          </w:tcPr>
          <w:p w14:paraId="1D5A3BE2" w14:textId="5B22B770"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hAnsi="Times New Roman" w:cs="Times New Roman"/>
                <w:sz w:val="24"/>
                <w:szCs w:val="24"/>
              </w:rPr>
              <w:t xml:space="preserve">Not Applicable </w:t>
            </w:r>
          </w:p>
        </w:tc>
      </w:tr>
      <w:tr w:rsidR="0040778F" w:rsidRPr="002412D0" w14:paraId="143E1B30" w14:textId="77777777" w:rsidTr="002139CB">
        <w:tc>
          <w:tcPr>
            <w:tcW w:w="709" w:type="dxa"/>
          </w:tcPr>
          <w:p w14:paraId="148D6D56" w14:textId="77777777" w:rsidR="0040778F" w:rsidRPr="001C4CF7" w:rsidRDefault="0040778F" w:rsidP="0040778F">
            <w:pPr>
              <w:spacing w:after="0" w:line="240" w:lineRule="auto"/>
              <w:ind w:left="6" w:right="-108"/>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 xml:space="preserve">XII </w:t>
            </w:r>
          </w:p>
        </w:tc>
        <w:tc>
          <w:tcPr>
            <w:tcW w:w="8505" w:type="dxa"/>
            <w:gridSpan w:val="8"/>
          </w:tcPr>
          <w:p w14:paraId="10A82DC6" w14:textId="77777777" w:rsidR="0040778F" w:rsidRPr="001C4CF7" w:rsidRDefault="0040778F" w:rsidP="0040778F">
            <w:pPr>
              <w:autoSpaceDE w:val="0"/>
              <w:autoSpaceDN w:val="0"/>
              <w:adjustRightInd w:val="0"/>
              <w:spacing w:after="0" w:line="240" w:lineRule="auto"/>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 xml:space="preserve">Architectural and aesthetic quality </w:t>
            </w:r>
          </w:p>
        </w:tc>
        <w:tc>
          <w:tcPr>
            <w:tcW w:w="1843" w:type="dxa"/>
            <w:gridSpan w:val="2"/>
          </w:tcPr>
          <w:p w14:paraId="1EF0BAE1"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p>
        </w:tc>
      </w:tr>
      <w:tr w:rsidR="0040778F" w:rsidRPr="002412D0" w14:paraId="5D81AD32" w14:textId="77777777" w:rsidTr="002139CB">
        <w:tc>
          <w:tcPr>
            <w:tcW w:w="709" w:type="dxa"/>
          </w:tcPr>
          <w:p w14:paraId="2DA5C4EC"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8505" w:type="dxa"/>
            <w:gridSpan w:val="8"/>
          </w:tcPr>
          <w:p w14:paraId="4B806C53"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Descriptive account on whether the building is modern, old fashioned, etc., plain looking or with decorative elements, heritage value if applicable, presence of landscape elements, etc.</w:t>
            </w:r>
          </w:p>
        </w:tc>
        <w:tc>
          <w:tcPr>
            <w:tcW w:w="1843" w:type="dxa"/>
            <w:gridSpan w:val="2"/>
          </w:tcPr>
          <w:p w14:paraId="18C876C9" w14:textId="15DCF83B"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 Building</w:t>
            </w:r>
          </w:p>
        </w:tc>
      </w:tr>
      <w:tr w:rsidR="0040778F" w:rsidRPr="002412D0" w14:paraId="38F37B25" w14:textId="77777777" w:rsidTr="005C01F7">
        <w:tc>
          <w:tcPr>
            <w:tcW w:w="709" w:type="dxa"/>
          </w:tcPr>
          <w:p w14:paraId="52DE4F80" w14:textId="77777777" w:rsidR="0040778F" w:rsidRPr="001C4CF7" w:rsidRDefault="0040778F" w:rsidP="0040778F">
            <w:pPr>
              <w:spacing w:after="0" w:line="240" w:lineRule="auto"/>
              <w:ind w:left="6" w:right="-108"/>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XIII</w:t>
            </w:r>
          </w:p>
        </w:tc>
        <w:tc>
          <w:tcPr>
            <w:tcW w:w="5387" w:type="dxa"/>
            <w:gridSpan w:val="3"/>
          </w:tcPr>
          <w:p w14:paraId="359CB067" w14:textId="77777777" w:rsidR="0040778F" w:rsidRPr="001C4CF7" w:rsidRDefault="0040778F" w:rsidP="0040778F">
            <w:pPr>
              <w:autoSpaceDE w:val="0"/>
              <w:autoSpaceDN w:val="0"/>
              <w:adjustRightInd w:val="0"/>
              <w:spacing w:after="0" w:line="240" w:lineRule="auto"/>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In case of valuation of industrial property</w:t>
            </w:r>
          </w:p>
        </w:tc>
        <w:tc>
          <w:tcPr>
            <w:tcW w:w="4961" w:type="dxa"/>
            <w:gridSpan w:val="7"/>
          </w:tcPr>
          <w:p w14:paraId="57281D28"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p>
        </w:tc>
      </w:tr>
      <w:tr w:rsidR="0040778F" w:rsidRPr="002412D0" w14:paraId="57740F88" w14:textId="77777777" w:rsidTr="005C01F7">
        <w:tc>
          <w:tcPr>
            <w:tcW w:w="709" w:type="dxa"/>
          </w:tcPr>
          <w:p w14:paraId="6FC81EB1"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p>
        </w:tc>
        <w:tc>
          <w:tcPr>
            <w:tcW w:w="5387" w:type="dxa"/>
            <w:gridSpan w:val="3"/>
          </w:tcPr>
          <w:p w14:paraId="6B4E6DD9" w14:textId="77777777" w:rsidR="0040778F" w:rsidRPr="002412D0" w:rsidRDefault="0040778F" w:rsidP="0040778F">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Proximity to residential areas</w:t>
            </w:r>
          </w:p>
          <w:p w14:paraId="3AD92048"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Availability of public transport facilities</w:t>
            </w:r>
          </w:p>
        </w:tc>
        <w:tc>
          <w:tcPr>
            <w:tcW w:w="4961" w:type="dxa"/>
            <w:gridSpan w:val="7"/>
          </w:tcPr>
          <w:p w14:paraId="36B84D23" w14:textId="7CEFB5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 Applicable</w:t>
            </w:r>
          </w:p>
        </w:tc>
      </w:tr>
      <w:tr w:rsidR="0040778F" w:rsidRPr="002412D0" w14:paraId="4EF00EBD" w14:textId="77777777" w:rsidTr="005C01F7">
        <w:tc>
          <w:tcPr>
            <w:tcW w:w="709" w:type="dxa"/>
          </w:tcPr>
          <w:p w14:paraId="1A84A9C1" w14:textId="77777777" w:rsidR="0040778F" w:rsidRPr="001C4CF7" w:rsidRDefault="0040778F" w:rsidP="0040778F">
            <w:pPr>
              <w:spacing w:after="0" w:line="240" w:lineRule="auto"/>
              <w:ind w:left="6" w:right="-108"/>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XIV</w:t>
            </w:r>
          </w:p>
        </w:tc>
        <w:tc>
          <w:tcPr>
            <w:tcW w:w="5387" w:type="dxa"/>
            <w:gridSpan w:val="3"/>
          </w:tcPr>
          <w:p w14:paraId="6E710051" w14:textId="77777777" w:rsidR="0040778F" w:rsidRPr="001C4CF7" w:rsidRDefault="0040778F" w:rsidP="0040778F">
            <w:pPr>
              <w:autoSpaceDE w:val="0"/>
              <w:autoSpaceDN w:val="0"/>
              <w:adjustRightInd w:val="0"/>
              <w:spacing w:after="0" w:line="240" w:lineRule="auto"/>
              <w:rPr>
                <w:rFonts w:ascii="Times New Roman" w:eastAsia="Times New Roman" w:hAnsi="Times New Roman" w:cs="Times New Roman"/>
                <w:b/>
                <w:bCs/>
                <w:color w:val="FF0000"/>
                <w:sz w:val="24"/>
                <w:szCs w:val="24"/>
              </w:rPr>
            </w:pPr>
            <w:r>
              <w:rPr>
                <w:rFonts w:ascii="Times New Roman" w:eastAsia="Times New Roman" w:hAnsi="Times New Roman" w:cs="Times New Roman"/>
                <w:b/>
                <w:bCs/>
                <w:color w:val="FF0000"/>
                <w:sz w:val="24"/>
                <w:szCs w:val="24"/>
              </w:rPr>
              <w:t>Valuation</w:t>
            </w:r>
          </w:p>
        </w:tc>
        <w:tc>
          <w:tcPr>
            <w:tcW w:w="4961" w:type="dxa"/>
            <w:gridSpan w:val="7"/>
          </w:tcPr>
          <w:p w14:paraId="00260DE7"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p>
        </w:tc>
      </w:tr>
      <w:tr w:rsidR="0040778F" w:rsidRPr="002412D0" w14:paraId="27870BC9" w14:textId="77777777" w:rsidTr="005C01F7">
        <w:trPr>
          <w:trHeight w:val="828"/>
        </w:trPr>
        <w:tc>
          <w:tcPr>
            <w:tcW w:w="709" w:type="dxa"/>
            <w:vMerge w:val="restart"/>
          </w:tcPr>
          <w:p w14:paraId="6A724EDD"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5387" w:type="dxa"/>
            <w:gridSpan w:val="3"/>
            <w:vMerge w:val="restart"/>
          </w:tcPr>
          <w:p w14:paraId="3E485338"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Here, the procedure adopted for arriving at the valuation has to be highlighted.</w:t>
            </w:r>
          </w:p>
          <w:p w14:paraId="77AD6A80"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valuer should consider all the three generic approaches of property valuation and state explicitly the reasons for adoption of / rejection of a particular approach and the basis on which the final valuation judgement is arrived at.</w:t>
            </w:r>
          </w:p>
          <w:p w14:paraId="52DBA490" w14:textId="6A1FE88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detailed analysis and descriptive account of the approaches, assumptions made, basis adopted, supporting data (in terms of comparable sales), reconciliation of various factors, departures, final valuation arrived at has to be presented here.</w:t>
            </w:r>
          </w:p>
        </w:tc>
        <w:tc>
          <w:tcPr>
            <w:tcW w:w="4961" w:type="dxa"/>
            <w:gridSpan w:val="7"/>
          </w:tcPr>
          <w:p w14:paraId="13118B0C" w14:textId="77777777" w:rsidR="0040778F" w:rsidRDefault="0040778F" w:rsidP="0040778F">
            <w:pPr>
              <w:rPr>
                <w:rFonts w:ascii="Times New Roman" w:hAnsi="Times New Roman" w:cs="Times New Roman"/>
                <w:b/>
                <w:bCs/>
                <w:sz w:val="24"/>
                <w:szCs w:val="24"/>
              </w:rPr>
            </w:pPr>
            <w:r>
              <w:rPr>
                <w:rFonts w:ascii="Times New Roman" w:hAnsi="Times New Roman" w:cs="Times New Roman"/>
                <w:b/>
                <w:bCs/>
                <w:sz w:val="24"/>
                <w:szCs w:val="24"/>
              </w:rPr>
              <w:t xml:space="preserve">Method; Cost Approach </w:t>
            </w:r>
          </w:p>
          <w:p w14:paraId="231005BB" w14:textId="77777777" w:rsidR="0040778F" w:rsidRPr="005D1B50" w:rsidRDefault="0040778F" w:rsidP="0040778F">
            <w:pPr>
              <w:rPr>
                <w:rFonts w:ascii="Times New Roman" w:hAnsi="Times New Roman" w:cs="Times New Roman"/>
                <w:b/>
                <w:sz w:val="24"/>
                <w:szCs w:val="24"/>
              </w:rPr>
            </w:pPr>
            <w:r>
              <w:rPr>
                <w:rFonts w:ascii="Times New Roman" w:hAnsi="Times New Roman" w:cs="Times New Roman"/>
                <w:sz w:val="24"/>
                <w:szCs w:val="24"/>
                <w:u w:val="single"/>
              </w:rPr>
              <w:t xml:space="preserve">Land:   </w:t>
            </w:r>
          </w:p>
          <w:p w14:paraId="38B89D84" w14:textId="492CBA32" w:rsidR="0040778F" w:rsidRPr="005D1B50" w:rsidRDefault="0040778F" w:rsidP="0040778F">
            <w:pPr>
              <w:rPr>
                <w:rFonts w:ascii="Times New Roman" w:hAnsi="Times New Roman" w:cs="Times New Roman"/>
                <w:sz w:val="24"/>
                <w:szCs w:val="24"/>
              </w:rPr>
            </w:pPr>
            <w:r>
              <w:rPr>
                <w:rFonts w:ascii="Times New Roman" w:hAnsi="Times New Roman" w:cs="Times New Roman"/>
                <w:sz w:val="24"/>
                <w:szCs w:val="24"/>
              </w:rPr>
              <w:t xml:space="preserve">{{TOTAL_CENTS}} Cents @ {{LAND_RATE_PER_CENT}}/- per cent = {{RAW_LAND_VALUE}}/-</w:t>
            </w:r>
          </w:p>
          <w:p w14:paraId="1D7FAED7" w14:textId="1477C08C" w:rsidR="0040778F" w:rsidRPr="005D1B50" w:rsidRDefault="0040778F" w:rsidP="0040778F">
            <w:pPr>
              <w:rPr>
                <w:rFonts w:ascii="Times New Roman" w:hAnsi="Times New Roman" w:cs="Times New Roman"/>
                <w:sz w:val="24"/>
                <w:szCs w:val="24"/>
              </w:rPr>
            </w:pPr>
            <w:r>
              <w:rPr>
                <w:rFonts w:ascii="Times New Roman" w:hAnsi="Times New Roman" w:cs="Times New Roman"/>
                <w:sz w:val="24"/>
                <w:szCs w:val="24"/>
              </w:rPr>
              <w:t xml:space="preserve">Value of the Land, say = {{TOTAL_LAND_VALUE}}/- </w:t>
            </w:r>
          </w:p>
          <w:p w14:paraId="4F451016"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p>
        </w:tc>
      </w:tr>
      <w:tr w:rsidR="0040778F" w:rsidRPr="002412D0" w14:paraId="7B322C92" w14:textId="77777777" w:rsidTr="004905D6">
        <w:trPr>
          <w:trHeight w:val="58"/>
        </w:trPr>
        <w:tc>
          <w:tcPr>
            <w:tcW w:w="709" w:type="dxa"/>
            <w:vMerge/>
          </w:tcPr>
          <w:p w14:paraId="2FC53AD6"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p>
        </w:tc>
        <w:tc>
          <w:tcPr>
            <w:tcW w:w="5387" w:type="dxa"/>
            <w:gridSpan w:val="3"/>
            <w:vMerge/>
          </w:tcPr>
          <w:p w14:paraId="3C6EECA6"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p>
        </w:tc>
        <w:tc>
          <w:tcPr>
            <w:tcW w:w="3543" w:type="dxa"/>
            <w:gridSpan w:val="6"/>
          </w:tcPr>
          <w:p w14:paraId="53825936" w14:textId="5AC761CB" w:rsidR="0040778F" w:rsidRPr="00D22612" w:rsidRDefault="0040778F" w:rsidP="0040778F">
            <w:pPr>
              <w:rPr>
                <w:rFonts w:ascii="Times New Roman" w:hAnsi="Times New Roman" w:cs="Times New Roman"/>
                <w:b/>
                <w:bCs/>
                <w:sz w:val="24"/>
                <w:szCs w:val="24"/>
              </w:rPr>
            </w:pPr>
            <w:r>
              <w:rPr>
                <w:rFonts w:ascii="Times New Roman" w:hAnsi="Times New Roman" w:cs="Times New Roman"/>
                <w:b/>
                <w:sz w:val="24"/>
                <w:szCs w:val="24"/>
              </w:rPr>
              <w:t>Market value of property</w:t>
            </w:r>
          </w:p>
        </w:tc>
        <w:tc>
          <w:tcPr>
            <w:tcW w:w="1418" w:type="dxa"/>
          </w:tcPr>
          <w:p w14:paraId="06796C08" w14:textId="1F6255B3" w:rsidR="0040778F" w:rsidRPr="00D22612" w:rsidRDefault="00517A0F" w:rsidP="0040778F">
            <w:pPr>
              <w:jc w:val="right"/>
              <w:rPr>
                <w:rFonts w:ascii="Times New Roman" w:hAnsi="Times New Roman" w:cs="Times New Roman"/>
                <w:b/>
                <w:bCs/>
                <w:sz w:val="24"/>
                <w:szCs w:val="24"/>
              </w:rPr>
            </w:pPr>
            <w:r>
              <w:rPr>
                <w:rFonts w:ascii="Times New Roman" w:hAnsi="Times New Roman" w:cs="Times New Roman"/>
                <w:b/>
                <w:bCs/>
                <w:sz w:val="24"/>
                <w:szCs w:val="24"/>
              </w:rPr>
              <w:t>{{MARKET_VALUE}}/-</w:t>
            </w:r>
          </w:p>
        </w:tc>
      </w:tr>
      <w:tr w:rsidR="0040778F" w:rsidRPr="002412D0" w14:paraId="6F570CAB" w14:textId="77777777" w:rsidTr="004905D6">
        <w:trPr>
          <w:trHeight w:val="58"/>
        </w:trPr>
        <w:tc>
          <w:tcPr>
            <w:tcW w:w="709" w:type="dxa"/>
            <w:vMerge/>
          </w:tcPr>
          <w:p w14:paraId="4EE4C9AF"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p>
        </w:tc>
        <w:tc>
          <w:tcPr>
            <w:tcW w:w="5387" w:type="dxa"/>
            <w:gridSpan w:val="3"/>
            <w:vMerge/>
          </w:tcPr>
          <w:p w14:paraId="3A1A271A"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p>
        </w:tc>
        <w:tc>
          <w:tcPr>
            <w:tcW w:w="3543" w:type="dxa"/>
            <w:gridSpan w:val="6"/>
          </w:tcPr>
          <w:p w14:paraId="0FDD33D1" w14:textId="41AB5ED9" w:rsidR="0040778F" w:rsidRPr="00D22612" w:rsidRDefault="0040778F" w:rsidP="0040778F">
            <w:pPr>
              <w:rPr>
                <w:rFonts w:ascii="Times New Roman" w:hAnsi="Times New Roman" w:cs="Times New Roman"/>
                <w:b/>
                <w:bCs/>
                <w:sz w:val="24"/>
                <w:szCs w:val="24"/>
              </w:rPr>
            </w:pPr>
            <w:r>
              <w:rPr>
                <w:rFonts w:ascii="Times New Roman" w:hAnsi="Times New Roman" w:cs="Times New Roman"/>
                <w:b/>
                <w:sz w:val="24"/>
                <w:szCs w:val="24"/>
              </w:rPr>
              <w:t>Realisable Value of the property</w:t>
            </w:r>
          </w:p>
        </w:tc>
        <w:tc>
          <w:tcPr>
            <w:tcW w:w="1418" w:type="dxa"/>
          </w:tcPr>
          <w:p w14:paraId="185AD2D6" w14:textId="11AE98BE" w:rsidR="0040778F" w:rsidRPr="00D22612" w:rsidRDefault="009C589E" w:rsidP="0040778F">
            <w:pPr>
              <w:jc w:val="right"/>
              <w:rPr>
                <w:rFonts w:ascii="Times New Roman" w:hAnsi="Times New Roman" w:cs="Times New Roman"/>
                <w:b/>
                <w:bCs/>
                <w:sz w:val="24"/>
                <w:szCs w:val="24"/>
              </w:rPr>
            </w:pPr>
            <w:r>
              <w:rPr>
                <w:rFonts w:ascii="Times New Roman" w:hAnsi="Times New Roman" w:cs="Times New Roman"/>
                <w:b/>
                <w:bCs/>
                <w:sz w:val="24"/>
                <w:szCs w:val="24"/>
              </w:rPr>
              <w:t>{{REALIZABLE_VALUE}}/-</w:t>
            </w:r>
          </w:p>
        </w:tc>
      </w:tr>
      <w:tr w:rsidR="0040778F" w:rsidRPr="002412D0" w14:paraId="6F2D88BD" w14:textId="77777777" w:rsidTr="004905D6">
        <w:trPr>
          <w:trHeight w:val="58"/>
        </w:trPr>
        <w:tc>
          <w:tcPr>
            <w:tcW w:w="709" w:type="dxa"/>
            <w:vMerge/>
          </w:tcPr>
          <w:p w14:paraId="798DED69" w14:textId="77777777" w:rsidR="0040778F" w:rsidRPr="002412D0" w:rsidRDefault="0040778F" w:rsidP="0040778F">
            <w:pPr>
              <w:spacing w:after="0" w:line="240" w:lineRule="auto"/>
              <w:ind w:left="6" w:right="-108"/>
              <w:rPr>
                <w:rFonts w:ascii="Times New Roman" w:eastAsia="Times New Roman" w:hAnsi="Times New Roman" w:cs="Times New Roman"/>
                <w:sz w:val="24"/>
                <w:szCs w:val="24"/>
              </w:rPr>
            </w:pPr>
          </w:p>
        </w:tc>
        <w:tc>
          <w:tcPr>
            <w:tcW w:w="5387" w:type="dxa"/>
            <w:gridSpan w:val="3"/>
            <w:vMerge/>
          </w:tcPr>
          <w:p w14:paraId="54D9C78F" w14:textId="77777777" w:rsidR="0040778F" w:rsidRPr="002412D0" w:rsidRDefault="0040778F" w:rsidP="0040778F">
            <w:pPr>
              <w:autoSpaceDE w:val="0"/>
              <w:autoSpaceDN w:val="0"/>
              <w:adjustRightInd w:val="0"/>
              <w:spacing w:after="0" w:line="240" w:lineRule="auto"/>
              <w:rPr>
                <w:rFonts w:ascii="Times New Roman" w:eastAsia="Times New Roman" w:hAnsi="Times New Roman" w:cs="Times New Roman"/>
                <w:sz w:val="24"/>
                <w:szCs w:val="24"/>
              </w:rPr>
            </w:pPr>
          </w:p>
        </w:tc>
        <w:tc>
          <w:tcPr>
            <w:tcW w:w="3543" w:type="dxa"/>
            <w:gridSpan w:val="6"/>
          </w:tcPr>
          <w:p w14:paraId="0C4D61E2" w14:textId="6E71362B" w:rsidR="0040778F" w:rsidRPr="00D22612" w:rsidRDefault="0040778F" w:rsidP="0040778F">
            <w:pPr>
              <w:rPr>
                <w:rFonts w:ascii="Times New Roman" w:hAnsi="Times New Roman" w:cs="Times New Roman"/>
                <w:b/>
                <w:bCs/>
                <w:sz w:val="24"/>
                <w:szCs w:val="24"/>
              </w:rPr>
            </w:pPr>
            <w:r>
              <w:rPr>
                <w:rFonts w:ascii="Times New Roman" w:hAnsi="Times New Roman" w:cs="Times New Roman"/>
                <w:b/>
                <w:sz w:val="24"/>
                <w:szCs w:val="24"/>
              </w:rPr>
              <w:t>Forced Value of the property</w:t>
            </w:r>
          </w:p>
        </w:tc>
        <w:tc>
          <w:tcPr>
            <w:tcW w:w="1418" w:type="dxa"/>
          </w:tcPr>
          <w:p w14:paraId="41C9A0E0" w14:textId="5252CFD7" w:rsidR="0040778F" w:rsidRPr="00D22612" w:rsidRDefault="0040778F" w:rsidP="0040778F">
            <w:pPr>
              <w:jc w:val="right"/>
              <w:rPr>
                <w:rFonts w:ascii="Times New Roman" w:hAnsi="Times New Roman" w:cs="Times New Roman"/>
                <w:b/>
                <w:bCs/>
                <w:sz w:val="24"/>
                <w:szCs w:val="24"/>
              </w:rPr>
            </w:pPr>
            <w:r>
              <w:rPr>
                <w:rFonts w:ascii="Times New Roman" w:hAnsi="Times New Roman" w:cs="Times New Roman"/>
                <w:b/>
                <w:bCs/>
                <w:sz w:val="24"/>
                <w:szCs w:val="24"/>
              </w:rPr>
              <w:t>{{DISTRESS_VALUE}}/-</w:t>
            </w:r>
          </w:p>
        </w:tc>
      </w:tr>
    </w:tbl>
    <w:p w14:paraId="02DBF82A" w14:textId="77777777" w:rsidR="002412D0" w:rsidRPr="002412D0" w:rsidRDefault="002412D0" w:rsidP="002412D0">
      <w:pPr>
        <w:spacing w:after="0" w:line="240" w:lineRule="auto"/>
        <w:rPr>
          <w:rFonts w:ascii="Times New Roman" w:eastAsia="Times New Roman" w:hAnsi="Times New Roman" w:cs="Times New Roman"/>
          <w:b/>
          <w:sz w:val="24"/>
          <w:szCs w:val="24"/>
        </w:rPr>
      </w:pPr>
    </w:p>
    <w:p w14:paraId="4BCC0413" w14:textId="1EDC7FBC" w:rsidR="002412D0" w:rsidRPr="00A210E4" w:rsidRDefault="002412D0" w:rsidP="009A0A29">
      <w:pPr>
        <w:spacing w:after="0" w:line="240" w:lineRule="auto"/>
        <w:ind w:left="142" w:right="191"/>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 xml:space="preserve">As a result of my appraisal and analysis, it is my considered opinion that the present market value of the above property in prevailing condition with aforesaid specifications is Rs. {{MARKET_VALUE}}/- (Rupees {{MARKET_VALUE_WORDS}}). (Prevailing market rate along with details /reference of atleast two latest deals/transactions with respect to adjacent properties in the areas. The reference should be of properties/plots of similar size/area and same use as the land being valued). The other details are as under:</w:t>
      </w:r>
    </w:p>
    <w:p w14:paraId="6CC53C2C" w14:textId="704C8EFA" w:rsidR="002412D0" w:rsidRPr="00A210E4" w:rsidRDefault="002412D0" w:rsidP="009A0A29">
      <w:pPr>
        <w:numPr>
          <w:ilvl w:val="0"/>
          <w:numId w:val="1"/>
        </w:numPr>
        <w:autoSpaceDE w:val="0"/>
        <w:autoSpaceDN w:val="0"/>
        <w:adjustRightInd w:val="0"/>
        <w:spacing w:after="0" w:line="240" w:lineRule="auto"/>
        <w:rPr>
          <w:rFonts w:ascii="Times New Roman" w:eastAsia="Times New Roman" w:hAnsi="Times New Roman" w:cs="Times New Roman"/>
          <w:bCs/>
          <w:sz w:val="26"/>
          <w:szCs w:val="26"/>
          <w:lang w:bidi="hi-IN"/>
        </w:rPr>
      </w:pPr>
      <w:r>
        <w:rPr>
          <w:rFonts w:ascii="Times New Roman" w:eastAsia="Times New Roman" w:hAnsi="Times New Roman" w:cs="Times New Roman"/>
          <w:bCs/>
          <w:sz w:val="26"/>
          <w:szCs w:val="26"/>
          <w:lang w:bidi="hi-IN"/>
        </w:rPr>
        <w:t xml:space="preserve">Date of purchase of immovable property: Not Available</w:t>
      </w:r>
    </w:p>
    <w:p w14:paraId="65A24AB6" w14:textId="3188C563" w:rsidR="002412D0" w:rsidRPr="00A210E4" w:rsidRDefault="002412D0" w:rsidP="009A0A29">
      <w:pPr>
        <w:numPr>
          <w:ilvl w:val="0"/>
          <w:numId w:val="1"/>
        </w:numPr>
        <w:autoSpaceDE w:val="0"/>
        <w:autoSpaceDN w:val="0"/>
        <w:adjustRightInd w:val="0"/>
        <w:spacing w:after="0" w:line="240" w:lineRule="auto"/>
        <w:rPr>
          <w:rFonts w:ascii="Times New Roman" w:eastAsia="Times New Roman" w:hAnsi="Times New Roman" w:cs="Times New Roman"/>
          <w:bCs/>
          <w:sz w:val="26"/>
          <w:szCs w:val="26"/>
          <w:lang w:bidi="hi-IN"/>
        </w:rPr>
      </w:pPr>
      <w:r>
        <w:rPr>
          <w:rFonts w:ascii="Times New Roman" w:eastAsia="Times New Roman" w:hAnsi="Times New Roman" w:cs="Times New Roman"/>
          <w:bCs/>
          <w:sz w:val="26"/>
          <w:szCs w:val="26"/>
          <w:lang w:bidi="hi-IN"/>
        </w:rPr>
        <w:t xml:space="preserve">Purchase Price of immovable property: Not Available</w:t>
      </w:r>
    </w:p>
    <w:p w14:paraId="1E190328" w14:textId="655EDAAB" w:rsidR="002412D0" w:rsidRPr="00A210E4" w:rsidRDefault="002412D0" w:rsidP="009A0A29">
      <w:pPr>
        <w:numPr>
          <w:ilvl w:val="0"/>
          <w:numId w:val="1"/>
        </w:numPr>
        <w:autoSpaceDE w:val="0"/>
        <w:autoSpaceDN w:val="0"/>
        <w:adjustRightInd w:val="0"/>
        <w:spacing w:after="0" w:line="240" w:lineRule="auto"/>
        <w:rPr>
          <w:rFonts w:ascii="Times New Roman" w:eastAsia="Times New Roman" w:hAnsi="Times New Roman" w:cs="Times New Roman"/>
          <w:bCs/>
          <w:sz w:val="26"/>
          <w:szCs w:val="26"/>
          <w:lang w:bidi="hi-IN"/>
        </w:rPr>
      </w:pPr>
      <w:r>
        <w:rPr>
          <w:rFonts w:ascii="Times New Roman" w:eastAsia="Times New Roman" w:hAnsi="Times New Roman" w:cs="Times New Roman"/>
          <w:bCs/>
          <w:sz w:val="26"/>
          <w:szCs w:val="26"/>
          <w:lang w:bidi="hi-IN"/>
        </w:rPr>
        <w:t xml:space="preserve">Book value of immovable property: Not Available</w:t>
      </w:r>
    </w:p>
    <w:p w14:paraId="409AE39B" w14:textId="6573FE3B" w:rsidR="002412D0" w:rsidRPr="00A210E4" w:rsidRDefault="002412D0" w:rsidP="009A0A29">
      <w:pPr>
        <w:numPr>
          <w:ilvl w:val="0"/>
          <w:numId w:val="1"/>
        </w:numPr>
        <w:autoSpaceDE w:val="0"/>
        <w:autoSpaceDN w:val="0"/>
        <w:adjustRightInd w:val="0"/>
        <w:spacing w:after="0" w:line="240" w:lineRule="auto"/>
        <w:rPr>
          <w:rFonts w:ascii="Times New Roman" w:eastAsia="Times New Roman" w:hAnsi="Times New Roman" w:cs="Times New Roman"/>
          <w:bCs/>
          <w:sz w:val="26"/>
          <w:szCs w:val="26"/>
          <w:lang w:bidi="hi-IN"/>
        </w:rPr>
      </w:pPr>
      <w:r>
        <w:rPr>
          <w:rFonts w:ascii="Times New Roman" w:eastAsia="Times New Roman" w:hAnsi="Times New Roman" w:cs="Times New Roman"/>
          <w:bCs/>
          <w:sz w:val="26"/>
          <w:szCs w:val="26"/>
          <w:lang w:bidi="hi-IN"/>
        </w:rPr>
        <w:t xml:space="preserve">Realizable Value of immovable property:{{REALIZABLE_VALUE}}/-            </w:t>
      </w:r>
    </w:p>
    <w:p w14:paraId="111A957E" w14:textId="35FC6EE7" w:rsidR="002412D0" w:rsidRPr="00A210E4" w:rsidRDefault="002412D0" w:rsidP="009A0A29">
      <w:pPr>
        <w:numPr>
          <w:ilvl w:val="0"/>
          <w:numId w:val="1"/>
        </w:numPr>
        <w:autoSpaceDE w:val="0"/>
        <w:autoSpaceDN w:val="0"/>
        <w:adjustRightInd w:val="0"/>
        <w:spacing w:after="0" w:line="240" w:lineRule="auto"/>
        <w:rPr>
          <w:rFonts w:ascii="Times New Roman" w:eastAsia="Times New Roman" w:hAnsi="Times New Roman" w:cs="Times New Roman"/>
          <w:bCs/>
          <w:sz w:val="26"/>
          <w:szCs w:val="26"/>
          <w:lang w:bidi="hi-IN"/>
        </w:rPr>
      </w:pPr>
      <w:r>
        <w:rPr>
          <w:rFonts w:ascii="Times New Roman" w:eastAsia="Times New Roman" w:hAnsi="Times New Roman" w:cs="Times New Roman"/>
          <w:bCs/>
          <w:sz w:val="26"/>
          <w:szCs w:val="26"/>
          <w:lang w:bidi="hi-IN"/>
        </w:rPr>
        <w:t xml:space="preserve">Distress Sale Value of immovable property:{{DISTRESS_VALUE}}/-             </w:t>
      </w:r>
    </w:p>
    <w:p w14:paraId="43E5B0A1" w14:textId="0ACE265C" w:rsidR="002412D0" w:rsidRPr="00A210E4" w:rsidRDefault="002412D0" w:rsidP="009A0A29">
      <w:pPr>
        <w:numPr>
          <w:ilvl w:val="0"/>
          <w:numId w:val="1"/>
        </w:numPr>
        <w:autoSpaceDE w:val="0"/>
        <w:autoSpaceDN w:val="0"/>
        <w:adjustRightInd w:val="0"/>
        <w:spacing w:after="0" w:line="240" w:lineRule="auto"/>
        <w:rPr>
          <w:rFonts w:ascii="Times New Roman" w:eastAsia="Times New Roman" w:hAnsi="Times New Roman" w:cs="Times New Roman"/>
          <w:bCs/>
          <w:sz w:val="26"/>
          <w:szCs w:val="26"/>
          <w:lang w:bidi="hi-IN"/>
        </w:rPr>
      </w:pPr>
      <w:r>
        <w:rPr>
          <w:rFonts w:ascii="Times New Roman" w:eastAsia="Times New Roman" w:hAnsi="Times New Roman" w:cs="Times New Roman"/>
          <w:bCs/>
          <w:sz w:val="26"/>
          <w:szCs w:val="26"/>
          <w:highlight w:val="yellow"/>
          <w:lang w:bidi="hi-IN"/>
        </w:rPr>
        <w:t xml:space="preserve">Guideline Value (value as per Circle Rates), if applicable, in the area where Immovable property is situated. Fair Value of the property is = Rs. 5,28,000/- per Are (</w:t>
      </w:r>
      <w:r>
        <w:rPr>
          <w:rFonts w:ascii="Helvetica" w:hAnsi="Helvetica" w:cs="Helvetica"/>
          <w:color w:val="333333"/>
          <w:sz w:val="21"/>
          <w:szCs w:val="21"/>
          <w:shd w:val="clear" w:color="auto" w:fill="F5F5F5"/>
        </w:rPr>
        <w:t>Residential Plot with Corp./Mun./Panch. road access</w:t>
      </w:r>
      <w:r>
        <w:rPr>
          <w:rFonts w:ascii="Times New Roman" w:eastAsia="Times New Roman" w:hAnsi="Times New Roman" w:cs="Times New Roman"/>
          <w:bCs/>
          <w:sz w:val="26"/>
          <w:szCs w:val="26"/>
          <w:lang w:bidi="hi-IN"/>
        </w:rPr>
        <w:t xml:space="preserve">) </w:t>
      </w:r>
    </w:p>
    <w:p w14:paraId="5DB5F09F" w14:textId="5C211C1F" w:rsidR="002412D0" w:rsidRPr="00CF3FBC" w:rsidRDefault="002412D0" w:rsidP="009A0A29">
      <w:pPr>
        <w:pStyle w:val="ListParagraph"/>
        <w:numPr>
          <w:ilvl w:val="0"/>
          <w:numId w:val="1"/>
        </w:numPr>
        <w:spacing w:after="0"/>
        <w:rPr>
          <w:rFonts w:ascii="Times New Roman" w:hAnsi="Times New Roman" w:cs="Times New Roman"/>
          <w:bCs/>
          <w:sz w:val="26"/>
          <w:szCs w:val="26"/>
        </w:rPr>
      </w:pPr>
      <w:r>
        <w:rPr>
          <w:rFonts w:ascii="Times New Roman" w:hAnsi="Times New Roman" w:cs="Times New Roman"/>
          <w:bCs/>
          <w:sz w:val="26"/>
          <w:szCs w:val="26"/>
        </w:rPr>
        <w:t xml:space="preserve">Value of property of similar nature in the same locality drawn from any one of the popular property websites such as Magic bricks, 99 Acres, Housing NHB Residex etc – </w:t>
      </w:r>
      <w:r>
        <w:rPr>
          <w:rFonts w:ascii="Times New Roman" w:hAnsi="Times New Roman" w:cs="Times New Roman"/>
          <w:sz w:val="26"/>
          <w:szCs w:val="26"/>
        </w:rPr>
        <w:t>No such similar property is available in the website</w:t>
      </w:r>
    </w:p>
    <w:p w14:paraId="2253705E" w14:textId="3C439EE7" w:rsidR="00A210E4" w:rsidRPr="00A210E4" w:rsidRDefault="003E6D87" w:rsidP="00A210E4">
      <w:pPr>
        <w:spacing w:line="240" w:lineRule="auto"/>
        <w:rPr>
          <w:rFonts w:ascii="Times New Roman" w:eastAsia="Times New Roman" w:hAnsi="Times New Roman" w:cs="Times New Roman"/>
          <w:bCs/>
          <w:sz w:val="26"/>
          <w:szCs w:val="26"/>
        </w:rPr>
      </w:pPr>
      <w:r>
        <w:rPr>
          <w:noProof/>
        </w:rPr>
        <w:drawing>
          <wp:anchor distT="0" distB="0" distL="114300" distR="114300" simplePos="0" relativeHeight="251683840" behindDoc="0" locked="0" layoutInCell="1" allowOverlap="1" wp14:anchorId="684F7E91" wp14:editId="7109A96A">
            <wp:simplePos x="0" y="0"/>
            <wp:positionH relativeFrom="column">
              <wp:posOffset>4438650</wp:posOffset>
            </wp:positionH>
            <wp:positionV relativeFrom="paragraph">
              <wp:posOffset>18415</wp:posOffset>
            </wp:positionV>
            <wp:extent cx="1170432" cy="860367"/>
            <wp:effectExtent l="0" t="0" r="0" b="0"/>
            <wp:wrapNone/>
            <wp:docPr id="440839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170432" cy="8603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212C045" w14:textId="1524B515" w:rsidR="002412D0" w:rsidRPr="00A210E4" w:rsidRDefault="002412D0" w:rsidP="00A210E4">
      <w:pPr>
        <w:spacing w:line="240" w:lineRule="auto"/>
        <w:ind w:left="142" w:right="191"/>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 xml:space="preserve">Place: Ernakulam</w:t>
      </w:r>
    </w:p>
    <w:p w14:paraId="57FD6ABD" w14:textId="214DD760" w:rsidR="004905D6" w:rsidRDefault="002412D0" w:rsidP="00CF3FBC">
      <w:pPr>
        <w:spacing w:line="240" w:lineRule="auto"/>
        <w:ind w:left="142" w:right="191"/>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 xml:space="preserve">Date: {{REPORT_DATE}}</w:t>
        <w:tab/>
        <w:tab/>
        <w:tab/>
        <w:tab/>
        <w:tab/>
        <w:tab/>
        <w:tab/>
        <w:tab/>
      </w:r>
    </w:p>
    <w:p w14:paraId="62D6D6A1" w14:textId="2D169FCE" w:rsidR="00CF3FBC" w:rsidRDefault="002412D0" w:rsidP="004905D6">
      <w:pPr>
        <w:spacing w:line="240" w:lineRule="auto"/>
        <w:ind w:left="6622" w:right="191" w:firstLine="578"/>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Signature</w:t>
      </w:r>
    </w:p>
    <w:p w14:paraId="118188FD" w14:textId="188FE1D1" w:rsidR="002412D0" w:rsidRPr="00A210E4" w:rsidRDefault="002412D0" w:rsidP="009A0A29">
      <w:pPr>
        <w:spacing w:line="240" w:lineRule="auto"/>
        <w:ind w:left="5182" w:right="191"/>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(Name and Official seal of the Approved Valuer)</w:t>
      </w:r>
    </w:p>
    <w:p w14:paraId="3171174C" w14:textId="77777777" w:rsidR="002412D0" w:rsidRPr="00A210E4" w:rsidRDefault="002412D0" w:rsidP="00A210E4">
      <w:pPr>
        <w:spacing w:line="276" w:lineRule="auto"/>
        <w:ind w:left="142" w:right="191"/>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 xml:space="preserve">Encl: </w:t>
      </w:r>
    </w:p>
    <w:p w14:paraId="5A9779BA" w14:textId="77777777" w:rsidR="002412D0" w:rsidRPr="00A210E4" w:rsidRDefault="002412D0" w:rsidP="00A210E4">
      <w:pPr>
        <w:numPr>
          <w:ilvl w:val="0"/>
          <w:numId w:val="2"/>
        </w:numPr>
        <w:spacing w:line="240" w:lineRule="auto"/>
        <w:contextualSpacing/>
        <w:rPr>
          <w:rFonts w:ascii="Times New Roman" w:eastAsia="Times New Roman" w:hAnsi="Times New Roman" w:cs="Times New Roman"/>
          <w:bCs/>
          <w:sz w:val="26"/>
          <w:szCs w:val="26"/>
          <w:lang w:val="en-IN"/>
        </w:rPr>
      </w:pPr>
      <w:r>
        <w:rPr>
          <w:rFonts w:ascii="Times New Roman" w:eastAsia="Times New Roman" w:hAnsi="Times New Roman" w:cs="Times New Roman"/>
          <w:bCs/>
          <w:sz w:val="26"/>
          <w:szCs w:val="26"/>
          <w:lang w:val="en-IN"/>
        </w:rPr>
        <w:t>Declaration from the valuer</w:t>
      </w:r>
    </w:p>
    <w:p w14:paraId="0025BA7A" w14:textId="77777777" w:rsidR="002412D0" w:rsidRPr="00A210E4" w:rsidRDefault="002412D0" w:rsidP="00A210E4">
      <w:pPr>
        <w:numPr>
          <w:ilvl w:val="0"/>
          <w:numId w:val="2"/>
        </w:numPr>
        <w:spacing w:line="240" w:lineRule="auto"/>
        <w:contextualSpacing/>
        <w:rPr>
          <w:rFonts w:ascii="Times New Roman" w:eastAsia="Times New Roman" w:hAnsi="Times New Roman" w:cs="Times New Roman"/>
          <w:bCs/>
          <w:sz w:val="26"/>
          <w:szCs w:val="26"/>
          <w:lang w:val="en-IN"/>
        </w:rPr>
      </w:pPr>
      <w:r>
        <w:rPr>
          <w:rFonts w:ascii="Times New Roman" w:eastAsia="Times New Roman" w:hAnsi="Times New Roman" w:cs="Times New Roman"/>
          <w:bCs/>
          <w:sz w:val="26"/>
          <w:szCs w:val="26"/>
          <w:lang w:val="en-IN"/>
        </w:rPr>
        <w:t>Model code of conduct for valuer</w:t>
      </w:r>
    </w:p>
    <w:p w14:paraId="426F8EFF" w14:textId="77777777" w:rsidR="002412D0" w:rsidRPr="00A210E4" w:rsidRDefault="002412D0" w:rsidP="00A210E4">
      <w:pPr>
        <w:numPr>
          <w:ilvl w:val="0"/>
          <w:numId w:val="2"/>
        </w:numPr>
        <w:spacing w:line="240" w:lineRule="auto"/>
        <w:contextualSpacing/>
        <w:rPr>
          <w:rFonts w:ascii="Times New Roman" w:eastAsia="Times New Roman" w:hAnsi="Times New Roman" w:cs="Times New Roman"/>
          <w:bCs/>
          <w:sz w:val="26"/>
          <w:szCs w:val="26"/>
          <w:lang w:val="en-IN"/>
        </w:rPr>
      </w:pPr>
      <w:r>
        <w:rPr>
          <w:rFonts w:ascii="Times New Roman" w:eastAsia="Times New Roman" w:hAnsi="Times New Roman" w:cs="Times New Roman"/>
          <w:bCs/>
          <w:sz w:val="26"/>
          <w:szCs w:val="26"/>
          <w:lang w:val="en-IN"/>
        </w:rPr>
        <w:t>Photograph of owner with the property in the background</w:t>
      </w:r>
    </w:p>
    <w:p w14:paraId="4CCD9AB7" w14:textId="77777777" w:rsidR="002412D0" w:rsidRPr="00A210E4" w:rsidRDefault="002412D0" w:rsidP="00A210E4">
      <w:pPr>
        <w:numPr>
          <w:ilvl w:val="0"/>
          <w:numId w:val="2"/>
        </w:numPr>
        <w:spacing w:line="240" w:lineRule="auto"/>
        <w:contextualSpacing/>
        <w:rPr>
          <w:rFonts w:ascii="Times New Roman" w:eastAsia="Times New Roman" w:hAnsi="Times New Roman" w:cs="Times New Roman"/>
          <w:bCs/>
          <w:sz w:val="26"/>
          <w:szCs w:val="26"/>
          <w:lang w:val="en-IN"/>
        </w:rPr>
      </w:pPr>
      <w:r>
        <w:rPr>
          <w:rFonts w:ascii="Times New Roman" w:eastAsia="Times New Roman" w:hAnsi="Times New Roman" w:cs="Times New Roman"/>
          <w:bCs/>
          <w:sz w:val="26"/>
          <w:szCs w:val="26"/>
          <w:lang w:val="en-IN"/>
        </w:rPr>
        <w:t>Screen shot (in hard copy) of Global Positioning System (GPS)/Various Applications (Apps)/Internet sites (eg Google earth)/etc</w:t>
      </w:r>
    </w:p>
    <w:p w14:paraId="06B52AB0" w14:textId="77777777" w:rsidR="002412D0" w:rsidRPr="00A210E4" w:rsidRDefault="002412D0" w:rsidP="00A210E4">
      <w:pPr>
        <w:numPr>
          <w:ilvl w:val="0"/>
          <w:numId w:val="2"/>
        </w:numPr>
        <w:spacing w:line="240" w:lineRule="auto"/>
        <w:contextualSpacing/>
        <w:rPr>
          <w:rFonts w:ascii="Times New Roman" w:eastAsia="Times New Roman" w:hAnsi="Times New Roman" w:cs="Times New Roman"/>
          <w:bCs/>
          <w:sz w:val="26"/>
          <w:szCs w:val="26"/>
          <w:lang w:val="en-IN"/>
        </w:rPr>
      </w:pPr>
      <w:r>
        <w:rPr>
          <w:rFonts w:ascii="Times New Roman" w:eastAsia="Times New Roman" w:hAnsi="Times New Roman" w:cs="Times New Roman"/>
          <w:bCs/>
          <w:sz w:val="26"/>
          <w:szCs w:val="26"/>
          <w:lang w:val="en-IN"/>
        </w:rPr>
        <w:t>Layout plan of the area in which the property is located</w:t>
      </w:r>
    </w:p>
    <w:p w14:paraId="6F334AFF" w14:textId="77777777" w:rsidR="002412D0" w:rsidRPr="00A210E4" w:rsidRDefault="002412D0" w:rsidP="00A210E4">
      <w:pPr>
        <w:numPr>
          <w:ilvl w:val="0"/>
          <w:numId w:val="2"/>
        </w:numPr>
        <w:spacing w:line="240" w:lineRule="auto"/>
        <w:contextualSpacing/>
        <w:rPr>
          <w:rFonts w:ascii="Times New Roman" w:eastAsia="Times New Roman" w:hAnsi="Times New Roman" w:cs="Times New Roman"/>
          <w:bCs/>
          <w:sz w:val="26"/>
          <w:szCs w:val="26"/>
          <w:lang w:val="en-IN"/>
        </w:rPr>
      </w:pPr>
      <w:r>
        <w:rPr>
          <w:rFonts w:ascii="Times New Roman" w:eastAsia="Times New Roman" w:hAnsi="Times New Roman" w:cs="Times New Roman"/>
          <w:bCs/>
          <w:sz w:val="26"/>
          <w:szCs w:val="26"/>
          <w:lang w:val="en-IN"/>
        </w:rPr>
        <w:t>Building plan</w:t>
      </w:r>
    </w:p>
    <w:p w14:paraId="1DD10729" w14:textId="77777777" w:rsidR="002412D0" w:rsidRPr="00A210E4" w:rsidRDefault="002412D0" w:rsidP="00A210E4">
      <w:pPr>
        <w:numPr>
          <w:ilvl w:val="0"/>
          <w:numId w:val="2"/>
        </w:numPr>
        <w:spacing w:line="240" w:lineRule="auto"/>
        <w:contextualSpacing/>
        <w:rPr>
          <w:rFonts w:ascii="Times New Roman" w:eastAsia="Times New Roman" w:hAnsi="Times New Roman" w:cs="Times New Roman"/>
          <w:bCs/>
          <w:sz w:val="26"/>
          <w:szCs w:val="26"/>
          <w:lang w:val="en-IN"/>
        </w:rPr>
      </w:pPr>
      <w:r>
        <w:rPr>
          <w:rFonts w:ascii="Times New Roman" w:eastAsia="Times New Roman" w:hAnsi="Times New Roman" w:cs="Times New Roman"/>
          <w:bCs/>
          <w:sz w:val="26"/>
          <w:szCs w:val="26"/>
          <w:lang w:val="en-IN"/>
        </w:rPr>
        <w:t>Floor plan</w:t>
      </w:r>
    </w:p>
    <w:p w14:paraId="6BA0ED14" w14:textId="58D015D5" w:rsidR="002412D0" w:rsidRDefault="002412D0" w:rsidP="00A210E4">
      <w:pPr>
        <w:ind w:left="142"/>
        <w:rPr>
          <w:rFonts w:ascii="Times New Roman" w:eastAsia="Times New Roman" w:hAnsi="Times New Roman" w:cs="Times New Roman"/>
          <w:bCs/>
          <w:sz w:val="26"/>
          <w:szCs w:val="26"/>
          <w:lang w:val="en-IN"/>
        </w:rPr>
      </w:pPr>
      <w:r>
        <w:rPr>
          <w:rFonts w:ascii="Times New Roman" w:eastAsia="Times New Roman" w:hAnsi="Times New Roman" w:cs="Times New Roman"/>
          <w:bCs/>
          <w:sz w:val="26"/>
          <w:szCs w:val="26"/>
          <w:lang w:val="en-IN"/>
        </w:rPr>
        <w:t>Any other relevant documents/extracts</w:t>
      </w:r>
    </w:p>
    <w:p w14:paraId="6FD130FE" w14:textId="77777777" w:rsidR="005C01F7" w:rsidRDefault="005C01F7" w:rsidP="00A210E4">
      <w:pPr>
        <w:ind w:left="142"/>
        <w:rPr>
          <w:rFonts w:ascii="Times New Roman" w:eastAsia="Times New Roman" w:hAnsi="Times New Roman" w:cs="Times New Roman"/>
          <w:bCs/>
          <w:sz w:val="26"/>
          <w:szCs w:val="26"/>
          <w:lang w:val="en-IN"/>
        </w:rPr>
      </w:pPr>
    </w:p>
    <w:p w14:paraId="5D12E56A" w14:textId="77777777" w:rsidR="004905D6" w:rsidRDefault="004905D6" w:rsidP="00A210E4">
      <w:pPr>
        <w:ind w:left="142"/>
        <w:rPr>
          <w:rFonts w:ascii="Times New Roman" w:eastAsia="Times New Roman" w:hAnsi="Times New Roman" w:cs="Times New Roman"/>
          <w:bCs/>
          <w:sz w:val="26"/>
          <w:szCs w:val="26"/>
          <w:lang w:val="en-IN"/>
        </w:rPr>
      </w:pPr>
    </w:p>
    <w:p w14:paraId="2979033A" w14:textId="15A1165D" w:rsidR="007879F7" w:rsidRPr="00541F4B" w:rsidRDefault="007879F7" w:rsidP="007879F7">
      <w:pPr>
        <w:spacing w:after="200" w:line="276" w:lineRule="auto"/>
        <w:jc w:val="right"/>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Appendix-V</w:t>
      </w:r>
    </w:p>
    <w:p w14:paraId="009DC2F3" w14:textId="425DF47C" w:rsidR="007879F7" w:rsidRPr="00541F4B" w:rsidRDefault="007879F7" w:rsidP="007879F7">
      <w:pPr>
        <w:spacing w:after="200" w:line="276"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DECLARATION FROM VALUERS</w:t>
      </w:r>
    </w:p>
    <w:p w14:paraId="3F4C9235" w14:textId="77777777" w:rsidR="007879F7" w:rsidRPr="00541F4B" w:rsidRDefault="007879F7" w:rsidP="007879F7">
      <w:pPr>
        <w:spacing w:after="20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 hereby declare that-</w:t>
      </w:r>
    </w:p>
    <w:p w14:paraId="7791E25A" w14:textId="58CBD21E" w:rsidR="007879F7" w:rsidRPr="00541F4B" w:rsidRDefault="007879F7" w:rsidP="007879F7">
      <w:pPr>
        <w:numPr>
          <w:ilvl w:val="0"/>
          <w:numId w:val="3"/>
        </w:numPr>
        <w:spacing w:after="0" w:line="240" w:lineRule="auto"/>
        <w:ind w:hanging="720"/>
        <w:contextualSpacing/>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The information furnished in my valuation report dated {{REPORT_DATE}} is true and correct to the best of my knowledge and belief and I have made an impartial and true valuation of the property.</w:t>
      </w:r>
    </w:p>
    <w:p w14:paraId="32A59FF7" w14:textId="77777777" w:rsidR="007879F7" w:rsidRPr="00541F4B" w:rsidRDefault="007879F7" w:rsidP="007879F7">
      <w:pPr>
        <w:spacing w:after="0" w:line="240" w:lineRule="auto"/>
        <w:ind w:left="720"/>
        <w:rPr>
          <w:rFonts w:ascii="Times New Roman" w:eastAsia="Times New Roman" w:hAnsi="Times New Roman" w:cs="Times New Roman"/>
          <w:sz w:val="26"/>
          <w:szCs w:val="26"/>
        </w:rPr>
      </w:pPr>
    </w:p>
    <w:p w14:paraId="16F69795" w14:textId="77777777" w:rsidR="007879F7" w:rsidRPr="00541F4B" w:rsidRDefault="007879F7" w:rsidP="007879F7">
      <w:pPr>
        <w:numPr>
          <w:ilvl w:val="0"/>
          <w:numId w:val="3"/>
        </w:numPr>
        <w:spacing w:after="0" w:line="240" w:lineRule="auto"/>
        <w:ind w:hanging="720"/>
        <w:contextualSpacing/>
        <w:rPr>
          <w:rFonts w:ascii="Times New Roman" w:eastAsia="Times New Roman" w:hAnsi="Times New Roman" w:cs="Times New Roman"/>
          <w:sz w:val="26"/>
          <w:szCs w:val="26"/>
        </w:rPr>
      </w:pPr>
      <w:r>
        <w:rPr>
          <w:rFonts w:ascii="Times New Roman" w:eastAsia="Times New Roman" w:hAnsi="Times New Roman" w:cs="Times New Roman"/>
          <w:sz w:val="26"/>
          <w:szCs w:val="26"/>
        </w:rPr>
        <w:t>I have no direct or indirect interest in the property valued;</w:t>
      </w:r>
    </w:p>
    <w:p w14:paraId="0D21E23C" w14:textId="77777777" w:rsidR="007879F7" w:rsidRPr="00541F4B" w:rsidRDefault="007879F7" w:rsidP="007879F7">
      <w:pPr>
        <w:spacing w:after="0" w:line="240" w:lineRule="auto"/>
        <w:ind w:left="720"/>
        <w:rPr>
          <w:rFonts w:ascii="Times New Roman" w:eastAsia="Times New Roman" w:hAnsi="Times New Roman" w:cs="Times New Roman"/>
          <w:sz w:val="26"/>
          <w:szCs w:val="26"/>
        </w:rPr>
      </w:pPr>
    </w:p>
    <w:p w14:paraId="67F0C6A0" w14:textId="06AA2AC0" w:rsidR="007879F7" w:rsidRPr="00541F4B" w:rsidRDefault="007879F7" w:rsidP="007879F7">
      <w:pPr>
        <w:numPr>
          <w:ilvl w:val="0"/>
          <w:numId w:val="3"/>
        </w:numPr>
        <w:spacing w:after="0" w:line="240" w:lineRule="auto"/>
        <w:ind w:hanging="720"/>
        <w:contextualSpacing/>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I have personally inspected the property on {{INSPECTION_DATE}} The work is not sub-contracted to any other valuer and carried out by myself.</w:t>
      </w:r>
    </w:p>
    <w:p w14:paraId="1B00D61F" w14:textId="77777777" w:rsidR="007879F7" w:rsidRPr="00541F4B" w:rsidRDefault="007879F7" w:rsidP="007879F7">
      <w:pPr>
        <w:spacing w:after="0" w:line="240" w:lineRule="auto"/>
        <w:ind w:left="720"/>
        <w:rPr>
          <w:rFonts w:ascii="Times New Roman" w:eastAsia="Times New Roman" w:hAnsi="Times New Roman" w:cs="Times New Roman"/>
          <w:sz w:val="26"/>
          <w:szCs w:val="26"/>
        </w:rPr>
      </w:pPr>
    </w:p>
    <w:p w14:paraId="0A232F9E" w14:textId="77777777" w:rsidR="007879F7" w:rsidRPr="00541F4B" w:rsidRDefault="007879F7" w:rsidP="007879F7">
      <w:pPr>
        <w:numPr>
          <w:ilvl w:val="0"/>
          <w:numId w:val="3"/>
        </w:numPr>
        <w:spacing w:after="0" w:line="240" w:lineRule="auto"/>
        <w:ind w:hanging="720"/>
        <w:contextualSpacing/>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I have not been convicted of any offence and sentenced to a term of Imprisonment; </w:t>
      </w:r>
    </w:p>
    <w:p w14:paraId="02E67766" w14:textId="77777777" w:rsidR="007879F7" w:rsidRPr="00541F4B" w:rsidRDefault="007879F7" w:rsidP="007879F7">
      <w:pPr>
        <w:spacing w:after="0" w:line="240" w:lineRule="auto"/>
        <w:ind w:left="720"/>
        <w:rPr>
          <w:rFonts w:ascii="Times New Roman" w:eastAsia="Times New Roman" w:hAnsi="Times New Roman" w:cs="Times New Roman"/>
          <w:sz w:val="26"/>
          <w:szCs w:val="26"/>
        </w:rPr>
      </w:pPr>
    </w:p>
    <w:p w14:paraId="5E7F43F8" w14:textId="77777777" w:rsidR="007879F7" w:rsidRPr="00541F4B" w:rsidRDefault="007879F7" w:rsidP="007879F7">
      <w:pPr>
        <w:numPr>
          <w:ilvl w:val="0"/>
          <w:numId w:val="3"/>
        </w:numPr>
        <w:spacing w:after="0" w:line="240" w:lineRule="auto"/>
        <w:ind w:hanging="720"/>
        <w:contextualSpacing/>
        <w:rPr>
          <w:rFonts w:ascii="Times New Roman" w:eastAsia="Times New Roman" w:hAnsi="Times New Roman" w:cs="Times New Roman"/>
          <w:sz w:val="26"/>
          <w:szCs w:val="26"/>
        </w:rPr>
      </w:pPr>
      <w:r>
        <w:rPr>
          <w:rFonts w:ascii="Times New Roman" w:eastAsia="Times New Roman" w:hAnsi="Times New Roman" w:cs="Times New Roman"/>
          <w:sz w:val="26"/>
          <w:szCs w:val="26"/>
        </w:rPr>
        <w:t>I have not been found guilty of misconduct in my professional capacity.</w:t>
      </w:r>
    </w:p>
    <w:p w14:paraId="535F589D" w14:textId="77777777" w:rsidR="007879F7" w:rsidRPr="00541F4B" w:rsidRDefault="007879F7" w:rsidP="007879F7">
      <w:pPr>
        <w:spacing w:after="0" w:line="240" w:lineRule="auto"/>
        <w:ind w:left="720"/>
        <w:rPr>
          <w:rFonts w:ascii="Times New Roman" w:eastAsia="Times New Roman" w:hAnsi="Times New Roman" w:cs="Times New Roman"/>
          <w:sz w:val="26"/>
          <w:szCs w:val="26"/>
        </w:rPr>
      </w:pPr>
    </w:p>
    <w:p w14:paraId="0BD74F83" w14:textId="77777777" w:rsidR="007879F7" w:rsidRPr="00541F4B" w:rsidRDefault="007879F7" w:rsidP="007879F7">
      <w:pPr>
        <w:numPr>
          <w:ilvl w:val="0"/>
          <w:numId w:val="3"/>
        </w:numPr>
        <w:spacing w:after="0" w:line="240" w:lineRule="auto"/>
        <w:ind w:hanging="720"/>
        <w:contextualSpacing/>
        <w:rPr>
          <w:rFonts w:ascii="Times New Roman" w:eastAsia="Times New Roman" w:hAnsi="Times New Roman" w:cs="Times New Roman"/>
          <w:sz w:val="26"/>
          <w:szCs w:val="26"/>
        </w:rPr>
      </w:pPr>
      <w:r>
        <w:rPr>
          <w:rFonts w:ascii="Times New Roman" w:eastAsia="Times New Roman" w:hAnsi="Times New Roman" w:cs="Times New Roman"/>
          <w:sz w:val="26"/>
          <w:szCs w:val="26"/>
        </w:rPr>
        <w:t>I have read the Handbook on Policy, Standards and procedure for Real Estate Valuation, 2011 of the IBA and this report is in conformity to the “Standards” enshrined for valuation in the Part-B of the above handbook to the best of my ability.</w:t>
      </w:r>
    </w:p>
    <w:p w14:paraId="5E120B36" w14:textId="77777777" w:rsidR="007879F7" w:rsidRPr="00541F4B" w:rsidRDefault="007879F7" w:rsidP="007879F7">
      <w:pPr>
        <w:spacing w:after="0" w:line="240" w:lineRule="auto"/>
        <w:ind w:left="720"/>
        <w:rPr>
          <w:rFonts w:ascii="Times New Roman" w:eastAsia="Times New Roman" w:hAnsi="Times New Roman" w:cs="Times New Roman"/>
          <w:sz w:val="26"/>
          <w:szCs w:val="26"/>
        </w:rPr>
      </w:pPr>
    </w:p>
    <w:p w14:paraId="7545006A" w14:textId="77777777" w:rsidR="007879F7" w:rsidRPr="00541F4B" w:rsidRDefault="007879F7" w:rsidP="007879F7">
      <w:pPr>
        <w:numPr>
          <w:ilvl w:val="0"/>
          <w:numId w:val="3"/>
        </w:numPr>
        <w:spacing w:after="0" w:line="240" w:lineRule="auto"/>
        <w:ind w:hanging="720"/>
        <w:contextualSpacing/>
        <w:rPr>
          <w:rFonts w:ascii="Times New Roman" w:eastAsia="Times New Roman" w:hAnsi="Times New Roman" w:cs="Times New Roman"/>
          <w:sz w:val="26"/>
          <w:szCs w:val="26"/>
        </w:rPr>
      </w:pPr>
      <w:r>
        <w:rPr>
          <w:rFonts w:ascii="Times New Roman" w:eastAsia="Times New Roman" w:hAnsi="Times New Roman" w:cs="Times New Roman"/>
          <w:sz w:val="26"/>
          <w:szCs w:val="26"/>
        </w:rPr>
        <w:t>I have read the International Valuation Standards (IVS) and the report submitted to the Bank for the respective asset class is in conformity to the “Standards” as enshrined for valuation in the IVS in “General Standards” and “Asset Standards” as applicable.</w:t>
      </w:r>
    </w:p>
    <w:p w14:paraId="732DCEA0" w14:textId="77777777" w:rsidR="007879F7" w:rsidRPr="00541F4B" w:rsidRDefault="007879F7" w:rsidP="007879F7">
      <w:pPr>
        <w:spacing w:after="0" w:line="240" w:lineRule="auto"/>
        <w:ind w:left="720"/>
        <w:rPr>
          <w:rFonts w:ascii="Times New Roman" w:eastAsia="Times New Roman" w:hAnsi="Times New Roman" w:cs="Times New Roman"/>
          <w:sz w:val="26"/>
          <w:szCs w:val="26"/>
        </w:rPr>
      </w:pPr>
    </w:p>
    <w:p w14:paraId="3F5CD486" w14:textId="77777777" w:rsidR="007879F7" w:rsidRPr="00541F4B" w:rsidRDefault="007879F7" w:rsidP="007879F7">
      <w:pPr>
        <w:numPr>
          <w:ilvl w:val="0"/>
          <w:numId w:val="3"/>
        </w:numPr>
        <w:spacing w:after="0" w:line="240" w:lineRule="auto"/>
        <w:ind w:hanging="720"/>
        <w:contextualSpacing/>
        <w:rPr>
          <w:rFonts w:ascii="Times New Roman" w:eastAsia="Times New Roman" w:hAnsi="Times New Roman" w:cs="Times New Roman"/>
          <w:sz w:val="26"/>
          <w:szCs w:val="26"/>
        </w:rPr>
      </w:pPr>
      <w:r>
        <w:rPr>
          <w:rFonts w:ascii="Times New Roman" w:eastAsia="Times New Roman" w:hAnsi="Times New Roman" w:cs="Times New Roman"/>
          <w:sz w:val="26"/>
          <w:szCs w:val="26"/>
        </w:rPr>
        <w:t>I abide by the Model Code of Conduct for empanelment of valuer in the Bank. (Annexure III- A signed copy of same to be taken and kept along with this declaration)</w:t>
      </w:r>
    </w:p>
    <w:p w14:paraId="6751F105" w14:textId="77777777" w:rsidR="007879F7" w:rsidRPr="00541F4B" w:rsidRDefault="007879F7" w:rsidP="007879F7">
      <w:pPr>
        <w:spacing w:after="0" w:line="240" w:lineRule="auto"/>
        <w:ind w:left="720"/>
        <w:rPr>
          <w:rFonts w:ascii="Times New Roman" w:eastAsia="Times New Roman" w:hAnsi="Times New Roman" w:cs="Times New Roman"/>
          <w:sz w:val="26"/>
          <w:szCs w:val="26"/>
        </w:rPr>
      </w:pPr>
    </w:p>
    <w:p w14:paraId="4D982C93" w14:textId="77777777" w:rsidR="007879F7" w:rsidRPr="00541F4B" w:rsidRDefault="007879F7" w:rsidP="007879F7">
      <w:pPr>
        <w:numPr>
          <w:ilvl w:val="0"/>
          <w:numId w:val="3"/>
        </w:numPr>
        <w:spacing w:after="0" w:line="240" w:lineRule="auto"/>
        <w:ind w:hanging="720"/>
        <w:contextualSpacing/>
        <w:rPr>
          <w:rFonts w:ascii="Times New Roman" w:eastAsia="Times New Roman" w:hAnsi="Times New Roman" w:cs="Times New Roman"/>
          <w:sz w:val="26"/>
          <w:szCs w:val="26"/>
        </w:rPr>
      </w:pPr>
      <w:r>
        <w:rPr>
          <w:rFonts w:ascii="Times New Roman" w:eastAsia="Times New Roman" w:hAnsi="Times New Roman" w:cs="Times New Roman"/>
          <w:sz w:val="26"/>
          <w:szCs w:val="26"/>
        </w:rPr>
        <w:t>I am registered under Section 34 AB of the Wealth Tax Act, 1957.</w:t>
      </w:r>
    </w:p>
    <w:p w14:paraId="61F2E27C" w14:textId="77777777" w:rsidR="007879F7" w:rsidRPr="00541F4B" w:rsidRDefault="007879F7" w:rsidP="007879F7">
      <w:pPr>
        <w:spacing w:after="0" w:line="240" w:lineRule="auto"/>
        <w:ind w:left="720"/>
        <w:rPr>
          <w:rFonts w:ascii="Times New Roman" w:eastAsia="Times New Roman" w:hAnsi="Times New Roman" w:cs="Times New Roman"/>
          <w:sz w:val="26"/>
          <w:szCs w:val="26"/>
        </w:rPr>
      </w:pPr>
    </w:p>
    <w:p w14:paraId="3DE79C25" w14:textId="77777777" w:rsidR="007879F7" w:rsidRPr="00541F4B" w:rsidRDefault="007879F7" w:rsidP="007879F7">
      <w:pPr>
        <w:numPr>
          <w:ilvl w:val="0"/>
          <w:numId w:val="3"/>
        </w:numPr>
        <w:spacing w:after="0" w:line="240" w:lineRule="auto"/>
        <w:ind w:hanging="720"/>
        <w:contextualSpacing/>
        <w:rPr>
          <w:rFonts w:ascii="Times New Roman" w:eastAsia="Times New Roman" w:hAnsi="Times New Roman" w:cs="Times New Roman"/>
          <w:sz w:val="26"/>
          <w:szCs w:val="26"/>
        </w:rPr>
      </w:pPr>
      <w:r>
        <w:rPr>
          <w:rFonts w:ascii="Times New Roman" w:eastAsia="Times New Roman" w:hAnsi="Times New Roman" w:cs="Times New Roman"/>
          <w:sz w:val="26"/>
          <w:szCs w:val="26"/>
        </w:rPr>
        <w:t>I am the proprietor / partner / authorized official of the firm / company, who is competent to sign this valuation report.</w:t>
      </w:r>
    </w:p>
    <w:p w14:paraId="795DFCE6" w14:textId="4618E478" w:rsidR="007879F7" w:rsidRDefault="007879F7" w:rsidP="007879F7">
      <w:pPr>
        <w:spacing w:after="0" w:line="240" w:lineRule="auto"/>
        <w:ind w:left="720"/>
        <w:rPr>
          <w:rFonts w:ascii="Times New Roman" w:eastAsia="Times New Roman" w:hAnsi="Times New Roman" w:cs="Times New Roman"/>
          <w:sz w:val="26"/>
          <w:szCs w:val="26"/>
        </w:rPr>
      </w:pPr>
    </w:p>
    <w:p w14:paraId="4401AA55" w14:textId="0EF05773" w:rsidR="00541F4B" w:rsidRDefault="00541F4B" w:rsidP="007879F7">
      <w:pPr>
        <w:spacing w:after="0" w:line="240" w:lineRule="auto"/>
        <w:ind w:left="720"/>
        <w:rPr>
          <w:rFonts w:ascii="Times New Roman" w:eastAsia="Times New Roman" w:hAnsi="Times New Roman" w:cs="Times New Roman"/>
          <w:sz w:val="26"/>
          <w:szCs w:val="26"/>
        </w:rPr>
      </w:pPr>
    </w:p>
    <w:p w14:paraId="35577EB7" w14:textId="39CE231A" w:rsidR="00541F4B" w:rsidRDefault="00541F4B" w:rsidP="007879F7">
      <w:pPr>
        <w:spacing w:after="0" w:line="240" w:lineRule="auto"/>
        <w:ind w:left="720"/>
        <w:rPr>
          <w:rFonts w:ascii="Times New Roman" w:eastAsia="Times New Roman" w:hAnsi="Times New Roman" w:cs="Times New Roman"/>
          <w:sz w:val="26"/>
          <w:szCs w:val="26"/>
        </w:rPr>
      </w:pPr>
    </w:p>
    <w:p w14:paraId="34255E02" w14:textId="18944A18" w:rsidR="00CF3FBC" w:rsidRDefault="00CF3FBC" w:rsidP="007879F7">
      <w:pPr>
        <w:spacing w:after="0" w:line="240" w:lineRule="auto"/>
        <w:ind w:left="720"/>
        <w:rPr>
          <w:rFonts w:ascii="Times New Roman" w:eastAsia="Times New Roman" w:hAnsi="Times New Roman" w:cs="Times New Roman"/>
          <w:sz w:val="26"/>
          <w:szCs w:val="26"/>
        </w:rPr>
      </w:pPr>
    </w:p>
    <w:p w14:paraId="0BEB4C9E" w14:textId="5CE71154" w:rsidR="00CF3FBC" w:rsidRDefault="00CF3FBC" w:rsidP="007879F7">
      <w:pPr>
        <w:spacing w:after="0" w:line="240" w:lineRule="auto"/>
        <w:ind w:left="720"/>
        <w:rPr>
          <w:rFonts w:ascii="Times New Roman" w:eastAsia="Times New Roman" w:hAnsi="Times New Roman" w:cs="Times New Roman"/>
          <w:sz w:val="26"/>
          <w:szCs w:val="26"/>
        </w:rPr>
      </w:pPr>
    </w:p>
    <w:p w14:paraId="2790ABBE" w14:textId="741964E6" w:rsidR="00CF3FBC" w:rsidRDefault="00CF3FBC" w:rsidP="007879F7">
      <w:pPr>
        <w:spacing w:after="0" w:line="240" w:lineRule="auto"/>
        <w:ind w:left="720"/>
        <w:rPr>
          <w:rFonts w:ascii="Times New Roman" w:eastAsia="Times New Roman" w:hAnsi="Times New Roman" w:cs="Times New Roman"/>
          <w:sz w:val="26"/>
          <w:szCs w:val="26"/>
        </w:rPr>
      </w:pPr>
    </w:p>
    <w:p w14:paraId="0D40B355" w14:textId="062C8D63" w:rsidR="00CF3FBC" w:rsidRDefault="00CF3FBC" w:rsidP="007879F7">
      <w:pPr>
        <w:spacing w:after="0" w:line="240" w:lineRule="auto"/>
        <w:ind w:left="720"/>
        <w:rPr>
          <w:rFonts w:ascii="Times New Roman" w:eastAsia="Times New Roman" w:hAnsi="Times New Roman" w:cs="Times New Roman"/>
          <w:sz w:val="26"/>
          <w:szCs w:val="26"/>
        </w:rPr>
      </w:pPr>
    </w:p>
    <w:p w14:paraId="7638C9B5" w14:textId="7B9F0E2D" w:rsidR="00CF3FBC" w:rsidRDefault="00CF3FBC" w:rsidP="007879F7">
      <w:pPr>
        <w:spacing w:after="0" w:line="240" w:lineRule="auto"/>
        <w:ind w:left="720"/>
        <w:rPr>
          <w:rFonts w:ascii="Times New Roman" w:eastAsia="Times New Roman" w:hAnsi="Times New Roman" w:cs="Times New Roman"/>
          <w:sz w:val="26"/>
          <w:szCs w:val="26"/>
        </w:rPr>
      </w:pPr>
    </w:p>
    <w:p w14:paraId="1FEFC411" w14:textId="4C41936C" w:rsidR="00CF3FBC" w:rsidRDefault="00CF3FBC" w:rsidP="007879F7">
      <w:pPr>
        <w:spacing w:after="0" w:line="240" w:lineRule="auto"/>
        <w:ind w:left="720"/>
        <w:rPr>
          <w:rFonts w:ascii="Times New Roman" w:eastAsia="Times New Roman" w:hAnsi="Times New Roman" w:cs="Times New Roman"/>
          <w:sz w:val="26"/>
          <w:szCs w:val="26"/>
        </w:rPr>
      </w:pPr>
    </w:p>
    <w:p w14:paraId="6C9E49FD" w14:textId="77777777" w:rsidR="00424E20" w:rsidRDefault="00424E20" w:rsidP="007879F7">
      <w:pPr>
        <w:spacing w:after="0" w:line="240" w:lineRule="auto"/>
        <w:ind w:left="720"/>
        <w:rPr>
          <w:rFonts w:ascii="Times New Roman" w:eastAsia="Times New Roman" w:hAnsi="Times New Roman" w:cs="Times New Roman"/>
          <w:sz w:val="26"/>
          <w:szCs w:val="26"/>
        </w:rPr>
      </w:pPr>
    </w:p>
    <w:p w14:paraId="268F7C40" w14:textId="77777777" w:rsidR="00424E20" w:rsidRDefault="00424E20" w:rsidP="007879F7">
      <w:pPr>
        <w:spacing w:after="0" w:line="240" w:lineRule="auto"/>
        <w:ind w:left="720"/>
        <w:rPr>
          <w:rFonts w:ascii="Times New Roman" w:eastAsia="Times New Roman" w:hAnsi="Times New Roman" w:cs="Times New Roman"/>
          <w:sz w:val="26"/>
          <w:szCs w:val="26"/>
        </w:rPr>
      </w:pPr>
    </w:p>
    <w:p w14:paraId="7C3AFAAD" w14:textId="77777777" w:rsidR="00424E20" w:rsidRDefault="00424E20" w:rsidP="007879F7">
      <w:pPr>
        <w:spacing w:after="0" w:line="240" w:lineRule="auto"/>
        <w:ind w:left="720"/>
        <w:rPr>
          <w:rFonts w:ascii="Times New Roman" w:eastAsia="Times New Roman" w:hAnsi="Times New Roman" w:cs="Times New Roman"/>
          <w:sz w:val="26"/>
          <w:szCs w:val="26"/>
        </w:rPr>
      </w:pPr>
    </w:p>
    <w:p w14:paraId="59BA0D79" w14:textId="77777777" w:rsidR="00424E20" w:rsidRDefault="00424E20" w:rsidP="007879F7">
      <w:pPr>
        <w:spacing w:after="0" w:line="240" w:lineRule="auto"/>
        <w:ind w:left="720"/>
        <w:rPr>
          <w:rFonts w:ascii="Times New Roman" w:eastAsia="Times New Roman" w:hAnsi="Times New Roman" w:cs="Times New Roman"/>
          <w:sz w:val="26"/>
          <w:szCs w:val="26"/>
        </w:rPr>
      </w:pPr>
    </w:p>
    <w:p w14:paraId="0AC16882" w14:textId="38D307A3" w:rsidR="00CF3FBC" w:rsidRDefault="00CF3FBC" w:rsidP="007879F7">
      <w:pPr>
        <w:spacing w:after="0" w:line="240" w:lineRule="auto"/>
        <w:ind w:left="720"/>
        <w:rPr>
          <w:rFonts w:ascii="Times New Roman" w:eastAsia="Times New Roman" w:hAnsi="Times New Roman" w:cs="Times New Roman"/>
          <w:sz w:val="26"/>
          <w:szCs w:val="26"/>
        </w:rPr>
      </w:pPr>
    </w:p>
    <w:p w14:paraId="12D8CBD7" w14:textId="77777777" w:rsidR="00CF3FBC" w:rsidRDefault="00CF3FBC" w:rsidP="007879F7">
      <w:pPr>
        <w:spacing w:after="0" w:line="240" w:lineRule="auto"/>
        <w:ind w:left="720"/>
        <w:rPr>
          <w:rFonts w:ascii="Times New Roman" w:eastAsia="Times New Roman" w:hAnsi="Times New Roman" w:cs="Times New Roman"/>
          <w:sz w:val="26"/>
          <w:szCs w:val="26"/>
        </w:rPr>
      </w:pPr>
    </w:p>
    <w:p w14:paraId="6DC563BF" w14:textId="4D98423E" w:rsidR="00541F4B" w:rsidRDefault="00541F4B" w:rsidP="007879F7">
      <w:pPr>
        <w:spacing w:after="0" w:line="240" w:lineRule="auto"/>
        <w:ind w:left="720"/>
        <w:rPr>
          <w:rFonts w:ascii="Times New Roman" w:eastAsia="Times New Roman" w:hAnsi="Times New Roman" w:cs="Times New Roman"/>
          <w:sz w:val="26"/>
          <w:szCs w:val="26"/>
        </w:rPr>
      </w:pPr>
    </w:p>
    <w:p w14:paraId="653235AA" w14:textId="52419F3C" w:rsidR="00E64403" w:rsidRDefault="00E64403" w:rsidP="007879F7">
      <w:pPr>
        <w:spacing w:after="0" w:line="240" w:lineRule="auto"/>
        <w:ind w:left="720"/>
        <w:rPr>
          <w:rFonts w:ascii="Times New Roman" w:eastAsia="Times New Roman" w:hAnsi="Times New Roman" w:cs="Times New Roman"/>
          <w:sz w:val="26"/>
          <w:szCs w:val="26"/>
        </w:rPr>
      </w:pPr>
    </w:p>
    <w:p w14:paraId="3A86B0E4" w14:textId="77777777" w:rsidR="00E64403" w:rsidRPr="00541F4B" w:rsidRDefault="00E64403" w:rsidP="007879F7">
      <w:pPr>
        <w:spacing w:after="0" w:line="240" w:lineRule="auto"/>
        <w:ind w:left="720"/>
        <w:rPr>
          <w:rFonts w:ascii="Times New Roman" w:eastAsia="Times New Roman" w:hAnsi="Times New Roman" w:cs="Times New Roman"/>
          <w:sz w:val="26"/>
          <w:szCs w:val="26"/>
        </w:rPr>
      </w:pPr>
    </w:p>
    <w:p w14:paraId="25BBEC02" w14:textId="77777777" w:rsidR="007879F7" w:rsidRPr="00541F4B" w:rsidRDefault="007879F7" w:rsidP="007879F7">
      <w:pPr>
        <w:numPr>
          <w:ilvl w:val="0"/>
          <w:numId w:val="3"/>
        </w:numPr>
        <w:spacing w:after="0" w:line="240" w:lineRule="auto"/>
        <w:ind w:hanging="720"/>
        <w:contextualSpacing/>
        <w:rPr>
          <w:rFonts w:ascii="Times New Roman" w:eastAsia="Times New Roman" w:hAnsi="Times New Roman" w:cs="Times New Roman"/>
          <w:sz w:val="26"/>
          <w:szCs w:val="26"/>
        </w:rPr>
      </w:pPr>
      <w:r>
        <w:rPr>
          <w:rFonts w:ascii="Times New Roman" w:eastAsia="Times New Roman" w:hAnsi="Times New Roman" w:cs="Times New Roman"/>
          <w:sz w:val="26"/>
          <w:szCs w:val="26"/>
        </w:rPr>
        <w:t>Further, I hereby provide the following information.</w:t>
      </w:r>
    </w:p>
    <w:p w14:paraId="3559C44C" w14:textId="1F819F8E" w:rsidR="007879F7" w:rsidRDefault="007879F7" w:rsidP="007879F7">
      <w:pPr>
        <w:spacing w:after="0" w:line="240" w:lineRule="auto"/>
        <w:ind w:left="720"/>
        <w:rPr>
          <w:rFonts w:ascii="Times New Roman" w:eastAsia="Times New Roman" w:hAnsi="Times New Roman" w:cs="Times New Roman"/>
          <w:sz w:val="26"/>
          <w:szCs w:val="26"/>
        </w:rPr>
      </w:pPr>
    </w:p>
    <w:tbl>
      <w:tblPr>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50"/>
        <w:gridCol w:w="6379"/>
        <w:gridCol w:w="3402"/>
      </w:tblGrid>
      <w:tr w:rsidR="007879F7" w:rsidRPr="00541F4B" w14:paraId="15AABD01" w14:textId="77777777" w:rsidTr="00424E20">
        <w:tc>
          <w:tcPr>
            <w:tcW w:w="850" w:type="dxa"/>
          </w:tcPr>
          <w:p w14:paraId="4FCC5A98" w14:textId="77777777" w:rsidR="007879F7" w:rsidRPr="00541F4B" w:rsidRDefault="007879F7" w:rsidP="00124DA9">
            <w:pPr>
              <w:spacing w:after="0" w:line="240" w:lineRule="auto"/>
              <w:ind w:right="-102"/>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Sl No. </w:t>
            </w:r>
          </w:p>
        </w:tc>
        <w:tc>
          <w:tcPr>
            <w:tcW w:w="6379" w:type="dxa"/>
            <w:tcBorders>
              <w:right w:val="single" w:sz="4" w:space="0" w:color="auto"/>
            </w:tcBorders>
          </w:tcPr>
          <w:p w14:paraId="6DBC61E4" w14:textId="77777777" w:rsidR="007879F7" w:rsidRPr="00541F4B" w:rsidRDefault="007879F7" w:rsidP="009C6C75">
            <w:pPr>
              <w:spacing w:after="0" w:line="24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Particulars</w:t>
            </w:r>
          </w:p>
        </w:tc>
        <w:tc>
          <w:tcPr>
            <w:tcW w:w="3402" w:type="dxa"/>
            <w:tcBorders>
              <w:left w:val="single" w:sz="4" w:space="0" w:color="auto"/>
            </w:tcBorders>
          </w:tcPr>
          <w:p w14:paraId="6F045E83" w14:textId="77777777" w:rsidR="007879F7" w:rsidRPr="00541F4B" w:rsidRDefault="007879F7" w:rsidP="009C6C75">
            <w:pPr>
              <w:spacing w:after="0" w:line="24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Valuer comment </w:t>
            </w:r>
          </w:p>
        </w:tc>
      </w:tr>
      <w:tr w:rsidR="007879F7" w:rsidRPr="00541F4B" w14:paraId="36D74392" w14:textId="77777777" w:rsidTr="00424E20">
        <w:trPr>
          <w:trHeight w:val="580"/>
        </w:trPr>
        <w:tc>
          <w:tcPr>
            <w:tcW w:w="850" w:type="dxa"/>
          </w:tcPr>
          <w:p w14:paraId="52219B1D" w14:textId="77777777" w:rsidR="007879F7" w:rsidRPr="00541F4B" w:rsidRDefault="007879F7" w:rsidP="00541F4B">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6379" w:type="dxa"/>
            <w:tcBorders>
              <w:right w:val="single" w:sz="4" w:space="0" w:color="auto"/>
            </w:tcBorders>
          </w:tcPr>
          <w:p w14:paraId="6E4899E0" w14:textId="3CB5CF7B" w:rsidR="007879F7" w:rsidRPr="00541F4B" w:rsidRDefault="00541F4B" w:rsidP="00541F4B">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Background information of the asset being valued;  </w:t>
            </w:r>
          </w:p>
        </w:tc>
        <w:tc>
          <w:tcPr>
            <w:tcW w:w="3402" w:type="dxa"/>
            <w:tcBorders>
              <w:left w:val="single" w:sz="4" w:space="0" w:color="auto"/>
            </w:tcBorders>
          </w:tcPr>
          <w:p w14:paraId="72440741" w14:textId="7BDE1401" w:rsidR="007879F7" w:rsidRPr="00541F4B" w:rsidRDefault="00124DA9" w:rsidP="00541F4B">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Assessment of value of Property</w:t>
            </w:r>
          </w:p>
        </w:tc>
      </w:tr>
      <w:tr w:rsidR="007879F7" w:rsidRPr="00541F4B" w14:paraId="525444B3" w14:textId="77777777" w:rsidTr="00424E20">
        <w:tc>
          <w:tcPr>
            <w:tcW w:w="850" w:type="dxa"/>
          </w:tcPr>
          <w:p w14:paraId="7B4814B9" w14:textId="77777777" w:rsidR="007879F7" w:rsidRPr="00541F4B" w:rsidRDefault="007879F7" w:rsidP="00541F4B">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6379" w:type="dxa"/>
            <w:tcBorders>
              <w:right w:val="single" w:sz="4" w:space="0" w:color="auto"/>
            </w:tcBorders>
          </w:tcPr>
          <w:p w14:paraId="174FF180" w14:textId="70C069D7" w:rsidR="007879F7" w:rsidRPr="00541F4B" w:rsidRDefault="00541F4B" w:rsidP="00541F4B">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Purpose of valuation and appointing authority</w:t>
            </w:r>
          </w:p>
        </w:tc>
        <w:tc>
          <w:tcPr>
            <w:tcW w:w="3402" w:type="dxa"/>
            <w:tcBorders>
              <w:left w:val="single" w:sz="4" w:space="0" w:color="auto"/>
            </w:tcBorders>
          </w:tcPr>
          <w:p w14:paraId="70F06B60" w14:textId="74A39B7E" w:rsidR="007879F7" w:rsidRPr="00541F4B" w:rsidRDefault="00124DA9" w:rsidP="00541F4B">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Mortgage. PNB {{BRANCH}} Branch</w:t>
            </w:r>
          </w:p>
        </w:tc>
      </w:tr>
      <w:tr w:rsidR="007879F7" w:rsidRPr="00541F4B" w14:paraId="58CA5F6C" w14:textId="77777777" w:rsidTr="00424E20">
        <w:tc>
          <w:tcPr>
            <w:tcW w:w="850" w:type="dxa"/>
          </w:tcPr>
          <w:p w14:paraId="05DC6691" w14:textId="77777777" w:rsidR="007879F7" w:rsidRPr="00541F4B" w:rsidRDefault="007879F7" w:rsidP="00541F4B">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6379" w:type="dxa"/>
            <w:tcBorders>
              <w:right w:val="single" w:sz="4" w:space="0" w:color="auto"/>
            </w:tcBorders>
          </w:tcPr>
          <w:p w14:paraId="73576C7D" w14:textId="1923376B" w:rsidR="007879F7" w:rsidRPr="00541F4B" w:rsidRDefault="00541F4B" w:rsidP="00541F4B">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Identity of the valuer and any other experts involved in the valuation; </w:t>
            </w:r>
          </w:p>
        </w:tc>
        <w:tc>
          <w:tcPr>
            <w:tcW w:w="3402" w:type="dxa"/>
            <w:tcBorders>
              <w:left w:val="single" w:sz="4" w:space="0" w:color="auto"/>
            </w:tcBorders>
          </w:tcPr>
          <w:p w14:paraId="7BE9F0DE" w14:textId="3D818B74" w:rsidR="007879F7" w:rsidRPr="00541F4B" w:rsidRDefault="00124DA9" w:rsidP="00541F4B">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Applicable</w:t>
            </w:r>
          </w:p>
        </w:tc>
      </w:tr>
      <w:tr w:rsidR="007879F7" w:rsidRPr="00541F4B" w14:paraId="267D1F59" w14:textId="77777777" w:rsidTr="00424E20">
        <w:tc>
          <w:tcPr>
            <w:tcW w:w="850" w:type="dxa"/>
          </w:tcPr>
          <w:p w14:paraId="66BB85ED" w14:textId="77777777" w:rsidR="007879F7" w:rsidRPr="00541F4B" w:rsidRDefault="007879F7" w:rsidP="00541F4B">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6379" w:type="dxa"/>
            <w:tcBorders>
              <w:right w:val="single" w:sz="4" w:space="0" w:color="auto"/>
            </w:tcBorders>
          </w:tcPr>
          <w:p w14:paraId="430DD12E" w14:textId="7CB3CE83" w:rsidR="007879F7" w:rsidRPr="00541F4B" w:rsidRDefault="00541F4B" w:rsidP="00541F4B">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Disclosure of valuer interest or conflict, if any;  </w:t>
            </w:r>
          </w:p>
        </w:tc>
        <w:tc>
          <w:tcPr>
            <w:tcW w:w="3402" w:type="dxa"/>
            <w:tcBorders>
              <w:left w:val="single" w:sz="4" w:space="0" w:color="auto"/>
            </w:tcBorders>
          </w:tcPr>
          <w:p w14:paraId="041EA3C3" w14:textId="3ADCF69E" w:rsidR="007879F7" w:rsidRPr="00541F4B" w:rsidRDefault="00124DA9" w:rsidP="00541F4B">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Nil</w:t>
            </w:r>
          </w:p>
        </w:tc>
      </w:tr>
      <w:tr w:rsidR="007879F7" w:rsidRPr="00541F4B" w14:paraId="31072445" w14:textId="77777777" w:rsidTr="00424E20">
        <w:tc>
          <w:tcPr>
            <w:tcW w:w="850" w:type="dxa"/>
          </w:tcPr>
          <w:p w14:paraId="292852F4" w14:textId="77777777" w:rsidR="007879F7" w:rsidRPr="00541F4B" w:rsidRDefault="007879F7" w:rsidP="00541F4B">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6379" w:type="dxa"/>
            <w:tcBorders>
              <w:right w:val="single" w:sz="4" w:space="0" w:color="auto"/>
            </w:tcBorders>
          </w:tcPr>
          <w:p w14:paraId="0B032845" w14:textId="2599563D" w:rsidR="007879F7" w:rsidRPr="00541F4B" w:rsidRDefault="00541F4B" w:rsidP="00541F4B">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Date of appointment, valuation date and date of report;</w:t>
            </w:r>
          </w:p>
        </w:tc>
        <w:tc>
          <w:tcPr>
            <w:tcW w:w="3402" w:type="dxa"/>
            <w:tcBorders>
              <w:left w:val="single" w:sz="4" w:space="0" w:color="auto"/>
            </w:tcBorders>
          </w:tcPr>
          <w:p w14:paraId="75DE51D6" w14:textId="618B53F6" w:rsidR="007879F7" w:rsidRDefault="00124DA9" w:rsidP="00541F4B">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Valuation Date – {{INSPECTION_DATE}}</w:t>
            </w:r>
          </w:p>
          <w:p w14:paraId="132C9970" w14:textId="67C54E38" w:rsidR="00124DA9" w:rsidRPr="00541F4B" w:rsidRDefault="00124DA9" w:rsidP="00541F4B">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Report Date – {{REPORT_DATE}}</w:t>
            </w:r>
          </w:p>
        </w:tc>
      </w:tr>
      <w:tr w:rsidR="007879F7" w:rsidRPr="00541F4B" w14:paraId="4377BF15" w14:textId="77777777" w:rsidTr="00424E20">
        <w:tc>
          <w:tcPr>
            <w:tcW w:w="850" w:type="dxa"/>
          </w:tcPr>
          <w:p w14:paraId="7A0748F3" w14:textId="77777777" w:rsidR="007879F7" w:rsidRPr="00541F4B" w:rsidRDefault="007879F7" w:rsidP="00541F4B">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6379" w:type="dxa"/>
            <w:tcBorders>
              <w:right w:val="single" w:sz="4" w:space="0" w:color="auto"/>
            </w:tcBorders>
          </w:tcPr>
          <w:p w14:paraId="048682F9" w14:textId="18EB85D2" w:rsidR="007879F7" w:rsidRPr="00541F4B" w:rsidRDefault="00541F4B" w:rsidP="00541F4B">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Inspections and/or investigations undertaken;  </w:t>
            </w:r>
          </w:p>
        </w:tc>
        <w:tc>
          <w:tcPr>
            <w:tcW w:w="3402" w:type="dxa"/>
            <w:tcBorders>
              <w:left w:val="single" w:sz="4" w:space="0" w:color="auto"/>
            </w:tcBorders>
          </w:tcPr>
          <w:p w14:paraId="375B4520" w14:textId="032A55CC" w:rsidR="007879F7" w:rsidRPr="00541F4B" w:rsidRDefault="00124DA9" w:rsidP="00541F4B">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Site inspection</w:t>
            </w:r>
          </w:p>
        </w:tc>
      </w:tr>
      <w:tr w:rsidR="007879F7" w:rsidRPr="00541F4B" w14:paraId="0C1AE64A" w14:textId="77777777" w:rsidTr="00424E20">
        <w:tc>
          <w:tcPr>
            <w:tcW w:w="850" w:type="dxa"/>
          </w:tcPr>
          <w:p w14:paraId="63EA5607" w14:textId="77777777" w:rsidR="007879F7" w:rsidRPr="00541F4B" w:rsidRDefault="007879F7" w:rsidP="00541F4B">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6379" w:type="dxa"/>
            <w:tcBorders>
              <w:right w:val="single" w:sz="4" w:space="0" w:color="auto"/>
            </w:tcBorders>
          </w:tcPr>
          <w:p w14:paraId="2FF33CBC" w14:textId="3A0CAAD4" w:rsidR="007879F7" w:rsidRPr="00541F4B" w:rsidRDefault="00541F4B" w:rsidP="00541F4B">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Nature and sources of the information used or relied upon;  </w:t>
            </w:r>
          </w:p>
        </w:tc>
        <w:tc>
          <w:tcPr>
            <w:tcW w:w="3402" w:type="dxa"/>
            <w:tcBorders>
              <w:left w:val="single" w:sz="4" w:space="0" w:color="auto"/>
            </w:tcBorders>
          </w:tcPr>
          <w:p w14:paraId="216DCB3F" w14:textId="21B585EC" w:rsidR="007879F7" w:rsidRPr="00541F4B" w:rsidRDefault="00124DA9" w:rsidP="00541F4B">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Govt. fair value and Market study</w:t>
            </w:r>
          </w:p>
        </w:tc>
      </w:tr>
      <w:tr w:rsidR="007879F7" w:rsidRPr="00541F4B" w14:paraId="28632817" w14:textId="77777777" w:rsidTr="00424E20">
        <w:tc>
          <w:tcPr>
            <w:tcW w:w="850" w:type="dxa"/>
          </w:tcPr>
          <w:p w14:paraId="7F015369" w14:textId="77777777" w:rsidR="007879F7" w:rsidRPr="00541F4B" w:rsidRDefault="007879F7" w:rsidP="00541F4B">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8</w:t>
            </w:r>
          </w:p>
        </w:tc>
        <w:tc>
          <w:tcPr>
            <w:tcW w:w="6379" w:type="dxa"/>
            <w:tcBorders>
              <w:right w:val="single" w:sz="4" w:space="0" w:color="auto"/>
            </w:tcBorders>
          </w:tcPr>
          <w:p w14:paraId="70E9DBA0" w14:textId="59EF09E6" w:rsidR="007879F7" w:rsidRPr="00541F4B" w:rsidRDefault="00541F4B" w:rsidP="00541F4B">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Procedures adopted in carrying out the valuation and valuation standards followed;  </w:t>
            </w:r>
          </w:p>
        </w:tc>
        <w:tc>
          <w:tcPr>
            <w:tcW w:w="3402" w:type="dxa"/>
            <w:tcBorders>
              <w:left w:val="single" w:sz="4" w:space="0" w:color="auto"/>
            </w:tcBorders>
          </w:tcPr>
          <w:p w14:paraId="726D10B7" w14:textId="77777777" w:rsidR="00E5030E" w:rsidRDefault="00E5030E" w:rsidP="00E5030E">
            <w:pPr>
              <w:spacing w:after="0" w:line="0" w:lineRule="atLeast"/>
              <w:rPr>
                <w:rFonts w:ascii="Times New Roman" w:eastAsia="Times New Roman" w:hAnsi="Times New Roman" w:cs="Times New Roman"/>
                <w:sz w:val="26"/>
                <w:szCs w:val="26"/>
              </w:rPr>
            </w:pPr>
            <w:r>
              <w:rPr>
                <w:rFonts w:ascii="Times New Roman" w:eastAsia="Times New Roman" w:hAnsi="Times New Roman" w:cs="Times New Roman"/>
                <w:sz w:val="26"/>
                <w:szCs w:val="26"/>
              </w:rPr>
              <w:t>Cost approach</w:t>
            </w:r>
          </w:p>
          <w:p w14:paraId="569B8C53" w14:textId="72640EF3" w:rsidR="007879F7" w:rsidRPr="00541F4B" w:rsidRDefault="00E5030E" w:rsidP="00541F4B">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IVS</w:t>
            </w:r>
          </w:p>
        </w:tc>
      </w:tr>
      <w:tr w:rsidR="007879F7" w:rsidRPr="00541F4B" w14:paraId="45E9F344" w14:textId="77777777" w:rsidTr="00424E20">
        <w:tc>
          <w:tcPr>
            <w:tcW w:w="850" w:type="dxa"/>
          </w:tcPr>
          <w:p w14:paraId="7F05CF52" w14:textId="77777777" w:rsidR="007879F7" w:rsidRPr="00541F4B" w:rsidRDefault="007879F7" w:rsidP="00541F4B">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9</w:t>
            </w:r>
          </w:p>
        </w:tc>
        <w:tc>
          <w:tcPr>
            <w:tcW w:w="6379" w:type="dxa"/>
            <w:tcBorders>
              <w:right w:val="single" w:sz="4" w:space="0" w:color="auto"/>
            </w:tcBorders>
          </w:tcPr>
          <w:p w14:paraId="1CEF7C3F" w14:textId="4F438B40" w:rsidR="007879F7" w:rsidRPr="00541F4B" w:rsidRDefault="00541F4B" w:rsidP="00541F4B">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Restrictions on use of the report, if any; </w:t>
            </w:r>
          </w:p>
        </w:tc>
        <w:tc>
          <w:tcPr>
            <w:tcW w:w="3402" w:type="dxa"/>
            <w:tcBorders>
              <w:left w:val="single" w:sz="4" w:space="0" w:color="auto"/>
            </w:tcBorders>
          </w:tcPr>
          <w:p w14:paraId="2A7E2F51" w14:textId="0C4E4F65" w:rsidR="007879F7" w:rsidRPr="00541F4B" w:rsidRDefault="00E5030E" w:rsidP="00541F4B">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Only for bank purpose</w:t>
            </w:r>
          </w:p>
        </w:tc>
      </w:tr>
      <w:tr w:rsidR="007879F7" w:rsidRPr="00541F4B" w14:paraId="66515E69" w14:textId="77777777" w:rsidTr="00424E20">
        <w:tc>
          <w:tcPr>
            <w:tcW w:w="850" w:type="dxa"/>
          </w:tcPr>
          <w:p w14:paraId="3B26646D" w14:textId="77777777" w:rsidR="007879F7" w:rsidRPr="00541F4B" w:rsidRDefault="007879F7" w:rsidP="00541F4B">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10</w:t>
            </w:r>
          </w:p>
        </w:tc>
        <w:tc>
          <w:tcPr>
            <w:tcW w:w="6379" w:type="dxa"/>
            <w:tcBorders>
              <w:right w:val="single" w:sz="4" w:space="0" w:color="auto"/>
            </w:tcBorders>
          </w:tcPr>
          <w:p w14:paraId="4AE77294" w14:textId="161A4EBA" w:rsidR="007879F7" w:rsidRPr="00541F4B" w:rsidRDefault="00541F4B" w:rsidP="00541F4B">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Major factors that were taken into account during the valuation;  </w:t>
            </w:r>
          </w:p>
        </w:tc>
        <w:tc>
          <w:tcPr>
            <w:tcW w:w="3402" w:type="dxa"/>
            <w:tcBorders>
              <w:left w:val="single" w:sz="4" w:space="0" w:color="auto"/>
            </w:tcBorders>
          </w:tcPr>
          <w:p w14:paraId="2C236E76" w14:textId="026312A2" w:rsidR="007879F7" w:rsidRPr="00541F4B" w:rsidRDefault="00E5030E" w:rsidP="00541F4B">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Present market value of land and cost of construction for building as on date &amp; Local Market analysis</w:t>
            </w:r>
          </w:p>
        </w:tc>
      </w:tr>
      <w:tr w:rsidR="007879F7" w:rsidRPr="00541F4B" w14:paraId="6C00B348" w14:textId="77777777" w:rsidTr="00424E20">
        <w:tc>
          <w:tcPr>
            <w:tcW w:w="850" w:type="dxa"/>
          </w:tcPr>
          <w:p w14:paraId="1FB689E6" w14:textId="19C78B8A" w:rsidR="007879F7" w:rsidRPr="00541F4B" w:rsidRDefault="007879F7" w:rsidP="00541F4B">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11</w:t>
            </w:r>
          </w:p>
        </w:tc>
        <w:tc>
          <w:tcPr>
            <w:tcW w:w="6379" w:type="dxa"/>
            <w:tcBorders>
              <w:right w:val="single" w:sz="4" w:space="0" w:color="auto"/>
            </w:tcBorders>
          </w:tcPr>
          <w:p w14:paraId="38D4F56D" w14:textId="77777777" w:rsidR="007879F7" w:rsidRPr="00541F4B" w:rsidRDefault="007879F7" w:rsidP="00541F4B">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Caveats, limitations and disclaimers to the extent they explain or elucidate the limitations faced by valuer, which shall not be for the purpose of limiting his responsibility for the valuation report.</w:t>
            </w:r>
          </w:p>
        </w:tc>
        <w:tc>
          <w:tcPr>
            <w:tcW w:w="3402" w:type="dxa"/>
            <w:tcBorders>
              <w:left w:val="single" w:sz="4" w:space="0" w:color="auto"/>
            </w:tcBorders>
          </w:tcPr>
          <w:p w14:paraId="5CD82B44" w14:textId="0EE41A66" w:rsidR="007879F7" w:rsidRPr="00541F4B" w:rsidRDefault="00E5030E" w:rsidP="00541F4B">
            <w:pPr>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Not Applicable</w:t>
            </w:r>
          </w:p>
        </w:tc>
      </w:tr>
    </w:tbl>
    <w:p w14:paraId="71EABA5A" w14:textId="5CB110C6" w:rsidR="007879F7" w:rsidRPr="00541F4B" w:rsidRDefault="007879F7" w:rsidP="007879F7">
      <w:pPr>
        <w:spacing w:after="200" w:line="276" w:lineRule="auto"/>
        <w:rPr>
          <w:rFonts w:ascii="Times New Roman" w:eastAsia="Times New Roman" w:hAnsi="Times New Roman" w:cs="Times New Roman"/>
          <w:sz w:val="26"/>
          <w:szCs w:val="26"/>
        </w:rPr>
      </w:pPr>
    </w:p>
    <w:p w14:paraId="54FC0FCC" w14:textId="24558687" w:rsidR="007879F7" w:rsidRPr="00541F4B" w:rsidRDefault="003E6D87" w:rsidP="00541F4B">
      <w:pPr>
        <w:spacing w:after="200" w:line="276" w:lineRule="auto"/>
        <w:rPr>
          <w:rFonts w:ascii="Times New Roman" w:eastAsia="Times New Roman" w:hAnsi="Times New Roman" w:cs="Times New Roman"/>
          <w:b/>
          <w:bCs/>
          <w:sz w:val="26"/>
          <w:szCs w:val="26"/>
        </w:rPr>
      </w:pPr>
      <w:r>
        <w:rPr>
          <w:noProof/>
        </w:rPr>
        <w:drawing>
          <wp:anchor distT="0" distB="0" distL="114300" distR="114300" simplePos="0" relativeHeight="251685888" behindDoc="0" locked="0" layoutInCell="1" allowOverlap="1" wp14:anchorId="06C63CDC" wp14:editId="20454B6C">
            <wp:simplePos x="0" y="0"/>
            <wp:positionH relativeFrom="column">
              <wp:posOffset>4416552</wp:posOffset>
            </wp:positionH>
            <wp:positionV relativeFrom="paragraph">
              <wp:posOffset>70485</wp:posOffset>
            </wp:positionV>
            <wp:extent cx="1170432" cy="860367"/>
            <wp:effectExtent l="0" t="0" r="0" b="0"/>
            <wp:wrapNone/>
            <wp:docPr id="5237573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170432" cy="860367"/>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b/>
          <w:bCs/>
          <w:sz w:val="26"/>
          <w:szCs w:val="26"/>
        </w:rPr>
        <w:t xml:space="preserve">    Date: {{REPORT_DATE}}</w:t>
      </w:r>
    </w:p>
    <w:p w14:paraId="5FED9149" w14:textId="153B7072" w:rsidR="00E5030E" w:rsidRDefault="00541F4B" w:rsidP="00E5030E">
      <w:pPr>
        <w:spacing w:after="200"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Place: Ernakulam</w:t>
      </w:r>
    </w:p>
    <w:p w14:paraId="6245B3F3" w14:textId="76DDB48C" w:rsidR="00E5030E" w:rsidRDefault="00E5030E" w:rsidP="00E5030E">
      <w:pPr>
        <w:spacing w:after="200" w:line="276" w:lineRule="auto"/>
        <w:rPr>
          <w:rFonts w:ascii="Times New Roman" w:eastAsia="Times New Roman" w:hAnsi="Times New Roman" w:cs="Times New Roman"/>
          <w:b/>
          <w:bCs/>
          <w:sz w:val="26"/>
          <w:szCs w:val="26"/>
        </w:rPr>
      </w:pPr>
    </w:p>
    <w:p w14:paraId="13F4DE3A" w14:textId="0FE282C2" w:rsidR="00E5030E" w:rsidRDefault="007879F7" w:rsidP="00E5030E">
      <w:pPr>
        <w:spacing w:after="200" w:line="276" w:lineRule="auto"/>
        <w:ind w:left="6480" w:firstLine="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Signature </w:t>
      </w:r>
    </w:p>
    <w:p w14:paraId="274F92CE" w14:textId="6E0F7282" w:rsidR="004C47E6" w:rsidRPr="002220B4" w:rsidRDefault="007879F7" w:rsidP="002220B4">
      <w:pPr>
        <w:spacing w:after="200" w:line="276" w:lineRule="auto"/>
        <w:ind w:left="360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(Name of the Approved Valuer and Seal of the Firm / Company)</w:t>
      </w:r>
    </w:p>
    <w:p w14:paraId="7D7D47FB" w14:textId="77777777" w:rsidR="004C47E6" w:rsidRDefault="004C47E6" w:rsidP="00541F4B">
      <w:pPr>
        <w:spacing w:after="200" w:line="276" w:lineRule="auto"/>
        <w:ind w:left="3600" w:firstLine="3024"/>
        <w:rPr>
          <w:rFonts w:ascii="Times New Roman" w:eastAsia="Times New Roman" w:hAnsi="Times New Roman" w:cs="Times New Roman"/>
          <w:b/>
          <w:bCs/>
          <w:sz w:val="26"/>
          <w:szCs w:val="26"/>
        </w:rPr>
      </w:pPr>
    </w:p>
    <w:p w14:paraId="5ABF4E89" w14:textId="77777777" w:rsidR="003E6D87" w:rsidRDefault="003E6D87" w:rsidP="00541F4B">
      <w:pPr>
        <w:autoSpaceDE w:val="0"/>
        <w:autoSpaceDN w:val="0"/>
        <w:adjustRightInd w:val="0"/>
        <w:spacing w:after="0" w:line="240" w:lineRule="auto"/>
        <w:jc w:val="right"/>
        <w:rPr>
          <w:rFonts w:ascii="Times New Roman" w:eastAsia="Times New Roman" w:hAnsi="Times New Roman" w:cs="Times New Roman"/>
          <w:b/>
          <w:bCs/>
          <w:sz w:val="26"/>
          <w:szCs w:val="26"/>
        </w:rPr>
      </w:pPr>
    </w:p>
    <w:p w14:paraId="1897574E" w14:textId="77777777" w:rsidR="003E6D87" w:rsidRDefault="003E6D87" w:rsidP="00541F4B">
      <w:pPr>
        <w:autoSpaceDE w:val="0"/>
        <w:autoSpaceDN w:val="0"/>
        <w:adjustRightInd w:val="0"/>
        <w:spacing w:after="0" w:line="240" w:lineRule="auto"/>
        <w:jc w:val="right"/>
        <w:rPr>
          <w:rFonts w:ascii="Times New Roman" w:eastAsia="Times New Roman" w:hAnsi="Times New Roman" w:cs="Times New Roman"/>
          <w:b/>
          <w:bCs/>
          <w:sz w:val="26"/>
          <w:szCs w:val="26"/>
        </w:rPr>
      </w:pPr>
    </w:p>
    <w:p w14:paraId="064971E9" w14:textId="77777777" w:rsidR="003E6D87" w:rsidRDefault="003E6D87" w:rsidP="00541F4B">
      <w:pPr>
        <w:autoSpaceDE w:val="0"/>
        <w:autoSpaceDN w:val="0"/>
        <w:adjustRightInd w:val="0"/>
        <w:spacing w:after="0" w:line="240" w:lineRule="auto"/>
        <w:jc w:val="right"/>
        <w:rPr>
          <w:rFonts w:ascii="Times New Roman" w:eastAsia="Times New Roman" w:hAnsi="Times New Roman" w:cs="Times New Roman"/>
          <w:b/>
          <w:bCs/>
          <w:sz w:val="26"/>
          <w:szCs w:val="26"/>
        </w:rPr>
      </w:pPr>
    </w:p>
    <w:p w14:paraId="0192BC56" w14:textId="77777777" w:rsidR="003E6D87" w:rsidRDefault="003E6D87" w:rsidP="00541F4B">
      <w:pPr>
        <w:autoSpaceDE w:val="0"/>
        <w:autoSpaceDN w:val="0"/>
        <w:adjustRightInd w:val="0"/>
        <w:spacing w:after="0" w:line="240" w:lineRule="auto"/>
        <w:jc w:val="right"/>
        <w:rPr>
          <w:rFonts w:ascii="Times New Roman" w:eastAsia="Times New Roman" w:hAnsi="Times New Roman" w:cs="Times New Roman"/>
          <w:b/>
          <w:bCs/>
          <w:sz w:val="26"/>
          <w:szCs w:val="26"/>
        </w:rPr>
      </w:pPr>
    </w:p>
    <w:p w14:paraId="6402A80F" w14:textId="4AA39B89" w:rsidR="00541F4B" w:rsidRPr="00541F4B" w:rsidRDefault="00541F4B" w:rsidP="00541F4B">
      <w:pPr>
        <w:autoSpaceDE w:val="0"/>
        <w:autoSpaceDN w:val="0"/>
        <w:adjustRightInd w:val="0"/>
        <w:spacing w:after="0" w:line="240" w:lineRule="auto"/>
        <w:jc w:val="right"/>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Appendix-VI</w:t>
      </w:r>
    </w:p>
    <w:p w14:paraId="02D21543" w14:textId="77777777" w:rsidR="00541F4B" w:rsidRPr="00541F4B" w:rsidRDefault="00541F4B" w:rsidP="00541F4B">
      <w:pPr>
        <w:autoSpaceDE w:val="0"/>
        <w:autoSpaceDN w:val="0"/>
        <w:adjustRightInd w:val="0"/>
        <w:spacing w:after="0" w:line="240" w:lineRule="auto"/>
        <w:jc w:val="center"/>
        <w:rPr>
          <w:rFonts w:ascii="Times New Roman" w:eastAsia="Times New Roman" w:hAnsi="Times New Roman" w:cs="Times New Roman"/>
          <w:b/>
          <w:bCs/>
          <w:sz w:val="26"/>
          <w:szCs w:val="26"/>
        </w:rPr>
      </w:pPr>
    </w:p>
    <w:p w14:paraId="5132A40D" w14:textId="54F62ABA" w:rsidR="00541F4B" w:rsidRPr="00541F4B" w:rsidRDefault="00541F4B" w:rsidP="00541F4B">
      <w:pPr>
        <w:autoSpaceDE w:val="0"/>
        <w:autoSpaceDN w:val="0"/>
        <w:adjustRightInd w:val="0"/>
        <w:spacing w:after="0"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MODEL CODE OF CONDUCT FOR VALUERS</w:t>
      </w:r>
    </w:p>
    <w:p w14:paraId="1ECC5686" w14:textId="77777777" w:rsidR="00541F4B" w:rsidRPr="00541F4B" w:rsidRDefault="00541F4B" w:rsidP="00541F4B">
      <w:pPr>
        <w:autoSpaceDE w:val="0"/>
        <w:autoSpaceDN w:val="0"/>
        <w:adjustRightInd w:val="0"/>
        <w:spacing w:after="0"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{Adopted in line with Companies (Registered Valuers and Valuation Rules, 2017)}</w:t>
      </w:r>
    </w:p>
    <w:p w14:paraId="20201751" w14:textId="77777777" w:rsidR="00541F4B" w:rsidRPr="00541F4B" w:rsidRDefault="00541F4B" w:rsidP="00541F4B">
      <w:pPr>
        <w:widowControl w:val="0"/>
        <w:autoSpaceDE w:val="0"/>
        <w:autoSpaceDN w:val="0"/>
        <w:adjustRightInd w:val="0"/>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All valuers empanelled with bank shall strictly adhere to the following code of conduct:</w:t>
      </w:r>
    </w:p>
    <w:p w14:paraId="0A2B4097" w14:textId="77777777" w:rsidR="00541F4B" w:rsidRPr="00541F4B" w:rsidRDefault="00541F4B" w:rsidP="00541F4B">
      <w:pPr>
        <w:autoSpaceDE w:val="0"/>
        <w:autoSpaceDN w:val="0"/>
        <w:adjustRightInd w:val="0"/>
        <w:spacing w:after="0" w:line="240" w:lineRule="auto"/>
        <w:rPr>
          <w:rFonts w:ascii="Times New Roman" w:eastAsia="Times New Roman" w:hAnsi="Times New Roman" w:cs="Times New Roman"/>
          <w:b/>
          <w:bCs/>
          <w:sz w:val="26"/>
          <w:szCs w:val="26"/>
        </w:rPr>
      </w:pPr>
    </w:p>
    <w:p w14:paraId="3859A33E" w14:textId="77777777" w:rsidR="00541F4B" w:rsidRPr="00541F4B" w:rsidRDefault="00541F4B" w:rsidP="00541F4B">
      <w:pPr>
        <w:autoSpaceDE w:val="0"/>
        <w:autoSpaceDN w:val="0"/>
        <w:adjustRightInd w:val="0"/>
        <w:spacing w:after="0" w:line="24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Integrity and Fairness </w:t>
      </w:r>
    </w:p>
    <w:p w14:paraId="61D858D0" w14:textId="77777777" w:rsidR="00541F4B" w:rsidRPr="00541F4B" w:rsidRDefault="00541F4B" w:rsidP="00541F4B">
      <w:pPr>
        <w:autoSpaceDE w:val="0"/>
        <w:autoSpaceDN w:val="0"/>
        <w:adjustRightInd w:val="0"/>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 A valuer shall, in the conduct of his/its business, follow high standards of integrity and fairness in all his/its dealings with his/its clients and other valuers.</w:t>
      </w:r>
    </w:p>
    <w:p w14:paraId="43D414DB" w14:textId="77777777" w:rsidR="00541F4B" w:rsidRPr="00541F4B" w:rsidRDefault="00541F4B" w:rsidP="00541F4B">
      <w:pPr>
        <w:autoSpaceDE w:val="0"/>
        <w:autoSpaceDN w:val="0"/>
        <w:adjustRightInd w:val="0"/>
        <w:spacing w:after="0" w:line="240" w:lineRule="auto"/>
        <w:rPr>
          <w:rFonts w:ascii="Times New Roman" w:eastAsia="Times New Roman" w:hAnsi="Times New Roman" w:cs="Times New Roman"/>
          <w:sz w:val="26"/>
          <w:szCs w:val="26"/>
        </w:rPr>
      </w:pPr>
    </w:p>
    <w:p w14:paraId="3A30E19D" w14:textId="77777777" w:rsidR="00541F4B" w:rsidRPr="00541F4B" w:rsidRDefault="00541F4B" w:rsidP="00541F4B">
      <w:pPr>
        <w:autoSpaceDE w:val="0"/>
        <w:autoSpaceDN w:val="0"/>
        <w:adjustRightInd w:val="0"/>
        <w:spacing w:after="20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2. A valuer shall maintain integrity by being honest, straightforward, and forthright in all professional relationships. </w:t>
      </w:r>
    </w:p>
    <w:p w14:paraId="004C0587" w14:textId="77777777" w:rsidR="00541F4B" w:rsidRPr="00541F4B" w:rsidRDefault="00541F4B" w:rsidP="00541F4B">
      <w:pPr>
        <w:autoSpaceDE w:val="0"/>
        <w:autoSpaceDN w:val="0"/>
        <w:adjustRightInd w:val="0"/>
        <w:spacing w:after="20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3. A valuer shall endeavour to ensure that he/it provides true and adequate information and shall not misrepresent any facts or situations. </w:t>
      </w:r>
    </w:p>
    <w:p w14:paraId="7F7CB613" w14:textId="77777777" w:rsidR="00541F4B" w:rsidRPr="00541F4B" w:rsidRDefault="00541F4B" w:rsidP="00541F4B">
      <w:pPr>
        <w:autoSpaceDE w:val="0"/>
        <w:autoSpaceDN w:val="0"/>
        <w:adjustRightInd w:val="0"/>
        <w:spacing w:after="20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4. A valuer shall refrain from being involved in any action that would bring disrepute to the profession. </w:t>
      </w:r>
    </w:p>
    <w:p w14:paraId="6E61F348" w14:textId="77777777" w:rsidR="00541F4B" w:rsidRPr="00541F4B" w:rsidRDefault="00541F4B" w:rsidP="00541F4B">
      <w:pPr>
        <w:autoSpaceDE w:val="0"/>
        <w:autoSpaceDN w:val="0"/>
        <w:adjustRightInd w:val="0"/>
        <w:spacing w:after="20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5 A valuer shall keep public interest foremost while delivering his services. </w:t>
      </w:r>
    </w:p>
    <w:p w14:paraId="3EBF0D76" w14:textId="77777777" w:rsidR="00541F4B" w:rsidRPr="00541F4B" w:rsidRDefault="00541F4B" w:rsidP="00541F4B">
      <w:pPr>
        <w:autoSpaceDE w:val="0"/>
        <w:autoSpaceDN w:val="0"/>
        <w:adjustRightInd w:val="0"/>
        <w:spacing w:after="200"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Professional Competence and Due Care </w:t>
      </w:r>
    </w:p>
    <w:p w14:paraId="42744EE5" w14:textId="77777777" w:rsidR="00541F4B" w:rsidRPr="00541F4B" w:rsidRDefault="00541F4B" w:rsidP="00541F4B">
      <w:pPr>
        <w:autoSpaceDE w:val="0"/>
        <w:autoSpaceDN w:val="0"/>
        <w:adjustRightInd w:val="0"/>
        <w:spacing w:after="20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6. A valuer shall render at all times high standards of service, exercise due diligence, ensure proper care and exercise independent professional judgment. </w:t>
      </w:r>
    </w:p>
    <w:p w14:paraId="030377AB" w14:textId="77777777" w:rsidR="00541F4B" w:rsidRPr="00541F4B" w:rsidRDefault="00541F4B" w:rsidP="00541F4B">
      <w:pPr>
        <w:autoSpaceDE w:val="0"/>
        <w:autoSpaceDN w:val="0"/>
        <w:adjustRightInd w:val="0"/>
        <w:spacing w:after="20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7. A valuer shall carry out professional services in accordance with the relevant technical and professional standards that may be specified from time to time </w:t>
      </w:r>
    </w:p>
    <w:p w14:paraId="371291BF" w14:textId="77777777" w:rsidR="00541F4B" w:rsidRPr="00541F4B" w:rsidRDefault="00541F4B" w:rsidP="00541F4B">
      <w:pPr>
        <w:autoSpaceDE w:val="0"/>
        <w:autoSpaceDN w:val="0"/>
        <w:adjustRightInd w:val="0"/>
        <w:spacing w:after="20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8. A valuer shall continuously maintain professional knowledge and skill to provide competent professional service based on up-to-date developments in practice, prevailing regulations/guidelines and techniques. </w:t>
      </w:r>
    </w:p>
    <w:p w14:paraId="5E6E0FD3" w14:textId="77777777" w:rsidR="00541F4B" w:rsidRPr="00541F4B" w:rsidRDefault="00541F4B" w:rsidP="00541F4B">
      <w:pPr>
        <w:autoSpaceDE w:val="0"/>
        <w:autoSpaceDN w:val="0"/>
        <w:adjustRightInd w:val="0"/>
        <w:spacing w:after="20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9. In the preparation of a valuation report, the valuer shall not disclaim liability for his/its expertise or deny his/its duty of care, except to the extent that the assumptions are based on statements of fact provided by the company or its auditors or consultants or information available in public domain and not generated by the valuer. </w:t>
      </w:r>
    </w:p>
    <w:p w14:paraId="3F61EE6A" w14:textId="77777777" w:rsidR="00541F4B" w:rsidRPr="00541F4B" w:rsidRDefault="00541F4B" w:rsidP="00541F4B">
      <w:pPr>
        <w:autoSpaceDE w:val="0"/>
        <w:autoSpaceDN w:val="0"/>
        <w:adjustRightInd w:val="0"/>
        <w:spacing w:after="20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10. A valuer shall not carry out any instruction of the client insofar as they are incompatible with the requirements of integrity, objectivity and independence. </w:t>
      </w:r>
    </w:p>
    <w:p w14:paraId="2B042D67" w14:textId="2D862D3A" w:rsidR="00541F4B" w:rsidRDefault="00541F4B" w:rsidP="00541F4B">
      <w:pPr>
        <w:autoSpaceDE w:val="0"/>
        <w:autoSpaceDN w:val="0"/>
        <w:adjustRightInd w:val="0"/>
        <w:spacing w:after="20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11. A valuer shall clearly state to his client the services that he would be competent to provide and the services for which he would be relying on other valuers or professionals or for which the client can have a separate arrangement with other valuers. </w:t>
      </w:r>
    </w:p>
    <w:p w14:paraId="5A4E9A8A" w14:textId="77777777" w:rsidR="00541F4B" w:rsidRPr="00541F4B" w:rsidRDefault="00541F4B" w:rsidP="00541F4B">
      <w:pPr>
        <w:autoSpaceDE w:val="0"/>
        <w:autoSpaceDN w:val="0"/>
        <w:adjustRightInd w:val="0"/>
        <w:spacing w:after="200"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Independence and Disclosure of Interest </w:t>
      </w:r>
    </w:p>
    <w:p w14:paraId="148B7CF9" w14:textId="77777777" w:rsidR="00541F4B" w:rsidRPr="00541F4B" w:rsidRDefault="00541F4B" w:rsidP="00541F4B">
      <w:pPr>
        <w:autoSpaceDE w:val="0"/>
        <w:autoSpaceDN w:val="0"/>
        <w:adjustRightInd w:val="0"/>
        <w:spacing w:after="20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12. A valuer shall act with objectivity in his/its professional dealings by ensuring that his/its decisions are made without the presence of any bias, conflict of interest, coercion, or undue influence of any party, whether directly connected to the valuation assignment or not. </w:t>
      </w:r>
    </w:p>
    <w:p w14:paraId="464611F5" w14:textId="77777777" w:rsidR="00541F4B" w:rsidRPr="00541F4B" w:rsidRDefault="00541F4B" w:rsidP="00541F4B">
      <w:pPr>
        <w:autoSpaceDE w:val="0"/>
        <w:autoSpaceDN w:val="0"/>
        <w:adjustRightInd w:val="0"/>
        <w:spacing w:after="20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13. A valuer shall not take up an assignment if he/it or any of his/its relatives or associates is not independent in terms of association to the company. </w:t>
      </w:r>
    </w:p>
    <w:p w14:paraId="092BB202" w14:textId="77777777" w:rsidR="00541F4B" w:rsidRPr="00541F4B" w:rsidRDefault="00541F4B" w:rsidP="00541F4B">
      <w:pPr>
        <w:autoSpaceDE w:val="0"/>
        <w:autoSpaceDN w:val="0"/>
        <w:adjustRightInd w:val="0"/>
        <w:spacing w:after="20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14. A valuer shall maintain complete independence in his/its professional relationships and shall conduct the valuation independent of external influences. </w:t>
      </w:r>
    </w:p>
    <w:p w14:paraId="6C58AD92" w14:textId="77777777" w:rsidR="00541F4B" w:rsidRPr="00541F4B" w:rsidRDefault="00541F4B" w:rsidP="00541F4B">
      <w:pPr>
        <w:autoSpaceDE w:val="0"/>
        <w:autoSpaceDN w:val="0"/>
        <w:adjustRightInd w:val="0"/>
        <w:spacing w:after="20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15. A valuer shall wherever necessary disclose to the clients, possible sources of conflicts of duties and interests, while providing unbiased services. </w:t>
      </w:r>
    </w:p>
    <w:p w14:paraId="2107B8BF" w14:textId="77777777" w:rsidR="00541F4B" w:rsidRPr="00541F4B" w:rsidRDefault="00541F4B" w:rsidP="00541F4B">
      <w:pPr>
        <w:autoSpaceDE w:val="0"/>
        <w:autoSpaceDN w:val="0"/>
        <w:adjustRightInd w:val="0"/>
        <w:spacing w:after="20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16. A valuer shall not deal in securities of any subject company after any time when he/it first becomes aware of the possibility of his/its association with the valuation, and in accordance with the Securities and Exchange Board of India (Prohibition of Insider Trading) Regulations, 2015 or till the time the valuation report becomes public, whichever is earlier. </w:t>
      </w:r>
    </w:p>
    <w:p w14:paraId="404730DB" w14:textId="77777777" w:rsidR="00541F4B" w:rsidRPr="00541F4B" w:rsidRDefault="00541F4B" w:rsidP="00541F4B">
      <w:pPr>
        <w:autoSpaceDE w:val="0"/>
        <w:autoSpaceDN w:val="0"/>
        <w:adjustRightInd w:val="0"/>
        <w:spacing w:after="20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17. A valuer shall not indulge in “mandate snatching” or offering “convenience valuations” in order to cater to a company or client’s needs. </w:t>
      </w:r>
    </w:p>
    <w:p w14:paraId="062A279D" w14:textId="77777777" w:rsidR="00541F4B" w:rsidRPr="00541F4B" w:rsidRDefault="00541F4B" w:rsidP="00541F4B">
      <w:pPr>
        <w:autoSpaceDE w:val="0"/>
        <w:autoSpaceDN w:val="0"/>
        <w:adjustRightInd w:val="0"/>
        <w:spacing w:after="20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18. As an independent valuer, the valuer shall not charge success fee (Success fees may be defined as a compensation / incentive paid to any third party for successful closure of transaction. In this case, approval of credit proposals).</w:t>
      </w:r>
    </w:p>
    <w:p w14:paraId="1A3E74A6" w14:textId="77777777" w:rsidR="00541F4B" w:rsidRPr="00541F4B" w:rsidRDefault="00541F4B" w:rsidP="00541F4B">
      <w:pPr>
        <w:autoSpaceDE w:val="0"/>
        <w:autoSpaceDN w:val="0"/>
        <w:adjustRightInd w:val="0"/>
        <w:spacing w:after="20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19. In any fairness opinion or independent expert opinion submitted by a valuer, if there has been a prior engagement in an unconnected transaction, the valuer shall declare the association with the company during the last five years. </w:t>
      </w:r>
    </w:p>
    <w:p w14:paraId="690DCA23" w14:textId="77777777" w:rsidR="00541F4B" w:rsidRPr="00541F4B" w:rsidRDefault="00541F4B" w:rsidP="00541F4B">
      <w:pPr>
        <w:autoSpaceDE w:val="0"/>
        <w:autoSpaceDN w:val="0"/>
        <w:adjustRightInd w:val="0"/>
        <w:spacing w:after="200" w:line="276"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Confidentiality</w:t>
      </w:r>
    </w:p>
    <w:p w14:paraId="511085A4" w14:textId="77777777" w:rsidR="00541F4B" w:rsidRPr="00541F4B" w:rsidRDefault="00541F4B" w:rsidP="00541F4B">
      <w:pPr>
        <w:autoSpaceDE w:val="0"/>
        <w:autoSpaceDN w:val="0"/>
        <w:adjustRightInd w:val="0"/>
        <w:spacing w:after="20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20. A valuer shall not use or divulge to other clients or any other party any confidential information about the subject company, which has come to his/its knowledge without proper and specific authority or unless there is a legal or professional right or duty to disclose. </w:t>
      </w:r>
    </w:p>
    <w:p w14:paraId="01E3D81F" w14:textId="77777777" w:rsidR="00541F4B" w:rsidRPr="00541F4B" w:rsidRDefault="00541F4B" w:rsidP="00541F4B">
      <w:pPr>
        <w:autoSpaceDE w:val="0"/>
        <w:autoSpaceDN w:val="0"/>
        <w:adjustRightInd w:val="0"/>
        <w:spacing w:after="200"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Information Management </w:t>
      </w:r>
    </w:p>
    <w:p w14:paraId="1CE6D430" w14:textId="77777777" w:rsidR="00541F4B" w:rsidRPr="00541F4B" w:rsidRDefault="00541F4B" w:rsidP="00541F4B">
      <w:pPr>
        <w:autoSpaceDE w:val="0"/>
        <w:autoSpaceDN w:val="0"/>
        <w:adjustRightInd w:val="0"/>
        <w:spacing w:after="20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21. A valuer shall ensure that he/ it maintains written contemporaneous records for any decision taken, the reasons for taking the decision, and the information and evidence in support of such decision. This shall be maintained so as to sufficiently enable a reasonable person to take a view on the appropriateness of his/its decisions and actions. </w:t>
      </w:r>
    </w:p>
    <w:p w14:paraId="5E66EE62" w14:textId="77777777" w:rsidR="00541F4B" w:rsidRPr="00541F4B" w:rsidRDefault="00541F4B" w:rsidP="00541F4B">
      <w:pPr>
        <w:autoSpaceDE w:val="0"/>
        <w:autoSpaceDN w:val="0"/>
        <w:adjustRightInd w:val="0"/>
        <w:spacing w:after="20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22. A valuer shall appear, co-operate and be available for inspections and investigations carried out by the authority, any person authorised by the authority, the registered valuers organisation with which he/it is registered or any other statutory regulatory body. </w:t>
      </w:r>
    </w:p>
    <w:p w14:paraId="2DD4183E" w14:textId="77777777" w:rsidR="00541F4B" w:rsidRPr="00541F4B" w:rsidRDefault="00541F4B" w:rsidP="00541F4B">
      <w:pPr>
        <w:autoSpaceDE w:val="0"/>
        <w:autoSpaceDN w:val="0"/>
        <w:adjustRightInd w:val="0"/>
        <w:spacing w:after="20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23. A valuer shall provide all information and records as may be required by the authority, the Tribunal, Appellate Tribunal, the registered valuers organisation with which he/it is registered, or any other statutory regulatory body. </w:t>
      </w:r>
    </w:p>
    <w:p w14:paraId="3CB2D8EB" w14:textId="77777777" w:rsidR="00541F4B" w:rsidRDefault="00541F4B" w:rsidP="00541F4B">
      <w:pPr>
        <w:autoSpaceDE w:val="0"/>
        <w:autoSpaceDN w:val="0"/>
        <w:adjustRightInd w:val="0"/>
        <w:spacing w:after="20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24. A valuer while respecting the confidentiality of information acquired during the course of performing professional services, shall maintain proper working papers for a period of three years or such longer period as required in its contract for a specific valuation, for production before a regulatory authority or for a peer review. In the event of a pending case before the Tribunal or Appellate Tribunal, the record shall be maintained till the disposal of the case. </w:t>
      </w:r>
    </w:p>
    <w:p w14:paraId="527DB612" w14:textId="77777777" w:rsidR="005310D5" w:rsidRPr="00541F4B" w:rsidRDefault="005310D5" w:rsidP="00541F4B">
      <w:pPr>
        <w:autoSpaceDE w:val="0"/>
        <w:autoSpaceDN w:val="0"/>
        <w:adjustRightInd w:val="0"/>
        <w:spacing w:after="200" w:line="276" w:lineRule="auto"/>
        <w:rPr>
          <w:rFonts w:ascii="Times New Roman" w:eastAsia="Times New Roman" w:hAnsi="Times New Roman" w:cs="Times New Roman"/>
          <w:sz w:val="26"/>
          <w:szCs w:val="26"/>
        </w:rPr>
      </w:pPr>
    </w:p>
    <w:p w14:paraId="34387368" w14:textId="77777777" w:rsidR="00541F4B" w:rsidRPr="00541F4B" w:rsidRDefault="00541F4B" w:rsidP="00541F4B">
      <w:pPr>
        <w:autoSpaceDE w:val="0"/>
        <w:autoSpaceDN w:val="0"/>
        <w:adjustRightInd w:val="0"/>
        <w:spacing w:after="200" w:line="276"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 xml:space="preserve">Gifts and hospitality: </w:t>
      </w:r>
    </w:p>
    <w:p w14:paraId="74B033EC" w14:textId="77777777" w:rsidR="00541F4B" w:rsidRPr="00541F4B" w:rsidRDefault="00541F4B" w:rsidP="00541F4B">
      <w:pPr>
        <w:autoSpaceDE w:val="0"/>
        <w:autoSpaceDN w:val="0"/>
        <w:adjustRightInd w:val="0"/>
        <w:spacing w:after="20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25. A valuer or his/its relative shall not accept gifts or hospitality which undermines or affects his independence as a valuer. </w:t>
      </w:r>
    </w:p>
    <w:p w14:paraId="26C4C817" w14:textId="77777777" w:rsidR="00541F4B" w:rsidRPr="00541F4B" w:rsidRDefault="00541F4B" w:rsidP="00541F4B">
      <w:pPr>
        <w:autoSpaceDE w:val="0"/>
        <w:autoSpaceDN w:val="0"/>
        <w:adjustRightInd w:val="0"/>
        <w:spacing w:after="200" w:line="276" w:lineRule="auto"/>
        <w:rPr>
          <w:rFonts w:ascii="Times New Roman" w:eastAsia="Times New Roman" w:hAnsi="Times New Roman" w:cs="Times New Roman"/>
          <w:sz w:val="26"/>
          <w:szCs w:val="26"/>
        </w:rPr>
      </w:pPr>
      <w:r>
        <w:rPr>
          <w:rFonts w:ascii="Times New Roman" w:eastAsia="Times New Roman" w:hAnsi="Times New Roman" w:cs="Times New Roman"/>
          <w:i/>
          <w:iCs/>
          <w:sz w:val="26"/>
          <w:szCs w:val="26"/>
        </w:rPr>
        <w:t xml:space="preserve">Explanation.─ </w:t>
      </w:r>
      <w:r>
        <w:rPr>
          <w:rFonts w:ascii="Times New Roman" w:eastAsia="Times New Roman" w:hAnsi="Times New Roman" w:cs="Times New Roman"/>
          <w:sz w:val="26"/>
          <w:szCs w:val="26"/>
        </w:rPr>
        <w:t xml:space="preserve">For the purposes of this code the term ‘relative’ shall have the same meaning as defined in clause (77) of Section 2 of the Companies Act, 2013 (18 of 2013). </w:t>
      </w:r>
    </w:p>
    <w:p w14:paraId="663CEECC" w14:textId="77777777" w:rsidR="00541F4B" w:rsidRPr="00541F4B" w:rsidRDefault="00541F4B" w:rsidP="00541F4B">
      <w:pPr>
        <w:autoSpaceDE w:val="0"/>
        <w:autoSpaceDN w:val="0"/>
        <w:adjustRightInd w:val="0"/>
        <w:spacing w:after="20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26. A valuer shall not offer gifts or hospitality or a financial or any other advantage to a public servant or any other person with a view to obtain or retain work for himself/ itself, or to obtain or retain an advantage in the conduct of profession for himself/ itself. </w:t>
      </w:r>
    </w:p>
    <w:p w14:paraId="4AA1FD26" w14:textId="77777777" w:rsidR="00541F4B" w:rsidRPr="00541F4B" w:rsidRDefault="00541F4B" w:rsidP="00541F4B">
      <w:pPr>
        <w:autoSpaceDE w:val="0"/>
        <w:autoSpaceDN w:val="0"/>
        <w:adjustRightInd w:val="0"/>
        <w:spacing w:after="200"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Remuneration and Costs. </w:t>
      </w:r>
    </w:p>
    <w:p w14:paraId="43796A01" w14:textId="77777777" w:rsidR="00541F4B" w:rsidRPr="00541F4B" w:rsidRDefault="00541F4B" w:rsidP="00541F4B">
      <w:pPr>
        <w:autoSpaceDE w:val="0"/>
        <w:autoSpaceDN w:val="0"/>
        <w:adjustRightInd w:val="0"/>
        <w:spacing w:after="20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27. A valuer shall provide services for remuneration which is charged in a transparent manner, is a reasonable reflection of the work necessarily and properly undertaken, and is not inconsistent with the applicable rules. </w:t>
      </w:r>
    </w:p>
    <w:p w14:paraId="23E481FB" w14:textId="77777777" w:rsidR="00541F4B" w:rsidRPr="00541F4B" w:rsidRDefault="00541F4B" w:rsidP="00541F4B">
      <w:pPr>
        <w:autoSpaceDE w:val="0"/>
        <w:autoSpaceDN w:val="0"/>
        <w:adjustRightInd w:val="0"/>
        <w:spacing w:after="20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28. A valuer shall not accept any fees or charges other than those which are disclosed in a written contract with the person to whom he would be rendering service. </w:t>
      </w:r>
    </w:p>
    <w:p w14:paraId="105B36F4" w14:textId="77777777" w:rsidR="00541F4B" w:rsidRPr="00541F4B" w:rsidRDefault="00541F4B" w:rsidP="00541F4B">
      <w:pPr>
        <w:autoSpaceDE w:val="0"/>
        <w:autoSpaceDN w:val="0"/>
        <w:adjustRightInd w:val="0"/>
        <w:spacing w:after="200"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Occupation, employability and restrictions. </w:t>
      </w:r>
    </w:p>
    <w:p w14:paraId="1657EE08" w14:textId="77777777" w:rsidR="00541F4B" w:rsidRPr="00541F4B" w:rsidRDefault="00541F4B" w:rsidP="00541F4B">
      <w:pPr>
        <w:autoSpaceDE w:val="0"/>
        <w:autoSpaceDN w:val="0"/>
        <w:adjustRightInd w:val="0"/>
        <w:spacing w:after="20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29. A valuer shall refrain from accepting too many assignments, if he/it is unlikely to be able to devote adequate time to each of his/ its assignments. </w:t>
      </w:r>
    </w:p>
    <w:p w14:paraId="46537602" w14:textId="1D6560F2" w:rsidR="00541F4B" w:rsidRPr="00541F4B" w:rsidRDefault="00541F4B" w:rsidP="00541F4B">
      <w:pPr>
        <w:autoSpaceDE w:val="0"/>
        <w:autoSpaceDN w:val="0"/>
        <w:adjustRightInd w:val="0"/>
        <w:spacing w:after="200" w:line="276"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30. A valuer shall not conduct business which in the opinion of the authority or the registered valuer organisation discredits the profession. </w:t>
      </w:r>
    </w:p>
    <w:p w14:paraId="0AE3010C" w14:textId="022ADD97" w:rsidR="00541F4B" w:rsidRPr="00541F4B" w:rsidRDefault="003E6D87" w:rsidP="00541F4B">
      <w:pPr>
        <w:spacing w:after="200" w:line="276" w:lineRule="auto"/>
        <w:rPr>
          <w:rFonts w:ascii="Times New Roman" w:eastAsia="Times New Roman" w:hAnsi="Times New Roman" w:cs="Times New Roman"/>
          <w:b/>
          <w:bCs/>
          <w:sz w:val="26"/>
          <w:szCs w:val="26"/>
        </w:rPr>
      </w:pPr>
      <w:r>
        <w:rPr>
          <w:noProof/>
        </w:rPr>
        <w:drawing>
          <wp:anchor distT="0" distB="0" distL="114300" distR="114300" simplePos="0" relativeHeight="251687936" behindDoc="0" locked="0" layoutInCell="1" allowOverlap="1" wp14:anchorId="035C13FF" wp14:editId="68D12F74">
            <wp:simplePos x="0" y="0"/>
            <wp:positionH relativeFrom="column">
              <wp:posOffset>3922776</wp:posOffset>
            </wp:positionH>
            <wp:positionV relativeFrom="paragraph">
              <wp:posOffset>70485</wp:posOffset>
            </wp:positionV>
            <wp:extent cx="1170432" cy="860367"/>
            <wp:effectExtent l="0" t="0" r="0" b="0"/>
            <wp:wrapNone/>
            <wp:docPr id="14835514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170432" cy="860367"/>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b/>
          <w:bCs/>
          <w:sz w:val="26"/>
          <w:szCs w:val="26"/>
        </w:rPr>
        <w:t xml:space="preserve">Date: {{REPORT_DATE}}</w:t>
      </w:r>
    </w:p>
    <w:p w14:paraId="0BC5D58D" w14:textId="73E70EAC" w:rsidR="00541F4B" w:rsidRDefault="00541F4B" w:rsidP="00541F4B">
      <w:pPr>
        <w:spacing w:after="200" w:line="276"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 xml:space="preserve">Place: Ernakulam                                                                      </w:t>
      </w:r>
    </w:p>
    <w:p w14:paraId="602D1453" w14:textId="620660BA" w:rsidR="00541F4B" w:rsidRDefault="00541F4B" w:rsidP="00541F4B">
      <w:pPr>
        <w:spacing w:after="200" w:line="276" w:lineRule="auto"/>
        <w:ind w:left="5760"/>
        <w:rPr>
          <w:rFonts w:ascii="Times New Roman" w:eastAsia="Times New Roman" w:hAnsi="Times New Roman" w:cs="Times New Roman"/>
          <w:sz w:val="26"/>
          <w:szCs w:val="26"/>
        </w:rPr>
      </w:pPr>
    </w:p>
    <w:p w14:paraId="7AB3BEDB" w14:textId="2E2BC4E3" w:rsidR="00541F4B" w:rsidRPr="00541F4B" w:rsidRDefault="00541F4B" w:rsidP="00541F4B">
      <w:pPr>
        <w:spacing w:after="200" w:line="276" w:lineRule="auto"/>
        <w:ind w:left="5760" w:firstLine="72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 xml:space="preserve">Signature </w:t>
      </w:r>
    </w:p>
    <w:p w14:paraId="0E8AC0DF" w14:textId="523A61A2" w:rsidR="00541F4B" w:rsidRPr="00541F4B" w:rsidRDefault="00541F4B" w:rsidP="00541F4B">
      <w:pPr>
        <w:spacing w:after="200" w:line="276"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tab/>
        <w:t>(Name of the Approved Valuer and Seal of the Firm / Company)</w:t>
      </w:r>
    </w:p>
    <w:p w14:paraId="02FB5523" w14:textId="77777777" w:rsidR="006F2364" w:rsidRDefault="006F2364" w:rsidP="00541F4B">
      <w:pPr>
        <w:spacing w:after="200" w:line="276" w:lineRule="auto"/>
        <w:rPr>
          <w:rFonts w:ascii="Times New Roman" w:eastAsia="Times New Roman" w:hAnsi="Times New Roman" w:cs="Times New Roman"/>
          <w:b/>
          <w:bCs/>
          <w:sz w:val="26"/>
          <w:szCs w:val="26"/>
        </w:rPr>
      </w:pPr>
    </w:p>
    <w:p w14:paraId="6A767227" w14:textId="55EB7CD3" w:rsidR="006F2364" w:rsidRDefault="006F2364" w:rsidP="00541F4B">
      <w:pPr>
        <w:spacing w:after="200" w:line="276" w:lineRule="auto"/>
        <w:rPr>
          <w:rFonts w:ascii="Times New Roman" w:eastAsia="Times New Roman" w:hAnsi="Times New Roman" w:cs="Times New Roman"/>
          <w:b/>
          <w:bCs/>
          <w:sz w:val="26"/>
          <w:szCs w:val="26"/>
        </w:rPr>
      </w:pPr>
    </w:p>
    <w:p w14:paraId="0968C745" w14:textId="1FB7FFA1" w:rsidR="007D471A" w:rsidRDefault="007D471A" w:rsidP="007D471A">
      <w:pPr>
        <w:pStyle w:val="NormalWeb"/>
      </w:pPr>
    </w:p>
    <w:p w14:paraId="6B9B917B" w14:textId="032B7F09" w:rsidR="007D471A" w:rsidRDefault="007D471A" w:rsidP="007D471A">
      <w:pPr>
        <w:pStyle w:val="NormalWeb"/>
      </w:pPr>
    </w:p>
    <w:p w14:paraId="2F8E600C" w14:textId="6C0EFA4E" w:rsidR="004C47E6" w:rsidRDefault="004C47E6" w:rsidP="004C47E6">
      <w:pPr>
        <w:pStyle w:val="NormalWeb"/>
      </w:pPr>
    </w:p>
    <w:p w14:paraId="09473D45" w14:textId="77777777" w:rsidR="00057E5E" w:rsidRDefault="00057E5E" w:rsidP="004C47E6">
      <w:pPr>
        <w:pStyle w:val="NormalWeb"/>
      </w:pPr>
    </w:p>
    <w:p w14:paraId="44B18D9D" w14:textId="77777777" w:rsidR="00057E5E" w:rsidRDefault="00057E5E" w:rsidP="004C47E6">
      <w:pPr>
        <w:pStyle w:val="NormalWeb"/>
      </w:pPr>
    </w:p>
    <w:p w14:paraId="02F7BCCA" w14:textId="49B55E0B" w:rsidR="007D471A" w:rsidRDefault="007D471A" w:rsidP="007D471A">
      <w:pPr>
        <w:pStyle w:val="NormalWeb"/>
      </w:pPr>
    </w:p>
    <w:p w14:paraId="2DAD55E1" w14:textId="77777777" w:rsidR="00EC028F" w:rsidRDefault="00EC028F" w:rsidP="007D471A">
      <w:pPr>
        <w:pStyle w:val="NormalWeb"/>
      </w:pPr>
    </w:p>
    <w:p w14:paraId="54160938" w14:textId="22B42BB7" w:rsidR="006F2364" w:rsidRDefault="006F2364" w:rsidP="00541F4B">
      <w:pPr>
        <w:spacing w:after="200" w:line="276" w:lineRule="auto"/>
        <w:rPr>
          <w:rFonts w:ascii="Times New Roman" w:eastAsia="Times New Roman" w:hAnsi="Times New Roman" w:cs="Times New Roman"/>
          <w:b/>
          <w:bCs/>
          <w:sz w:val="26"/>
          <w:szCs w:val="26"/>
        </w:rPr>
      </w:pPr>
    </w:p>
    <w:p w14:paraId="132D818A" w14:textId="4625B58F" w:rsidR="007A49BF" w:rsidRDefault="00057E5E" w:rsidP="007A49BF">
      <w:pPr>
        <w:pStyle w:val="NormalWeb"/>
      </w:pPr>
      <w:r>
        <w:rPr>
          <w:noProof/>
        </w:rPr>
      </w:r>
    </w:p>
    <w:p w14:paraId="4409606B" w14:textId="599446CD" w:rsidR="00057E5E" w:rsidRDefault="00057E5E" w:rsidP="00057E5E">
      <w:pPr>
        <w:pStyle w:val="NormalWeb"/>
      </w:pPr>
    </w:p>
    <w:p w14:paraId="18F2AF11" w14:textId="7E84C27A" w:rsidR="00057E5E" w:rsidRDefault="00057E5E" w:rsidP="00057E5E">
      <w:pPr>
        <w:pStyle w:val="NormalWeb"/>
      </w:pPr>
    </w:p>
    <w:p w14:paraId="467EF91C" w14:textId="410BBD6A" w:rsidR="007A49BF" w:rsidRDefault="007A49BF" w:rsidP="007A49BF">
      <w:pPr>
        <w:pStyle w:val="NormalWeb"/>
      </w:pPr>
    </w:p>
    <w:p w14:paraId="1A956EA6" w14:textId="78778BB7" w:rsidR="007A49BF" w:rsidRDefault="007A49BF" w:rsidP="007A49BF">
      <w:pPr>
        <w:pStyle w:val="NormalWeb"/>
      </w:pPr>
    </w:p>
    <w:p w14:paraId="0D6CAF9C" w14:textId="4473E17F" w:rsidR="007A49BF" w:rsidRDefault="007A49BF" w:rsidP="007A49BF">
      <w:pPr>
        <w:pStyle w:val="NormalWeb"/>
      </w:pPr>
    </w:p>
    <w:p w14:paraId="19113DD6" w14:textId="068764DF" w:rsidR="006F2364" w:rsidRDefault="006F2364" w:rsidP="00541F4B">
      <w:pPr>
        <w:spacing w:after="200" w:line="276" w:lineRule="auto"/>
        <w:rPr>
          <w:rFonts w:ascii="Times New Roman" w:eastAsia="Times New Roman" w:hAnsi="Times New Roman" w:cs="Times New Roman"/>
          <w:b/>
          <w:bCs/>
          <w:sz w:val="26"/>
          <w:szCs w:val="26"/>
        </w:rPr>
      </w:pPr>
    </w:p>
    <w:p w14:paraId="0D4513B5" w14:textId="6D062856" w:rsidR="006F2364" w:rsidRDefault="00057E5E" w:rsidP="00541F4B">
      <w:pPr>
        <w:spacing w:after="200" w:line="276" w:lineRule="auto"/>
        <w:rPr>
          <w:rFonts w:ascii="Times New Roman" w:eastAsia="Times New Roman" w:hAnsi="Times New Roman" w:cs="Times New Roman"/>
          <w:b/>
          <w:bCs/>
          <w:sz w:val="26"/>
          <w:szCs w:val="26"/>
        </w:rPr>
      </w:pPr>
      <w:r>
        <w:rPr>
          <w:noProof/>
        </w:rPr>
      </w:r>
    </w:p>
    <w:p w14:paraId="23C97C28" w14:textId="647738D2" w:rsidR="00057E5E" w:rsidRDefault="00057E5E" w:rsidP="00057E5E">
      <w:pPr>
        <w:pStyle w:val="NormalWeb"/>
      </w:pPr>
    </w:p>
    <w:p w14:paraId="2B936E2B" w14:textId="420FA511" w:rsidR="00057E5E" w:rsidRDefault="00057E5E" w:rsidP="00057E5E">
      <w:pPr>
        <w:pStyle w:val="NormalWeb"/>
      </w:pPr>
    </w:p>
    <w:p w14:paraId="77F188D0" w14:textId="3ED78495" w:rsidR="006F2364" w:rsidRDefault="006F2364" w:rsidP="00541F4B">
      <w:pPr>
        <w:spacing w:after="200" w:line="276" w:lineRule="auto"/>
        <w:rPr>
          <w:rFonts w:ascii="Times New Roman" w:eastAsia="Times New Roman" w:hAnsi="Times New Roman" w:cs="Times New Roman"/>
          <w:b/>
          <w:bCs/>
          <w:sz w:val="26"/>
          <w:szCs w:val="26"/>
        </w:rPr>
      </w:pPr>
    </w:p>
    <w:p w14:paraId="7B0BC155" w14:textId="396AC0E7" w:rsidR="006F2364" w:rsidRDefault="006F2364" w:rsidP="00541F4B">
      <w:pPr>
        <w:spacing w:after="200" w:line="276" w:lineRule="auto"/>
        <w:rPr>
          <w:rFonts w:ascii="Times New Roman" w:eastAsia="Times New Roman" w:hAnsi="Times New Roman" w:cs="Times New Roman"/>
          <w:b/>
          <w:bCs/>
          <w:sz w:val="26"/>
          <w:szCs w:val="26"/>
        </w:rPr>
      </w:pPr>
    </w:p>
    <w:p w14:paraId="0B916796" w14:textId="1DE1429D" w:rsidR="006F2364" w:rsidRDefault="006F2364" w:rsidP="00541F4B">
      <w:pPr>
        <w:spacing w:after="200" w:line="276" w:lineRule="auto"/>
        <w:rPr>
          <w:rFonts w:ascii="Times New Roman" w:eastAsia="Times New Roman" w:hAnsi="Times New Roman" w:cs="Times New Roman"/>
          <w:b/>
          <w:bCs/>
          <w:sz w:val="26"/>
          <w:szCs w:val="26"/>
        </w:rPr>
      </w:pPr>
    </w:p>
    <w:p w14:paraId="790CBA8B" w14:textId="3F16AB40" w:rsidR="006F2364" w:rsidRDefault="006F2364" w:rsidP="00541F4B">
      <w:pPr>
        <w:spacing w:after="200" w:line="276" w:lineRule="auto"/>
        <w:rPr>
          <w:rFonts w:ascii="Times New Roman" w:eastAsia="Times New Roman" w:hAnsi="Times New Roman" w:cs="Times New Roman"/>
          <w:b/>
          <w:bCs/>
          <w:sz w:val="26"/>
          <w:szCs w:val="26"/>
        </w:rPr>
      </w:pPr>
    </w:p>
    <w:p w14:paraId="770A8939" w14:textId="55DA6C86" w:rsidR="006F2364" w:rsidRDefault="006F2364" w:rsidP="00541F4B">
      <w:pPr>
        <w:spacing w:after="200" w:line="276" w:lineRule="auto"/>
        <w:rPr>
          <w:rFonts w:ascii="Times New Roman" w:eastAsia="Times New Roman" w:hAnsi="Times New Roman" w:cs="Times New Roman"/>
          <w:b/>
          <w:bCs/>
          <w:sz w:val="26"/>
          <w:szCs w:val="26"/>
        </w:rPr>
      </w:pPr>
    </w:p>
    <w:p w14:paraId="179F09C7" w14:textId="739FC8AA" w:rsidR="006F2364" w:rsidRDefault="006F2364" w:rsidP="00541F4B">
      <w:pPr>
        <w:spacing w:after="200" w:line="276" w:lineRule="auto"/>
        <w:rPr>
          <w:rFonts w:ascii="Times New Roman" w:eastAsia="Times New Roman" w:hAnsi="Times New Roman" w:cs="Times New Roman"/>
          <w:b/>
          <w:bCs/>
          <w:sz w:val="26"/>
          <w:szCs w:val="26"/>
        </w:rPr>
      </w:pPr>
    </w:p>
    <w:p w14:paraId="765953AD" w14:textId="113991AD" w:rsidR="006F2364" w:rsidRDefault="006F2364" w:rsidP="00541F4B">
      <w:pPr>
        <w:spacing w:after="200" w:line="276" w:lineRule="auto"/>
        <w:rPr>
          <w:rFonts w:ascii="Times New Roman" w:eastAsia="Times New Roman" w:hAnsi="Times New Roman" w:cs="Times New Roman"/>
          <w:b/>
          <w:bCs/>
          <w:sz w:val="26"/>
          <w:szCs w:val="26"/>
        </w:rPr>
      </w:pPr>
    </w:p>
    <w:p w14:paraId="0729922C" w14:textId="77777777" w:rsidR="006F2364" w:rsidRDefault="006F2364" w:rsidP="00541F4B">
      <w:pPr>
        <w:spacing w:after="200" w:line="276" w:lineRule="auto"/>
        <w:rPr>
          <w:rFonts w:ascii="Times New Roman" w:eastAsia="Times New Roman" w:hAnsi="Times New Roman" w:cs="Times New Roman"/>
          <w:b/>
          <w:bCs/>
          <w:sz w:val="26"/>
          <w:szCs w:val="26"/>
        </w:rPr>
      </w:pPr>
    </w:p>
    <w:p w14:paraId="0AE1965D" w14:textId="77777777" w:rsidR="006F2364" w:rsidRDefault="006F2364" w:rsidP="00541F4B">
      <w:pPr>
        <w:spacing w:after="200" w:line="276" w:lineRule="auto"/>
        <w:rPr>
          <w:rFonts w:ascii="Times New Roman" w:eastAsia="Times New Roman" w:hAnsi="Times New Roman" w:cs="Times New Roman"/>
          <w:b/>
          <w:bCs/>
          <w:sz w:val="26"/>
          <w:szCs w:val="26"/>
        </w:rPr>
      </w:pPr>
    </w:p>
    <w:p w14:paraId="69C3D938" w14:textId="48FCC1AF" w:rsidR="007A49BF" w:rsidRDefault="003E6D87" w:rsidP="00541F4B">
      <w:pPr>
        <w:spacing w:after="200" w:line="276" w:lineRule="auto"/>
        <w:rPr>
          <w:rFonts w:ascii="Times New Roman" w:eastAsia="Times New Roman" w:hAnsi="Times New Roman" w:cs="Times New Roman"/>
          <w:b/>
          <w:bCs/>
          <w:sz w:val="26"/>
          <w:szCs w:val="26"/>
        </w:rPr>
      </w:pPr>
      <w:r>
        <w:rPr>
          <w:noProof/>
        </w:rPr>
        <w:drawing>
          <wp:anchor distT="0" distB="0" distL="114300" distR="114300" simplePos="0" relativeHeight="251689984" behindDoc="0" locked="0" layoutInCell="1" allowOverlap="1" wp14:anchorId="7109999F" wp14:editId="7A1B2AB7">
            <wp:simplePos x="0" y="0"/>
            <wp:positionH relativeFrom="column">
              <wp:posOffset>4800600</wp:posOffset>
            </wp:positionH>
            <wp:positionV relativeFrom="paragraph">
              <wp:posOffset>152781</wp:posOffset>
            </wp:positionV>
            <wp:extent cx="1170432" cy="860367"/>
            <wp:effectExtent l="0" t="0" r="0" b="0"/>
            <wp:wrapNone/>
            <wp:docPr id="7469904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170432" cy="8603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5C8B925" w14:textId="4A841A96" w:rsidR="007A49BF" w:rsidRDefault="007A49BF" w:rsidP="00541F4B">
      <w:pPr>
        <w:spacing w:after="200" w:line="276" w:lineRule="auto"/>
        <w:rPr>
          <w:rFonts w:ascii="Times New Roman" w:eastAsia="Times New Roman" w:hAnsi="Times New Roman" w:cs="Times New Roman"/>
          <w:b/>
          <w:bCs/>
          <w:sz w:val="26"/>
          <w:szCs w:val="26"/>
        </w:rPr>
      </w:pPr>
    </w:p>
    <w:p w14:paraId="3DAD90EF" w14:textId="77777777" w:rsidR="007A49BF" w:rsidRDefault="007A49BF" w:rsidP="00541F4B">
      <w:pPr>
        <w:spacing w:after="200" w:line="276" w:lineRule="auto"/>
        <w:rPr>
          <w:rFonts w:ascii="Times New Roman" w:eastAsia="Times New Roman" w:hAnsi="Times New Roman" w:cs="Times New Roman"/>
          <w:b/>
          <w:bCs/>
          <w:sz w:val="26"/>
          <w:szCs w:val="26"/>
        </w:rPr>
      </w:pPr>
    </w:p>
    <w:p w14:paraId="4EF1292E" w14:textId="77777777" w:rsidR="007A49BF" w:rsidRDefault="007A49BF" w:rsidP="00541F4B">
      <w:pPr>
        <w:spacing w:after="200" w:line="276" w:lineRule="auto"/>
        <w:rPr>
          <w:rFonts w:ascii="Times New Roman" w:eastAsia="Times New Roman" w:hAnsi="Times New Roman" w:cs="Times New Roman"/>
          <w:b/>
          <w:bCs/>
          <w:sz w:val="26"/>
          <w:szCs w:val="26"/>
        </w:rPr>
      </w:pPr>
    </w:p>
    <w:p w14:paraId="1F10391D" w14:textId="77777777" w:rsidR="00BC2D57" w:rsidRDefault="00BC2D57" w:rsidP="00541F4B">
      <w:pPr>
        <w:spacing w:after="200" w:line="276" w:lineRule="auto"/>
        <w:rPr>
          <w:rFonts w:ascii="Times New Roman" w:eastAsia="Times New Roman" w:hAnsi="Times New Roman" w:cs="Times New Roman"/>
          <w:b/>
          <w:bCs/>
          <w:sz w:val="26"/>
          <w:szCs w:val="26"/>
        </w:rPr>
      </w:pPr>
    </w:p>
    <w:p w14:paraId="3C915C32" w14:textId="2C814747" w:rsidR="009928AD" w:rsidRDefault="00057E5E" w:rsidP="009928AD">
      <w:pPr>
        <w:spacing w:after="0"/>
        <w:rPr>
          <w:rFonts w:ascii="Times New Roman" w:hAnsi="Times New Roman" w:cs="Times New Roman"/>
          <w:b/>
          <w:bCs/>
          <w:sz w:val="26"/>
          <w:szCs w:val="26"/>
        </w:rPr>
      </w:pPr>
      <w:r>
        <w:rPr>
          <w:rStyle w:val="Hyperlink"/>
          <w:rFonts w:ascii="Times New Roman" w:hAnsi="Times New Roman" w:cs="Times New Roman"/>
          <w:b/>
          <w:bCs/>
          <w:sz w:val="26"/>
          <w:szCs w:val="26"/>
        </w:rPr>
        <w:t>http://maps.google.com/maps?q=</w:t>
      </w:r>
      <w:r>
        <w:rPr>
          <w:rStyle w:val="Hyperlink"/>
        </w:rPr>
        <w:t xml:space="preserve"> </w:t>
      </w:r>
      <w:r>
        <w:rPr>
          <w:rStyle w:val="Hyperlink"/>
          <w:rFonts w:ascii="Times New Roman" w:hAnsi="Times New Roman" w:cs="Times New Roman"/>
          <w:b/>
          <w:bCs/>
          <w:sz w:val="26"/>
          <w:szCs w:val="26"/>
        </w:rPr>
        <w:t>{{LAT_LONG}}</w:t>
      </w:r>
    </w:p>
    <w:p w14:paraId="459D5D02" w14:textId="64264BF3" w:rsidR="00517A0F" w:rsidRDefault="009928AD" w:rsidP="00517A0F">
      <w:pPr>
        <w:pStyle w:val="Header"/>
        <w:tabs>
          <w:tab w:val="left" w:pos="450"/>
          <w:tab w:val="left" w:pos="1440"/>
        </w:tabs>
        <w:rPr>
          <w:rFonts w:ascii="Times New Roman" w:hAnsi="Times New Roman" w:cs="Times New Roman"/>
          <w:color w:val="000000"/>
          <w:sz w:val="26"/>
          <w:szCs w:val="26"/>
        </w:rPr>
      </w:pPr>
      <w:r>
        <w:rPr>
          <w:rFonts w:ascii="Times New Roman" w:hAnsi="Times New Roman" w:cs="Times New Roman"/>
          <w:b/>
          <w:bCs/>
          <w:color w:val="FF0000"/>
          <w:sz w:val="26"/>
          <w:szCs w:val="26"/>
        </w:rPr>
        <w:t xml:space="preserve">Property borrowed by </w:t>
      </w:r>
      <w:r>
        <w:rPr>
          <w:rFonts w:ascii="Times New Roman" w:hAnsi="Times New Roman" w:cs="Times New Roman"/>
          <w:color w:val="000000"/>
          <w:sz w:val="26"/>
          <w:szCs w:val="26"/>
        </w:rPr>
        <w:t xml:space="preserve">{{BORROWER_NAME}} </w:t>
      </w:r>
    </w:p>
    <w:p w14:paraId="312EF6D7" w14:textId="34B88F7F" w:rsidR="00857DB5" w:rsidRPr="00BC2D57" w:rsidRDefault="009928AD" w:rsidP="006F2364">
      <w:pPr>
        <w:spacing w:after="0"/>
        <w:ind w:right="-255"/>
        <w:rPr>
          <w:rFonts w:ascii="Times New Roman" w:eastAsia="Times New Roman" w:hAnsi="Times New Roman" w:cs="Times New Roman"/>
          <w:b/>
          <w:bCs/>
          <w:sz w:val="26"/>
          <w:szCs w:val="26"/>
        </w:rPr>
      </w:pPr>
      <w:r>
        <w:rPr>
          <w:rFonts w:ascii="Times New Roman" w:hAnsi="Times New Roman" w:cs="Times New Roman"/>
          <w:b/>
          <w:bCs/>
          <w:color w:val="FF0000"/>
          <w:sz w:val="26"/>
          <w:szCs w:val="26"/>
        </w:rPr>
        <w:t xml:space="preserve">of </w:t>
      </w:r>
      <w:r>
        <w:rPr>
          <w:rFonts w:ascii="Times New Roman" w:eastAsia="Times New Roman" w:hAnsi="Times New Roman" w:cs="Times New Roman"/>
          <w:sz w:val="24"/>
          <w:szCs w:val="24"/>
        </w:rPr>
        <w:t xml:space="preserve">Re. Sy. No. {{SURVEY_NO}} </w:t>
      </w:r>
      <w:r>
        <w:rPr>
          <w:rFonts w:ascii="Times New Roman" w:hAnsi="Times New Roman" w:cs="Times New Roman"/>
          <w:b/>
          <w:bCs/>
          <w:color w:val="FF0000"/>
          <w:sz w:val="26"/>
          <w:szCs w:val="26"/>
        </w:rPr>
        <w:t xml:space="preserve">in </w:t>
      </w:r>
      <w:r>
        <w:rPr>
          <w:rFonts w:ascii="Times New Roman" w:eastAsia="Times New Roman" w:hAnsi="Times New Roman" w:cs="Times New Roman"/>
          <w:b/>
          <w:bCs/>
          <w:color w:val="FF0000"/>
          <w:sz w:val="26"/>
          <w:szCs w:val="26"/>
        </w:rPr>
        <w:t>{{VILLAGE}}</w:t>
      </w:r>
      <w:r>
        <w:rPr>
          <w:b/>
          <w:bCs/>
          <w:color w:val="FF0000"/>
          <w:sz w:val="26"/>
          <w:szCs w:val="26"/>
        </w:rPr>
        <w:t xml:space="preserve"> </w:t>
      </w:r>
      <w:r>
        <w:rPr>
          <w:rFonts w:ascii="Times New Roman" w:hAnsi="Times New Roman" w:cs="Times New Roman"/>
          <w:b/>
          <w:bCs/>
          <w:color w:val="FF0000"/>
          <w:sz w:val="26"/>
          <w:szCs w:val="26"/>
        </w:rPr>
        <w:t>Village</w:t>
      </w:r>
    </w:p>
    <w:p w14:paraId="5C9644BC" w14:textId="77777777" w:rsidR="00BC2D57" w:rsidRDefault="00BC2D57" w:rsidP="00B7566D">
      <w:pPr>
        <w:tabs>
          <w:tab w:val="left" w:pos="5387"/>
        </w:tabs>
        <w:spacing w:after="0"/>
        <w:rPr>
          <w:rFonts w:ascii="Times New Roman" w:hAnsi="Times New Roman" w:cs="Times New Roman"/>
          <w:b/>
          <w:color w:val="000000" w:themeColor="text1"/>
          <w:sz w:val="26"/>
          <w:szCs w:val="26"/>
        </w:rPr>
      </w:pPr>
    </w:p>
    <w:p w14:paraId="5BD1EE92" w14:textId="77777777" w:rsidR="007D471A" w:rsidRDefault="007D471A" w:rsidP="009124E2">
      <w:pPr>
        <w:tabs>
          <w:tab w:val="left" w:pos="5387"/>
        </w:tabs>
        <w:spacing w:after="0"/>
        <w:jc w:val="both"/>
        <w:rPr>
          <w:rFonts w:ascii="Times New Roman" w:hAnsi="Times New Roman" w:cs="Times New Roman"/>
          <w:b/>
          <w:color w:val="002060"/>
          <w:sz w:val="24"/>
          <w:szCs w:val="24"/>
        </w:rPr>
      </w:pPr>
    </w:p>
    <w:p w14:paraId="2DA64C36" w14:textId="77777777" w:rsidR="00517A0F" w:rsidRDefault="00517A0F" w:rsidP="009124E2">
      <w:pPr>
        <w:tabs>
          <w:tab w:val="left" w:pos="5387"/>
        </w:tabs>
        <w:spacing w:after="0"/>
        <w:jc w:val="both"/>
        <w:rPr>
          <w:rFonts w:ascii="Times New Roman" w:hAnsi="Times New Roman" w:cs="Times New Roman"/>
          <w:b/>
          <w:color w:val="002060"/>
          <w:sz w:val="24"/>
          <w:szCs w:val="24"/>
        </w:rPr>
      </w:pPr>
    </w:p>
    <w:p w14:paraId="45A15185" w14:textId="1F71000F" w:rsidR="007D471A" w:rsidRDefault="00517A0F" w:rsidP="009124E2">
      <w:pPr>
        <w:tabs>
          <w:tab w:val="left" w:pos="5387"/>
        </w:tabs>
        <w:spacing w:after="0"/>
        <w:jc w:val="both"/>
        <w:rPr>
          <w:rFonts w:ascii="Times New Roman" w:hAnsi="Times New Roman" w:cs="Times New Roman"/>
          <w:b/>
          <w:color w:val="002060"/>
          <w:sz w:val="24"/>
          <w:szCs w:val="24"/>
        </w:rPr>
      </w:pPr>
      <w:r>
        <w:rPr>
          <w:rFonts w:ascii="Times New Roman" w:hAnsi="Times New Roman" w:cs="Times New Roman"/>
          <w:b/>
          <w:noProof/>
          <w:color w:val="002060"/>
          <w:sz w:val="24"/>
          <w:szCs w:val="24"/>
        </w:rPr>
      </w:r>
    </w:p>
    <w:p w14:paraId="09A2145E" w14:textId="28B1BE2E" w:rsidR="007D471A" w:rsidRDefault="007D471A" w:rsidP="009124E2">
      <w:pPr>
        <w:tabs>
          <w:tab w:val="left" w:pos="5387"/>
        </w:tabs>
        <w:spacing w:after="0"/>
        <w:jc w:val="both"/>
        <w:rPr>
          <w:rFonts w:ascii="Times New Roman" w:hAnsi="Times New Roman" w:cs="Times New Roman"/>
          <w:b/>
          <w:color w:val="002060"/>
          <w:sz w:val="24"/>
          <w:szCs w:val="24"/>
        </w:rPr>
      </w:pPr>
    </w:p>
    <w:p w14:paraId="12EC629A" w14:textId="03B590EC" w:rsidR="007D471A" w:rsidRDefault="007D471A" w:rsidP="009124E2">
      <w:pPr>
        <w:tabs>
          <w:tab w:val="left" w:pos="5387"/>
        </w:tabs>
        <w:spacing w:after="0"/>
        <w:jc w:val="both"/>
        <w:rPr>
          <w:rFonts w:ascii="Times New Roman" w:hAnsi="Times New Roman" w:cs="Times New Roman"/>
          <w:b/>
          <w:color w:val="002060"/>
          <w:sz w:val="24"/>
          <w:szCs w:val="24"/>
        </w:rPr>
      </w:pPr>
    </w:p>
    <w:p w14:paraId="4587D32C" w14:textId="40BCA0C8" w:rsidR="007D471A" w:rsidRDefault="007D471A" w:rsidP="009124E2">
      <w:pPr>
        <w:tabs>
          <w:tab w:val="left" w:pos="5387"/>
        </w:tabs>
        <w:spacing w:after="0"/>
        <w:jc w:val="both"/>
        <w:rPr>
          <w:rFonts w:ascii="Times New Roman" w:hAnsi="Times New Roman" w:cs="Times New Roman"/>
          <w:b/>
          <w:color w:val="002060"/>
          <w:sz w:val="24"/>
          <w:szCs w:val="24"/>
        </w:rPr>
      </w:pPr>
    </w:p>
    <w:p w14:paraId="1FD8838B" w14:textId="77777777" w:rsidR="007D471A" w:rsidRDefault="007D471A" w:rsidP="009124E2">
      <w:pPr>
        <w:tabs>
          <w:tab w:val="left" w:pos="5387"/>
        </w:tabs>
        <w:spacing w:after="0"/>
        <w:jc w:val="both"/>
        <w:rPr>
          <w:rFonts w:ascii="Times New Roman" w:hAnsi="Times New Roman" w:cs="Times New Roman"/>
          <w:b/>
          <w:color w:val="002060"/>
          <w:sz w:val="24"/>
          <w:szCs w:val="24"/>
        </w:rPr>
      </w:pPr>
    </w:p>
    <w:p w14:paraId="0734273A" w14:textId="77777777" w:rsidR="007D471A" w:rsidRDefault="007D471A" w:rsidP="009124E2">
      <w:pPr>
        <w:tabs>
          <w:tab w:val="left" w:pos="5387"/>
        </w:tabs>
        <w:spacing w:after="0"/>
        <w:jc w:val="both"/>
        <w:rPr>
          <w:rFonts w:ascii="Times New Roman" w:hAnsi="Times New Roman" w:cs="Times New Roman"/>
          <w:b/>
          <w:color w:val="002060"/>
          <w:sz w:val="24"/>
          <w:szCs w:val="24"/>
        </w:rPr>
      </w:pPr>
    </w:p>
    <w:p w14:paraId="61D88FE2" w14:textId="77777777" w:rsidR="007D471A" w:rsidRDefault="007D471A" w:rsidP="009124E2">
      <w:pPr>
        <w:tabs>
          <w:tab w:val="left" w:pos="5387"/>
        </w:tabs>
        <w:spacing w:after="0"/>
        <w:jc w:val="both"/>
        <w:rPr>
          <w:rFonts w:ascii="Times New Roman" w:hAnsi="Times New Roman" w:cs="Times New Roman"/>
          <w:b/>
          <w:color w:val="002060"/>
          <w:sz w:val="24"/>
          <w:szCs w:val="24"/>
        </w:rPr>
      </w:pPr>
    </w:p>
    <w:p w14:paraId="4FE331BD" w14:textId="77777777" w:rsidR="007D471A" w:rsidRDefault="007D471A" w:rsidP="009124E2">
      <w:pPr>
        <w:tabs>
          <w:tab w:val="left" w:pos="5387"/>
        </w:tabs>
        <w:spacing w:after="0"/>
        <w:jc w:val="both"/>
        <w:rPr>
          <w:rFonts w:ascii="Times New Roman" w:hAnsi="Times New Roman" w:cs="Times New Roman"/>
          <w:b/>
          <w:color w:val="002060"/>
          <w:sz w:val="24"/>
          <w:szCs w:val="24"/>
        </w:rPr>
      </w:pPr>
    </w:p>
    <w:p w14:paraId="1B929980" w14:textId="77777777" w:rsidR="007D471A" w:rsidRDefault="007D471A" w:rsidP="009124E2">
      <w:pPr>
        <w:tabs>
          <w:tab w:val="left" w:pos="5387"/>
        </w:tabs>
        <w:spacing w:after="0"/>
        <w:jc w:val="both"/>
        <w:rPr>
          <w:rFonts w:ascii="Times New Roman" w:hAnsi="Times New Roman" w:cs="Times New Roman"/>
          <w:b/>
          <w:color w:val="002060"/>
          <w:sz w:val="24"/>
          <w:szCs w:val="24"/>
        </w:rPr>
      </w:pPr>
    </w:p>
    <w:p w14:paraId="393C267E" w14:textId="77777777" w:rsidR="007D471A" w:rsidRDefault="007D471A" w:rsidP="009124E2">
      <w:pPr>
        <w:tabs>
          <w:tab w:val="left" w:pos="5387"/>
        </w:tabs>
        <w:spacing w:after="0"/>
        <w:jc w:val="both"/>
        <w:rPr>
          <w:rFonts w:ascii="Times New Roman" w:hAnsi="Times New Roman" w:cs="Times New Roman"/>
          <w:b/>
          <w:color w:val="002060"/>
          <w:sz w:val="24"/>
          <w:szCs w:val="24"/>
        </w:rPr>
      </w:pPr>
    </w:p>
    <w:p w14:paraId="5DA3DE7B" w14:textId="77777777" w:rsidR="007D471A" w:rsidRDefault="007D471A" w:rsidP="009124E2">
      <w:pPr>
        <w:tabs>
          <w:tab w:val="left" w:pos="5387"/>
        </w:tabs>
        <w:spacing w:after="0"/>
        <w:jc w:val="both"/>
        <w:rPr>
          <w:rFonts w:ascii="Times New Roman" w:hAnsi="Times New Roman" w:cs="Times New Roman"/>
          <w:b/>
          <w:color w:val="002060"/>
          <w:sz w:val="24"/>
          <w:szCs w:val="24"/>
        </w:rPr>
      </w:pPr>
    </w:p>
    <w:p w14:paraId="4060B273" w14:textId="77777777" w:rsidR="007D471A" w:rsidRDefault="007D471A" w:rsidP="009124E2">
      <w:pPr>
        <w:tabs>
          <w:tab w:val="left" w:pos="5387"/>
        </w:tabs>
        <w:spacing w:after="0"/>
        <w:jc w:val="both"/>
        <w:rPr>
          <w:rFonts w:ascii="Times New Roman" w:hAnsi="Times New Roman" w:cs="Times New Roman"/>
          <w:b/>
          <w:color w:val="002060"/>
          <w:sz w:val="24"/>
          <w:szCs w:val="24"/>
        </w:rPr>
      </w:pPr>
    </w:p>
    <w:p w14:paraId="2A99D5A8" w14:textId="77777777" w:rsidR="007D471A" w:rsidRDefault="007D471A" w:rsidP="009124E2">
      <w:pPr>
        <w:tabs>
          <w:tab w:val="left" w:pos="5387"/>
        </w:tabs>
        <w:spacing w:after="0"/>
        <w:jc w:val="both"/>
        <w:rPr>
          <w:rFonts w:ascii="Times New Roman" w:hAnsi="Times New Roman" w:cs="Times New Roman"/>
          <w:b/>
          <w:color w:val="002060"/>
          <w:sz w:val="24"/>
          <w:szCs w:val="24"/>
        </w:rPr>
      </w:pPr>
    </w:p>
    <w:p w14:paraId="0B0E7D28" w14:textId="65952062" w:rsidR="007D471A" w:rsidRDefault="007D471A" w:rsidP="009124E2">
      <w:pPr>
        <w:tabs>
          <w:tab w:val="left" w:pos="5387"/>
        </w:tabs>
        <w:spacing w:after="0"/>
        <w:jc w:val="both"/>
        <w:rPr>
          <w:rFonts w:ascii="Times New Roman" w:hAnsi="Times New Roman" w:cs="Times New Roman"/>
          <w:b/>
          <w:color w:val="002060"/>
          <w:sz w:val="24"/>
          <w:szCs w:val="24"/>
        </w:rPr>
      </w:pPr>
    </w:p>
    <w:p w14:paraId="5069789A" w14:textId="32A6B4AB" w:rsidR="007D471A" w:rsidRDefault="007D471A" w:rsidP="009124E2">
      <w:pPr>
        <w:tabs>
          <w:tab w:val="left" w:pos="5387"/>
        </w:tabs>
        <w:spacing w:after="0"/>
        <w:jc w:val="both"/>
        <w:rPr>
          <w:rFonts w:ascii="Times New Roman" w:hAnsi="Times New Roman" w:cs="Times New Roman"/>
          <w:b/>
          <w:color w:val="002060"/>
          <w:sz w:val="24"/>
          <w:szCs w:val="24"/>
        </w:rPr>
      </w:pPr>
    </w:p>
    <w:p w14:paraId="435AD98E" w14:textId="1702D7B6" w:rsidR="00057E5E" w:rsidRDefault="00057E5E" w:rsidP="00057E5E">
      <w:pPr>
        <w:pStyle w:val="NormalWeb"/>
        <w:rPr>
          <w:noProof/>
        </w:rPr>
      </w:pPr>
      <w:r>
        <w:rPr>
          <w:noProof/>
        </w:rPr>
      </w:r>
    </w:p>
    <w:p w14:paraId="3A0CC25E" w14:textId="77777777" w:rsidR="00057E5E" w:rsidRDefault="00057E5E" w:rsidP="00057E5E">
      <w:pPr>
        <w:pStyle w:val="NormalWeb"/>
        <w:rPr>
          <w:noProof/>
        </w:rPr>
      </w:pPr>
    </w:p>
    <w:p w14:paraId="094B3DC2" w14:textId="183DD436" w:rsidR="00057E5E" w:rsidRDefault="00057E5E" w:rsidP="00057E5E">
      <w:pPr>
        <w:pStyle w:val="NormalWeb"/>
      </w:pPr>
    </w:p>
    <w:p w14:paraId="73B39F85" w14:textId="7D85EE64" w:rsidR="00057E5E" w:rsidRDefault="00057E5E" w:rsidP="00057E5E">
      <w:pPr>
        <w:pStyle w:val="NormalWeb"/>
      </w:pPr>
    </w:p>
    <w:p w14:paraId="0D901488" w14:textId="4F535C2B" w:rsidR="007A49BF" w:rsidRDefault="007A49BF" w:rsidP="007A49BF">
      <w:pPr>
        <w:pStyle w:val="NormalWeb"/>
        <w:rPr>
          <w:noProof/>
        </w:rPr>
      </w:pPr>
    </w:p>
    <w:p w14:paraId="73EFAF2B" w14:textId="0023377D" w:rsidR="007A49BF" w:rsidRDefault="007A49BF" w:rsidP="007A49BF">
      <w:pPr>
        <w:pStyle w:val="NormalWeb"/>
      </w:pPr>
    </w:p>
    <w:p w14:paraId="732469C5" w14:textId="53FD8C15" w:rsidR="007A49BF" w:rsidRDefault="007A49BF" w:rsidP="007A49BF">
      <w:pPr>
        <w:pStyle w:val="NormalWeb"/>
        <w:rPr>
          <w:noProof/>
        </w:rPr>
      </w:pPr>
    </w:p>
    <w:p w14:paraId="2D72EDF5" w14:textId="74CB3540" w:rsidR="007A49BF" w:rsidRDefault="007A49BF" w:rsidP="007A49BF">
      <w:pPr>
        <w:pStyle w:val="NormalWeb"/>
      </w:pPr>
    </w:p>
    <w:p w14:paraId="4140E1B7" w14:textId="77777777" w:rsidR="004C47E6" w:rsidRDefault="004C47E6" w:rsidP="009124E2">
      <w:pPr>
        <w:tabs>
          <w:tab w:val="left" w:pos="5387"/>
        </w:tabs>
        <w:spacing w:after="0"/>
        <w:jc w:val="both"/>
        <w:rPr>
          <w:rFonts w:ascii="Times New Roman" w:hAnsi="Times New Roman" w:cs="Times New Roman"/>
          <w:b/>
          <w:color w:val="002060"/>
          <w:sz w:val="24"/>
          <w:szCs w:val="24"/>
        </w:rPr>
      </w:pPr>
    </w:p>
    <w:p w14:paraId="71691246" w14:textId="77777777" w:rsidR="004C47E6" w:rsidRDefault="004C47E6" w:rsidP="009124E2">
      <w:pPr>
        <w:tabs>
          <w:tab w:val="left" w:pos="5387"/>
        </w:tabs>
        <w:spacing w:after="0"/>
        <w:jc w:val="both"/>
        <w:rPr>
          <w:rFonts w:ascii="Times New Roman" w:hAnsi="Times New Roman" w:cs="Times New Roman"/>
          <w:b/>
          <w:color w:val="002060"/>
          <w:sz w:val="24"/>
          <w:szCs w:val="24"/>
        </w:rPr>
      </w:pPr>
    </w:p>
    <w:p w14:paraId="77A64A65" w14:textId="77777777" w:rsidR="004C47E6" w:rsidRDefault="004C47E6" w:rsidP="009124E2">
      <w:pPr>
        <w:tabs>
          <w:tab w:val="left" w:pos="5387"/>
        </w:tabs>
        <w:spacing w:after="0"/>
        <w:jc w:val="both"/>
        <w:rPr>
          <w:rFonts w:ascii="Times New Roman" w:hAnsi="Times New Roman" w:cs="Times New Roman"/>
          <w:b/>
          <w:color w:val="002060"/>
          <w:sz w:val="24"/>
          <w:szCs w:val="24"/>
        </w:rPr>
      </w:pPr>
    </w:p>
    <w:p w14:paraId="0A2D5EFA" w14:textId="77777777" w:rsidR="004C47E6" w:rsidRDefault="004C47E6" w:rsidP="009124E2">
      <w:pPr>
        <w:tabs>
          <w:tab w:val="left" w:pos="5387"/>
        </w:tabs>
        <w:spacing w:after="0"/>
        <w:jc w:val="both"/>
        <w:rPr>
          <w:rFonts w:ascii="Times New Roman" w:hAnsi="Times New Roman" w:cs="Times New Roman"/>
          <w:b/>
          <w:color w:val="002060"/>
          <w:sz w:val="24"/>
          <w:szCs w:val="24"/>
        </w:rPr>
      </w:pPr>
    </w:p>
    <w:p w14:paraId="0FB44134" w14:textId="77777777" w:rsidR="004C47E6" w:rsidRDefault="004C47E6" w:rsidP="009124E2">
      <w:pPr>
        <w:tabs>
          <w:tab w:val="left" w:pos="5387"/>
        </w:tabs>
        <w:spacing w:after="0"/>
        <w:jc w:val="both"/>
        <w:rPr>
          <w:rFonts w:ascii="Times New Roman" w:hAnsi="Times New Roman" w:cs="Times New Roman"/>
          <w:b/>
          <w:color w:val="002060"/>
          <w:sz w:val="24"/>
          <w:szCs w:val="24"/>
        </w:rPr>
      </w:pPr>
    </w:p>
    <w:p w14:paraId="63DE95A8" w14:textId="77777777" w:rsidR="004C47E6" w:rsidRDefault="004C47E6" w:rsidP="009124E2">
      <w:pPr>
        <w:tabs>
          <w:tab w:val="left" w:pos="5387"/>
        </w:tabs>
        <w:spacing w:after="0"/>
        <w:jc w:val="both"/>
        <w:rPr>
          <w:rFonts w:ascii="Times New Roman" w:hAnsi="Times New Roman" w:cs="Times New Roman"/>
          <w:b/>
          <w:color w:val="002060"/>
          <w:sz w:val="24"/>
          <w:szCs w:val="24"/>
        </w:rPr>
      </w:pPr>
    </w:p>
    <w:p w14:paraId="05C60644" w14:textId="77777777" w:rsidR="004C47E6" w:rsidRDefault="004C47E6" w:rsidP="009124E2">
      <w:pPr>
        <w:tabs>
          <w:tab w:val="left" w:pos="5387"/>
        </w:tabs>
        <w:spacing w:after="0"/>
        <w:jc w:val="both"/>
        <w:rPr>
          <w:rFonts w:ascii="Times New Roman" w:hAnsi="Times New Roman" w:cs="Times New Roman"/>
          <w:b/>
          <w:color w:val="002060"/>
          <w:sz w:val="24"/>
          <w:szCs w:val="24"/>
        </w:rPr>
      </w:pPr>
    </w:p>
    <w:p w14:paraId="0C0B8D0F" w14:textId="77777777" w:rsidR="004C47E6" w:rsidRDefault="004C47E6" w:rsidP="009124E2">
      <w:pPr>
        <w:tabs>
          <w:tab w:val="left" w:pos="5387"/>
        </w:tabs>
        <w:spacing w:after="0"/>
        <w:jc w:val="both"/>
        <w:rPr>
          <w:rFonts w:ascii="Times New Roman" w:hAnsi="Times New Roman" w:cs="Times New Roman"/>
          <w:b/>
          <w:color w:val="002060"/>
          <w:sz w:val="24"/>
          <w:szCs w:val="24"/>
        </w:rPr>
      </w:pPr>
    </w:p>
    <w:p w14:paraId="59ABD2A0" w14:textId="77777777" w:rsidR="004C47E6" w:rsidRDefault="004C47E6" w:rsidP="009124E2">
      <w:pPr>
        <w:tabs>
          <w:tab w:val="left" w:pos="5387"/>
        </w:tabs>
        <w:spacing w:after="0"/>
        <w:jc w:val="both"/>
        <w:rPr>
          <w:rFonts w:ascii="Times New Roman" w:hAnsi="Times New Roman" w:cs="Times New Roman"/>
          <w:b/>
          <w:color w:val="002060"/>
          <w:sz w:val="24"/>
          <w:szCs w:val="24"/>
        </w:rPr>
      </w:pPr>
    </w:p>
    <w:p w14:paraId="6273F4C2" w14:textId="77777777" w:rsidR="004C47E6" w:rsidRDefault="004C47E6" w:rsidP="009124E2">
      <w:pPr>
        <w:tabs>
          <w:tab w:val="left" w:pos="5387"/>
        </w:tabs>
        <w:spacing w:after="0"/>
        <w:jc w:val="both"/>
        <w:rPr>
          <w:rFonts w:ascii="Times New Roman" w:hAnsi="Times New Roman" w:cs="Times New Roman"/>
          <w:b/>
          <w:color w:val="002060"/>
          <w:sz w:val="24"/>
          <w:szCs w:val="24"/>
        </w:rPr>
      </w:pPr>
    </w:p>
    <w:p w14:paraId="28D4AAB8" w14:textId="0F2D43B8" w:rsidR="004C47E6" w:rsidRDefault="003E6D87" w:rsidP="009124E2">
      <w:pPr>
        <w:tabs>
          <w:tab w:val="left" w:pos="5387"/>
        </w:tabs>
        <w:spacing w:after="0"/>
        <w:jc w:val="both"/>
        <w:rPr>
          <w:rFonts w:ascii="Times New Roman" w:hAnsi="Times New Roman" w:cs="Times New Roman"/>
          <w:b/>
          <w:color w:val="002060"/>
          <w:sz w:val="24"/>
          <w:szCs w:val="24"/>
        </w:rPr>
      </w:pPr>
      <w:r>
        <w:rPr>
          <w:noProof/>
        </w:rPr>
        <w:drawing>
          <wp:anchor distT="0" distB="0" distL="114300" distR="114300" simplePos="0" relativeHeight="251692032" behindDoc="0" locked="0" layoutInCell="1" allowOverlap="1" wp14:anchorId="30166164" wp14:editId="76175707">
            <wp:simplePos x="0" y="0"/>
            <wp:positionH relativeFrom="column">
              <wp:posOffset>4645152</wp:posOffset>
            </wp:positionH>
            <wp:positionV relativeFrom="paragraph">
              <wp:posOffset>85725</wp:posOffset>
            </wp:positionV>
            <wp:extent cx="1170432" cy="860367"/>
            <wp:effectExtent l="0" t="0" r="0" b="0"/>
            <wp:wrapNone/>
            <wp:docPr id="20658441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170432" cy="8603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073E8C" w14:textId="40FB3013" w:rsidR="004C47E6" w:rsidRDefault="004C47E6" w:rsidP="009124E2">
      <w:pPr>
        <w:tabs>
          <w:tab w:val="left" w:pos="5387"/>
        </w:tabs>
        <w:spacing w:after="0"/>
        <w:jc w:val="both"/>
        <w:rPr>
          <w:rFonts w:ascii="Times New Roman" w:hAnsi="Times New Roman" w:cs="Times New Roman"/>
          <w:b/>
          <w:color w:val="002060"/>
          <w:sz w:val="24"/>
          <w:szCs w:val="24"/>
        </w:rPr>
      </w:pPr>
    </w:p>
    <w:p w14:paraId="45D5685F" w14:textId="6738B466" w:rsidR="004C47E6" w:rsidRDefault="004C47E6" w:rsidP="009124E2">
      <w:pPr>
        <w:tabs>
          <w:tab w:val="left" w:pos="5387"/>
        </w:tabs>
        <w:spacing w:after="0"/>
        <w:jc w:val="both"/>
        <w:rPr>
          <w:rFonts w:ascii="Times New Roman" w:hAnsi="Times New Roman" w:cs="Times New Roman"/>
          <w:b/>
          <w:color w:val="002060"/>
          <w:sz w:val="24"/>
          <w:szCs w:val="24"/>
        </w:rPr>
      </w:pPr>
    </w:p>
    <w:p w14:paraId="732D18A2" w14:textId="77777777" w:rsidR="004C47E6" w:rsidRDefault="004C47E6" w:rsidP="009124E2">
      <w:pPr>
        <w:tabs>
          <w:tab w:val="left" w:pos="5387"/>
        </w:tabs>
        <w:spacing w:after="0"/>
        <w:jc w:val="both"/>
        <w:rPr>
          <w:rFonts w:ascii="Times New Roman" w:hAnsi="Times New Roman" w:cs="Times New Roman"/>
          <w:b/>
          <w:color w:val="002060"/>
          <w:sz w:val="24"/>
          <w:szCs w:val="24"/>
        </w:rPr>
      </w:pPr>
    </w:p>
    <w:p w14:paraId="1E948CAB" w14:textId="4A642839" w:rsidR="004C47E6" w:rsidRDefault="004C47E6" w:rsidP="009124E2">
      <w:pPr>
        <w:tabs>
          <w:tab w:val="left" w:pos="5387"/>
        </w:tabs>
        <w:spacing w:after="0"/>
        <w:jc w:val="both"/>
        <w:rPr>
          <w:rFonts w:ascii="Times New Roman" w:hAnsi="Times New Roman" w:cs="Times New Roman"/>
          <w:b/>
          <w:color w:val="002060"/>
          <w:sz w:val="24"/>
          <w:szCs w:val="24"/>
        </w:rPr>
      </w:pPr>
    </w:p>
    <w:p w14:paraId="4E2E4669" w14:textId="3143C019" w:rsidR="004C47E6" w:rsidRDefault="004C47E6" w:rsidP="009124E2">
      <w:pPr>
        <w:tabs>
          <w:tab w:val="left" w:pos="5387"/>
        </w:tabs>
        <w:spacing w:after="0"/>
        <w:jc w:val="both"/>
        <w:rPr>
          <w:rFonts w:ascii="Times New Roman" w:hAnsi="Times New Roman" w:cs="Times New Roman"/>
          <w:b/>
          <w:color w:val="002060"/>
          <w:sz w:val="24"/>
          <w:szCs w:val="24"/>
        </w:rPr>
      </w:pPr>
    </w:p>
    <w:p w14:paraId="7BFFE653" w14:textId="0994467C" w:rsidR="004C47E6" w:rsidRDefault="004C47E6" w:rsidP="009124E2">
      <w:pPr>
        <w:tabs>
          <w:tab w:val="left" w:pos="5387"/>
        </w:tabs>
        <w:spacing w:after="0"/>
        <w:jc w:val="both"/>
        <w:rPr>
          <w:rFonts w:ascii="Times New Roman" w:hAnsi="Times New Roman" w:cs="Times New Roman"/>
          <w:b/>
          <w:color w:val="002060"/>
          <w:sz w:val="24"/>
          <w:szCs w:val="24"/>
        </w:rPr>
      </w:pPr>
    </w:p>
    <w:p w14:paraId="19E5FB16" w14:textId="77777777" w:rsidR="004C47E6" w:rsidRDefault="004C47E6" w:rsidP="009124E2">
      <w:pPr>
        <w:tabs>
          <w:tab w:val="left" w:pos="5387"/>
        </w:tabs>
        <w:spacing w:after="0"/>
        <w:jc w:val="both"/>
        <w:rPr>
          <w:rFonts w:ascii="Times New Roman" w:hAnsi="Times New Roman" w:cs="Times New Roman"/>
          <w:b/>
          <w:color w:val="002060"/>
          <w:sz w:val="24"/>
          <w:szCs w:val="24"/>
        </w:rPr>
      </w:pPr>
    </w:p>
    <w:p w14:paraId="49F1E59E" w14:textId="77777777" w:rsidR="007D471A" w:rsidRDefault="007D471A" w:rsidP="007D471A">
      <w:pPr>
        <w:pBdr>
          <w:bottom w:val="single" w:sz="4" w:space="1" w:color="auto"/>
        </w:pBdr>
        <w:tabs>
          <w:tab w:val="left" w:pos="5387"/>
        </w:tabs>
        <w:spacing w:after="0"/>
        <w:jc w:val="both"/>
        <w:rPr>
          <w:rFonts w:ascii="Times New Roman" w:hAnsi="Times New Roman" w:cs="Times New Roman"/>
          <w:b/>
          <w:color w:val="002060"/>
          <w:sz w:val="24"/>
          <w:szCs w:val="24"/>
        </w:rPr>
      </w:pPr>
    </w:p>
    <w:p w14:paraId="61E47F08" w14:textId="77777777" w:rsidR="007D471A" w:rsidRDefault="007D471A" w:rsidP="007D471A">
      <w:pPr>
        <w:pBdr>
          <w:bottom w:val="single" w:sz="4" w:space="1" w:color="auto"/>
        </w:pBdr>
        <w:tabs>
          <w:tab w:val="left" w:pos="5387"/>
        </w:tabs>
        <w:spacing w:after="0"/>
        <w:jc w:val="both"/>
        <w:rPr>
          <w:rFonts w:ascii="Times New Roman" w:hAnsi="Times New Roman" w:cs="Times New Roman"/>
          <w:b/>
          <w:color w:val="002060"/>
          <w:sz w:val="24"/>
          <w:szCs w:val="24"/>
        </w:rPr>
      </w:pPr>
    </w:p>
    <w:p w14:paraId="3D9E2F5A" w14:textId="08A843B2" w:rsidR="007D471A" w:rsidRDefault="007D471A" w:rsidP="007D471A">
      <w:pPr>
        <w:pBdr>
          <w:bottom w:val="single" w:sz="4" w:space="1" w:color="auto"/>
        </w:pBdr>
        <w:tabs>
          <w:tab w:val="left" w:pos="5387"/>
        </w:tabs>
        <w:spacing w:after="0"/>
        <w:jc w:val="both"/>
        <w:rPr>
          <w:rFonts w:ascii="Times New Roman" w:hAnsi="Times New Roman" w:cs="Times New Roman"/>
          <w:b/>
          <w:color w:val="385623" w:themeColor="accent6" w:themeShade="80"/>
          <w:sz w:val="24"/>
          <w:szCs w:val="24"/>
        </w:rPr>
      </w:pPr>
      <w:r>
        <w:rPr>
          <w:rFonts w:ascii="Times New Roman" w:hAnsi="Times New Roman" w:cs="Times New Roman"/>
          <w:b/>
          <w:color w:val="002060"/>
          <w:sz w:val="24"/>
          <w:szCs w:val="24"/>
        </w:rPr>
        <w:t xml:space="preserve">Er. R.Sanjeevan, </w:t>
        <w:tab/>
        <w:tab/>
        <w:tab/>
        <w:tab/>
      </w:r>
      <w:r>
        <w:rPr>
          <w:rFonts w:ascii="Times New Roman" w:hAnsi="Times New Roman" w:cs="Times New Roman"/>
          <w:b/>
          <w:color w:val="385623" w:themeColor="accent6" w:themeShade="80"/>
          <w:sz w:val="24"/>
          <w:szCs w:val="24"/>
        </w:rPr>
        <w:t>Souparnika, 49/1183C</w:t>
      </w:r>
    </w:p>
    <w:p w14:paraId="788B57D9" w14:textId="77777777" w:rsidR="007D471A" w:rsidRDefault="007D471A" w:rsidP="007D471A">
      <w:pPr>
        <w:pBdr>
          <w:bottom w:val="single" w:sz="4" w:space="1" w:color="auto"/>
        </w:pBdr>
        <w:tabs>
          <w:tab w:val="left" w:pos="5387"/>
        </w:tabs>
        <w:spacing w:after="0"/>
        <w:jc w:val="both"/>
        <w:rPr>
          <w:rFonts w:ascii="Times New Roman" w:hAnsi="Times New Roman" w:cs="Times New Roman"/>
          <w:b/>
          <w:color w:val="385623" w:themeColor="accent6" w:themeShade="80"/>
          <w:sz w:val="24"/>
          <w:szCs w:val="24"/>
        </w:rPr>
      </w:pPr>
      <w:r>
        <w:rPr>
          <w:rFonts w:ascii="Times New Roman" w:hAnsi="Times New Roman" w:cs="Times New Roman"/>
          <w:b/>
          <w:color w:val="385623" w:themeColor="accent6" w:themeShade="80"/>
          <w:sz w:val="24"/>
          <w:szCs w:val="24"/>
        </w:rPr>
        <w:t xml:space="preserve">B.ScEngg (Honrs), MBA, PhD, Post Doc Fellow.,</w:t>
        <w:tab/>
        <w:tab/>
        <w:tab/>
        <w:tab/>
        <w:t>Ponekkara Road</w:t>
      </w:r>
    </w:p>
    <w:p w14:paraId="14B61CF7" w14:textId="77777777" w:rsidR="007D471A" w:rsidRDefault="007D471A" w:rsidP="007D471A">
      <w:pPr>
        <w:pBdr>
          <w:bottom w:val="single" w:sz="4" w:space="1" w:color="auto"/>
        </w:pBdr>
        <w:tabs>
          <w:tab w:val="left" w:pos="5387"/>
        </w:tabs>
        <w:spacing w:after="0"/>
        <w:jc w:val="both"/>
        <w:rPr>
          <w:rFonts w:ascii="Times New Roman" w:hAnsi="Times New Roman" w:cs="Times New Roman"/>
          <w:b/>
          <w:color w:val="FF0000"/>
          <w:sz w:val="24"/>
          <w:szCs w:val="24"/>
        </w:rPr>
      </w:pPr>
      <w:r>
        <w:rPr>
          <w:rFonts w:ascii="Times New Roman" w:hAnsi="Times New Roman" w:cs="Times New Roman"/>
          <w:b/>
          <w:color w:val="FF0000"/>
          <w:sz w:val="24"/>
          <w:szCs w:val="24"/>
        </w:rPr>
        <w:t>CE, FIE, MICI, MIIBE, MISSE, MIRC, FISCE, SFSIESRP</w:t>
        <w:tab/>
        <w:tab/>
        <w:t>Edappally – 682024</w:t>
      </w:r>
    </w:p>
    <w:p w14:paraId="2981F065" w14:textId="13E1055A" w:rsidR="007D471A" w:rsidRDefault="007D471A" w:rsidP="007D471A">
      <w:pPr>
        <w:pBdr>
          <w:bottom w:val="single" w:sz="4" w:space="1" w:color="auto"/>
        </w:pBdr>
        <w:tabs>
          <w:tab w:val="left" w:pos="5387"/>
        </w:tabs>
        <w:spacing w:after="0"/>
        <w:rPr>
          <w:rFonts w:ascii="Times New Roman" w:hAnsi="Times New Roman" w:cs="Times New Roman"/>
          <w:b/>
          <w:color w:val="000000" w:themeColor="text1"/>
          <w:sz w:val="24"/>
          <w:szCs w:val="24"/>
        </w:rPr>
      </w:pPr>
      <w:r>
        <w:rPr>
          <w:rFonts w:ascii="Times New Roman" w:hAnsi="Times New Roman" w:cs="Times New Roman"/>
          <w:b/>
          <w:color w:val="FF0000"/>
          <w:sz w:val="24"/>
          <w:szCs w:val="24"/>
        </w:rPr>
        <w:t>FIV, FICA, FIITARB, FAP-KFCRI, FM- IRER, FICC, FAIADR.</w:t>
      </w:r>
      <w:r>
        <w:rPr>
          <w:rFonts w:ascii="Times New Roman" w:hAnsi="Times New Roman" w:cs="Times New Roman"/>
          <w:b/>
          <w:color w:val="ED7D31" w:themeColor="accent2"/>
          <w:sz w:val="24"/>
          <w:szCs w:val="24"/>
        </w:rPr>
        <w:tab/>
      </w:r>
      <w:r>
        <w:rPr>
          <w:rFonts w:ascii="Times New Roman" w:hAnsi="Times New Roman" w:cs="Times New Roman"/>
          <w:b/>
          <w:color w:val="000000" w:themeColor="text1"/>
          <w:sz w:val="24"/>
          <w:szCs w:val="24"/>
        </w:rPr>
        <w:t>Mob: 9447049506, 7012979194</w:t>
      </w:r>
    </w:p>
    <w:p w14:paraId="78F02329" w14:textId="77777777" w:rsidR="007D471A" w:rsidRDefault="007D471A" w:rsidP="007D471A">
      <w:pPr>
        <w:pBdr>
          <w:bottom w:val="single" w:sz="4" w:space="1" w:color="auto"/>
        </w:pBdr>
        <w:tabs>
          <w:tab w:val="left" w:pos="5387"/>
        </w:tabs>
        <w:spacing w:after="0"/>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t>Engineering Consultant, Chartered Engineer, Arbitrator, Mediator.</w:t>
        <w:tab/>
        <w:t>vlr.sanjeevan@gmail.com</w:t>
      </w:r>
    </w:p>
    <w:p w14:paraId="2F81DF3F" w14:textId="77777777" w:rsidR="007D471A" w:rsidRDefault="007D471A" w:rsidP="007D471A">
      <w:pPr>
        <w:pBdr>
          <w:bottom w:val="single" w:sz="4" w:space="1" w:color="auto"/>
        </w:pBdr>
        <w:tabs>
          <w:tab w:val="left" w:pos="5387"/>
        </w:tabs>
        <w:spacing w:after="0"/>
        <w:rPr>
          <w:rFonts w:ascii="Times New Roman" w:hAnsi="Times New Roman" w:cs="Times New Roman"/>
          <w:b/>
          <w:color w:val="ED7D31" w:themeColor="accent2"/>
          <w:sz w:val="24"/>
          <w:szCs w:val="24"/>
        </w:rPr>
      </w:pPr>
      <w:r>
        <w:rPr>
          <w:rFonts w:ascii="Times New Roman" w:hAnsi="Times New Roman" w:cs="Times New Roman"/>
          <w:b/>
          <w:color w:val="2E74B5" w:themeColor="accent5" w:themeShade="BF"/>
          <w:sz w:val="24"/>
          <w:szCs w:val="24"/>
        </w:rPr>
        <w:t xml:space="preserve">Reg.Valuer - CBDT and IBBI.</w:t>
      </w:r>
      <w:r>
        <w:rPr>
          <w:rFonts w:ascii="Times New Roman" w:hAnsi="Times New Roman" w:cs="Times New Roman"/>
          <w:b/>
          <w:color w:val="000000" w:themeColor="text1"/>
          <w:sz w:val="24"/>
          <w:szCs w:val="24"/>
        </w:rPr>
        <w:tab/>
      </w:r>
      <w:r>
        <w:rPr>
          <w:rFonts w:ascii="Times New Roman" w:hAnsi="Times New Roman" w:cs="Times New Roman"/>
          <w:b/>
          <w:color w:val="ED7D31" w:themeColor="accent2"/>
          <w:sz w:val="24"/>
          <w:szCs w:val="24"/>
        </w:rPr>
        <w:tab/>
        <w:tab/>
        <w:tab/>
      </w:r>
      <w:r>
        <w:rPr>
          <w:rFonts w:ascii="Times New Roman" w:hAnsi="Times New Roman" w:cs="Times New Roman"/>
          <w:b/>
          <w:sz w:val="24"/>
          <w:szCs w:val="24"/>
        </w:rPr>
        <w:t>GST#32AJNPS1442A1ZM</w:t>
      </w:r>
    </w:p>
    <w:p w14:paraId="245E3766" w14:textId="77777777" w:rsidR="007D471A" w:rsidRDefault="007D471A" w:rsidP="007D471A">
      <w:pPr>
        <w:tabs>
          <w:tab w:val="left" w:pos="5387"/>
        </w:tabs>
        <w:spacing w:after="0"/>
      </w:pPr>
    </w:p>
    <w:p w14:paraId="10FE1088" w14:textId="77777777" w:rsidR="00184A6B" w:rsidRDefault="00184A6B" w:rsidP="00184A6B">
      <w:pPr>
        <w:tabs>
          <w:tab w:val="left" w:pos="8205"/>
          <w:tab w:val="left" w:pos="9210"/>
        </w:tabs>
        <w:jc w:val="both"/>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ab/>
      </w:r>
    </w:p>
    <w:p w14:paraId="5AD6790F" w14:textId="77777777" w:rsidR="00B7566D" w:rsidRDefault="00B7566D" w:rsidP="00B7566D">
      <w:pPr>
        <w:rPr>
          <w:rFonts w:ascii="Times New Roman" w:hAnsi="Times New Roman" w:cs="Times New Roman"/>
          <w:sz w:val="26"/>
          <w:szCs w:val="26"/>
          <w:shd w:val="clear" w:color="auto" w:fill="FFFFFF"/>
        </w:rPr>
      </w:pPr>
    </w:p>
    <w:p w14:paraId="3878B773" w14:textId="1266438A" w:rsidR="00B7566D" w:rsidRPr="00A223A9" w:rsidRDefault="007D471A" w:rsidP="00B7566D">
      <w:pPr>
        <w:jc w:val="center"/>
        <w:rPr>
          <w:rFonts w:ascii="Times New Roman" w:hAnsi="Times New Roman" w:cs="Times New Roman"/>
          <w:b/>
          <w:sz w:val="28"/>
          <w:szCs w:val="28"/>
          <w:u w:val="single"/>
          <w:shd w:val="clear" w:color="auto" w:fill="FFFFFF"/>
        </w:rPr>
      </w:pPr>
      <w:r>
        <w:rPr>
          <w:rFonts w:ascii="Times New Roman" w:hAnsi="Times New Roman" w:cs="Times New Roman"/>
          <w:b/>
          <w:sz w:val="28"/>
          <w:szCs w:val="28"/>
          <w:u w:val="single"/>
          <w:shd w:val="clear" w:color="auto" w:fill="FFFFFF"/>
        </w:rPr>
        <w:t xml:space="preserve">TAX INVOICE</w:t>
      </w:r>
    </w:p>
    <w:p w14:paraId="0A22853B" w14:textId="7984AF96" w:rsidR="00B7566D" w:rsidRDefault="00E20D95" w:rsidP="00B7566D">
      <w:r>
        <w:rPr>
          <w:noProof/>
        </w:rPr>
        <mc:AlternateContent>
          <mc:Choice Requires="wps">
            <w:drawing>
              <wp:anchor distT="0" distB="0" distL="114300" distR="114300" simplePos="0" relativeHeight="251667456" behindDoc="1" locked="0" layoutInCell="0" allowOverlap="1" wp14:anchorId="6BD19E70" wp14:editId="7251006E">
                <wp:simplePos x="0" y="0"/>
                <wp:positionH relativeFrom="margin">
                  <wp:posOffset>-560070</wp:posOffset>
                </wp:positionH>
                <wp:positionV relativeFrom="margin">
                  <wp:posOffset>4410075</wp:posOffset>
                </wp:positionV>
                <wp:extent cx="8526679" cy="368098"/>
                <wp:effectExtent l="0" t="0" r="0" b="0"/>
                <wp:wrapNone/>
                <wp:docPr id="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9104624">
                          <a:off x="0" y="0"/>
                          <a:ext cx="8526679" cy="368098"/>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0846118B" w14:textId="0B1793CB" w:rsidR="000C3540" w:rsidRPr="00E20D95" w:rsidRDefault="000C3540" w:rsidP="000C3540">
                            <w:pPr>
                              <w:jc w:val="center"/>
                              <w:rPr>
                                <w:rFonts w:ascii="Times New Roman" w:hAnsi="Times New Roman" w:cs="Times New Roman"/>
                                <w:color w:val="808080" w:themeColor="background1" w:themeShade="80"/>
                                <w:sz w:val="26"/>
                                <w:szCs w:val="26"/>
                                <w14:textFill>
                                  <w14:solidFill>
                                    <w14:schemeClr w14:val="bg1">
                                      <w14:alpha w14:val="50000"/>
                                      <w14:lumMod w14:val="50000"/>
                                    </w14:schemeClr>
                                  </w14:solidFill>
                                </w14:textFill>
                              </w:rPr>
                            </w:pPr>
                            <w:r>
                              <w:rPr>
                                <w:rFonts w:ascii="Times New Roman" w:hAnsi="Times New Roman" w:cs="Times New Roman"/>
                                <w:color w:val="808080" w:themeColor="background1" w:themeShade="80"/>
                                <w:sz w:val="26"/>
                                <w:szCs w:val="26"/>
                                <w14:textFill>
                                  <w14:solidFill>
                                    <w14:schemeClr w14:val="bg1">
                                      <w14:alpha w14:val="50000"/>
                                      <w14:lumMod w14:val="50000"/>
                                    </w14:schemeClr>
                                  </w14:solidFill>
                                </w14:textFill>
                              </w:rPr>
                              <w:t>KINDLY QUOTE THE REFERENCE NUMBER WHILE CREDITTING THE</w:t>
                            </w:r>
                            <w:r>
                              <w:rPr>
                                <w:rFonts w:ascii="Times New Roman" w:hAnsi="Times New Roman" w:cs="Times New Roman"/>
                                <w:color w:val="808080" w:themeColor="background1" w:themeShade="80"/>
                                <w:sz w:val="72"/>
                                <w:szCs w:val="72"/>
                                <w14:textFill>
                                  <w14:solidFill>
                                    <w14:schemeClr w14:val="bg1">
                                      <w14:alpha w14:val="50000"/>
                                      <w14:lumMod w14:val="50000"/>
                                    </w14:schemeClr>
                                  </w14:solidFill>
                                </w14:textFill>
                              </w:rPr>
                              <w:t xml:space="preserve"> </w:t>
                            </w:r>
                            <w:r>
                              <w:rPr>
                                <w:rFonts w:ascii="Times New Roman" w:hAnsi="Times New Roman" w:cs="Times New Roman"/>
                                <w:color w:val="808080" w:themeColor="background1" w:themeShade="80"/>
                                <w:sz w:val="26"/>
                                <w:szCs w:val="26"/>
                                <w14:textFill>
                                  <w14:solidFill>
                                    <w14:schemeClr w14:val="bg1">
                                      <w14:alpha w14:val="50000"/>
                                      <w14:lumMod w14:val="50000"/>
                                    </w14:schemeClr>
                                  </w14:solidFill>
                                </w14:textFill>
                              </w:rPr>
                              <w:t>AMOUNT TO THE ACCOUNT</w:t>
                            </w:r>
                          </w:p>
                        </w:txbxContent>
                      </wps:txbx>
                      <wps:bodyPr wrap="square" numCol="1" fromWordArt="1">
                        <a:prstTxWarp prst="textPlain">
                          <a:avLst>
                            <a:gd name="adj" fmla="val 50098"/>
                          </a:avLst>
                        </a:prstTxWarp>
                        <a:noAutofit/>
                      </wps:bodyPr>
                    </wps:wsp>
                  </a:graphicData>
                </a:graphic>
                <wp14:sizeRelH relativeFrom="page">
                  <wp14:pctWidth>0</wp14:pctWidth>
                </wp14:sizeRelH>
                <wp14:sizeRelV relativeFrom="page">
                  <wp14:pctHeight>0</wp14:pctHeight>
                </wp14:sizeRelV>
              </wp:anchor>
            </w:drawing>
          </mc:Choice>
          <mc:Fallback>
            <w:pict>
              <v:shapetype w14:anchorId="6BD19E70" id="_x0000_t202" coordsize="21600,21600" o:spt="202" path="m,l,21600r21600,l21600,xe">
                <v:stroke joinstyle="miter"/>
                <v:path gradientshapeok="t" o:connecttype="rect"/>
              </v:shapetype>
              <v:shape id="Text Box 9" o:spid="_x0000_s1026" type="#_x0000_t202" style="position:absolute;margin-left:-44.1pt;margin-top:347.25pt;width:671.4pt;height:29pt;rotation:-2725616fd;z-index:-25164902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" o:allowincell="f" filled="f" stroked="f">
                <v:stroke joinstyle="round"/>
                <o:lock v:ext="edit" shapetype="t"/>
                <v:textbox>
                  <w:txbxContent>
                    <w:p w14:paraId="0846118B" w14:textId="0B1793CB" w:rsidR="000C3540" w:rsidRPr="00E20D95" w:rsidRDefault="000C3540" w:rsidP="000C3540">
                      <w:pPr>
                        <w:jc w:val="center"/>
                        <w:rPr>
                          <w:rFonts w:ascii="Times New Roman" w:hAnsi="Times New Roman" w:cs="Times New Roman"/>
                          <w:color w:val="808080" w:themeColor="background1" w:themeShade="80"/>
                          <w:sz w:val="26"/>
                          <w:szCs w:val="26"/>
                          <w14:textFill>
                            <w14:solidFill>
                              <w14:schemeClr w14:val="bg1">
                                <w14:alpha w14:val="50000"/>
                                <w14:lumMod w14:val="50000"/>
                              </w14:schemeClr>
                            </w14:solidFill>
                          </w14:textFill>
                        </w:rPr>
                      </w:pPr>
                      <w:r>
                        <w:rPr>
                          <w:rFonts w:ascii="Times New Roman" w:hAnsi="Times New Roman" w:cs="Times New Roman"/>
                          <w:color w:val="808080" w:themeColor="background1" w:themeShade="80"/>
                          <w:sz w:val="26"/>
                          <w:szCs w:val="26"/>
                          <w14:textFill>
                            <w14:solidFill>
                              <w14:schemeClr w14:val="bg1">
                                <w14:alpha w14:val="50000"/>
                                <w14:lumMod w14:val="50000"/>
                              </w14:schemeClr>
                            </w14:solidFill>
                          </w14:textFill>
                        </w:rPr>
                        <w:t>KINDLY QUOTE THE REFERENCE NUMBER WHILE CREDITTING THE</w:t>
                      </w:r>
                      <w:r>
                        <w:rPr>
                          <w:rFonts w:ascii="Times New Roman" w:hAnsi="Times New Roman" w:cs="Times New Roman"/>
                          <w:color w:val="808080" w:themeColor="background1" w:themeShade="80"/>
                          <w:sz w:val="72"/>
                          <w:szCs w:val="72"/>
                          <w14:textFill>
                            <w14:solidFill>
                              <w14:schemeClr w14:val="bg1">
                                <w14:alpha w14:val="50000"/>
                                <w14:lumMod w14:val="50000"/>
                              </w14:schemeClr>
                            </w14:solidFill>
                          </w14:textFill>
                        </w:rPr>
                        <w:t xml:space="preserve"> </w:t>
                      </w:r>
                      <w:r>
                        <w:rPr>
                          <w:rFonts w:ascii="Times New Roman" w:hAnsi="Times New Roman" w:cs="Times New Roman"/>
                          <w:color w:val="808080" w:themeColor="background1" w:themeShade="80"/>
                          <w:sz w:val="26"/>
                          <w:szCs w:val="26"/>
                          <w14:textFill>
                            <w14:solidFill>
                              <w14:schemeClr w14:val="bg1">
                                <w14:alpha w14:val="50000"/>
                                <w14:lumMod w14:val="50000"/>
                              </w14:schemeClr>
                            </w14:solidFill>
                          </w14:textFill>
                        </w:rPr>
                        <w:t>AMOUNT TO THE ACCOUNT</w:t>
                      </w:r>
                    </w:p>
                  </w:txbxContent>
                </v:textbox>
                <w10:wrap anchorx="margin" anchory="margin"/>
              </v:shape>
            </w:pict>
          </mc:Fallback>
        </mc:AlternateContent>
      </w:r>
      <w:r>
        <w:tab/>
      </w:r>
    </w:p>
    <w:tbl>
      <w:tblPr>
        <w:tblStyle w:val="TableGrid"/>
        <w:tblW w:w="0" w:type="auto"/>
        <w:tblInd w:w="918" w:type="dxa"/>
        <w:tblLook w:val="04A0" w:firstRow="1" w:lastRow="0" w:firstColumn="1" w:lastColumn="0" w:noHBand="0" w:noVBand="1"/>
      </w:tblPr>
      <w:tblGrid>
        <w:gridCol w:w="5220"/>
        <w:gridCol w:w="1530"/>
        <w:gridCol w:w="2610"/>
      </w:tblGrid>
      <w:tr w:rsidR="00B7566D" w14:paraId="5D69BCB5" w14:textId="77777777" w:rsidTr="00331BB4">
        <w:trPr>
          <w:trHeight w:val="810"/>
        </w:trPr>
        <w:tc>
          <w:tcPr>
            <w:tcW w:w="5220" w:type="dxa"/>
            <w:vMerge w:val="restart"/>
          </w:tcPr>
          <w:p w14:paraId="695DE2BA" w14:textId="77777777" w:rsidR="00B7566D" w:rsidRDefault="00B7566D" w:rsidP="00331BB4">
            <w:pPr>
              <w:rPr>
                <w:rFonts w:ascii="Times New Roman" w:hAnsi="Times New Roman" w:cs="Times New Roman"/>
                <w:b/>
                <w:sz w:val="26"/>
                <w:szCs w:val="26"/>
              </w:rPr>
            </w:pPr>
            <w:r>
              <w:rPr>
                <w:rFonts w:ascii="Times New Roman" w:hAnsi="Times New Roman" w:cs="Times New Roman"/>
                <w:b/>
                <w:sz w:val="26"/>
                <w:szCs w:val="26"/>
              </w:rPr>
              <w:t>Customer:</w:t>
            </w:r>
          </w:p>
          <w:p w14:paraId="51CFDF8C" w14:textId="77777777" w:rsidR="00B7566D" w:rsidRDefault="00B7566D" w:rsidP="00331BB4">
            <w:pPr>
              <w:rPr>
                <w:rFonts w:ascii="Times New Roman" w:hAnsi="Times New Roman" w:cs="Times New Roman"/>
                <w:sz w:val="26"/>
                <w:szCs w:val="26"/>
              </w:rPr>
            </w:pPr>
            <w:r>
              <w:rPr>
                <w:rFonts w:ascii="Times New Roman" w:hAnsi="Times New Roman" w:cs="Times New Roman"/>
                <w:sz w:val="26"/>
                <w:szCs w:val="26"/>
              </w:rPr>
              <w:t>The Chief Manager,</w:t>
            </w:r>
          </w:p>
          <w:p w14:paraId="2EBFDFDE" w14:textId="77777777" w:rsidR="00B7566D" w:rsidRDefault="00B7566D" w:rsidP="00331BB4">
            <w:pPr>
              <w:rPr>
                <w:rFonts w:ascii="Times New Roman" w:hAnsi="Times New Roman" w:cs="Times New Roman"/>
                <w:sz w:val="26"/>
                <w:szCs w:val="26"/>
              </w:rPr>
            </w:pPr>
            <w:r>
              <w:rPr>
                <w:rFonts w:ascii="Times New Roman" w:hAnsi="Times New Roman" w:cs="Times New Roman"/>
                <w:sz w:val="26"/>
                <w:szCs w:val="26"/>
              </w:rPr>
              <w:t xml:space="preserve">Punjab National Bank, </w:t>
            </w:r>
          </w:p>
          <w:p w14:paraId="11FC119B" w14:textId="33C31BFC" w:rsidR="00B7566D" w:rsidRDefault="00057E5E" w:rsidP="00331BB4">
            <w:pPr>
              <w:rPr>
                <w:rFonts w:ascii="Times New Roman" w:hAnsi="Times New Roman" w:cs="Times New Roman"/>
                <w:sz w:val="26"/>
                <w:szCs w:val="26"/>
              </w:rPr>
            </w:pPr>
            <w:r>
              <w:rPr>
                <w:rFonts w:ascii="Times New Roman" w:hAnsi="Times New Roman" w:cs="Times New Roman"/>
                <w:sz w:val="26"/>
                <w:szCs w:val="26"/>
              </w:rPr>
              <w:t xml:space="preserve">{{BRANCH}} Branch,</w:t>
            </w:r>
          </w:p>
          <w:p w14:paraId="0E3C2581" w14:textId="77777777" w:rsidR="00B7566D" w:rsidRDefault="00B7566D" w:rsidP="00331BB4">
            <w:pPr>
              <w:rPr>
                <w:rFonts w:ascii="Times New Roman" w:hAnsi="Times New Roman" w:cs="Times New Roman"/>
                <w:sz w:val="26"/>
                <w:szCs w:val="26"/>
              </w:rPr>
            </w:pPr>
            <w:r>
              <w:rPr>
                <w:rFonts w:ascii="Times New Roman" w:hAnsi="Times New Roman" w:cs="Times New Roman"/>
                <w:b/>
                <w:sz w:val="26"/>
                <w:szCs w:val="26"/>
              </w:rPr>
              <w:t>GSTIN:</w:t>
            </w:r>
            <w:r>
              <w:rPr>
                <w:rFonts w:ascii="Times New Roman" w:hAnsi="Times New Roman" w:cs="Times New Roman"/>
                <w:b/>
                <w:color w:val="000000" w:themeColor="text1"/>
                <w:sz w:val="26"/>
                <w:szCs w:val="26"/>
                <w:shd w:val="clear" w:color="auto" w:fill="F2F2F2" w:themeFill="background1" w:themeFillShade="F2"/>
              </w:rPr>
              <w:t xml:space="preserve"> 32AAACP0165G2ZX</w:t>
            </w:r>
          </w:p>
        </w:tc>
        <w:tc>
          <w:tcPr>
            <w:tcW w:w="1530" w:type="dxa"/>
          </w:tcPr>
          <w:p w14:paraId="34777033" w14:textId="77777777" w:rsidR="00B7566D" w:rsidRPr="00FF0F42" w:rsidRDefault="00B7566D" w:rsidP="00331BB4">
            <w:pPr>
              <w:jc w:val="center"/>
              <w:rPr>
                <w:rFonts w:ascii="Times New Roman" w:hAnsi="Times New Roman" w:cs="Times New Roman"/>
                <w:b/>
                <w:sz w:val="26"/>
                <w:szCs w:val="26"/>
              </w:rPr>
            </w:pPr>
            <w:r>
              <w:rPr>
                <w:rFonts w:ascii="Times New Roman" w:hAnsi="Times New Roman" w:cs="Times New Roman"/>
                <w:b/>
                <w:sz w:val="26"/>
                <w:szCs w:val="26"/>
              </w:rPr>
              <w:t>HSN/SAC</w:t>
            </w:r>
          </w:p>
        </w:tc>
        <w:tc>
          <w:tcPr>
            <w:tcW w:w="2610" w:type="dxa"/>
          </w:tcPr>
          <w:p w14:paraId="6518200E" w14:textId="032285C2" w:rsidR="00B7566D" w:rsidRDefault="00B7566D" w:rsidP="00331BB4">
            <w:pPr>
              <w:rPr>
                <w:rFonts w:ascii="Times New Roman" w:hAnsi="Times New Roman" w:cs="Times New Roman"/>
                <w:sz w:val="26"/>
                <w:szCs w:val="26"/>
              </w:rPr>
            </w:pPr>
            <w:r>
              <w:rPr>
                <w:rFonts w:ascii="Times New Roman" w:hAnsi="Times New Roman" w:cs="Times New Roman"/>
                <w:sz w:val="26"/>
                <w:szCs w:val="26"/>
                <w:highlight w:val="yellow"/>
              </w:rPr>
              <w:t xml:space="preserve">Invoice No: 463/26-27</w:t>
            </w:r>
          </w:p>
          <w:p w14:paraId="69929685" w14:textId="77777777" w:rsidR="00B7566D" w:rsidRDefault="00B7566D" w:rsidP="00331BB4">
            <w:pPr>
              <w:rPr>
                <w:rFonts w:ascii="Times New Roman" w:hAnsi="Times New Roman" w:cs="Times New Roman"/>
                <w:sz w:val="26"/>
                <w:szCs w:val="26"/>
              </w:rPr>
            </w:pPr>
          </w:p>
          <w:p w14:paraId="37A55990" w14:textId="77777777" w:rsidR="00B7566D" w:rsidRPr="00FF0F42" w:rsidRDefault="00B7566D" w:rsidP="00331BB4">
            <w:pPr>
              <w:rPr>
                <w:rFonts w:ascii="Times New Roman" w:hAnsi="Times New Roman" w:cs="Times New Roman"/>
                <w:sz w:val="26"/>
                <w:szCs w:val="26"/>
              </w:rPr>
            </w:pPr>
          </w:p>
        </w:tc>
      </w:tr>
      <w:tr w:rsidR="00B7566D" w14:paraId="5788F8CE" w14:textId="77777777" w:rsidTr="00331BB4">
        <w:trPr>
          <w:trHeight w:val="575"/>
        </w:trPr>
        <w:tc>
          <w:tcPr>
            <w:tcW w:w="5220" w:type="dxa"/>
            <w:vMerge/>
          </w:tcPr>
          <w:p w14:paraId="3C794BF6" w14:textId="77777777" w:rsidR="00B7566D" w:rsidRDefault="00B7566D" w:rsidP="00331BB4">
            <w:pPr>
              <w:rPr>
                <w:rFonts w:ascii="Times New Roman" w:hAnsi="Times New Roman" w:cs="Times New Roman"/>
                <w:b/>
                <w:sz w:val="26"/>
                <w:szCs w:val="26"/>
              </w:rPr>
            </w:pPr>
          </w:p>
        </w:tc>
        <w:tc>
          <w:tcPr>
            <w:tcW w:w="1530" w:type="dxa"/>
          </w:tcPr>
          <w:p w14:paraId="1463FEE7" w14:textId="77777777" w:rsidR="00B7566D" w:rsidRPr="00FF0F42" w:rsidRDefault="00B7566D" w:rsidP="00331BB4">
            <w:pPr>
              <w:jc w:val="center"/>
              <w:rPr>
                <w:rFonts w:ascii="Times New Roman" w:hAnsi="Times New Roman" w:cs="Times New Roman"/>
                <w:b/>
                <w:sz w:val="26"/>
                <w:szCs w:val="26"/>
              </w:rPr>
            </w:pPr>
            <w:r>
              <w:rPr>
                <w:rFonts w:ascii="Times New Roman" w:hAnsi="Times New Roman" w:cs="Times New Roman"/>
                <w:b/>
                <w:sz w:val="26"/>
                <w:szCs w:val="26"/>
              </w:rPr>
              <w:t>997224</w:t>
            </w:r>
          </w:p>
        </w:tc>
        <w:tc>
          <w:tcPr>
            <w:tcW w:w="2610" w:type="dxa"/>
          </w:tcPr>
          <w:p w14:paraId="5B3691EC" w14:textId="64AB8B31" w:rsidR="00B7566D" w:rsidRDefault="00B7566D" w:rsidP="00331BB4">
            <w:pPr>
              <w:rPr>
                <w:rFonts w:ascii="Times New Roman" w:hAnsi="Times New Roman" w:cs="Times New Roman"/>
                <w:sz w:val="26"/>
                <w:szCs w:val="26"/>
              </w:rPr>
            </w:pPr>
            <w:r>
              <w:rPr>
                <w:rFonts w:ascii="Times New Roman" w:hAnsi="Times New Roman" w:cs="Times New Roman"/>
                <w:sz w:val="26"/>
                <w:szCs w:val="26"/>
              </w:rPr>
              <w:t xml:space="preserve">Date: {{REPORT_DATE}}</w:t>
            </w:r>
          </w:p>
        </w:tc>
      </w:tr>
      <w:tr w:rsidR="00B7566D" w14:paraId="42122138" w14:textId="77777777" w:rsidTr="00331BB4">
        <w:tc>
          <w:tcPr>
            <w:tcW w:w="6750" w:type="dxa"/>
            <w:gridSpan w:val="2"/>
            <w:shd w:val="clear" w:color="auto" w:fill="BFBFBF" w:themeFill="background1" w:themeFillShade="BF"/>
          </w:tcPr>
          <w:p w14:paraId="3CBDCA28" w14:textId="77777777" w:rsidR="00B7566D" w:rsidRPr="006C771C" w:rsidRDefault="00B7566D" w:rsidP="00331BB4">
            <w:pPr>
              <w:rPr>
                <w:rFonts w:ascii="Times New Roman" w:hAnsi="Times New Roman" w:cs="Times New Roman"/>
                <w:b/>
                <w:i/>
                <w:sz w:val="26"/>
                <w:szCs w:val="26"/>
              </w:rPr>
            </w:pPr>
            <w:r>
              <w:rPr>
                <w:rFonts w:ascii="Times New Roman" w:eastAsia="Times New Roman" w:hAnsi="Times New Roman" w:cs="Times New Roman"/>
                <w:b/>
                <w:i/>
                <w:sz w:val="26"/>
                <w:szCs w:val="26"/>
              </w:rPr>
              <w:t>Description</w:t>
            </w:r>
          </w:p>
        </w:tc>
        <w:tc>
          <w:tcPr>
            <w:tcW w:w="2610" w:type="dxa"/>
            <w:shd w:val="clear" w:color="auto" w:fill="BFBFBF" w:themeFill="background1" w:themeFillShade="BF"/>
          </w:tcPr>
          <w:p w14:paraId="580139C5" w14:textId="17C29921" w:rsidR="00B7566D" w:rsidRPr="006C771C" w:rsidRDefault="00B7566D" w:rsidP="00331BB4">
            <w:pPr>
              <w:rPr>
                <w:rFonts w:ascii="Times New Roman" w:hAnsi="Times New Roman" w:cs="Times New Roman"/>
                <w:b/>
                <w:i/>
                <w:sz w:val="26"/>
                <w:szCs w:val="26"/>
              </w:rPr>
            </w:pPr>
            <w:r>
              <w:rPr>
                <w:rFonts w:ascii="Times New Roman" w:hAnsi="Times New Roman" w:cs="Times New Roman"/>
                <w:b/>
                <w:i/>
                <w:sz w:val="26"/>
                <w:szCs w:val="26"/>
              </w:rPr>
              <w:t>Amount</w:t>
            </w:r>
          </w:p>
        </w:tc>
      </w:tr>
      <w:tr w:rsidR="00B7566D" w14:paraId="7216CA28" w14:textId="77777777" w:rsidTr="00331BB4">
        <w:tc>
          <w:tcPr>
            <w:tcW w:w="6750" w:type="dxa"/>
            <w:gridSpan w:val="2"/>
          </w:tcPr>
          <w:p w14:paraId="4C913557" w14:textId="53480B02" w:rsidR="00B7566D" w:rsidRDefault="00B7566D" w:rsidP="00331BB4">
            <w:pPr>
              <w:rPr>
                <w:rFonts w:ascii="Times New Roman" w:hAnsi="Times New Roman" w:cs="Times New Roman"/>
                <w:sz w:val="26"/>
                <w:szCs w:val="26"/>
              </w:rPr>
            </w:pPr>
            <w:r>
              <w:rPr>
                <w:rFonts w:ascii="Times New Roman" w:hAnsi="Times New Roman" w:cs="Times New Roman"/>
                <w:sz w:val="26"/>
                <w:szCs w:val="26"/>
              </w:rPr>
              <w:t>Ref. No. VAL/PNB/{{REF_NO}}/{{BRANCH}}-26-27</w:t>
            </w:r>
          </w:p>
          <w:p w14:paraId="79B815D5" w14:textId="5DABD989" w:rsidR="00B7566D" w:rsidRPr="006F2364" w:rsidRDefault="00B7566D" w:rsidP="006F2364">
            <w:pPr>
              <w:ind w:right="-255"/>
              <w:rPr>
                <w:rFonts w:ascii="Times New Roman" w:eastAsia="Times New Roman" w:hAnsi="Times New Roman" w:cs="Times New Roman"/>
                <w:b/>
                <w:bCs/>
                <w:sz w:val="26"/>
                <w:szCs w:val="26"/>
              </w:rPr>
            </w:pPr>
            <w:r>
              <w:rPr>
                <w:rFonts w:ascii="Times New Roman" w:hAnsi="Times New Roman" w:cs="Times New Roman"/>
                <w:sz w:val="26"/>
                <w:szCs w:val="26"/>
              </w:rPr>
              <w:t xml:space="preserve">Owner – </w:t>
            </w:r>
            <w:r>
              <w:rPr>
                <w:rFonts w:ascii="Times New Roman" w:eastAsia="Times New Roman" w:hAnsi="Times New Roman" w:cs="Times New Roman"/>
                <w:b/>
                <w:bCs/>
                <w:sz w:val="26"/>
                <w:szCs w:val="26"/>
                <w:lang w:val="en-IN"/>
              </w:rPr>
              <w:t>{{OWNER_NAME}}</w:t>
            </w:r>
          </w:p>
          <w:p w14:paraId="262A744E" w14:textId="6E9EB366" w:rsidR="00B7566D" w:rsidRPr="006F2364" w:rsidRDefault="00B7566D" w:rsidP="006F2364">
            <w:pPr>
              <w:ind w:right="-255"/>
              <w:rPr>
                <w:rFonts w:ascii="Times New Roman" w:eastAsia="Times New Roman" w:hAnsi="Times New Roman" w:cs="Times New Roman"/>
                <w:b/>
                <w:bCs/>
                <w:sz w:val="26"/>
                <w:szCs w:val="26"/>
              </w:rPr>
            </w:pPr>
            <w:r>
              <w:rPr>
                <w:rFonts w:ascii="Times New Roman" w:hAnsi="Times New Roman" w:cs="Times New Roman"/>
                <w:sz w:val="26"/>
                <w:szCs w:val="26"/>
              </w:rPr>
              <w:t xml:space="preserve">Borrower – </w:t>
            </w:r>
            <w:r>
              <w:rPr>
                <w:rFonts w:ascii="Times New Roman" w:hAnsi="Times New Roman" w:cs="Times New Roman"/>
                <w:color w:val="000000"/>
                <w:sz w:val="26"/>
                <w:szCs w:val="26"/>
              </w:rPr>
              <w:t xml:space="preserve">{{BORROWER_NAME}}</w:t>
            </w:r>
          </w:p>
        </w:tc>
        <w:tc>
          <w:tcPr>
            <w:tcW w:w="2610" w:type="dxa"/>
          </w:tcPr>
          <w:p w14:paraId="45BCABC7" w14:textId="5FDA0D4B" w:rsidR="00B7566D" w:rsidRPr="00FF0F42" w:rsidRDefault="00B7566D" w:rsidP="00331BB4">
            <w:pPr>
              <w:rPr>
                <w:rFonts w:ascii="Times New Roman" w:hAnsi="Times New Roman" w:cs="Times New Roman"/>
                <w:sz w:val="26"/>
                <w:szCs w:val="26"/>
              </w:rPr>
            </w:pPr>
          </w:p>
        </w:tc>
      </w:tr>
      <w:tr w:rsidR="00B7566D" w14:paraId="397A9093" w14:textId="77777777" w:rsidTr="00331BB4">
        <w:tc>
          <w:tcPr>
            <w:tcW w:w="6750" w:type="dxa"/>
            <w:gridSpan w:val="2"/>
          </w:tcPr>
          <w:p w14:paraId="6F564AB4" w14:textId="77777777" w:rsidR="00B7566D" w:rsidRPr="00FF0F42" w:rsidRDefault="00B7566D" w:rsidP="00331BB4">
            <w:pPr>
              <w:rPr>
                <w:rFonts w:ascii="Times New Roman" w:hAnsi="Times New Roman" w:cs="Times New Roman"/>
                <w:sz w:val="26"/>
                <w:szCs w:val="26"/>
              </w:rPr>
            </w:pPr>
            <w:r>
              <w:rPr>
                <w:rFonts w:ascii="Times New Roman" w:hAnsi="Times New Roman" w:cs="Times New Roman"/>
                <w:sz w:val="26"/>
                <w:szCs w:val="26"/>
              </w:rPr>
              <w:t>Taxable Amount</w:t>
            </w:r>
          </w:p>
        </w:tc>
        <w:tc>
          <w:tcPr>
            <w:tcW w:w="2610" w:type="dxa"/>
          </w:tcPr>
          <w:p w14:paraId="5C7CC410" w14:textId="52E2B121" w:rsidR="00B7566D" w:rsidRPr="00FF0F42" w:rsidRDefault="00B74568" w:rsidP="004F6606">
            <w:pPr>
              <w:jc w:val="right"/>
              <w:rPr>
                <w:rFonts w:ascii="Times New Roman" w:hAnsi="Times New Roman" w:cs="Times New Roman"/>
                <w:sz w:val="26"/>
                <w:szCs w:val="26"/>
              </w:rPr>
            </w:pPr>
            <w:r>
              <w:rPr>
                <w:rFonts w:ascii="Times New Roman" w:hAnsi="Times New Roman" w:cs="Times New Roman"/>
                <w:sz w:val="26"/>
                <w:szCs w:val="26"/>
                <w:highlight w:val="yellow"/>
              </w:rPr>
              <w:t>3000.00</w:t>
            </w:r>
          </w:p>
        </w:tc>
      </w:tr>
      <w:tr w:rsidR="004F6606" w14:paraId="3FA1E421" w14:textId="77777777" w:rsidTr="00331BB4">
        <w:tc>
          <w:tcPr>
            <w:tcW w:w="6750" w:type="dxa"/>
            <w:gridSpan w:val="2"/>
          </w:tcPr>
          <w:p w14:paraId="2E092D6C" w14:textId="1E7DED0D" w:rsidR="004F6606" w:rsidRPr="00FF0F42" w:rsidRDefault="002E5701" w:rsidP="004F6606">
            <w:pPr>
              <w:rPr>
                <w:rFonts w:ascii="Times New Roman" w:hAnsi="Times New Roman" w:cs="Times New Roman"/>
                <w:sz w:val="26"/>
                <w:szCs w:val="26"/>
              </w:rPr>
            </w:pPr>
            <w:r>
              <w:rPr>
                <w:rFonts w:ascii="Times New Roman" w:hAnsi="Times New Roman" w:cs="Times New Roman"/>
                <w:sz w:val="26"/>
                <w:szCs w:val="26"/>
              </w:rPr>
              <w:t>CGST 9%</w:t>
            </w:r>
          </w:p>
        </w:tc>
        <w:tc>
          <w:tcPr>
            <w:tcW w:w="2610" w:type="dxa"/>
          </w:tcPr>
          <w:p w14:paraId="31204FCB" w14:textId="5365C4E9" w:rsidR="004F6606" w:rsidRPr="00FF0F42" w:rsidRDefault="002E5701" w:rsidP="004F6606">
            <w:pPr>
              <w:jc w:val="right"/>
              <w:rPr>
                <w:rFonts w:ascii="Times New Roman" w:hAnsi="Times New Roman" w:cs="Times New Roman"/>
                <w:sz w:val="26"/>
                <w:szCs w:val="26"/>
              </w:rPr>
            </w:pPr>
            <w:r>
              <w:rPr>
                <w:rFonts w:ascii="Times New Roman" w:hAnsi="Times New Roman" w:cs="Times New Roman"/>
                <w:sz w:val="26"/>
                <w:szCs w:val="26"/>
                <w:highlight w:val="yellow"/>
              </w:rPr>
              <w:t>270.00</w:t>
            </w:r>
          </w:p>
        </w:tc>
      </w:tr>
      <w:tr w:rsidR="004F6606" w14:paraId="05CCBF2E" w14:textId="77777777" w:rsidTr="00331BB4">
        <w:tc>
          <w:tcPr>
            <w:tcW w:w="6750" w:type="dxa"/>
            <w:gridSpan w:val="2"/>
          </w:tcPr>
          <w:p w14:paraId="40B9A778" w14:textId="77777777" w:rsidR="004F6606" w:rsidRPr="00FF0F42" w:rsidRDefault="004F6606" w:rsidP="004F6606">
            <w:pPr>
              <w:rPr>
                <w:rFonts w:ascii="Times New Roman" w:hAnsi="Times New Roman" w:cs="Times New Roman"/>
                <w:sz w:val="26"/>
                <w:szCs w:val="26"/>
              </w:rPr>
            </w:pPr>
            <w:r>
              <w:rPr>
                <w:rFonts w:ascii="Times New Roman" w:hAnsi="Times New Roman" w:cs="Times New Roman"/>
                <w:sz w:val="26"/>
                <w:szCs w:val="26"/>
              </w:rPr>
              <w:t>SGST 9%</w:t>
            </w:r>
          </w:p>
        </w:tc>
        <w:tc>
          <w:tcPr>
            <w:tcW w:w="2610" w:type="dxa"/>
          </w:tcPr>
          <w:p w14:paraId="2D5A8C7F" w14:textId="648A53E8" w:rsidR="004F6606" w:rsidRPr="00FF0F42" w:rsidRDefault="00EF54DE" w:rsidP="004F6606">
            <w:pPr>
              <w:jc w:val="right"/>
              <w:rPr>
                <w:rFonts w:ascii="Times New Roman" w:hAnsi="Times New Roman" w:cs="Times New Roman"/>
                <w:sz w:val="26"/>
                <w:szCs w:val="26"/>
              </w:rPr>
            </w:pPr>
            <w:r>
              <w:rPr>
                <w:rFonts w:ascii="Times New Roman" w:hAnsi="Times New Roman" w:cs="Times New Roman"/>
                <w:sz w:val="26"/>
                <w:szCs w:val="26"/>
                <w:highlight w:val="yellow"/>
              </w:rPr>
              <w:t>270.00</w:t>
            </w:r>
          </w:p>
        </w:tc>
      </w:tr>
      <w:tr w:rsidR="00B7566D" w14:paraId="696B44BA" w14:textId="77777777" w:rsidTr="00331BB4">
        <w:tc>
          <w:tcPr>
            <w:tcW w:w="6750" w:type="dxa"/>
            <w:gridSpan w:val="2"/>
          </w:tcPr>
          <w:p w14:paraId="1ACEEF6D" w14:textId="06586C24" w:rsidR="00B7566D" w:rsidRDefault="00D86968" w:rsidP="00331BB4">
            <w:pPr>
              <w:rPr>
                <w:rFonts w:ascii="Times New Roman" w:hAnsi="Times New Roman" w:cs="Times New Roman"/>
                <w:sz w:val="26"/>
                <w:szCs w:val="26"/>
              </w:rPr>
            </w:pPr>
            <w:r>
              <w:rPr>
                <w:rFonts w:ascii="Times New Roman" w:hAnsi="Times New Roman" w:cs="Times New Roman"/>
                <w:sz w:val="26"/>
                <w:szCs w:val="26"/>
              </w:rPr>
              <w:t xml:space="preserve">TA </w:t>
            </w:r>
          </w:p>
        </w:tc>
        <w:tc>
          <w:tcPr>
            <w:tcW w:w="2610" w:type="dxa"/>
          </w:tcPr>
          <w:p w14:paraId="0FC3E66B" w14:textId="0F805B30" w:rsidR="00B7566D" w:rsidRDefault="00D86968" w:rsidP="004F6606">
            <w:pPr>
              <w:jc w:val="right"/>
              <w:rPr>
                <w:rFonts w:ascii="Times New Roman" w:hAnsi="Times New Roman" w:cs="Times New Roman"/>
                <w:sz w:val="26"/>
                <w:szCs w:val="26"/>
              </w:rPr>
            </w:pPr>
            <w:r>
              <w:rPr>
                <w:rFonts w:ascii="Times New Roman" w:hAnsi="Times New Roman" w:cs="Times New Roman"/>
                <w:sz w:val="26"/>
                <w:szCs w:val="26"/>
                <w:highlight w:val="yellow"/>
              </w:rPr>
              <w:t>1000.00</w:t>
            </w:r>
          </w:p>
        </w:tc>
      </w:tr>
      <w:tr w:rsidR="00B7566D" w14:paraId="335AB822" w14:textId="77777777" w:rsidTr="00331BB4">
        <w:tc>
          <w:tcPr>
            <w:tcW w:w="6750" w:type="dxa"/>
            <w:gridSpan w:val="2"/>
          </w:tcPr>
          <w:p w14:paraId="533873B4" w14:textId="77777777" w:rsidR="00B7566D" w:rsidRPr="00C5653B" w:rsidRDefault="00B7566D" w:rsidP="00331BB4">
            <w:pPr>
              <w:rPr>
                <w:rFonts w:ascii="Times New Roman" w:hAnsi="Times New Roman" w:cs="Times New Roman"/>
                <w:b/>
                <w:sz w:val="26"/>
                <w:szCs w:val="26"/>
              </w:rPr>
            </w:pPr>
            <w:r>
              <w:rPr>
                <w:rFonts w:ascii="Times New Roman" w:hAnsi="Times New Roman" w:cs="Times New Roman"/>
                <w:b/>
                <w:sz w:val="26"/>
                <w:szCs w:val="26"/>
              </w:rPr>
              <w:t>TOTAL</w:t>
            </w:r>
          </w:p>
        </w:tc>
        <w:tc>
          <w:tcPr>
            <w:tcW w:w="2610" w:type="dxa"/>
          </w:tcPr>
          <w:p w14:paraId="37BB9BF4" w14:textId="219C4984" w:rsidR="00B7566D" w:rsidRPr="00FF0F42" w:rsidRDefault="00D86968" w:rsidP="004F6606">
            <w:pPr>
              <w:jc w:val="right"/>
              <w:rPr>
                <w:rFonts w:ascii="Times New Roman" w:hAnsi="Times New Roman" w:cs="Times New Roman"/>
                <w:sz w:val="26"/>
                <w:szCs w:val="26"/>
              </w:rPr>
            </w:pPr>
            <w:r>
              <w:rPr>
                <w:rFonts w:ascii="Times New Roman" w:hAnsi="Times New Roman" w:cs="Times New Roman"/>
                <w:sz w:val="26"/>
                <w:szCs w:val="26"/>
                <w:highlight w:val="yellow"/>
              </w:rPr>
              <w:t>4540.00</w:t>
            </w:r>
          </w:p>
        </w:tc>
      </w:tr>
      <w:tr w:rsidR="00B7566D" w14:paraId="2BD18B6B" w14:textId="77777777" w:rsidTr="00331BB4">
        <w:tc>
          <w:tcPr>
            <w:tcW w:w="9360" w:type="dxa"/>
            <w:gridSpan w:val="3"/>
          </w:tcPr>
          <w:p w14:paraId="3A56B7AF" w14:textId="4A36F7BC" w:rsidR="00B7566D" w:rsidRPr="00FF0F42" w:rsidRDefault="00B7566D" w:rsidP="00331BB4">
            <w:pPr>
              <w:rPr>
                <w:rFonts w:ascii="Times New Roman" w:hAnsi="Times New Roman" w:cs="Times New Roman"/>
                <w:sz w:val="26"/>
                <w:szCs w:val="26"/>
              </w:rPr>
            </w:pPr>
            <w:r>
              <w:rPr>
                <w:rFonts w:ascii="Times New Roman" w:hAnsi="Times New Roman" w:cs="Times New Roman"/>
                <w:b/>
                <w:i/>
                <w:sz w:val="26"/>
                <w:szCs w:val="26"/>
                <w:highlight w:val="yellow"/>
              </w:rPr>
              <w:t xml:space="preserve">Amount in Figures: Rupees Four Thousand Five Hundred and Forty Only</w:t>
            </w:r>
          </w:p>
        </w:tc>
      </w:tr>
    </w:tbl>
    <w:p w14:paraId="20DE4F5B" w14:textId="6FAD755C" w:rsidR="00B7566D" w:rsidRDefault="00B7566D" w:rsidP="00B7566D">
      <w:pPr>
        <w:spacing w:after="0"/>
      </w:pPr>
    </w:p>
    <w:p w14:paraId="0B97147A" w14:textId="0C92B6FE" w:rsidR="00B7566D" w:rsidRDefault="00B7566D" w:rsidP="00B7566D">
      <w:pPr>
        <w:spacing w:after="0"/>
      </w:pPr>
    </w:p>
    <w:p w14:paraId="3DF94B8F" w14:textId="6C572A76" w:rsidR="00B7566D" w:rsidRDefault="00297339" w:rsidP="00297339">
      <w:pPr>
        <w:spacing w:after="0"/>
        <w:ind w:left="720"/>
      </w:pPr>
      <w:r>
        <w:rPr>
          <w:rFonts w:ascii="Times New Roman" w:hAnsi="Times New Roman" w:cs="Times New Roman"/>
          <w:sz w:val="26"/>
          <w:szCs w:val="26"/>
          <w:shd w:val="clear" w:color="auto" w:fill="FFFFFF"/>
        </w:rPr>
        <w:t>My remuneration for the above including TA may please be transferred to my A/C no. 9388000100001176 at Punjab National Bank, Vyttila Br.</w:t>
      </w:r>
    </w:p>
    <w:p w14:paraId="1FD4927B" w14:textId="0CC7C934" w:rsidR="00B7566D" w:rsidRDefault="00B7566D" w:rsidP="00B7566D">
      <w:pPr>
        <w:spacing w:after="0"/>
      </w:pPr>
    </w:p>
    <w:p w14:paraId="390430E1" w14:textId="51A9F3B9" w:rsidR="00B7566D" w:rsidRDefault="00B7566D" w:rsidP="00B7566D">
      <w:pPr>
        <w:spacing w:after="0"/>
      </w:pPr>
    </w:p>
    <w:p w14:paraId="70D40A6B" w14:textId="2DFE9A08" w:rsidR="00B7566D" w:rsidRDefault="003E6D87" w:rsidP="00B7566D">
      <w:pPr>
        <w:spacing w:after="0"/>
      </w:pPr>
      <w:r>
        <w:rPr>
          <w:noProof/>
        </w:rPr>
        <w:drawing>
          <wp:anchor distT="0" distB="0" distL="114300" distR="114300" simplePos="0" relativeHeight="251694080" behindDoc="0" locked="0" layoutInCell="1" allowOverlap="1" wp14:anchorId="4BF0C80F" wp14:editId="3BAEE775">
            <wp:simplePos x="0" y="0"/>
            <wp:positionH relativeFrom="column">
              <wp:posOffset>4855464</wp:posOffset>
            </wp:positionH>
            <wp:positionV relativeFrom="paragraph">
              <wp:posOffset>120777</wp:posOffset>
            </wp:positionV>
            <wp:extent cx="1170432" cy="860367"/>
            <wp:effectExtent l="0" t="0" r="0" b="0"/>
            <wp:wrapNone/>
            <wp:docPr id="665764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170432" cy="8603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1A08D2E" w14:textId="578486B9" w:rsidR="00B7566D" w:rsidRDefault="00B7566D" w:rsidP="00B7566D">
      <w:pPr>
        <w:spacing w:after="0"/>
      </w:pPr>
    </w:p>
    <w:p w14:paraId="47528B1D" w14:textId="42B4D28F" w:rsidR="003E6D87" w:rsidRDefault="003E6D87" w:rsidP="00B7566D">
      <w:pPr>
        <w:spacing w:after="0"/>
      </w:pPr>
    </w:p>
    <w:p w14:paraId="22D2C5F2" w14:textId="77777777" w:rsidR="003E6D87" w:rsidRDefault="003E6D87" w:rsidP="00B7566D">
      <w:pPr>
        <w:spacing w:after="0"/>
      </w:pPr>
    </w:p>
    <w:p w14:paraId="322C0B95" w14:textId="77777777" w:rsidR="003E6D87" w:rsidRDefault="003E6D87" w:rsidP="00B7566D">
      <w:pPr>
        <w:spacing w:after="0"/>
      </w:pPr>
    </w:p>
    <w:p w14:paraId="5754DD2D" w14:textId="77777777" w:rsidR="00B7566D" w:rsidRDefault="00B7566D" w:rsidP="00B7566D">
      <w:pPr>
        <w:spacing w:after="0"/>
      </w:pPr>
    </w:p>
    <w:p w14:paraId="56545839" w14:textId="6DB5DB6A" w:rsidR="00857DB5" w:rsidRDefault="00B7566D" w:rsidP="00B7566D">
      <w:pPr>
        <w:jc w:val="center"/>
        <w:rPr>
          <w:rFonts w:ascii="Times New Roman" w:hAnsi="Times New Roman" w:cs="Times New Roman"/>
          <w:b/>
          <w:i/>
          <w:sz w:val="26"/>
          <w:szCs w:val="26"/>
        </w:rPr>
      </w:pPr>
      <w:r>
        <w:tab/>
        <w:tab/>
        <w:tab/>
        <w:tab/>
        <w:tab/>
        <w:tab/>
        <w:tab/>
        <w:tab/>
        <w:tab/>
      </w:r>
      <w:r>
        <w:rPr>
          <w:rFonts w:ascii="Times New Roman" w:hAnsi="Times New Roman" w:cs="Times New Roman"/>
          <w:b/>
          <w:i/>
          <w:sz w:val="26"/>
          <w:szCs w:val="26"/>
        </w:rPr>
        <w:t>Authorized Signatory</w:t>
      </w:r>
    </w:p>
    <w:p w14:paraId="1D092778" w14:textId="226C2C80" w:rsidR="000C3540" w:rsidRDefault="000C3540" w:rsidP="00B7566D">
      <w:pPr>
        <w:jc w:val="center"/>
        <w:rPr>
          <w:rFonts w:ascii="Times New Roman" w:hAnsi="Times New Roman" w:cs="Times New Roman"/>
          <w:b/>
          <w:i/>
          <w:sz w:val="26"/>
          <w:szCs w:val="26"/>
        </w:rPr>
      </w:pPr>
    </w:p>
    <w:p w14:paraId="2BB9443C" w14:textId="55E1C8ED" w:rsidR="000C3540" w:rsidRDefault="000C3540" w:rsidP="00B7566D">
      <w:pPr>
        <w:jc w:val="center"/>
        <w:rPr>
          <w:rFonts w:ascii="Times New Roman" w:hAnsi="Times New Roman" w:cs="Times New Roman"/>
          <w:b/>
          <w:i/>
          <w:sz w:val="26"/>
          <w:szCs w:val="26"/>
        </w:rPr>
      </w:pPr>
    </w:p>
    <w:p w14:paraId="07FC3125" w14:textId="77777777" w:rsidR="000C3540" w:rsidRDefault="000C3540" w:rsidP="00B7566D">
      <w:pPr>
        <w:jc w:val="center"/>
        <w:rPr>
          <w:rFonts w:ascii="Times New Roman" w:hAnsi="Times New Roman" w:cs="Times New Roman"/>
          <w:b/>
          <w:i/>
          <w:sz w:val="26"/>
          <w:szCs w:val="26"/>
        </w:rPr>
      </w:pPr>
    </w:p>
    <w:p w14:paraId="28231FD7" w14:textId="77777777" w:rsidR="000C3540" w:rsidRDefault="000C3540" w:rsidP="00B7566D">
      <w:pPr>
        <w:jc w:val="center"/>
        <w:rPr>
          <w:rFonts w:ascii="Times New Roman" w:hAnsi="Times New Roman" w:cs="Times New Roman"/>
          <w:b/>
          <w:i/>
          <w:sz w:val="26"/>
          <w:szCs w:val="26"/>
        </w:rPr>
      </w:pPr>
    </w:p>
    <w:p w14:paraId="63B81B2F" w14:textId="22300916" w:rsidR="000C3540" w:rsidRPr="00517E2B" w:rsidRDefault="000C3540" w:rsidP="000C3540">
      <w:pPr>
        <w:tabs>
          <w:tab w:val="left" w:pos="5387"/>
        </w:tabs>
        <w:spacing w:after="0"/>
        <w:rPr>
          <w:rFonts w:ascii="Times New Roman" w:hAnsi="Times New Roman" w:cs="Times New Roman"/>
          <w:b/>
          <w:color w:val="2E74B5" w:themeColor="accent5" w:themeShade="BF"/>
          <w:sz w:val="24"/>
          <w:szCs w:val="24"/>
        </w:rPr>
      </w:pPr>
    </w:p>
    <w:p w14:paraId="3C28299F" w14:textId="77777777" w:rsidR="000C3540" w:rsidRPr="00541F4B" w:rsidRDefault="000C3540" w:rsidP="00B7566D">
      <w:pPr>
        <w:jc w:val="center"/>
        <w:rPr>
          <w:rFonts w:ascii="Times New Roman" w:eastAsia="Times New Roman" w:hAnsi="Times New Roman" w:cs="Times New Roman"/>
          <w:b/>
          <w:bCs/>
          <w:sz w:val="26"/>
          <w:szCs w:val="26"/>
        </w:rPr>
      </w:pPr>
    </w:p>
    <w:sectPr w:rsidR="000C3540" w:rsidRPr="00541F4B" w:rsidSect="00BC2D57">
      <w:pgSz w:w="11906" w:h="16838" w:code="9"/>
      <w:pgMar w:top="567" w:right="424" w:bottom="568" w:left="42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D13A1B"/>
    <w:multiLevelType w:val="hybridMultilevel"/>
    <w:tmpl w:val="105C025C"/>
    <w:lvl w:ilvl="0" w:tplc="0C5A391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E2B1321"/>
    <w:multiLevelType w:val="hybridMultilevel"/>
    <w:tmpl w:val="7206EEB0"/>
    <w:lvl w:ilvl="0" w:tplc="979A58D6">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7080763"/>
    <w:multiLevelType w:val="hybridMultilevel"/>
    <w:tmpl w:val="1F7C28C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19541963">
    <w:abstractNumId w:val="0"/>
  </w:num>
  <w:num w:numId="2" w16cid:durableId="779297847">
    <w:abstractNumId w:val="1"/>
  </w:num>
  <w:num w:numId="3" w16cid:durableId="3132229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DD4"/>
    <w:rsid w:val="000008C1"/>
    <w:rsid w:val="000018ED"/>
    <w:rsid w:val="0002446B"/>
    <w:rsid w:val="00027EE6"/>
    <w:rsid w:val="0004032F"/>
    <w:rsid w:val="0004199E"/>
    <w:rsid w:val="000510E1"/>
    <w:rsid w:val="00056EB6"/>
    <w:rsid w:val="00057E5E"/>
    <w:rsid w:val="00066D05"/>
    <w:rsid w:val="00073AFD"/>
    <w:rsid w:val="00077459"/>
    <w:rsid w:val="00080E44"/>
    <w:rsid w:val="00082677"/>
    <w:rsid w:val="00084B61"/>
    <w:rsid w:val="00084E79"/>
    <w:rsid w:val="00084ECA"/>
    <w:rsid w:val="000879AF"/>
    <w:rsid w:val="000917E7"/>
    <w:rsid w:val="000A297E"/>
    <w:rsid w:val="000A41F1"/>
    <w:rsid w:val="000B056E"/>
    <w:rsid w:val="000C3540"/>
    <w:rsid w:val="000C48E3"/>
    <w:rsid w:val="000D3779"/>
    <w:rsid w:val="000D47A4"/>
    <w:rsid w:val="000D58FD"/>
    <w:rsid w:val="000E35B9"/>
    <w:rsid w:val="000E4CEC"/>
    <w:rsid w:val="000E7A35"/>
    <w:rsid w:val="000F7CED"/>
    <w:rsid w:val="001111F5"/>
    <w:rsid w:val="00111570"/>
    <w:rsid w:val="00117FF6"/>
    <w:rsid w:val="00123184"/>
    <w:rsid w:val="0012398E"/>
    <w:rsid w:val="00123B85"/>
    <w:rsid w:val="00124DA9"/>
    <w:rsid w:val="0013278B"/>
    <w:rsid w:val="001444EF"/>
    <w:rsid w:val="0015393B"/>
    <w:rsid w:val="00161C2E"/>
    <w:rsid w:val="0016367B"/>
    <w:rsid w:val="001638C8"/>
    <w:rsid w:val="00167F9F"/>
    <w:rsid w:val="00171FF3"/>
    <w:rsid w:val="001728B5"/>
    <w:rsid w:val="00180D6D"/>
    <w:rsid w:val="00184A6B"/>
    <w:rsid w:val="00186FCE"/>
    <w:rsid w:val="001911E9"/>
    <w:rsid w:val="00193C35"/>
    <w:rsid w:val="001B16ED"/>
    <w:rsid w:val="001C4CF7"/>
    <w:rsid w:val="001C5838"/>
    <w:rsid w:val="001E445F"/>
    <w:rsid w:val="001F00B1"/>
    <w:rsid w:val="00204796"/>
    <w:rsid w:val="00204A9A"/>
    <w:rsid w:val="00206048"/>
    <w:rsid w:val="00212C1B"/>
    <w:rsid w:val="002139CB"/>
    <w:rsid w:val="00214056"/>
    <w:rsid w:val="00216E23"/>
    <w:rsid w:val="002205FB"/>
    <w:rsid w:val="00221D64"/>
    <w:rsid w:val="002220B4"/>
    <w:rsid w:val="002225C5"/>
    <w:rsid w:val="002345C4"/>
    <w:rsid w:val="002371EF"/>
    <w:rsid w:val="002412D0"/>
    <w:rsid w:val="002424C3"/>
    <w:rsid w:val="002523ED"/>
    <w:rsid w:val="00256E84"/>
    <w:rsid w:val="00260A87"/>
    <w:rsid w:val="002876E4"/>
    <w:rsid w:val="00295E5A"/>
    <w:rsid w:val="00297339"/>
    <w:rsid w:val="002B6209"/>
    <w:rsid w:val="002D0BCF"/>
    <w:rsid w:val="002D35EB"/>
    <w:rsid w:val="002E55FA"/>
    <w:rsid w:val="002E5701"/>
    <w:rsid w:val="00304175"/>
    <w:rsid w:val="00313DFB"/>
    <w:rsid w:val="00316D92"/>
    <w:rsid w:val="003244AF"/>
    <w:rsid w:val="00331F6E"/>
    <w:rsid w:val="00336CEE"/>
    <w:rsid w:val="00340DD4"/>
    <w:rsid w:val="003431D8"/>
    <w:rsid w:val="00345FD8"/>
    <w:rsid w:val="003520BB"/>
    <w:rsid w:val="00352A78"/>
    <w:rsid w:val="0035566B"/>
    <w:rsid w:val="00356E82"/>
    <w:rsid w:val="00364AD2"/>
    <w:rsid w:val="003676F3"/>
    <w:rsid w:val="00367E51"/>
    <w:rsid w:val="00383B95"/>
    <w:rsid w:val="0039703D"/>
    <w:rsid w:val="003A212F"/>
    <w:rsid w:val="003A36A1"/>
    <w:rsid w:val="003A4CE8"/>
    <w:rsid w:val="003A5C57"/>
    <w:rsid w:val="003A767A"/>
    <w:rsid w:val="003B0CC6"/>
    <w:rsid w:val="003B1B2D"/>
    <w:rsid w:val="003B54F2"/>
    <w:rsid w:val="003B678E"/>
    <w:rsid w:val="003D032E"/>
    <w:rsid w:val="003D7BEC"/>
    <w:rsid w:val="003E0A93"/>
    <w:rsid w:val="003E0E19"/>
    <w:rsid w:val="003E6D87"/>
    <w:rsid w:val="003F232B"/>
    <w:rsid w:val="0040778F"/>
    <w:rsid w:val="00424013"/>
    <w:rsid w:val="00424420"/>
    <w:rsid w:val="00424E20"/>
    <w:rsid w:val="00434FE5"/>
    <w:rsid w:val="004379A8"/>
    <w:rsid w:val="0044046C"/>
    <w:rsid w:val="0044175B"/>
    <w:rsid w:val="004517C7"/>
    <w:rsid w:val="00467DFF"/>
    <w:rsid w:val="00486CBC"/>
    <w:rsid w:val="004905D6"/>
    <w:rsid w:val="00490D88"/>
    <w:rsid w:val="004A165E"/>
    <w:rsid w:val="004A25FA"/>
    <w:rsid w:val="004B1C05"/>
    <w:rsid w:val="004B3245"/>
    <w:rsid w:val="004B7DD4"/>
    <w:rsid w:val="004C07D9"/>
    <w:rsid w:val="004C33A1"/>
    <w:rsid w:val="004C47E6"/>
    <w:rsid w:val="004C4B0C"/>
    <w:rsid w:val="004F1F5E"/>
    <w:rsid w:val="004F6606"/>
    <w:rsid w:val="00500AA5"/>
    <w:rsid w:val="00503883"/>
    <w:rsid w:val="00517A0F"/>
    <w:rsid w:val="00517E1E"/>
    <w:rsid w:val="00520504"/>
    <w:rsid w:val="00522A2C"/>
    <w:rsid w:val="00524EFE"/>
    <w:rsid w:val="00526FDA"/>
    <w:rsid w:val="00527EF6"/>
    <w:rsid w:val="005310D5"/>
    <w:rsid w:val="0053187A"/>
    <w:rsid w:val="00541F4B"/>
    <w:rsid w:val="00554C83"/>
    <w:rsid w:val="005635D2"/>
    <w:rsid w:val="00583A93"/>
    <w:rsid w:val="00583D0D"/>
    <w:rsid w:val="00595870"/>
    <w:rsid w:val="005973F3"/>
    <w:rsid w:val="00597DD4"/>
    <w:rsid w:val="005A5C62"/>
    <w:rsid w:val="005C01F7"/>
    <w:rsid w:val="005D1FBC"/>
    <w:rsid w:val="005D6E00"/>
    <w:rsid w:val="005E1D01"/>
    <w:rsid w:val="005E48FF"/>
    <w:rsid w:val="005F5F03"/>
    <w:rsid w:val="00602301"/>
    <w:rsid w:val="00602A84"/>
    <w:rsid w:val="006051DA"/>
    <w:rsid w:val="00606811"/>
    <w:rsid w:val="006110E7"/>
    <w:rsid w:val="00617939"/>
    <w:rsid w:val="00652607"/>
    <w:rsid w:val="00673DF1"/>
    <w:rsid w:val="00680AAC"/>
    <w:rsid w:val="00683E78"/>
    <w:rsid w:val="00691A44"/>
    <w:rsid w:val="0069584E"/>
    <w:rsid w:val="006A5236"/>
    <w:rsid w:val="006A6038"/>
    <w:rsid w:val="006C2B94"/>
    <w:rsid w:val="006D7263"/>
    <w:rsid w:val="006D7299"/>
    <w:rsid w:val="006D7FD5"/>
    <w:rsid w:val="006E0CAD"/>
    <w:rsid w:val="006F2364"/>
    <w:rsid w:val="006F58E3"/>
    <w:rsid w:val="006F5F49"/>
    <w:rsid w:val="006F6829"/>
    <w:rsid w:val="00755ECB"/>
    <w:rsid w:val="00757C3A"/>
    <w:rsid w:val="00764632"/>
    <w:rsid w:val="007879F7"/>
    <w:rsid w:val="00793329"/>
    <w:rsid w:val="007A49BF"/>
    <w:rsid w:val="007C69EB"/>
    <w:rsid w:val="007D471A"/>
    <w:rsid w:val="00800087"/>
    <w:rsid w:val="008000F6"/>
    <w:rsid w:val="00807DE8"/>
    <w:rsid w:val="00857DB5"/>
    <w:rsid w:val="0086049F"/>
    <w:rsid w:val="00862C3C"/>
    <w:rsid w:val="00865E94"/>
    <w:rsid w:val="0089197A"/>
    <w:rsid w:val="008925FC"/>
    <w:rsid w:val="008B2A10"/>
    <w:rsid w:val="008B4461"/>
    <w:rsid w:val="008C1518"/>
    <w:rsid w:val="008D2A36"/>
    <w:rsid w:val="008F14E3"/>
    <w:rsid w:val="008F2125"/>
    <w:rsid w:val="008F4B6B"/>
    <w:rsid w:val="008F66B0"/>
    <w:rsid w:val="0090185F"/>
    <w:rsid w:val="00904470"/>
    <w:rsid w:val="00907A1B"/>
    <w:rsid w:val="009124E2"/>
    <w:rsid w:val="00913B9B"/>
    <w:rsid w:val="00922865"/>
    <w:rsid w:val="009479C9"/>
    <w:rsid w:val="00970FD5"/>
    <w:rsid w:val="00986358"/>
    <w:rsid w:val="0098749E"/>
    <w:rsid w:val="009913C5"/>
    <w:rsid w:val="00992120"/>
    <w:rsid w:val="009928AD"/>
    <w:rsid w:val="009A0A29"/>
    <w:rsid w:val="009A18DB"/>
    <w:rsid w:val="009A3A24"/>
    <w:rsid w:val="009A63ED"/>
    <w:rsid w:val="009B6AEA"/>
    <w:rsid w:val="009C48AE"/>
    <w:rsid w:val="009C589E"/>
    <w:rsid w:val="009C6EF2"/>
    <w:rsid w:val="00A0335F"/>
    <w:rsid w:val="00A06CFD"/>
    <w:rsid w:val="00A173DD"/>
    <w:rsid w:val="00A20DB7"/>
    <w:rsid w:val="00A210E4"/>
    <w:rsid w:val="00A24C5A"/>
    <w:rsid w:val="00A27D64"/>
    <w:rsid w:val="00A30196"/>
    <w:rsid w:val="00A42836"/>
    <w:rsid w:val="00A428B3"/>
    <w:rsid w:val="00A6093D"/>
    <w:rsid w:val="00A63CB4"/>
    <w:rsid w:val="00A65770"/>
    <w:rsid w:val="00A738AB"/>
    <w:rsid w:val="00A856AC"/>
    <w:rsid w:val="00AB59C2"/>
    <w:rsid w:val="00AB768F"/>
    <w:rsid w:val="00AC0576"/>
    <w:rsid w:val="00AC2B3D"/>
    <w:rsid w:val="00AC7B98"/>
    <w:rsid w:val="00AE38EF"/>
    <w:rsid w:val="00AF2AA6"/>
    <w:rsid w:val="00AF6625"/>
    <w:rsid w:val="00B05F76"/>
    <w:rsid w:val="00B14B8D"/>
    <w:rsid w:val="00B375F9"/>
    <w:rsid w:val="00B40215"/>
    <w:rsid w:val="00B5065D"/>
    <w:rsid w:val="00B5127C"/>
    <w:rsid w:val="00B60D26"/>
    <w:rsid w:val="00B64F9F"/>
    <w:rsid w:val="00B74568"/>
    <w:rsid w:val="00B7566D"/>
    <w:rsid w:val="00B77D7C"/>
    <w:rsid w:val="00B77F6C"/>
    <w:rsid w:val="00B83E4E"/>
    <w:rsid w:val="00B83E9C"/>
    <w:rsid w:val="00BA5CF5"/>
    <w:rsid w:val="00BB7268"/>
    <w:rsid w:val="00BC2D57"/>
    <w:rsid w:val="00BC6256"/>
    <w:rsid w:val="00BD41A9"/>
    <w:rsid w:val="00BE0020"/>
    <w:rsid w:val="00BF4042"/>
    <w:rsid w:val="00BF46F1"/>
    <w:rsid w:val="00BF5592"/>
    <w:rsid w:val="00BF660E"/>
    <w:rsid w:val="00BF6947"/>
    <w:rsid w:val="00C17A07"/>
    <w:rsid w:val="00C36710"/>
    <w:rsid w:val="00C42DDD"/>
    <w:rsid w:val="00C51419"/>
    <w:rsid w:val="00C5691C"/>
    <w:rsid w:val="00C67E36"/>
    <w:rsid w:val="00C746DF"/>
    <w:rsid w:val="00C74899"/>
    <w:rsid w:val="00C91C2B"/>
    <w:rsid w:val="00CA6663"/>
    <w:rsid w:val="00CD4837"/>
    <w:rsid w:val="00CE26C5"/>
    <w:rsid w:val="00CE75E5"/>
    <w:rsid w:val="00CF3FBC"/>
    <w:rsid w:val="00CF70DC"/>
    <w:rsid w:val="00D03823"/>
    <w:rsid w:val="00D1370D"/>
    <w:rsid w:val="00D1606B"/>
    <w:rsid w:val="00D27166"/>
    <w:rsid w:val="00D319C0"/>
    <w:rsid w:val="00D31D14"/>
    <w:rsid w:val="00D36E7B"/>
    <w:rsid w:val="00D4146E"/>
    <w:rsid w:val="00D66790"/>
    <w:rsid w:val="00D74106"/>
    <w:rsid w:val="00D81FAB"/>
    <w:rsid w:val="00D82B6D"/>
    <w:rsid w:val="00D86968"/>
    <w:rsid w:val="00D86E4B"/>
    <w:rsid w:val="00D95DE0"/>
    <w:rsid w:val="00DC1ED1"/>
    <w:rsid w:val="00DD05B5"/>
    <w:rsid w:val="00DE3322"/>
    <w:rsid w:val="00DE34F7"/>
    <w:rsid w:val="00DE66E6"/>
    <w:rsid w:val="00DF44C5"/>
    <w:rsid w:val="00E20D95"/>
    <w:rsid w:val="00E238D9"/>
    <w:rsid w:val="00E30A23"/>
    <w:rsid w:val="00E41621"/>
    <w:rsid w:val="00E428AA"/>
    <w:rsid w:val="00E5030E"/>
    <w:rsid w:val="00E6042C"/>
    <w:rsid w:val="00E64403"/>
    <w:rsid w:val="00E71254"/>
    <w:rsid w:val="00E748C6"/>
    <w:rsid w:val="00E766D8"/>
    <w:rsid w:val="00E80305"/>
    <w:rsid w:val="00E87099"/>
    <w:rsid w:val="00E949E0"/>
    <w:rsid w:val="00EB2592"/>
    <w:rsid w:val="00EC028F"/>
    <w:rsid w:val="00EC47BD"/>
    <w:rsid w:val="00EC73D8"/>
    <w:rsid w:val="00ED187E"/>
    <w:rsid w:val="00ED5FE4"/>
    <w:rsid w:val="00EE647E"/>
    <w:rsid w:val="00EF54DE"/>
    <w:rsid w:val="00F06D52"/>
    <w:rsid w:val="00F20667"/>
    <w:rsid w:val="00F21FD1"/>
    <w:rsid w:val="00F27BDA"/>
    <w:rsid w:val="00F4323C"/>
    <w:rsid w:val="00F53AB3"/>
    <w:rsid w:val="00F55086"/>
    <w:rsid w:val="00F60907"/>
    <w:rsid w:val="00F74181"/>
    <w:rsid w:val="00F7647E"/>
    <w:rsid w:val="00F81496"/>
    <w:rsid w:val="00F8320D"/>
    <w:rsid w:val="00F9561A"/>
    <w:rsid w:val="00FB43A7"/>
    <w:rsid w:val="00FC17B6"/>
    <w:rsid w:val="00FD2F4D"/>
    <w:rsid w:val="00FE0C17"/>
    <w:rsid w:val="00FF2753"/>
    <w:rsid w:val="00FF58F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CBAE6"/>
  <w15:chartTrackingRefBased/>
  <w15:docId w15:val="{D1574F05-E776-4EC6-A36F-762DD9488F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2D0"/>
    <w:rPr>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412D0"/>
    <w:rPr>
      <w:color w:val="0563C1" w:themeColor="hyperlink"/>
      <w:u w:val="single"/>
    </w:rPr>
  </w:style>
  <w:style w:type="character" w:styleId="UnresolvedMention">
    <w:name w:val="Unresolved Mention"/>
    <w:basedOn w:val="DefaultParagraphFont"/>
    <w:uiPriority w:val="99"/>
    <w:semiHidden/>
    <w:unhideWhenUsed/>
    <w:rsid w:val="002412D0"/>
    <w:rPr>
      <w:color w:val="605E5C"/>
      <w:shd w:val="clear" w:color="auto" w:fill="E1DFDD"/>
    </w:rPr>
  </w:style>
  <w:style w:type="paragraph" w:styleId="ListParagraph">
    <w:name w:val="List Paragraph"/>
    <w:aliases w:val="Bullet List,FooterText,heading 9,List Paragraph1,Annexure,Heading 91,Heading 911,Bullet 05,Heading 9111,Heading 91111,WinDForce-Letter,List Paragraph2,Heading 911111,Heading 92,Heading 93,Heading 94,Heading 95,Heading 921,Heading 96,b1"/>
    <w:basedOn w:val="Normal"/>
    <w:link w:val="ListParagraphChar"/>
    <w:uiPriority w:val="34"/>
    <w:qFormat/>
    <w:rsid w:val="002412D0"/>
    <w:pPr>
      <w:ind w:left="720"/>
      <w:contextualSpacing/>
      <w:jc w:val="both"/>
    </w:pPr>
    <w:rPr>
      <w:rFonts w:ascii="Arial" w:hAnsi="Arial"/>
      <w:sz w:val="24"/>
    </w:rPr>
  </w:style>
  <w:style w:type="character" w:customStyle="1" w:styleId="ListParagraphChar">
    <w:name w:val="List Paragraph Char"/>
    <w:aliases w:val="Bullet List Char,FooterText Char,heading 9 Char,List Paragraph1 Char,Annexure Char,Heading 91 Char,Heading 911 Char,Bullet 05 Char,Heading 9111 Char,Heading 91111 Char,WinDForce-Letter Char,List Paragraph2 Char,Heading 911111 Char"/>
    <w:link w:val="ListParagraph"/>
    <w:uiPriority w:val="34"/>
    <w:qFormat/>
    <w:locked/>
    <w:rsid w:val="002412D0"/>
    <w:rPr>
      <w:rFonts w:ascii="Arial" w:hAnsi="Arial"/>
      <w:sz w:val="24"/>
      <w:lang w:val="en-US"/>
    </w:rPr>
  </w:style>
  <w:style w:type="table" w:styleId="TableGrid">
    <w:name w:val="Table Grid"/>
    <w:basedOn w:val="TableNormal"/>
    <w:uiPriority w:val="39"/>
    <w:rsid w:val="00184A6B"/>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D471A"/>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paragraph" w:styleId="Header">
    <w:name w:val="header"/>
    <w:aliases w:val="Char Char Char,Char, Char Char Char, Char"/>
    <w:basedOn w:val="Normal"/>
    <w:link w:val="HeaderChar"/>
    <w:unhideWhenUsed/>
    <w:rsid w:val="00057E5E"/>
    <w:pPr>
      <w:widowControl w:val="0"/>
      <w:tabs>
        <w:tab w:val="center" w:pos="4680"/>
        <w:tab w:val="right" w:pos="9360"/>
      </w:tabs>
      <w:autoSpaceDE w:val="0"/>
      <w:autoSpaceDN w:val="0"/>
      <w:spacing w:after="0" w:line="240" w:lineRule="auto"/>
    </w:pPr>
    <w:rPr>
      <w:rFonts w:ascii="Arial" w:eastAsia="Arial" w:hAnsi="Arial" w:cs="Arial"/>
    </w:rPr>
  </w:style>
  <w:style w:type="character" w:customStyle="1" w:styleId="HeaderChar">
    <w:name w:val="Header Char"/>
    <w:aliases w:val="Char Char Char Char,Char Char, Char Char Char Char, Char Char"/>
    <w:basedOn w:val="DefaultParagraphFont"/>
    <w:link w:val="Header"/>
    <w:rsid w:val="00057E5E"/>
    <w:rPr>
      <w:rFonts w:ascii="Arial" w:eastAsia="Arial" w:hAnsi="Arial" w:cs="Arial"/>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image" Target="media/image1.tiff"/><Relationship Id="rId15" Type="http://schemas.openxmlformats.org/officeDocument/2006/relationships/theme" Target="theme/theme1.xml"/><Relationship Id="rId4" Type="http://schemas.openxmlformats.org/officeDocument/2006/relationships/webSettings" Target="webSetting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TotalTime>
  <Pages>14</Pages>
  <Words>3610</Words>
  <Characters>20581</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Sanjeevan Ramakurup</dc:creator>
  <cp:keywords/>
  <dc:description/>
  <cp:lastModifiedBy>mayookharaj7098@gmail.com</cp:lastModifiedBy>
  <cp:revision>10</cp:revision>
  <cp:lastPrinted>2026-09-05T08:15:00Z</cp:lastPrinted>
  <dcterms:created xsi:type="dcterms:W3CDTF">2023-06-14T00:38:00Z</dcterms:created>
  <dcterms:modified xsi:type="dcterms:W3CDTF">2026-09-05T08:15:00Z</dcterms:modified>
</cp:coreProperties>
</file>