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02C6E" w14:textId="74B8B2F5" w:rsidR="00BA2598" w:rsidRDefault="004217A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№32514576235</w:t>
      </w:r>
      <w:r>
        <w:rPr>
          <w:rFonts w:ascii="Times New Roman" w:hAnsi="Times New Roman" w:cs="Times New Roman"/>
          <w:b/>
          <w:sz w:val="24"/>
          <w:szCs w:val="24"/>
          <w:lang w:eastAsia="ru-RU" w:bidi="hi-IN"/>
        </w:rPr>
        <w:t>, участниками которого могут быть только субъекты малого и среднего предпринимательства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BA2598" w14:paraId="28B19A04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13052838" w14:textId="77777777" w:rsidR="00BA2598" w:rsidRDefault="004217A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Согласно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документации</w:t>
            </w:r>
            <w:proofErr w:type="spellEnd"/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47E49EEC" w14:textId="77777777" w:rsidR="00BA2598" w:rsidRDefault="004217A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13.03.2025</w:t>
            </w:r>
          </w:p>
        </w:tc>
      </w:tr>
    </w:tbl>
    <w:p w14:paraId="406E582E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ГОСУДАРСТВЕННОЕ АВТОНОМНОЕ УЧРЕЖДЕНИЕ ЗДРАВООХРАНЕНИЯ АМУРСКОЙ ОБЛАСТИ "АМУРСКАЯ ОБЛАСТНАЯ КЛИНИЧЕСКАЯ БОЛЬНИЦА".</w:t>
      </w:r>
    </w:p>
    <w:p w14:paraId="6439B68C" w14:textId="77777777" w:rsidR="00BA2598" w:rsidRDefault="004217A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BA2598" w14:paraId="171DFA95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151D10E6" w14:textId="77777777" w:rsidR="00BA2598" w:rsidRDefault="004217A0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АМУРСКОЙ ОБЛАСТИ "АМУРСКАЯ ОБЛАС</w:t>
            </w:r>
            <w:r>
              <w:t>ТНАЯ КЛИНИЧЕСКАЯ БОЛЬНИЦА"</w:t>
            </w:r>
          </w:p>
        </w:tc>
      </w:tr>
    </w:tbl>
    <w:p w14:paraId="7C0512CF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микроинфузионной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помпы с регулятором скорости потока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69AF819D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D0C4BF7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4217A0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микроинфузионной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помпы с регулятором скорости потока</w:t>
      </w:r>
      <w:r w:rsidRPr="004217A0">
        <w:rPr>
          <w:rFonts w:ascii="Times New Roman" w:hAnsi="Times New Roman"/>
          <w:lang w:eastAsia="zh-CN" w:bidi="hi-IN"/>
        </w:rPr>
        <w:t>.</w:t>
      </w:r>
    </w:p>
    <w:p w14:paraId="2BCAF3BC" w14:textId="37B9F34C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в соответствии с проектом договора</w:t>
      </w:r>
    </w:p>
    <w:p w14:paraId="23F54532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05.03.2025 по 13.03.2025.</w:t>
      </w:r>
    </w:p>
    <w:p w14:paraId="136C5719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05.03.2025.</w:t>
      </w:r>
    </w:p>
    <w:p w14:paraId="3E561BF2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и время окончания подачи заявок: 13.03.2025 02:00 (МСК).</w:t>
      </w:r>
    </w:p>
    <w:p w14:paraId="087ADFCB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рассмотрения первых частей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E83028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первых частей заявок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Согласно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документации.</w:t>
      </w:r>
    </w:p>
    <w:p w14:paraId="228C5E54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Порядок рассмотрения первых частей заявок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: Согласно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документации.</w:t>
      </w:r>
    </w:p>
    <w:p w14:paraId="7E0B704A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A2598" w14:paraId="678A2078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DFB46E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19A903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75DC1C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BA2598" w14:paraId="7333999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C9700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BB0F" w14:textId="77777777" w:rsidR="00BA2598" w:rsidRDefault="004217A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A030C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</w:tbl>
    <w:p w14:paraId="1D98BCA2" w14:textId="56D09FE3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220 000,00 (Российский рубль)</w:t>
      </w:r>
    </w:p>
    <w:p w14:paraId="078946EE" w14:textId="77777777" w:rsidR="00BA2598" w:rsidRPr="004217A0" w:rsidRDefault="004217A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A2598" w14:paraId="0C39403B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872D527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6817F4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6BBCDD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BA2598" w14:paraId="60D20DA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1D806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Лежак Сергей Андреевич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927AF" w14:textId="77777777" w:rsidR="00BA2598" w:rsidRDefault="004217A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Председатель </w:t>
            </w:r>
            <w: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445AE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A2598" w14:paraId="0BCDCEF0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EF7E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Чернорукова</w:t>
            </w:r>
            <w:proofErr w:type="spellEnd"/>
            <w:r>
              <w:t xml:space="preserve"> Ольга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DA757" w14:textId="77777777" w:rsidR="00BA2598" w:rsidRDefault="004217A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841A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A2598" w14:paraId="79E23B3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87978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Ефремова Анжелика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8D7D9" w14:textId="77777777" w:rsidR="00BA2598" w:rsidRDefault="004217A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5EFF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A2598" w14:paraId="320C284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5CFD7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Федерко Марина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73DA" w14:textId="77777777" w:rsidR="00BA2598" w:rsidRDefault="004217A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038B4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A2598" w14:paraId="6C07877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32D27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Горбачева Екатерина Романовна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EB77" w14:textId="77777777" w:rsidR="00BA2598" w:rsidRDefault="004217A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0F3D8" w14:textId="77777777" w:rsidR="00BA2598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отсутствовал</w:t>
            </w:r>
          </w:p>
        </w:tc>
      </w:tr>
    </w:tbl>
    <w:p w14:paraId="77E51D45" w14:textId="77777777" w:rsidR="00BA2598" w:rsidRDefault="004217A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4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14:paraId="2BA0EB0F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начала рассмотрения первых частей заявок на участие в аукционе было подано 1 заявки(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0"/>
        <w:gridCol w:w="5985"/>
      </w:tblGrid>
      <w:tr w:rsidR="00BA2598" w14:paraId="3D9A0C0A" w14:textId="77777777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7667630" w14:textId="77777777" w:rsidR="00BA2598" w:rsidRDefault="004217A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5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0D1042E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</w:tr>
      <w:tr w:rsidR="00BA2598" w14:paraId="28AC5822" w14:textId="77777777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9F5E" w14:textId="77777777" w:rsidR="00BA2598" w:rsidRDefault="004217A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5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BAC8" w14:textId="77777777" w:rsidR="00BA2598" w:rsidRDefault="004217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11.03.2025 16:04 (МСК)</w:t>
            </w:r>
          </w:p>
        </w:tc>
      </w:tr>
    </w:tbl>
    <w:p w14:paraId="76BDE325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первые части заявок участников закупки на </w:t>
      </w:r>
      <w:r>
        <w:rPr>
          <w:rFonts w:ascii="Times New Roman" w:hAnsi="Times New Roman" w:cs="Times New Roman"/>
          <w:sz w:val="24"/>
          <w:szCs w:val="24"/>
        </w:rPr>
        <w:t>соответствие требованиям, установленным в документации, и приняла решение:</w:t>
      </w:r>
    </w:p>
    <w:tbl>
      <w:tblPr>
        <w:tblW w:w="534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608"/>
        <w:gridCol w:w="3976"/>
        <w:gridCol w:w="1836"/>
      </w:tblGrid>
      <w:tr w:rsidR="00BA2598" w14:paraId="3A3478ED" w14:textId="77777777" w:rsidTr="004217A0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BFF7A0" w14:textId="77777777" w:rsidR="00BA2598" w:rsidRDefault="004217A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88BB89F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336A393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допуске участника закупки к участию в аукционе и признании его участником аукциона или об отказе в допуске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участника закупки к участию в аукционе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22E02F7" w14:textId="77777777" w:rsidR="00BA2598" w:rsidRDefault="004217A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BA2598" w14:paraId="3FBAC8AF" w14:textId="77777777" w:rsidTr="004217A0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E29C" w14:textId="77777777" w:rsidR="00BA2598" w:rsidRDefault="004217A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423B" w14:textId="77777777" w:rsidR="00BA2598" w:rsidRDefault="004217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11.03.2025 16:04 (МСК)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96D2" w14:textId="77777777" w:rsidR="00BA2598" w:rsidRDefault="004217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B168" w14:textId="77777777" w:rsidR="00BA2598" w:rsidRDefault="00BA25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C9DA11C" w14:textId="77777777" w:rsidR="00BA2598" w:rsidRDefault="004217A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A2598" w:rsidRPr="004217A0" w14:paraId="2EA6E10D" w14:textId="77777777">
        <w:tc>
          <w:tcPr>
            <w:tcW w:w="4110" w:type="dxa"/>
          </w:tcPr>
          <w:p w14:paraId="763A937F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14:paraId="403977BB" w14:textId="77777777" w:rsidR="00BA2598" w:rsidRPr="004217A0" w:rsidRDefault="00BA2598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31FDD" w14:textId="77777777" w:rsidR="00BA2598" w:rsidRPr="004217A0" w:rsidRDefault="004217A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DDA66CF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Лежак Сергей Андреевич</w:t>
            </w:r>
          </w:p>
        </w:tc>
      </w:tr>
      <w:tr w:rsidR="00BA2598" w:rsidRPr="004217A0" w14:paraId="0ADAEE4F" w14:textId="77777777">
        <w:tc>
          <w:tcPr>
            <w:tcW w:w="4110" w:type="dxa"/>
          </w:tcPr>
          <w:p w14:paraId="53147EFF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978" w:type="dxa"/>
          </w:tcPr>
          <w:p w14:paraId="5458DD38" w14:textId="77777777" w:rsidR="00BA2598" w:rsidRPr="004217A0" w:rsidRDefault="00BA2598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B8C5A" w14:textId="77777777" w:rsidR="00BA2598" w:rsidRPr="004217A0" w:rsidRDefault="004217A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51B43ED2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7A0">
              <w:rPr>
                <w:rFonts w:ascii="Times New Roman" w:hAnsi="Times New Roman" w:cs="Times New Roman"/>
              </w:rPr>
              <w:t>Чернорукова</w:t>
            </w:r>
            <w:proofErr w:type="spellEnd"/>
            <w:r w:rsidRPr="004217A0">
              <w:rPr>
                <w:rFonts w:ascii="Times New Roman" w:hAnsi="Times New Roman" w:cs="Times New Roman"/>
              </w:rPr>
              <w:t xml:space="preserve"> Ольга Сергеевна</w:t>
            </w:r>
          </w:p>
        </w:tc>
      </w:tr>
      <w:tr w:rsidR="00BA2598" w:rsidRPr="004217A0" w14:paraId="1E59A3DD" w14:textId="77777777">
        <w:tc>
          <w:tcPr>
            <w:tcW w:w="4110" w:type="dxa"/>
          </w:tcPr>
          <w:p w14:paraId="0BF51562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54420B6B" w14:textId="77777777" w:rsidR="00BA2598" w:rsidRPr="004217A0" w:rsidRDefault="00BA2598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CF844" w14:textId="77777777" w:rsidR="00BA2598" w:rsidRPr="004217A0" w:rsidRDefault="004217A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08D0DDC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Ефремова Анжелика Владимировна</w:t>
            </w:r>
          </w:p>
        </w:tc>
      </w:tr>
      <w:tr w:rsidR="00BA2598" w:rsidRPr="004217A0" w14:paraId="49842D30" w14:textId="77777777">
        <w:tc>
          <w:tcPr>
            <w:tcW w:w="4110" w:type="dxa"/>
          </w:tcPr>
          <w:p w14:paraId="6FF0212F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6A360859" w14:textId="77777777" w:rsidR="00BA2598" w:rsidRPr="004217A0" w:rsidRDefault="00BA2598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B3D56" w14:textId="77777777" w:rsidR="00BA2598" w:rsidRPr="004217A0" w:rsidRDefault="004217A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C9CE183" w14:textId="77777777" w:rsidR="00BA2598" w:rsidRPr="004217A0" w:rsidRDefault="0042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7A0">
              <w:rPr>
                <w:rFonts w:ascii="Times New Roman" w:hAnsi="Times New Roman" w:cs="Times New Roman"/>
              </w:rPr>
              <w:t>Федерко Марина Ивановна</w:t>
            </w:r>
          </w:p>
        </w:tc>
      </w:tr>
    </w:tbl>
    <w:p w14:paraId="6EC67907" w14:textId="77777777" w:rsidR="00BA2598" w:rsidRDefault="00BA259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A259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14C47"/>
    <w:multiLevelType w:val="multilevel"/>
    <w:tmpl w:val="2CA413F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A53D50"/>
    <w:multiLevelType w:val="multilevel"/>
    <w:tmpl w:val="B1CC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98"/>
    <w:rsid w:val="004217A0"/>
    <w:rsid w:val="00BA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4768"/>
  <w15:docId w15:val="{02184C98-D9CA-406C-BB08-ED835B4F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Федерко Марина Ивановна</cp:lastModifiedBy>
  <cp:revision>2</cp:revision>
  <dcterms:created xsi:type="dcterms:W3CDTF">2025-03-13T00:44:00Z</dcterms:created>
  <dcterms:modified xsi:type="dcterms:W3CDTF">2025-03-13T00:44:00Z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