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DCFC" w14:textId="09D0C812" w:rsidR="00E5036D" w:rsidRPr="00B81345" w:rsidRDefault="00B80645" w:rsidP="00B5045B">
      <w:pPr>
        <w:jc w:val="center"/>
        <w:rPr>
          <w:rFonts w:ascii="Times New Roman" w:hAnsi="Times New Roman" w:cs="Times New Roman"/>
          <w:b/>
          <w:bCs/>
          <w:sz w:val="28"/>
          <w:szCs w:val="28"/>
        </w:rPr>
      </w:pPr>
      <w:proofErr w:type="spellStart"/>
      <w:r w:rsidRPr="00B81345">
        <w:rPr>
          <w:rFonts w:ascii="Times New Roman" w:hAnsi="Times New Roman" w:cs="Times New Roman"/>
          <w:b/>
          <w:bCs/>
          <w:sz w:val="28"/>
          <w:szCs w:val="28"/>
        </w:rPr>
        <w:t>B.tech.</w:t>
      </w:r>
      <w:proofErr w:type="spellEnd"/>
      <w:r w:rsidRPr="00B81345">
        <w:rPr>
          <w:rFonts w:ascii="Times New Roman" w:hAnsi="Times New Roman" w:cs="Times New Roman"/>
          <w:b/>
          <w:bCs/>
          <w:sz w:val="28"/>
          <w:szCs w:val="28"/>
        </w:rPr>
        <w:t xml:space="preserve"> PROJECT-I (ICICC22) Report</w:t>
      </w:r>
    </w:p>
    <w:p w14:paraId="0A66E8C5" w14:textId="77777777" w:rsidR="00B80645" w:rsidRDefault="00B80645" w:rsidP="00B81345">
      <w:pPr>
        <w:jc w:val="center"/>
        <w:rPr>
          <w:rFonts w:ascii="Times New Roman" w:hAnsi="Times New Roman" w:cs="Times New Roman"/>
          <w:sz w:val="32"/>
          <w:szCs w:val="32"/>
        </w:rPr>
      </w:pPr>
    </w:p>
    <w:p w14:paraId="7851674A" w14:textId="4D05138E" w:rsidR="00B80645" w:rsidRPr="00B81345" w:rsidRDefault="00B80645" w:rsidP="00B81345">
      <w:pPr>
        <w:jc w:val="center"/>
        <w:rPr>
          <w:rFonts w:ascii="Times New Roman" w:hAnsi="Times New Roman" w:cs="Times New Roman"/>
          <w:b/>
          <w:bCs/>
          <w:sz w:val="32"/>
          <w:szCs w:val="32"/>
        </w:rPr>
      </w:pPr>
      <w:r w:rsidRPr="00B81345">
        <w:rPr>
          <w:rFonts w:ascii="Times New Roman" w:hAnsi="Times New Roman" w:cs="Times New Roman"/>
          <w:b/>
          <w:bCs/>
          <w:sz w:val="28"/>
          <w:szCs w:val="28"/>
        </w:rPr>
        <w:t>On</w:t>
      </w:r>
    </w:p>
    <w:p w14:paraId="4CBBD105" w14:textId="77777777" w:rsidR="00B80645" w:rsidRDefault="00B80645" w:rsidP="00B81345">
      <w:pPr>
        <w:jc w:val="center"/>
        <w:rPr>
          <w:rFonts w:ascii="Times New Roman" w:hAnsi="Times New Roman" w:cs="Times New Roman"/>
          <w:sz w:val="32"/>
          <w:szCs w:val="32"/>
        </w:rPr>
      </w:pPr>
    </w:p>
    <w:p w14:paraId="5EADB8ED" w14:textId="45F6B4D5" w:rsidR="00B80645" w:rsidRPr="00B81345" w:rsidRDefault="00B80645" w:rsidP="00B81345">
      <w:pPr>
        <w:jc w:val="center"/>
        <w:rPr>
          <w:rFonts w:ascii="Times New Roman" w:hAnsi="Times New Roman" w:cs="Times New Roman"/>
          <w:b/>
          <w:bCs/>
          <w:sz w:val="28"/>
          <w:szCs w:val="28"/>
        </w:rPr>
      </w:pPr>
      <w:r w:rsidRPr="00B81345">
        <w:rPr>
          <w:rFonts w:ascii="Times New Roman" w:hAnsi="Times New Roman" w:cs="Times New Roman"/>
          <w:b/>
          <w:bCs/>
          <w:sz w:val="28"/>
          <w:szCs w:val="28"/>
        </w:rPr>
        <w:t xml:space="preserve">ML Based Heart Disease Prediction </w:t>
      </w:r>
      <w:r w:rsidR="00EF6BDE">
        <w:rPr>
          <w:rFonts w:ascii="Times New Roman" w:hAnsi="Times New Roman" w:cs="Times New Roman"/>
          <w:b/>
          <w:bCs/>
          <w:sz w:val="28"/>
          <w:szCs w:val="28"/>
        </w:rPr>
        <w:t>OF Heart Disease Using Clinical Data</w:t>
      </w:r>
    </w:p>
    <w:p w14:paraId="2063A31C" w14:textId="77777777" w:rsidR="00B80645" w:rsidRDefault="00B80645">
      <w:pPr>
        <w:rPr>
          <w:rFonts w:ascii="Times New Roman" w:hAnsi="Times New Roman" w:cs="Times New Roman"/>
          <w:sz w:val="32"/>
          <w:szCs w:val="32"/>
        </w:rPr>
      </w:pPr>
    </w:p>
    <w:p w14:paraId="117928B3" w14:textId="5F873795" w:rsidR="00B80645" w:rsidRPr="00B81345" w:rsidRDefault="00B80645">
      <w:pPr>
        <w:rPr>
          <w:rFonts w:ascii="Times New Roman" w:hAnsi="Times New Roman" w:cs="Times New Roman"/>
          <w:b/>
          <w:bCs/>
        </w:rPr>
      </w:pPr>
      <w:r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00B81345" w:rsidRPr="00B81345">
        <w:rPr>
          <w:rFonts w:ascii="Times New Roman" w:hAnsi="Times New Roman" w:cs="Times New Roman"/>
          <w:b/>
          <w:bCs/>
        </w:rPr>
        <w:t xml:space="preserve">           </w:t>
      </w:r>
      <w:r w:rsidRPr="00B81345">
        <w:rPr>
          <w:rFonts w:ascii="Times New Roman" w:hAnsi="Times New Roman" w:cs="Times New Roman"/>
          <w:b/>
          <w:bCs/>
        </w:rPr>
        <w:t xml:space="preserve">Submitted By </w:t>
      </w:r>
    </w:p>
    <w:p w14:paraId="5D61EF77" w14:textId="733DADCA" w:rsidR="00B80645" w:rsidRPr="00B81345" w:rsidRDefault="00B80645">
      <w:pPr>
        <w:rPr>
          <w:rFonts w:ascii="Times New Roman" w:hAnsi="Times New Roman" w:cs="Times New Roman"/>
          <w:b/>
          <w:bCs/>
        </w:rPr>
      </w:pPr>
      <w:r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00B81345"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Pr="00B81345">
        <w:rPr>
          <w:rFonts w:ascii="Times New Roman" w:hAnsi="Times New Roman" w:cs="Times New Roman"/>
          <w:b/>
          <w:bCs/>
        </w:rPr>
        <w:t xml:space="preserve">Palak </w:t>
      </w:r>
      <w:r w:rsidR="00B81345" w:rsidRPr="00B81345">
        <w:rPr>
          <w:rFonts w:ascii="Times New Roman" w:hAnsi="Times New Roman" w:cs="Times New Roman"/>
          <w:b/>
          <w:bCs/>
        </w:rPr>
        <w:t xml:space="preserve">Singh                   </w:t>
      </w:r>
      <w:r w:rsidR="008F0AA8">
        <w:rPr>
          <w:rFonts w:ascii="Times New Roman" w:hAnsi="Times New Roman" w:cs="Times New Roman"/>
          <w:b/>
          <w:bCs/>
        </w:rPr>
        <w:t xml:space="preserve">  </w:t>
      </w:r>
      <w:r w:rsidR="00B81345" w:rsidRPr="00B81345">
        <w:rPr>
          <w:rFonts w:ascii="Times New Roman" w:hAnsi="Times New Roman" w:cs="Times New Roman"/>
          <w:b/>
          <w:bCs/>
        </w:rPr>
        <w:t xml:space="preserve"> </w:t>
      </w:r>
      <w:r w:rsidRPr="00B81345">
        <w:rPr>
          <w:rFonts w:ascii="Times New Roman" w:hAnsi="Times New Roman" w:cs="Times New Roman"/>
          <w:b/>
          <w:bCs/>
        </w:rPr>
        <w:t>2022UIC35</w:t>
      </w:r>
      <w:r w:rsidR="000E09E7">
        <w:rPr>
          <w:rFonts w:ascii="Times New Roman" w:hAnsi="Times New Roman" w:cs="Times New Roman"/>
          <w:b/>
          <w:bCs/>
        </w:rPr>
        <w:t>22</w:t>
      </w:r>
    </w:p>
    <w:p w14:paraId="57D04243" w14:textId="6316B4B2" w:rsidR="00B80645" w:rsidRPr="00B81345" w:rsidRDefault="00B80645">
      <w:pPr>
        <w:rPr>
          <w:rFonts w:ascii="Times New Roman" w:hAnsi="Times New Roman" w:cs="Times New Roman"/>
          <w:b/>
          <w:bCs/>
        </w:rPr>
      </w:pPr>
      <w:r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Pr="00B81345">
        <w:rPr>
          <w:rFonts w:ascii="Times New Roman" w:hAnsi="Times New Roman" w:cs="Times New Roman"/>
          <w:b/>
          <w:bCs/>
        </w:rPr>
        <w:t xml:space="preserve"> </w:t>
      </w:r>
      <w:r w:rsidR="00B81345" w:rsidRPr="00B81345">
        <w:rPr>
          <w:rFonts w:ascii="Times New Roman" w:hAnsi="Times New Roman" w:cs="Times New Roman"/>
          <w:b/>
          <w:bCs/>
        </w:rPr>
        <w:t xml:space="preserve">  </w:t>
      </w:r>
      <w:r w:rsidRPr="00B81345">
        <w:rPr>
          <w:rFonts w:ascii="Times New Roman" w:hAnsi="Times New Roman" w:cs="Times New Roman"/>
          <w:b/>
          <w:bCs/>
        </w:rPr>
        <w:t xml:space="preserve">  </w:t>
      </w:r>
      <w:r w:rsidR="00B81345" w:rsidRPr="00B81345">
        <w:rPr>
          <w:rFonts w:ascii="Times New Roman" w:hAnsi="Times New Roman" w:cs="Times New Roman"/>
          <w:b/>
          <w:bCs/>
        </w:rPr>
        <w:t xml:space="preserve">  </w:t>
      </w:r>
      <w:r w:rsidRPr="00B81345">
        <w:rPr>
          <w:rFonts w:ascii="Times New Roman" w:hAnsi="Times New Roman" w:cs="Times New Roman"/>
          <w:b/>
          <w:bCs/>
        </w:rPr>
        <w:t>K</w:t>
      </w:r>
      <w:r w:rsidR="00B81345" w:rsidRPr="00B81345">
        <w:rPr>
          <w:rFonts w:ascii="Times New Roman" w:hAnsi="Times New Roman" w:cs="Times New Roman"/>
          <w:b/>
          <w:bCs/>
        </w:rPr>
        <w:t>h</w:t>
      </w:r>
      <w:r w:rsidRPr="00B81345">
        <w:rPr>
          <w:rFonts w:ascii="Times New Roman" w:hAnsi="Times New Roman" w:cs="Times New Roman"/>
          <w:b/>
          <w:bCs/>
        </w:rPr>
        <w:t>us</w:t>
      </w:r>
      <w:r w:rsidR="00E46D08">
        <w:rPr>
          <w:rFonts w:ascii="Times New Roman" w:hAnsi="Times New Roman" w:cs="Times New Roman"/>
          <w:b/>
          <w:bCs/>
        </w:rPr>
        <w:t>b</w:t>
      </w:r>
      <w:r w:rsidRPr="00B81345">
        <w:rPr>
          <w:rFonts w:ascii="Times New Roman" w:hAnsi="Times New Roman" w:cs="Times New Roman"/>
          <w:b/>
          <w:bCs/>
        </w:rPr>
        <w:t>oo</w:t>
      </w:r>
      <w:r w:rsidR="008F0AA8">
        <w:rPr>
          <w:rFonts w:ascii="Times New Roman" w:hAnsi="Times New Roman" w:cs="Times New Roman"/>
          <w:b/>
          <w:bCs/>
        </w:rPr>
        <w:t xml:space="preserve">                </w:t>
      </w:r>
      <w:r w:rsidR="00B81345" w:rsidRPr="00B81345">
        <w:rPr>
          <w:rFonts w:ascii="Times New Roman" w:hAnsi="Times New Roman" w:cs="Times New Roman"/>
          <w:b/>
          <w:bCs/>
        </w:rPr>
        <w:t xml:space="preserve">       </w:t>
      </w:r>
      <w:r w:rsidR="008F0AA8">
        <w:rPr>
          <w:rFonts w:ascii="Times New Roman" w:hAnsi="Times New Roman" w:cs="Times New Roman"/>
          <w:b/>
          <w:bCs/>
        </w:rPr>
        <w:t xml:space="preserve">  </w:t>
      </w:r>
      <w:r w:rsidR="00E64B85">
        <w:rPr>
          <w:rFonts w:ascii="Times New Roman" w:hAnsi="Times New Roman" w:cs="Times New Roman"/>
          <w:b/>
          <w:bCs/>
        </w:rPr>
        <w:t xml:space="preserve">  </w:t>
      </w:r>
      <w:r w:rsidRPr="00B81345">
        <w:rPr>
          <w:rFonts w:ascii="Times New Roman" w:hAnsi="Times New Roman" w:cs="Times New Roman"/>
          <w:b/>
          <w:bCs/>
        </w:rPr>
        <w:t>2022UIC</w:t>
      </w:r>
      <w:r w:rsidR="000E09E7">
        <w:rPr>
          <w:rFonts w:ascii="Times New Roman" w:hAnsi="Times New Roman" w:cs="Times New Roman"/>
          <w:b/>
          <w:bCs/>
        </w:rPr>
        <w:t>6519</w:t>
      </w:r>
    </w:p>
    <w:p w14:paraId="17E7CF24" w14:textId="6E438927" w:rsidR="00B80645" w:rsidRPr="00B81345" w:rsidRDefault="00B80645" w:rsidP="00FA3102">
      <w:pPr>
        <w:tabs>
          <w:tab w:val="left" w:pos="4575"/>
        </w:tabs>
        <w:rPr>
          <w:rFonts w:ascii="Times New Roman" w:hAnsi="Times New Roman" w:cs="Times New Roman"/>
          <w:b/>
          <w:bCs/>
        </w:rPr>
      </w:pPr>
      <w:r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00B81345"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00B81345" w:rsidRPr="00B81345">
        <w:rPr>
          <w:rFonts w:ascii="Times New Roman" w:hAnsi="Times New Roman" w:cs="Times New Roman"/>
          <w:b/>
          <w:bCs/>
        </w:rPr>
        <w:t xml:space="preserve">  </w:t>
      </w:r>
      <w:r w:rsidRPr="00B81345">
        <w:rPr>
          <w:rFonts w:ascii="Times New Roman" w:hAnsi="Times New Roman" w:cs="Times New Roman"/>
          <w:b/>
          <w:bCs/>
        </w:rPr>
        <w:t xml:space="preserve">Ankit </w:t>
      </w:r>
      <w:r w:rsidR="00B81345" w:rsidRPr="00B81345">
        <w:rPr>
          <w:rFonts w:ascii="Times New Roman" w:hAnsi="Times New Roman" w:cs="Times New Roman"/>
          <w:b/>
          <w:bCs/>
        </w:rPr>
        <w:t xml:space="preserve">Kumar Sharma   </w:t>
      </w:r>
      <w:r w:rsidR="008F0AA8">
        <w:rPr>
          <w:rFonts w:ascii="Times New Roman" w:hAnsi="Times New Roman" w:cs="Times New Roman"/>
          <w:b/>
          <w:bCs/>
        </w:rPr>
        <w:t xml:space="preserve">  </w:t>
      </w:r>
      <w:r w:rsidRPr="00B81345">
        <w:rPr>
          <w:rFonts w:ascii="Times New Roman" w:hAnsi="Times New Roman" w:cs="Times New Roman"/>
          <w:b/>
          <w:bCs/>
        </w:rPr>
        <w:t>2022UIC3</w:t>
      </w:r>
      <w:r w:rsidR="00FA3102" w:rsidRPr="00B81345">
        <w:rPr>
          <w:rFonts w:ascii="Times New Roman" w:hAnsi="Times New Roman" w:cs="Times New Roman"/>
          <w:b/>
          <w:bCs/>
        </w:rPr>
        <w:t>592</w:t>
      </w:r>
    </w:p>
    <w:p w14:paraId="4E3B433D" w14:textId="50554F8E" w:rsidR="00B80645" w:rsidRPr="00B81345" w:rsidRDefault="00B80645">
      <w:pPr>
        <w:rPr>
          <w:rFonts w:ascii="Times New Roman" w:hAnsi="Times New Roman" w:cs="Times New Roman"/>
          <w:b/>
          <w:bCs/>
        </w:rPr>
      </w:pPr>
      <w:r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Pr="00B81345">
        <w:rPr>
          <w:rFonts w:ascii="Times New Roman" w:hAnsi="Times New Roman" w:cs="Times New Roman"/>
          <w:b/>
          <w:bCs/>
        </w:rPr>
        <w:t xml:space="preserve"> </w:t>
      </w:r>
      <w:r w:rsidR="00B81345" w:rsidRPr="00B81345">
        <w:rPr>
          <w:rFonts w:ascii="Times New Roman" w:hAnsi="Times New Roman" w:cs="Times New Roman"/>
          <w:b/>
          <w:bCs/>
        </w:rPr>
        <w:t xml:space="preserve">    </w:t>
      </w:r>
      <w:r w:rsidRPr="00B81345">
        <w:rPr>
          <w:rFonts w:ascii="Times New Roman" w:hAnsi="Times New Roman" w:cs="Times New Roman"/>
          <w:b/>
          <w:bCs/>
        </w:rPr>
        <w:t xml:space="preserve"> </w:t>
      </w:r>
      <w:r w:rsidR="00B87AA6" w:rsidRPr="00B81345">
        <w:rPr>
          <w:rFonts w:ascii="Times New Roman" w:hAnsi="Times New Roman" w:cs="Times New Roman"/>
          <w:b/>
          <w:bCs/>
        </w:rPr>
        <w:t xml:space="preserve"> </w:t>
      </w:r>
      <w:r w:rsidRPr="00B81345">
        <w:rPr>
          <w:rFonts w:ascii="Times New Roman" w:hAnsi="Times New Roman" w:cs="Times New Roman"/>
          <w:b/>
          <w:bCs/>
        </w:rPr>
        <w:t xml:space="preserve">Vishal </w:t>
      </w:r>
      <w:r w:rsidR="00B81345" w:rsidRPr="00B81345">
        <w:rPr>
          <w:rFonts w:ascii="Times New Roman" w:hAnsi="Times New Roman" w:cs="Times New Roman"/>
          <w:b/>
          <w:bCs/>
        </w:rPr>
        <w:t xml:space="preserve">                           </w:t>
      </w:r>
      <w:r w:rsidR="008F0AA8">
        <w:rPr>
          <w:rFonts w:ascii="Times New Roman" w:hAnsi="Times New Roman" w:cs="Times New Roman"/>
          <w:b/>
          <w:bCs/>
        </w:rPr>
        <w:t xml:space="preserve">   </w:t>
      </w:r>
      <w:r w:rsidR="00B81345" w:rsidRPr="00B81345">
        <w:rPr>
          <w:rFonts w:ascii="Times New Roman" w:hAnsi="Times New Roman" w:cs="Times New Roman"/>
          <w:b/>
          <w:bCs/>
        </w:rPr>
        <w:t xml:space="preserve"> </w:t>
      </w:r>
      <w:r w:rsidRPr="00B81345">
        <w:rPr>
          <w:rFonts w:ascii="Times New Roman" w:hAnsi="Times New Roman" w:cs="Times New Roman"/>
          <w:b/>
          <w:bCs/>
        </w:rPr>
        <w:t>2022UIC3613</w:t>
      </w:r>
    </w:p>
    <w:p w14:paraId="43B460A2" w14:textId="77777777" w:rsidR="00B80645" w:rsidRPr="00B81345" w:rsidRDefault="00B80645">
      <w:pPr>
        <w:rPr>
          <w:rFonts w:ascii="Times New Roman" w:hAnsi="Times New Roman" w:cs="Times New Roman"/>
          <w:b/>
          <w:bCs/>
          <w:sz w:val="32"/>
          <w:szCs w:val="32"/>
        </w:rPr>
      </w:pPr>
    </w:p>
    <w:p w14:paraId="57B2F2E0" w14:textId="43A907C5" w:rsidR="00B80645" w:rsidRPr="00B81345" w:rsidRDefault="00B80645" w:rsidP="00B81345">
      <w:pPr>
        <w:jc w:val="center"/>
        <w:rPr>
          <w:rFonts w:ascii="Times New Roman" w:hAnsi="Times New Roman" w:cs="Times New Roman"/>
          <w:b/>
          <w:bCs/>
        </w:rPr>
      </w:pPr>
      <w:r w:rsidRPr="00B81345">
        <w:rPr>
          <w:rFonts w:ascii="Times New Roman" w:hAnsi="Times New Roman" w:cs="Times New Roman"/>
          <w:b/>
          <w:bCs/>
        </w:rPr>
        <w:t>Project-I in partial fulfillment of requirement for the award of B.Tech. in</w:t>
      </w:r>
    </w:p>
    <w:p w14:paraId="6DD7D87D" w14:textId="469BEB4E" w:rsidR="00B80645" w:rsidRPr="00B81345" w:rsidRDefault="00B80645" w:rsidP="00B81345">
      <w:pPr>
        <w:jc w:val="center"/>
        <w:rPr>
          <w:rFonts w:ascii="Times New Roman" w:hAnsi="Times New Roman" w:cs="Times New Roman"/>
          <w:b/>
          <w:bCs/>
        </w:rPr>
      </w:pPr>
      <w:r w:rsidRPr="00B81345">
        <w:rPr>
          <w:rFonts w:ascii="Times New Roman" w:hAnsi="Times New Roman" w:cs="Times New Roman"/>
          <w:b/>
          <w:bCs/>
        </w:rPr>
        <w:t>Instrumentation &amp; Control Engineering</w:t>
      </w:r>
    </w:p>
    <w:p w14:paraId="4D0DC7F4" w14:textId="77777777" w:rsidR="00B80645" w:rsidRDefault="00B80645">
      <w:pPr>
        <w:rPr>
          <w:rFonts w:ascii="Times New Roman" w:hAnsi="Times New Roman" w:cs="Times New Roman"/>
          <w:sz w:val="32"/>
          <w:szCs w:val="32"/>
        </w:rPr>
      </w:pPr>
    </w:p>
    <w:p w14:paraId="77D5927B" w14:textId="34DCBA6C" w:rsidR="00B80645" w:rsidRDefault="00B80645" w:rsidP="00B81345">
      <w:pPr>
        <w:jc w:val="center"/>
        <w:rPr>
          <w:rFonts w:ascii="Times New Roman" w:hAnsi="Times New Roman" w:cs="Times New Roman"/>
          <w:sz w:val="32"/>
          <w:szCs w:val="32"/>
        </w:rPr>
      </w:pPr>
    </w:p>
    <w:p w14:paraId="4F4DE652" w14:textId="12E8863F" w:rsidR="00B80645" w:rsidRDefault="00B80645" w:rsidP="00B81345">
      <w:pPr>
        <w:jc w:val="center"/>
        <w:rPr>
          <w:rFonts w:ascii="Times New Roman" w:hAnsi="Times New Roman" w:cs="Times New Roman"/>
          <w:sz w:val="32"/>
          <w:szCs w:val="32"/>
        </w:rPr>
      </w:pPr>
      <w:r w:rsidRPr="00B80645">
        <w:rPr>
          <w:rFonts w:ascii="Times New Roman" w:hAnsi="Times New Roman" w:cs="Times New Roman"/>
          <w:noProof/>
          <w:sz w:val="32"/>
          <w:szCs w:val="32"/>
        </w:rPr>
        <w:drawing>
          <wp:inline distT="0" distB="0" distL="0" distR="0" wp14:anchorId="1DB814F3" wp14:editId="4581CE83">
            <wp:extent cx="2118360" cy="1746885"/>
            <wp:effectExtent l="0" t="0" r="0" b="5715"/>
            <wp:docPr id="8714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83959" name=""/>
                    <pic:cNvPicPr/>
                  </pic:nvPicPr>
                  <pic:blipFill>
                    <a:blip r:embed="rId7"/>
                    <a:stretch>
                      <a:fillRect/>
                    </a:stretch>
                  </pic:blipFill>
                  <pic:spPr>
                    <a:xfrm>
                      <a:off x="0" y="0"/>
                      <a:ext cx="2118657" cy="1747130"/>
                    </a:xfrm>
                    <a:prstGeom prst="rect">
                      <a:avLst/>
                    </a:prstGeom>
                  </pic:spPr>
                </pic:pic>
              </a:graphicData>
            </a:graphic>
          </wp:inline>
        </w:drawing>
      </w:r>
    </w:p>
    <w:p w14:paraId="1BE042CB" w14:textId="77777777" w:rsidR="00B80645" w:rsidRDefault="00B80645">
      <w:pPr>
        <w:rPr>
          <w:rFonts w:ascii="Times New Roman" w:hAnsi="Times New Roman" w:cs="Times New Roman"/>
          <w:sz w:val="32"/>
          <w:szCs w:val="32"/>
        </w:rPr>
      </w:pPr>
    </w:p>
    <w:p w14:paraId="23D5B74F" w14:textId="7D72DD86" w:rsidR="00FD3255" w:rsidRPr="00B81345" w:rsidRDefault="00B80645" w:rsidP="00B81345">
      <w:pPr>
        <w:jc w:val="center"/>
        <w:rPr>
          <w:rFonts w:ascii="Times New Roman" w:hAnsi="Times New Roman" w:cs="Times New Roman"/>
          <w:b/>
          <w:bCs/>
        </w:rPr>
      </w:pPr>
      <w:r w:rsidRPr="00B81345">
        <w:rPr>
          <w:rFonts w:ascii="Times New Roman" w:hAnsi="Times New Roman" w:cs="Times New Roman"/>
          <w:b/>
          <w:bCs/>
        </w:rPr>
        <w:t>Division of Instrumentation &amp; Control Engineering</w:t>
      </w:r>
    </w:p>
    <w:p w14:paraId="0C2A97F8" w14:textId="3AA95830" w:rsidR="00FD3255" w:rsidRPr="00B81345" w:rsidRDefault="00B80645" w:rsidP="00B81345">
      <w:pPr>
        <w:jc w:val="center"/>
        <w:rPr>
          <w:rFonts w:ascii="Times New Roman" w:hAnsi="Times New Roman" w:cs="Times New Roman"/>
          <w:b/>
          <w:bCs/>
        </w:rPr>
      </w:pPr>
      <w:r w:rsidRPr="00B81345">
        <w:rPr>
          <w:rFonts w:ascii="Times New Roman" w:hAnsi="Times New Roman" w:cs="Times New Roman"/>
          <w:b/>
          <w:bCs/>
        </w:rPr>
        <w:t>NETAJI SUBHAS UNIVERSITY OF TECHNOLOGY</w:t>
      </w:r>
    </w:p>
    <w:p w14:paraId="0DAB6BAD" w14:textId="77777777" w:rsidR="00FD3255" w:rsidRPr="00B81345" w:rsidRDefault="00B80645" w:rsidP="00B81345">
      <w:pPr>
        <w:jc w:val="center"/>
        <w:rPr>
          <w:rFonts w:ascii="Times New Roman" w:hAnsi="Times New Roman" w:cs="Times New Roman"/>
          <w:b/>
          <w:bCs/>
        </w:rPr>
      </w:pPr>
      <w:r w:rsidRPr="00B81345">
        <w:rPr>
          <w:rFonts w:ascii="Times New Roman" w:hAnsi="Times New Roman" w:cs="Times New Roman"/>
          <w:b/>
          <w:bCs/>
        </w:rPr>
        <w:t>NEW DELHI-110078</w:t>
      </w:r>
    </w:p>
    <w:p w14:paraId="1346E473" w14:textId="0DA902AE" w:rsidR="00B80645" w:rsidRPr="00B81345" w:rsidRDefault="00B80645" w:rsidP="00B81345">
      <w:pPr>
        <w:jc w:val="center"/>
        <w:rPr>
          <w:rFonts w:ascii="Times New Roman" w:hAnsi="Times New Roman" w:cs="Times New Roman"/>
          <w:b/>
          <w:bCs/>
        </w:rPr>
      </w:pPr>
      <w:r w:rsidRPr="00B81345">
        <w:rPr>
          <w:rFonts w:ascii="Times New Roman" w:hAnsi="Times New Roman" w:cs="Times New Roman"/>
          <w:b/>
          <w:bCs/>
        </w:rPr>
        <w:t>DECEMBER 2025</w:t>
      </w:r>
    </w:p>
    <w:p w14:paraId="44834B69" w14:textId="2F431C15" w:rsidR="00C518EE" w:rsidRDefault="00C518EE">
      <w:pPr>
        <w:rPr>
          <w:rFonts w:ascii="Times New Roman" w:hAnsi="Times New Roman" w:cs="Times New Roman"/>
        </w:rPr>
      </w:pPr>
    </w:p>
    <w:p w14:paraId="49EFE5B5" w14:textId="4704FC64" w:rsidR="00FA3102" w:rsidRDefault="00C518EE" w:rsidP="00BA0DA4">
      <w:pPr>
        <w:jc w:val="center"/>
        <w:rPr>
          <w:rFonts w:ascii="Times New Roman" w:hAnsi="Times New Roman" w:cs="Times New Roman"/>
          <w:b/>
          <w:bCs/>
          <w:sz w:val="28"/>
          <w:szCs w:val="28"/>
          <w:u w:val="single"/>
        </w:rPr>
      </w:pPr>
      <w:r>
        <w:rPr>
          <w:rFonts w:ascii="Times New Roman" w:hAnsi="Times New Roman" w:cs="Times New Roman"/>
        </w:rPr>
        <w:br w:type="page"/>
      </w:r>
      <w:r w:rsidR="00FA3102" w:rsidRPr="00B81345">
        <w:rPr>
          <w:rFonts w:ascii="Times New Roman" w:hAnsi="Times New Roman" w:cs="Times New Roman"/>
          <w:b/>
          <w:bCs/>
          <w:sz w:val="28"/>
          <w:szCs w:val="28"/>
          <w:u w:val="single"/>
        </w:rPr>
        <w:lastRenderedPageBreak/>
        <w:t xml:space="preserve">Netaji </w:t>
      </w:r>
      <w:r w:rsidR="00B81345">
        <w:rPr>
          <w:rFonts w:ascii="Times New Roman" w:hAnsi="Times New Roman" w:cs="Times New Roman"/>
          <w:b/>
          <w:bCs/>
          <w:sz w:val="28"/>
          <w:szCs w:val="28"/>
          <w:u w:val="single"/>
        </w:rPr>
        <w:t>Subha</w:t>
      </w:r>
      <w:r w:rsidR="00FA3102" w:rsidRPr="00B81345">
        <w:rPr>
          <w:rFonts w:ascii="Times New Roman" w:hAnsi="Times New Roman" w:cs="Times New Roman"/>
          <w:b/>
          <w:bCs/>
          <w:sz w:val="28"/>
          <w:szCs w:val="28"/>
          <w:u w:val="single"/>
        </w:rPr>
        <w:t>s University O</w:t>
      </w:r>
      <w:r w:rsidR="00BA0DA4">
        <w:rPr>
          <w:rFonts w:ascii="Times New Roman" w:hAnsi="Times New Roman" w:cs="Times New Roman"/>
          <w:b/>
          <w:bCs/>
          <w:sz w:val="28"/>
          <w:szCs w:val="28"/>
          <w:u w:val="single"/>
        </w:rPr>
        <w:t>F</w:t>
      </w:r>
      <w:r w:rsidR="00FA3102" w:rsidRPr="00B81345">
        <w:rPr>
          <w:rFonts w:ascii="Times New Roman" w:hAnsi="Times New Roman" w:cs="Times New Roman"/>
          <w:b/>
          <w:bCs/>
          <w:sz w:val="28"/>
          <w:szCs w:val="28"/>
          <w:u w:val="single"/>
        </w:rPr>
        <w:t xml:space="preserve"> Technology</w:t>
      </w:r>
    </w:p>
    <w:p w14:paraId="23BAE9D5" w14:textId="77777777" w:rsidR="00BA0DA4" w:rsidRPr="00BA0DA4" w:rsidRDefault="00BA0DA4" w:rsidP="00BA0DA4">
      <w:pPr>
        <w:jc w:val="center"/>
        <w:rPr>
          <w:rFonts w:ascii="Times New Roman" w:hAnsi="Times New Roman" w:cs="Times New Roman"/>
          <w:b/>
          <w:bCs/>
          <w:sz w:val="28"/>
          <w:szCs w:val="28"/>
        </w:rPr>
      </w:pPr>
    </w:p>
    <w:p w14:paraId="32695DFD" w14:textId="7DE904DA" w:rsidR="00C518EE" w:rsidRPr="00BA0DA4" w:rsidRDefault="00FA3102" w:rsidP="00BA0DA4">
      <w:pPr>
        <w:jc w:val="center"/>
        <w:rPr>
          <w:rFonts w:ascii="Times New Roman" w:hAnsi="Times New Roman" w:cs="Times New Roman"/>
          <w:b/>
          <w:bCs/>
          <w:sz w:val="28"/>
          <w:szCs w:val="28"/>
        </w:rPr>
      </w:pPr>
      <w:r w:rsidRPr="00BA0DA4">
        <w:rPr>
          <w:rFonts w:ascii="Times New Roman" w:hAnsi="Times New Roman" w:cs="Times New Roman"/>
          <w:b/>
          <w:bCs/>
          <w:sz w:val="28"/>
          <w:szCs w:val="28"/>
        </w:rPr>
        <w:t xml:space="preserve">Instrumentation And Control </w:t>
      </w:r>
      <w:r w:rsidR="00BA0DA4" w:rsidRPr="00BA0DA4">
        <w:rPr>
          <w:rFonts w:ascii="Times New Roman" w:hAnsi="Times New Roman" w:cs="Times New Roman"/>
          <w:b/>
          <w:bCs/>
          <w:sz w:val="28"/>
          <w:szCs w:val="28"/>
        </w:rPr>
        <w:t>E</w:t>
      </w:r>
      <w:r w:rsidRPr="00BA0DA4">
        <w:rPr>
          <w:rFonts w:ascii="Times New Roman" w:hAnsi="Times New Roman" w:cs="Times New Roman"/>
          <w:b/>
          <w:bCs/>
          <w:sz w:val="28"/>
          <w:szCs w:val="28"/>
        </w:rPr>
        <w:t>ngineering</w:t>
      </w:r>
    </w:p>
    <w:p w14:paraId="00A7CBAD" w14:textId="77777777" w:rsidR="00BA0DA4" w:rsidRDefault="00BA0DA4" w:rsidP="00C518EE">
      <w:pPr>
        <w:rPr>
          <w:rFonts w:ascii="Times New Roman" w:hAnsi="Times New Roman" w:cs="Times New Roman"/>
          <w:b/>
          <w:bCs/>
        </w:rPr>
      </w:pPr>
    </w:p>
    <w:p w14:paraId="57305A1A" w14:textId="61B71354" w:rsidR="00C518EE" w:rsidRDefault="00C518EE" w:rsidP="00BA0DA4">
      <w:pPr>
        <w:jc w:val="center"/>
        <w:rPr>
          <w:rFonts w:ascii="Times New Roman" w:hAnsi="Times New Roman" w:cs="Times New Roman"/>
        </w:rPr>
      </w:pPr>
      <w:r w:rsidRPr="00C518EE">
        <w:rPr>
          <w:rFonts w:ascii="Times New Roman" w:hAnsi="Times New Roman" w:cs="Times New Roman"/>
          <w:b/>
          <w:bCs/>
        </w:rPr>
        <w:t>CERTIFICATE OF ORIGINALITY</w:t>
      </w:r>
    </w:p>
    <w:p w14:paraId="43351E5C" w14:textId="3AC4E0B7" w:rsidR="00C518EE" w:rsidRPr="00C518EE" w:rsidRDefault="00C518EE" w:rsidP="00C518EE">
      <w:pPr>
        <w:rPr>
          <w:rFonts w:ascii="Times New Roman" w:hAnsi="Times New Roman" w:cs="Times New Roman"/>
        </w:rPr>
      </w:pPr>
      <w:r>
        <w:rPr>
          <w:rFonts w:ascii="Times New Roman" w:hAnsi="Times New Roman" w:cs="Times New Roman"/>
        </w:rPr>
        <w:t xml:space="preserve">We </w:t>
      </w:r>
      <w:r w:rsidRPr="00C518EE">
        <w:rPr>
          <w:rFonts w:ascii="Times New Roman" w:hAnsi="Times New Roman" w:cs="Times New Roman"/>
        </w:rPr>
        <w:t xml:space="preserve">hereby declare that the project report </w:t>
      </w:r>
      <w:proofErr w:type="gramStart"/>
      <w:r w:rsidRPr="00C518EE">
        <w:rPr>
          <w:rFonts w:ascii="Times New Roman" w:hAnsi="Times New Roman" w:cs="Times New Roman"/>
        </w:rPr>
        <w:t xml:space="preserve">entitled  </w:t>
      </w:r>
      <w:r w:rsidR="00BA0DA4">
        <w:rPr>
          <w:rFonts w:ascii="Times New Roman" w:hAnsi="Times New Roman" w:cs="Times New Roman"/>
        </w:rPr>
        <w:t>ML</w:t>
      </w:r>
      <w:proofErr w:type="gramEnd"/>
      <w:r w:rsidR="00BA0DA4">
        <w:rPr>
          <w:rFonts w:ascii="Times New Roman" w:hAnsi="Times New Roman" w:cs="Times New Roman"/>
        </w:rPr>
        <w:t xml:space="preserve"> Based </w:t>
      </w:r>
      <w:r w:rsidR="007E4800">
        <w:rPr>
          <w:rFonts w:ascii="Times New Roman" w:hAnsi="Times New Roman" w:cs="Times New Roman"/>
        </w:rPr>
        <w:t>Prediction OF H</w:t>
      </w:r>
      <w:r w:rsidR="00BA0DA4">
        <w:rPr>
          <w:rFonts w:ascii="Times New Roman" w:hAnsi="Times New Roman" w:cs="Times New Roman"/>
        </w:rPr>
        <w:t xml:space="preserve">eart Disease </w:t>
      </w:r>
      <w:r w:rsidR="007E4800">
        <w:rPr>
          <w:rFonts w:ascii="Times New Roman" w:hAnsi="Times New Roman" w:cs="Times New Roman"/>
        </w:rPr>
        <w:t>U</w:t>
      </w:r>
      <w:r w:rsidR="00BF0B01">
        <w:rPr>
          <w:rFonts w:ascii="Times New Roman" w:hAnsi="Times New Roman" w:cs="Times New Roman"/>
        </w:rPr>
        <w:t>sin</w:t>
      </w:r>
      <w:r w:rsidR="007E4800">
        <w:rPr>
          <w:rFonts w:ascii="Times New Roman" w:hAnsi="Times New Roman" w:cs="Times New Roman"/>
        </w:rPr>
        <w:t>g Clinical Data</w:t>
      </w:r>
      <w:r w:rsidR="00BA0DA4">
        <w:rPr>
          <w:rFonts w:ascii="Times New Roman" w:hAnsi="Times New Roman" w:cs="Times New Roman"/>
        </w:rPr>
        <w:t xml:space="preserve"> </w:t>
      </w:r>
      <w:r w:rsidRPr="00C518EE">
        <w:rPr>
          <w:rFonts w:ascii="Times New Roman" w:hAnsi="Times New Roman" w:cs="Times New Roman"/>
        </w:rPr>
        <w:t xml:space="preserve">submitted to </w:t>
      </w:r>
      <w:r w:rsidR="007E4800">
        <w:rPr>
          <w:rFonts w:ascii="Times New Roman" w:hAnsi="Times New Roman" w:cs="Times New Roman"/>
          <w:b/>
          <w:bCs/>
        </w:rPr>
        <w:t>Netaji S</w:t>
      </w:r>
      <w:r w:rsidR="00BF0B01">
        <w:rPr>
          <w:rFonts w:ascii="Times New Roman" w:hAnsi="Times New Roman" w:cs="Times New Roman"/>
          <w:b/>
          <w:bCs/>
        </w:rPr>
        <w:t xml:space="preserve">ubhas University OF Technology </w:t>
      </w:r>
      <w:r w:rsidRPr="00C518EE">
        <w:rPr>
          <w:rFonts w:ascii="Times New Roman" w:hAnsi="Times New Roman" w:cs="Times New Roman"/>
        </w:rPr>
        <w:t xml:space="preserve">in partial fulfillment of the requirements for the award of the degree in </w:t>
      </w:r>
      <w:r w:rsidR="004E45F2">
        <w:rPr>
          <w:rFonts w:ascii="Times New Roman" w:hAnsi="Times New Roman" w:cs="Times New Roman"/>
          <w:b/>
          <w:bCs/>
        </w:rPr>
        <w:t xml:space="preserve">Instrumentation </w:t>
      </w:r>
      <w:proofErr w:type="gramStart"/>
      <w:r w:rsidR="004E45F2">
        <w:rPr>
          <w:rFonts w:ascii="Times New Roman" w:hAnsi="Times New Roman" w:cs="Times New Roman"/>
          <w:b/>
          <w:bCs/>
        </w:rPr>
        <w:t>And</w:t>
      </w:r>
      <w:proofErr w:type="gramEnd"/>
      <w:r w:rsidR="004E45F2">
        <w:rPr>
          <w:rFonts w:ascii="Times New Roman" w:hAnsi="Times New Roman" w:cs="Times New Roman"/>
          <w:b/>
          <w:bCs/>
        </w:rPr>
        <w:t xml:space="preserve"> Control Engineering</w:t>
      </w:r>
      <w:r w:rsidRPr="00C518EE">
        <w:rPr>
          <w:rFonts w:ascii="Times New Roman" w:hAnsi="Times New Roman" w:cs="Times New Roman"/>
        </w:rPr>
        <w:t>, is a record of original work done</w:t>
      </w:r>
      <w:r w:rsidR="00F84B16">
        <w:rPr>
          <w:rFonts w:ascii="Times New Roman" w:hAnsi="Times New Roman" w:cs="Times New Roman"/>
        </w:rPr>
        <w:t xml:space="preserve"> by our team.</w:t>
      </w:r>
    </w:p>
    <w:p w14:paraId="67DA7BEC" w14:textId="77777777" w:rsidR="00C518EE" w:rsidRPr="00C518EE" w:rsidRDefault="00C518EE" w:rsidP="00C518EE">
      <w:pPr>
        <w:rPr>
          <w:rFonts w:ascii="Times New Roman" w:hAnsi="Times New Roman" w:cs="Times New Roman"/>
        </w:rPr>
      </w:pPr>
      <w:r w:rsidRPr="00C518EE">
        <w:rPr>
          <w:rFonts w:ascii="Times New Roman" w:hAnsi="Times New Roman" w:cs="Times New Roman"/>
        </w:rPr>
        <w:t>I further declare that the content of this report has not been submitted, in part or in full, to any other University or Institute for the award of any degree or diploma. All sources of information and data used in this report have been duly acknowledged and cited.</w:t>
      </w:r>
    </w:p>
    <w:p w14:paraId="43D0F808" w14:textId="77777777" w:rsidR="00C518EE" w:rsidRPr="00C518EE" w:rsidRDefault="00C518EE" w:rsidP="00C518EE">
      <w:pPr>
        <w:rPr>
          <w:rFonts w:ascii="Times New Roman" w:hAnsi="Times New Roman" w:cs="Times New Roman"/>
        </w:rPr>
      </w:pPr>
      <w:r w:rsidRPr="00C518EE">
        <w:rPr>
          <w:rFonts w:ascii="Times New Roman" w:hAnsi="Times New Roman" w:cs="Times New Roman"/>
        </w:rPr>
        <w:t>I understand that plagiarism is a serious academic offense and implies the presentation of another person's work as one's own. I accept full responsibility for the originality of the work submitted.</w:t>
      </w:r>
    </w:p>
    <w:p w14:paraId="42C828F1" w14:textId="188213D4" w:rsidR="00C518EE" w:rsidRPr="00C518EE" w:rsidRDefault="00C518EE" w:rsidP="00C518EE">
      <w:pPr>
        <w:rPr>
          <w:rFonts w:ascii="Times New Roman" w:hAnsi="Times New Roman" w:cs="Times New Roman"/>
        </w:rPr>
      </w:pPr>
      <w:r w:rsidRPr="00C518EE">
        <w:rPr>
          <w:rFonts w:ascii="Times New Roman" w:hAnsi="Times New Roman" w:cs="Times New Roman"/>
          <w:b/>
          <w:bCs/>
        </w:rPr>
        <w:t>Date:</w:t>
      </w:r>
      <w:r w:rsidRPr="00C518EE">
        <w:rPr>
          <w:rFonts w:ascii="Times New Roman" w:hAnsi="Times New Roman" w:cs="Times New Roman"/>
        </w:rPr>
        <w:t xml:space="preserve"> </w:t>
      </w:r>
      <w:r w:rsidR="00FA3102">
        <w:rPr>
          <w:rFonts w:ascii="Times New Roman" w:hAnsi="Times New Roman" w:cs="Times New Roman"/>
        </w:rPr>
        <w:t xml:space="preserve"> 01 DECEMBER 2025 </w:t>
      </w:r>
      <w:r w:rsidRPr="00C518EE">
        <w:rPr>
          <w:rFonts w:ascii="Times New Roman" w:hAnsi="Times New Roman" w:cs="Times New Roman"/>
        </w:rPr>
        <w:t xml:space="preserve"> </w:t>
      </w:r>
      <w:r w:rsidR="00FA3102">
        <w:rPr>
          <w:rFonts w:ascii="Times New Roman" w:hAnsi="Times New Roman" w:cs="Times New Roman"/>
        </w:rPr>
        <w:t xml:space="preserve"> </w:t>
      </w:r>
      <w:r w:rsidRPr="00C518EE">
        <w:rPr>
          <w:rFonts w:ascii="Times New Roman" w:hAnsi="Times New Roman" w:cs="Times New Roman"/>
          <w:b/>
          <w:bCs/>
        </w:rPr>
        <w:t>Place:</w:t>
      </w:r>
      <w:r w:rsidRPr="00C518EE">
        <w:rPr>
          <w:rFonts w:ascii="Times New Roman" w:hAnsi="Times New Roman" w:cs="Times New Roman"/>
        </w:rPr>
        <w:t xml:space="preserve"> </w:t>
      </w:r>
      <w:r w:rsidR="00FA3102">
        <w:rPr>
          <w:rFonts w:ascii="Times New Roman" w:hAnsi="Times New Roman" w:cs="Times New Roman"/>
        </w:rPr>
        <w:t>NSUT</w:t>
      </w:r>
    </w:p>
    <w:p w14:paraId="13D77DD2" w14:textId="3E8C65B9" w:rsidR="00C518EE" w:rsidRDefault="00C518EE" w:rsidP="00C518EE">
      <w:pPr>
        <w:rPr>
          <w:rFonts w:ascii="Times New Roman" w:hAnsi="Times New Roman" w:cs="Times New Roman"/>
        </w:rPr>
      </w:pPr>
    </w:p>
    <w:p w14:paraId="10DD1D56" w14:textId="6B648917" w:rsidR="001050CB" w:rsidRPr="00AE4818" w:rsidRDefault="00AE4818" w:rsidP="00C518EE">
      <w:pPr>
        <w:rPr>
          <w:rFonts w:ascii="Times New Roman" w:hAnsi="Times New Roman" w:cs="Times New Roman"/>
          <w:b/>
          <w:bCs/>
        </w:rPr>
      </w:pPr>
      <w:r w:rsidRPr="00AE4818">
        <w:rPr>
          <w:rFonts w:ascii="Times New Roman" w:hAnsi="Times New Roman" w:cs="Times New Roman"/>
          <w:b/>
          <w:bCs/>
        </w:rPr>
        <w:t>Signed By</w:t>
      </w:r>
    </w:p>
    <w:p w14:paraId="4D0293B7" w14:textId="3D11AE1B" w:rsidR="00C518EE" w:rsidRDefault="00FA3102" w:rsidP="00C518EE">
      <w:pPr>
        <w:rPr>
          <w:rFonts w:ascii="Times New Roman" w:hAnsi="Times New Roman" w:cs="Times New Roman"/>
        </w:rPr>
      </w:pPr>
      <w:r>
        <w:rPr>
          <w:rFonts w:ascii="Times New Roman" w:hAnsi="Times New Roman" w:cs="Times New Roman"/>
          <w:b/>
          <w:bCs/>
        </w:rPr>
        <w:t>Palak</w:t>
      </w:r>
      <w:r w:rsidR="00AE4818">
        <w:rPr>
          <w:rFonts w:ascii="Times New Roman" w:hAnsi="Times New Roman" w:cs="Times New Roman"/>
          <w:b/>
          <w:bCs/>
        </w:rPr>
        <w:t xml:space="preserve"> Singh</w:t>
      </w:r>
      <w:r w:rsidR="00C518EE" w:rsidRPr="00C518EE">
        <w:rPr>
          <w:rFonts w:ascii="Times New Roman" w:hAnsi="Times New Roman" w:cs="Times New Roman"/>
        </w:rPr>
        <w:t xml:space="preserve"> </w:t>
      </w:r>
      <w:r>
        <w:rPr>
          <w:rFonts w:ascii="Times New Roman" w:hAnsi="Times New Roman" w:cs="Times New Roman"/>
        </w:rPr>
        <w:t>2022UIC35</w:t>
      </w:r>
      <w:r w:rsidR="008F0AA8">
        <w:rPr>
          <w:rFonts w:ascii="Times New Roman" w:hAnsi="Times New Roman" w:cs="Times New Roman"/>
        </w:rPr>
        <w:t>22</w:t>
      </w:r>
    </w:p>
    <w:p w14:paraId="65123EE2" w14:textId="75D501F9" w:rsidR="00FA3102" w:rsidRDefault="00FA3102" w:rsidP="00FA3102">
      <w:pPr>
        <w:rPr>
          <w:rFonts w:ascii="Times New Roman" w:hAnsi="Times New Roman" w:cs="Times New Roman"/>
        </w:rPr>
      </w:pPr>
      <w:r>
        <w:rPr>
          <w:rFonts w:ascii="Times New Roman" w:hAnsi="Times New Roman" w:cs="Times New Roman"/>
          <w:b/>
          <w:bCs/>
        </w:rPr>
        <w:t>K</w:t>
      </w:r>
      <w:r w:rsidR="00AE4818">
        <w:rPr>
          <w:rFonts w:ascii="Times New Roman" w:hAnsi="Times New Roman" w:cs="Times New Roman"/>
          <w:b/>
          <w:bCs/>
        </w:rPr>
        <w:t>h</w:t>
      </w:r>
      <w:r>
        <w:rPr>
          <w:rFonts w:ascii="Times New Roman" w:hAnsi="Times New Roman" w:cs="Times New Roman"/>
          <w:b/>
          <w:bCs/>
        </w:rPr>
        <w:t xml:space="preserve">usboo </w:t>
      </w:r>
      <w:r>
        <w:rPr>
          <w:rFonts w:ascii="Times New Roman" w:hAnsi="Times New Roman" w:cs="Times New Roman"/>
        </w:rPr>
        <w:t>2022UIC</w:t>
      </w:r>
      <w:r w:rsidR="008F0AA8">
        <w:rPr>
          <w:rFonts w:ascii="Times New Roman" w:hAnsi="Times New Roman" w:cs="Times New Roman"/>
        </w:rPr>
        <w:t>6519</w:t>
      </w:r>
    </w:p>
    <w:p w14:paraId="08034357" w14:textId="3D01DC89" w:rsidR="00FA3102" w:rsidRDefault="00FA3102" w:rsidP="00FA3102">
      <w:pPr>
        <w:rPr>
          <w:rFonts w:ascii="Times New Roman" w:hAnsi="Times New Roman" w:cs="Times New Roman"/>
        </w:rPr>
      </w:pPr>
      <w:r>
        <w:rPr>
          <w:rFonts w:ascii="Times New Roman" w:hAnsi="Times New Roman" w:cs="Times New Roman"/>
          <w:b/>
          <w:bCs/>
        </w:rPr>
        <w:t>Ankit Kumar Sharma</w:t>
      </w:r>
      <w:r w:rsidRPr="00C518EE">
        <w:rPr>
          <w:rFonts w:ascii="Times New Roman" w:hAnsi="Times New Roman" w:cs="Times New Roman"/>
        </w:rPr>
        <w:t xml:space="preserve"> </w:t>
      </w:r>
      <w:r>
        <w:rPr>
          <w:rFonts w:ascii="Times New Roman" w:hAnsi="Times New Roman" w:cs="Times New Roman"/>
        </w:rPr>
        <w:t>2022UIC3592</w:t>
      </w:r>
    </w:p>
    <w:p w14:paraId="2DE90240" w14:textId="46A3E9B3" w:rsidR="00FA3102" w:rsidRPr="00C518EE" w:rsidRDefault="00FA3102" w:rsidP="00C518EE">
      <w:pPr>
        <w:rPr>
          <w:rFonts w:ascii="Times New Roman" w:hAnsi="Times New Roman" w:cs="Times New Roman"/>
        </w:rPr>
      </w:pPr>
      <w:r>
        <w:rPr>
          <w:rFonts w:ascii="Times New Roman" w:hAnsi="Times New Roman" w:cs="Times New Roman"/>
          <w:b/>
          <w:bCs/>
        </w:rPr>
        <w:t>Vishal</w:t>
      </w:r>
      <w:r w:rsidRPr="00C518EE">
        <w:rPr>
          <w:rFonts w:ascii="Times New Roman" w:hAnsi="Times New Roman" w:cs="Times New Roman"/>
        </w:rPr>
        <w:t xml:space="preserve"> </w:t>
      </w:r>
      <w:r>
        <w:rPr>
          <w:rFonts w:ascii="Times New Roman" w:hAnsi="Times New Roman" w:cs="Times New Roman"/>
        </w:rPr>
        <w:t>2022UIC3613</w:t>
      </w:r>
    </w:p>
    <w:p w14:paraId="7752597D" w14:textId="77777777" w:rsidR="000E09E7" w:rsidRDefault="000E09E7" w:rsidP="00C518EE">
      <w:pPr>
        <w:rPr>
          <w:rFonts w:ascii="Times New Roman" w:hAnsi="Times New Roman" w:cs="Times New Roman"/>
          <w:b/>
          <w:bCs/>
        </w:rPr>
      </w:pPr>
    </w:p>
    <w:p w14:paraId="689168F7" w14:textId="72D5BF39" w:rsidR="00FA3102" w:rsidRDefault="00FA3102">
      <w:pPr>
        <w:rPr>
          <w:rFonts w:ascii="Times New Roman" w:hAnsi="Times New Roman" w:cs="Times New Roman"/>
        </w:rPr>
      </w:pPr>
    </w:p>
    <w:p w14:paraId="0D15ED9D" w14:textId="77777777" w:rsidR="00FA3102" w:rsidRDefault="00FA3102">
      <w:pPr>
        <w:rPr>
          <w:rFonts w:ascii="Times New Roman" w:hAnsi="Times New Roman" w:cs="Times New Roman"/>
        </w:rPr>
      </w:pPr>
      <w:r>
        <w:rPr>
          <w:rFonts w:ascii="Times New Roman" w:hAnsi="Times New Roman" w:cs="Times New Roman"/>
        </w:rPr>
        <w:br w:type="page"/>
      </w:r>
    </w:p>
    <w:p w14:paraId="67775A8C" w14:textId="77777777" w:rsidR="004A7FF0" w:rsidRPr="000E09E7" w:rsidRDefault="004A7FF0" w:rsidP="000E09E7">
      <w:pPr>
        <w:jc w:val="center"/>
        <w:rPr>
          <w:rFonts w:ascii="Times New Roman" w:hAnsi="Times New Roman" w:cs="Times New Roman"/>
          <w:b/>
          <w:bCs/>
          <w:sz w:val="28"/>
          <w:szCs w:val="28"/>
        </w:rPr>
      </w:pPr>
      <w:r w:rsidRPr="000E09E7">
        <w:rPr>
          <w:rFonts w:ascii="Times New Roman" w:hAnsi="Times New Roman" w:cs="Times New Roman"/>
          <w:b/>
          <w:bCs/>
          <w:sz w:val="28"/>
          <w:szCs w:val="28"/>
        </w:rPr>
        <w:lastRenderedPageBreak/>
        <w:t>Abstract</w:t>
      </w:r>
    </w:p>
    <w:p w14:paraId="6BC9061A" w14:textId="77777777" w:rsidR="000E09E7" w:rsidRPr="004A7FF0" w:rsidRDefault="000E09E7" w:rsidP="000E09E7">
      <w:pPr>
        <w:jc w:val="center"/>
        <w:rPr>
          <w:rFonts w:ascii="Times New Roman" w:hAnsi="Times New Roman" w:cs="Times New Roman"/>
        </w:rPr>
      </w:pPr>
    </w:p>
    <w:p w14:paraId="68D9AD96" w14:textId="77777777" w:rsidR="004A7FF0" w:rsidRPr="004A7FF0" w:rsidRDefault="004A7FF0" w:rsidP="00CF6FB3">
      <w:pPr>
        <w:spacing w:line="360" w:lineRule="auto"/>
        <w:jc w:val="both"/>
        <w:rPr>
          <w:rFonts w:ascii="Times New Roman" w:hAnsi="Times New Roman" w:cs="Times New Roman"/>
        </w:rPr>
      </w:pPr>
      <w:r w:rsidRPr="004A7FF0">
        <w:rPr>
          <w:rFonts w:ascii="Times New Roman" w:hAnsi="Times New Roman" w:cs="Times New Roman"/>
        </w:rPr>
        <w:t>Cardiovascular disease (CVD) remains the leading cause of global mortality, yet early detection is often hindered by the complexity of interpreting high-dimensional metabolic and demographic data. This study presents the development of a robust, end-to-end machine learning pipeline for predicting heart disease risk, leveraging data from the National Health and Nutrition Examination Survey (NHANES).</w:t>
      </w:r>
    </w:p>
    <w:p w14:paraId="01E52F95" w14:textId="3CAAA803" w:rsidR="004A7FF0" w:rsidRPr="004A7FF0" w:rsidRDefault="004A7FF0" w:rsidP="00CF6FB3">
      <w:pPr>
        <w:spacing w:line="360" w:lineRule="auto"/>
        <w:jc w:val="both"/>
        <w:rPr>
          <w:rFonts w:ascii="Times New Roman" w:hAnsi="Times New Roman" w:cs="Times New Roman"/>
        </w:rPr>
      </w:pPr>
      <w:r w:rsidRPr="004A7FF0">
        <w:rPr>
          <w:rFonts w:ascii="Times New Roman" w:hAnsi="Times New Roman" w:cs="Times New Roman"/>
        </w:rPr>
        <w:t>The methodology prioritized data integrity and interpretability. An initial exploratory data analysis (EDA) and feature engineering phase removed redundant multicollinear features and corrected legacy encoding inconsistencies. Unsupervised learning, specifically K-Means clustering (k=6), was utilized to discover latent patient profiles, revealing distinct risk archetypes driven by age-related hypertension versus metabolic syndrome (diabetes and obesity).</w:t>
      </w:r>
    </w:p>
    <w:p w14:paraId="505F23AC" w14:textId="77777777" w:rsidR="004A7FF0" w:rsidRPr="004A7FF0" w:rsidRDefault="004A7FF0" w:rsidP="00CF6FB3">
      <w:pPr>
        <w:spacing w:line="360" w:lineRule="auto"/>
        <w:jc w:val="both"/>
        <w:rPr>
          <w:rFonts w:ascii="Times New Roman" w:hAnsi="Times New Roman" w:cs="Times New Roman"/>
        </w:rPr>
      </w:pPr>
      <w:r w:rsidRPr="004A7FF0">
        <w:rPr>
          <w:rFonts w:ascii="Times New Roman" w:hAnsi="Times New Roman" w:cs="Times New Roman"/>
        </w:rPr>
        <w:t>To address the significant class imbalance inherent in medical datasets (1:17 sick-to-healthy ratio), multiple supervised learning strategies were rigorously evaluated, including SMOTE (Synthetic Minority Over-sampling Technique) and class-weighted cost functions. Three distinct architectures were benchmarked: an Artificial Neural Network (ANN), Extreme Gradient Boosting (</w:t>
      </w:r>
      <w:proofErr w:type="spellStart"/>
      <w:r w:rsidRPr="004A7FF0">
        <w:rPr>
          <w:rFonts w:ascii="Times New Roman" w:hAnsi="Times New Roman" w:cs="Times New Roman"/>
        </w:rPr>
        <w:t>XGBoost</w:t>
      </w:r>
      <w:proofErr w:type="spellEnd"/>
      <w:r w:rsidRPr="004A7FF0">
        <w:rPr>
          <w:rFonts w:ascii="Times New Roman" w:hAnsi="Times New Roman" w:cs="Times New Roman"/>
        </w:rPr>
        <w:t>), and Random Forest.</w:t>
      </w:r>
    </w:p>
    <w:p w14:paraId="6CE84E55" w14:textId="7A0629E8" w:rsidR="004A7FF0" w:rsidRPr="004A7FF0" w:rsidRDefault="004A7FF0" w:rsidP="00CF6FB3">
      <w:pPr>
        <w:spacing w:line="360" w:lineRule="auto"/>
        <w:jc w:val="both"/>
        <w:rPr>
          <w:rFonts w:ascii="Times New Roman" w:hAnsi="Times New Roman" w:cs="Times New Roman"/>
        </w:rPr>
      </w:pPr>
      <w:r w:rsidRPr="004A7FF0">
        <w:rPr>
          <w:rFonts w:ascii="Times New Roman" w:hAnsi="Times New Roman" w:cs="Times New Roman"/>
        </w:rPr>
        <w:t xml:space="preserve">Results demonstrated that standard accuracy metrics were misleading due to the imbalance. While SMOTE-based approaches yielded high precision but poor recall, a </w:t>
      </w:r>
      <w:r w:rsidRPr="004A7FF0">
        <w:rPr>
          <w:rFonts w:ascii="Times New Roman" w:hAnsi="Times New Roman" w:cs="Times New Roman"/>
          <w:b/>
          <w:bCs/>
        </w:rPr>
        <w:t>Random Forest classifier optimized via Threshold Tuning</w:t>
      </w:r>
      <w:r w:rsidRPr="004A7FF0">
        <w:rPr>
          <w:rFonts w:ascii="Times New Roman" w:hAnsi="Times New Roman" w:cs="Times New Roman"/>
        </w:rPr>
        <w:t xml:space="preserve"> emerged as the superior production model. By manually calibrating the decision threshold to </w:t>
      </w:r>
      <w:r w:rsidRPr="004A7FF0">
        <w:rPr>
          <w:rFonts w:ascii="Times New Roman" w:hAnsi="Times New Roman" w:cs="Times New Roman"/>
          <w:b/>
          <w:bCs/>
        </w:rPr>
        <w:t>0.26</w:t>
      </w:r>
      <w:r w:rsidRPr="004A7FF0">
        <w:rPr>
          <w:rFonts w:ascii="Times New Roman" w:hAnsi="Times New Roman" w:cs="Times New Roman"/>
        </w:rPr>
        <w:t xml:space="preserve">, the final model achieved a </w:t>
      </w:r>
      <w:r w:rsidRPr="004A7FF0">
        <w:rPr>
          <w:rFonts w:ascii="Times New Roman" w:hAnsi="Times New Roman" w:cs="Times New Roman"/>
          <w:b/>
          <w:bCs/>
        </w:rPr>
        <w:t>Recall of 81%</w:t>
      </w:r>
      <w:r w:rsidRPr="004A7FF0">
        <w:rPr>
          <w:rFonts w:ascii="Times New Roman" w:hAnsi="Times New Roman" w:cs="Times New Roman"/>
        </w:rPr>
        <w:t xml:space="preserve"> with a manageable False Positive rate, effectively prioritizing patient safety over raw accuracy. This project establishes a scalable, explainable framework for </w:t>
      </w:r>
      <w:r w:rsidR="000E09E7">
        <w:rPr>
          <w:rFonts w:ascii="Times New Roman" w:hAnsi="Times New Roman" w:cs="Times New Roman"/>
        </w:rPr>
        <w:t>ML-</w:t>
      </w:r>
      <w:r w:rsidRPr="004A7FF0">
        <w:rPr>
          <w:rFonts w:ascii="Times New Roman" w:hAnsi="Times New Roman" w:cs="Times New Roman"/>
        </w:rPr>
        <w:t>assisted diagnostic screening, successfully balancing the trade-off between sensitivity and specificity in a clinical context.</w:t>
      </w:r>
    </w:p>
    <w:p w14:paraId="6F56DFD4" w14:textId="77777777" w:rsidR="00FA3102" w:rsidRDefault="00FA3102">
      <w:pPr>
        <w:rPr>
          <w:rFonts w:ascii="Times New Roman" w:hAnsi="Times New Roman" w:cs="Times New Roman"/>
        </w:rPr>
      </w:pPr>
    </w:p>
    <w:p w14:paraId="5E649660" w14:textId="0ABD8752" w:rsidR="004A7FF0" w:rsidRDefault="004A7FF0">
      <w:pPr>
        <w:rPr>
          <w:rFonts w:ascii="Times New Roman" w:hAnsi="Times New Roman" w:cs="Times New Roman"/>
        </w:rPr>
      </w:pPr>
    </w:p>
    <w:p w14:paraId="23FD09D7" w14:textId="77777777" w:rsidR="004A7FF0" w:rsidRDefault="004A7FF0">
      <w:pPr>
        <w:rPr>
          <w:rFonts w:ascii="Times New Roman" w:hAnsi="Times New Roman" w:cs="Times New Roman"/>
        </w:rPr>
      </w:pPr>
      <w:r>
        <w:rPr>
          <w:rFonts w:ascii="Times New Roman" w:hAnsi="Times New Roman" w:cs="Times New Roman"/>
        </w:rPr>
        <w:br w:type="page"/>
      </w:r>
    </w:p>
    <w:p w14:paraId="231A9B7C" w14:textId="77777777" w:rsidR="004A7FF0" w:rsidRDefault="004A7FF0" w:rsidP="00CF6FB3">
      <w:pPr>
        <w:jc w:val="center"/>
        <w:rPr>
          <w:rFonts w:ascii="Times New Roman" w:hAnsi="Times New Roman" w:cs="Times New Roman"/>
          <w:b/>
          <w:bCs/>
          <w:sz w:val="28"/>
          <w:szCs w:val="28"/>
        </w:rPr>
      </w:pPr>
      <w:r w:rsidRPr="004A7FF0">
        <w:rPr>
          <w:rFonts w:ascii="Times New Roman" w:hAnsi="Times New Roman" w:cs="Times New Roman"/>
          <w:b/>
          <w:bCs/>
          <w:sz w:val="28"/>
          <w:szCs w:val="28"/>
        </w:rPr>
        <w:lastRenderedPageBreak/>
        <w:t>Table of Contents</w:t>
      </w:r>
    </w:p>
    <w:p w14:paraId="1E585940" w14:textId="77777777" w:rsidR="00CF6FB3" w:rsidRPr="004A7FF0" w:rsidRDefault="00CF6FB3" w:rsidP="00CF6FB3">
      <w:pPr>
        <w:jc w:val="center"/>
        <w:rPr>
          <w:rFonts w:ascii="Times New Roman" w:hAnsi="Times New Roman" w:cs="Times New Roman"/>
          <w:b/>
          <w:bCs/>
          <w:sz w:val="28"/>
          <w:szCs w:val="28"/>
        </w:rPr>
      </w:pPr>
    </w:p>
    <w:p w14:paraId="4ECBB1E6" w14:textId="77777777"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1. Introduction</w:t>
      </w:r>
      <w:r w:rsidRPr="004A7FF0">
        <w:rPr>
          <w:rFonts w:ascii="Times New Roman" w:hAnsi="Times New Roman" w:cs="Times New Roman"/>
        </w:rPr>
        <w:t xml:space="preserve"> .................................................................................................................. </w:t>
      </w:r>
      <w:r w:rsidRPr="004A7FF0">
        <w:rPr>
          <w:rFonts w:ascii="Times New Roman" w:hAnsi="Times New Roman" w:cs="Times New Roman"/>
          <w:b/>
          <w:bCs/>
        </w:rPr>
        <w:t>1</w:t>
      </w:r>
    </w:p>
    <w:p w14:paraId="777493D3" w14:textId="4CDF96EF" w:rsidR="004A7FF0" w:rsidRPr="004A7FF0" w:rsidRDefault="004A7FF0" w:rsidP="00CF6FB3">
      <w:pPr>
        <w:numPr>
          <w:ilvl w:val="0"/>
          <w:numId w:val="1"/>
        </w:numPr>
        <w:rPr>
          <w:rFonts w:ascii="Times New Roman" w:hAnsi="Times New Roman" w:cs="Times New Roman"/>
        </w:rPr>
      </w:pPr>
      <w:r w:rsidRPr="004A7FF0">
        <w:rPr>
          <w:rFonts w:ascii="Times New Roman" w:hAnsi="Times New Roman" w:cs="Times New Roman"/>
        </w:rPr>
        <w:t>1.1 Problem Statement</w:t>
      </w:r>
    </w:p>
    <w:p w14:paraId="4E580C99" w14:textId="38AE2990" w:rsidR="004A7FF0" w:rsidRPr="004A7FF0" w:rsidRDefault="004A7FF0" w:rsidP="00CF6FB3">
      <w:pPr>
        <w:numPr>
          <w:ilvl w:val="0"/>
          <w:numId w:val="1"/>
        </w:numPr>
        <w:rPr>
          <w:rFonts w:ascii="Times New Roman" w:hAnsi="Times New Roman" w:cs="Times New Roman"/>
        </w:rPr>
      </w:pPr>
      <w:r w:rsidRPr="004A7FF0">
        <w:rPr>
          <w:rFonts w:ascii="Times New Roman" w:hAnsi="Times New Roman" w:cs="Times New Roman"/>
        </w:rPr>
        <w:t>1.2 Objectives</w:t>
      </w:r>
    </w:p>
    <w:p w14:paraId="22E828AB" w14:textId="0C7D51E2" w:rsidR="004A7FF0" w:rsidRPr="004A7FF0" w:rsidRDefault="004A7FF0" w:rsidP="00CF6FB3">
      <w:pPr>
        <w:numPr>
          <w:ilvl w:val="0"/>
          <w:numId w:val="1"/>
        </w:numPr>
        <w:rPr>
          <w:rFonts w:ascii="Times New Roman" w:hAnsi="Times New Roman" w:cs="Times New Roman"/>
        </w:rPr>
      </w:pPr>
      <w:r w:rsidRPr="004A7FF0">
        <w:rPr>
          <w:rFonts w:ascii="Times New Roman" w:hAnsi="Times New Roman" w:cs="Times New Roman"/>
        </w:rPr>
        <w:t>1.3 Scope of the Study</w:t>
      </w:r>
    </w:p>
    <w:p w14:paraId="3F6CEEDB" w14:textId="77777777"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2. Literature Review</w:t>
      </w:r>
      <w:r w:rsidRPr="004A7FF0">
        <w:rPr>
          <w:rFonts w:ascii="Times New Roman" w:hAnsi="Times New Roman" w:cs="Times New Roman"/>
        </w:rPr>
        <w:t xml:space="preserve"> ........................................................................................................ </w:t>
      </w:r>
      <w:r w:rsidRPr="004A7FF0">
        <w:rPr>
          <w:rFonts w:ascii="Times New Roman" w:hAnsi="Times New Roman" w:cs="Times New Roman"/>
          <w:b/>
          <w:bCs/>
        </w:rPr>
        <w:t>3</w:t>
      </w:r>
    </w:p>
    <w:p w14:paraId="51140D04" w14:textId="77777777" w:rsidR="004A7FF0" w:rsidRPr="004A7FF0" w:rsidRDefault="004A7FF0" w:rsidP="00CF6FB3">
      <w:pPr>
        <w:numPr>
          <w:ilvl w:val="0"/>
          <w:numId w:val="2"/>
        </w:numPr>
        <w:rPr>
          <w:rFonts w:ascii="Times New Roman" w:hAnsi="Times New Roman" w:cs="Times New Roman"/>
        </w:rPr>
      </w:pPr>
      <w:r w:rsidRPr="004A7FF0">
        <w:rPr>
          <w:rFonts w:ascii="Times New Roman" w:hAnsi="Times New Roman" w:cs="Times New Roman"/>
        </w:rPr>
        <w:t>2.1 Overview of Cardiovascular Disease Prediction</w:t>
      </w:r>
    </w:p>
    <w:p w14:paraId="09443AE8" w14:textId="343398A3" w:rsidR="004A7FF0" w:rsidRPr="004A7FF0" w:rsidRDefault="004A7FF0" w:rsidP="00CF6FB3">
      <w:pPr>
        <w:numPr>
          <w:ilvl w:val="0"/>
          <w:numId w:val="2"/>
        </w:numPr>
        <w:rPr>
          <w:rFonts w:ascii="Times New Roman" w:hAnsi="Times New Roman" w:cs="Times New Roman"/>
        </w:rPr>
      </w:pPr>
      <w:r w:rsidRPr="004A7FF0">
        <w:rPr>
          <w:rFonts w:ascii="Times New Roman" w:hAnsi="Times New Roman" w:cs="Times New Roman"/>
        </w:rPr>
        <w:t>2.2 Existing Machine Learning Approaches</w:t>
      </w:r>
    </w:p>
    <w:p w14:paraId="199491B4" w14:textId="3C8778D7" w:rsidR="004A7FF0" w:rsidRPr="004A7FF0" w:rsidRDefault="004A7FF0" w:rsidP="00CF6FB3">
      <w:pPr>
        <w:numPr>
          <w:ilvl w:val="0"/>
          <w:numId w:val="2"/>
        </w:numPr>
        <w:rPr>
          <w:rFonts w:ascii="Times New Roman" w:hAnsi="Times New Roman" w:cs="Times New Roman"/>
        </w:rPr>
      </w:pPr>
      <w:r w:rsidRPr="004A7FF0">
        <w:rPr>
          <w:rFonts w:ascii="Times New Roman" w:hAnsi="Times New Roman" w:cs="Times New Roman"/>
        </w:rPr>
        <w:t>2.3 Limitations of Current Models</w:t>
      </w:r>
    </w:p>
    <w:p w14:paraId="73A65B70" w14:textId="77777777"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3. Data Acquisition and Understanding</w:t>
      </w:r>
      <w:r w:rsidRPr="004A7FF0">
        <w:rPr>
          <w:rFonts w:ascii="Times New Roman" w:hAnsi="Times New Roman" w:cs="Times New Roman"/>
        </w:rPr>
        <w:t xml:space="preserve"> ..................................................................... </w:t>
      </w:r>
      <w:r w:rsidRPr="004A7FF0">
        <w:rPr>
          <w:rFonts w:ascii="Times New Roman" w:hAnsi="Times New Roman" w:cs="Times New Roman"/>
          <w:b/>
          <w:bCs/>
        </w:rPr>
        <w:t>5</w:t>
      </w:r>
    </w:p>
    <w:p w14:paraId="500EC89B" w14:textId="7400151A" w:rsidR="004A7FF0" w:rsidRPr="004A7FF0" w:rsidRDefault="004A7FF0" w:rsidP="00CF6FB3">
      <w:pPr>
        <w:numPr>
          <w:ilvl w:val="0"/>
          <w:numId w:val="3"/>
        </w:numPr>
        <w:rPr>
          <w:rFonts w:ascii="Times New Roman" w:hAnsi="Times New Roman" w:cs="Times New Roman"/>
        </w:rPr>
      </w:pPr>
      <w:r w:rsidRPr="004A7FF0">
        <w:rPr>
          <w:rFonts w:ascii="Times New Roman" w:hAnsi="Times New Roman" w:cs="Times New Roman"/>
        </w:rPr>
        <w:t>3.1 Dataset Description</w:t>
      </w:r>
    </w:p>
    <w:p w14:paraId="6232B1F5" w14:textId="288E3E7D" w:rsidR="004A7FF0" w:rsidRPr="004A7FF0" w:rsidRDefault="004A7FF0" w:rsidP="00CF6FB3">
      <w:pPr>
        <w:numPr>
          <w:ilvl w:val="0"/>
          <w:numId w:val="3"/>
        </w:numPr>
        <w:rPr>
          <w:rFonts w:ascii="Times New Roman" w:hAnsi="Times New Roman" w:cs="Times New Roman"/>
        </w:rPr>
      </w:pPr>
      <w:r w:rsidRPr="004A7FF0">
        <w:rPr>
          <w:rFonts w:ascii="Times New Roman" w:hAnsi="Times New Roman" w:cs="Times New Roman"/>
        </w:rPr>
        <w:t>3.2 Feature Dictionary</w:t>
      </w:r>
    </w:p>
    <w:p w14:paraId="4DE1E110" w14:textId="403A4717" w:rsidR="004A7FF0" w:rsidRPr="004A7FF0" w:rsidRDefault="004A7FF0" w:rsidP="00CF6FB3">
      <w:pPr>
        <w:numPr>
          <w:ilvl w:val="0"/>
          <w:numId w:val="3"/>
        </w:numPr>
        <w:rPr>
          <w:rFonts w:ascii="Times New Roman" w:hAnsi="Times New Roman" w:cs="Times New Roman"/>
        </w:rPr>
      </w:pPr>
      <w:r w:rsidRPr="004A7FF0">
        <w:rPr>
          <w:rFonts w:ascii="Times New Roman" w:hAnsi="Times New Roman" w:cs="Times New Roman"/>
        </w:rPr>
        <w:t>3.3 Initial Data Quality Assessment</w:t>
      </w:r>
    </w:p>
    <w:p w14:paraId="6D841394" w14:textId="77777777"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4. Data Preprocessing and Feature Engineering</w:t>
      </w:r>
      <w:r w:rsidRPr="004A7FF0">
        <w:rPr>
          <w:rFonts w:ascii="Times New Roman" w:hAnsi="Times New Roman" w:cs="Times New Roman"/>
        </w:rPr>
        <w:t xml:space="preserve"> ..................................................... </w:t>
      </w:r>
      <w:r w:rsidRPr="004A7FF0">
        <w:rPr>
          <w:rFonts w:ascii="Times New Roman" w:hAnsi="Times New Roman" w:cs="Times New Roman"/>
          <w:b/>
          <w:bCs/>
        </w:rPr>
        <w:t>8</w:t>
      </w:r>
    </w:p>
    <w:p w14:paraId="7EEFFCC3" w14:textId="77777777" w:rsidR="004A7FF0" w:rsidRPr="004A7FF0" w:rsidRDefault="004A7FF0" w:rsidP="00CF6FB3">
      <w:pPr>
        <w:numPr>
          <w:ilvl w:val="0"/>
          <w:numId w:val="4"/>
        </w:numPr>
        <w:rPr>
          <w:rFonts w:ascii="Times New Roman" w:hAnsi="Times New Roman" w:cs="Times New Roman"/>
        </w:rPr>
      </w:pPr>
      <w:r w:rsidRPr="004A7FF0">
        <w:rPr>
          <w:rFonts w:ascii="Times New Roman" w:hAnsi="Times New Roman" w:cs="Times New Roman"/>
        </w:rPr>
        <w:t>4.1 Data Cleaning &amp; Handling Missing Values</w:t>
      </w:r>
    </w:p>
    <w:p w14:paraId="57C0C989" w14:textId="47DC51B1" w:rsidR="004A7FF0" w:rsidRPr="004A7FF0" w:rsidRDefault="004A7FF0" w:rsidP="00CF6FB3">
      <w:pPr>
        <w:numPr>
          <w:ilvl w:val="0"/>
          <w:numId w:val="4"/>
        </w:numPr>
        <w:rPr>
          <w:rFonts w:ascii="Times New Roman" w:hAnsi="Times New Roman" w:cs="Times New Roman"/>
        </w:rPr>
      </w:pPr>
      <w:r w:rsidRPr="004A7FF0">
        <w:rPr>
          <w:rFonts w:ascii="Times New Roman" w:hAnsi="Times New Roman" w:cs="Times New Roman"/>
        </w:rPr>
        <w:t>4.2 Addressing Legacy Encoding Issues</w:t>
      </w:r>
    </w:p>
    <w:p w14:paraId="1A0080FC" w14:textId="3EBAF30A" w:rsidR="004A7FF0" w:rsidRPr="004A7FF0" w:rsidRDefault="004A7FF0" w:rsidP="00CF6FB3">
      <w:pPr>
        <w:numPr>
          <w:ilvl w:val="0"/>
          <w:numId w:val="4"/>
        </w:numPr>
        <w:rPr>
          <w:rFonts w:ascii="Times New Roman" w:hAnsi="Times New Roman" w:cs="Times New Roman"/>
        </w:rPr>
      </w:pPr>
      <w:r w:rsidRPr="004A7FF0">
        <w:rPr>
          <w:rFonts w:ascii="Times New Roman" w:hAnsi="Times New Roman" w:cs="Times New Roman"/>
        </w:rPr>
        <w:t>4.3 Feature Selection &amp; Redundancy Removal</w:t>
      </w:r>
    </w:p>
    <w:p w14:paraId="206112D3" w14:textId="250A995B" w:rsidR="004A7FF0" w:rsidRPr="004A7FF0" w:rsidRDefault="004A7FF0" w:rsidP="00CF6FB3">
      <w:pPr>
        <w:numPr>
          <w:ilvl w:val="0"/>
          <w:numId w:val="4"/>
        </w:numPr>
        <w:rPr>
          <w:rFonts w:ascii="Times New Roman" w:hAnsi="Times New Roman" w:cs="Times New Roman"/>
        </w:rPr>
      </w:pPr>
      <w:r w:rsidRPr="004A7FF0">
        <w:rPr>
          <w:rFonts w:ascii="Times New Roman" w:hAnsi="Times New Roman" w:cs="Times New Roman"/>
        </w:rPr>
        <w:t>4.4 Data Scaling &amp; Normalization</w:t>
      </w:r>
    </w:p>
    <w:p w14:paraId="471BE2DF" w14:textId="64984C40" w:rsidR="004A7FF0" w:rsidRPr="004A7FF0" w:rsidRDefault="004A7FF0" w:rsidP="00CF6FB3">
      <w:pPr>
        <w:numPr>
          <w:ilvl w:val="0"/>
          <w:numId w:val="4"/>
        </w:numPr>
        <w:rPr>
          <w:rFonts w:ascii="Times New Roman" w:hAnsi="Times New Roman" w:cs="Times New Roman"/>
        </w:rPr>
      </w:pPr>
      <w:r w:rsidRPr="004A7FF0">
        <w:rPr>
          <w:rFonts w:ascii="Times New Roman" w:hAnsi="Times New Roman" w:cs="Times New Roman"/>
        </w:rPr>
        <w:t>4.5 Handling Class Imbalance</w:t>
      </w:r>
    </w:p>
    <w:p w14:paraId="13DB6406" w14:textId="6B269EBB"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5. Exploratory Data Analysis (EDA)</w:t>
      </w:r>
      <w:r w:rsidRPr="004A7FF0">
        <w:rPr>
          <w:rFonts w:ascii="Times New Roman" w:hAnsi="Times New Roman" w:cs="Times New Roman"/>
        </w:rPr>
        <w:t xml:space="preserve"> .......................................................................... </w:t>
      </w:r>
      <w:r w:rsidRPr="004A7FF0">
        <w:rPr>
          <w:rFonts w:ascii="Times New Roman" w:hAnsi="Times New Roman" w:cs="Times New Roman"/>
          <w:b/>
          <w:bCs/>
        </w:rPr>
        <w:t>1</w:t>
      </w:r>
      <w:r w:rsidR="00587DC1">
        <w:rPr>
          <w:rFonts w:ascii="Times New Roman" w:hAnsi="Times New Roman" w:cs="Times New Roman"/>
          <w:b/>
          <w:bCs/>
        </w:rPr>
        <w:t>1</w:t>
      </w:r>
    </w:p>
    <w:p w14:paraId="6298F9F1" w14:textId="77777777" w:rsidR="004A7FF0" w:rsidRPr="004A7FF0" w:rsidRDefault="004A7FF0" w:rsidP="00CF6FB3">
      <w:pPr>
        <w:numPr>
          <w:ilvl w:val="0"/>
          <w:numId w:val="5"/>
        </w:numPr>
        <w:rPr>
          <w:rFonts w:ascii="Times New Roman" w:hAnsi="Times New Roman" w:cs="Times New Roman"/>
        </w:rPr>
      </w:pPr>
      <w:r w:rsidRPr="004A7FF0">
        <w:rPr>
          <w:rFonts w:ascii="Times New Roman" w:hAnsi="Times New Roman" w:cs="Times New Roman"/>
        </w:rPr>
        <w:t>5.1 Statistical Distributions</w:t>
      </w:r>
    </w:p>
    <w:p w14:paraId="21B9827F" w14:textId="6A19B595" w:rsidR="004A7FF0" w:rsidRPr="004A7FF0" w:rsidRDefault="004A7FF0" w:rsidP="00CF6FB3">
      <w:pPr>
        <w:numPr>
          <w:ilvl w:val="0"/>
          <w:numId w:val="5"/>
        </w:numPr>
        <w:rPr>
          <w:rFonts w:ascii="Times New Roman" w:hAnsi="Times New Roman" w:cs="Times New Roman"/>
        </w:rPr>
      </w:pPr>
      <w:r w:rsidRPr="004A7FF0">
        <w:rPr>
          <w:rFonts w:ascii="Times New Roman" w:hAnsi="Times New Roman" w:cs="Times New Roman"/>
        </w:rPr>
        <w:t>5.2 Correlation Analysis</w:t>
      </w:r>
    </w:p>
    <w:p w14:paraId="64D003D9" w14:textId="77777777" w:rsidR="004A7FF0" w:rsidRPr="004A7FF0" w:rsidRDefault="004A7FF0" w:rsidP="00CF6FB3">
      <w:pPr>
        <w:numPr>
          <w:ilvl w:val="0"/>
          <w:numId w:val="5"/>
        </w:numPr>
        <w:rPr>
          <w:rFonts w:ascii="Times New Roman" w:hAnsi="Times New Roman" w:cs="Times New Roman"/>
        </w:rPr>
      </w:pPr>
      <w:r w:rsidRPr="004A7FF0">
        <w:rPr>
          <w:rFonts w:ascii="Times New Roman" w:hAnsi="Times New Roman" w:cs="Times New Roman"/>
        </w:rPr>
        <w:t>5.3 Unsupervised Learning: Patient Clustering</w:t>
      </w:r>
    </w:p>
    <w:p w14:paraId="1B308123" w14:textId="04C202E6" w:rsidR="004A7FF0" w:rsidRPr="004A7FF0" w:rsidRDefault="004A7FF0" w:rsidP="00CF6FB3">
      <w:pPr>
        <w:numPr>
          <w:ilvl w:val="1"/>
          <w:numId w:val="5"/>
        </w:numPr>
        <w:rPr>
          <w:rFonts w:ascii="Times New Roman" w:hAnsi="Times New Roman" w:cs="Times New Roman"/>
        </w:rPr>
      </w:pPr>
      <w:r w:rsidRPr="004A7FF0">
        <w:rPr>
          <w:rFonts w:ascii="Times New Roman" w:hAnsi="Times New Roman" w:cs="Times New Roman"/>
        </w:rPr>
        <w:t>5.3.1 K-Means Clustering Results</w:t>
      </w:r>
    </w:p>
    <w:p w14:paraId="2ED6E55F" w14:textId="22A9FFEB" w:rsidR="004A7FF0" w:rsidRPr="004A7FF0" w:rsidRDefault="004A7FF0" w:rsidP="00CF6FB3">
      <w:pPr>
        <w:numPr>
          <w:ilvl w:val="1"/>
          <w:numId w:val="5"/>
        </w:numPr>
        <w:rPr>
          <w:rFonts w:ascii="Times New Roman" w:hAnsi="Times New Roman" w:cs="Times New Roman"/>
        </w:rPr>
      </w:pPr>
      <w:r w:rsidRPr="004A7FF0">
        <w:rPr>
          <w:rFonts w:ascii="Times New Roman" w:hAnsi="Times New Roman" w:cs="Times New Roman"/>
        </w:rPr>
        <w:t>5.3.2 Identification of Risk Profiles</w:t>
      </w:r>
    </w:p>
    <w:p w14:paraId="052A3632" w14:textId="1220B724"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6. Methodology</w:t>
      </w:r>
      <w:r w:rsidRPr="004A7FF0">
        <w:rPr>
          <w:rFonts w:ascii="Times New Roman" w:hAnsi="Times New Roman" w:cs="Times New Roman"/>
        </w:rPr>
        <w:t xml:space="preserve"> ............................................................................................................... </w:t>
      </w:r>
      <w:r w:rsidRPr="004A7FF0">
        <w:rPr>
          <w:rFonts w:ascii="Times New Roman" w:hAnsi="Times New Roman" w:cs="Times New Roman"/>
          <w:b/>
          <w:bCs/>
        </w:rPr>
        <w:t>1</w:t>
      </w:r>
      <w:r w:rsidR="00587DC1">
        <w:rPr>
          <w:rFonts w:ascii="Times New Roman" w:hAnsi="Times New Roman" w:cs="Times New Roman"/>
          <w:b/>
          <w:bCs/>
        </w:rPr>
        <w:t>4</w:t>
      </w:r>
    </w:p>
    <w:p w14:paraId="3F6DD6FC" w14:textId="77777777" w:rsidR="004A7FF0" w:rsidRPr="004A7FF0" w:rsidRDefault="004A7FF0" w:rsidP="00CF6FB3">
      <w:pPr>
        <w:numPr>
          <w:ilvl w:val="0"/>
          <w:numId w:val="6"/>
        </w:numPr>
        <w:rPr>
          <w:rFonts w:ascii="Times New Roman" w:hAnsi="Times New Roman" w:cs="Times New Roman"/>
        </w:rPr>
      </w:pPr>
      <w:r w:rsidRPr="004A7FF0">
        <w:rPr>
          <w:rFonts w:ascii="Times New Roman" w:hAnsi="Times New Roman" w:cs="Times New Roman"/>
        </w:rPr>
        <w:t xml:space="preserve">6.1 Experimental Setup </w:t>
      </w:r>
      <w:r w:rsidRPr="004A7FF0">
        <w:rPr>
          <w:rFonts w:ascii="Times New Roman" w:hAnsi="Times New Roman" w:cs="Times New Roman"/>
          <w:i/>
          <w:iCs/>
        </w:rPr>
        <w:t>(Train/Test Split 80:20)</w:t>
      </w:r>
    </w:p>
    <w:p w14:paraId="73DD4B93" w14:textId="77777777" w:rsidR="004A7FF0" w:rsidRPr="004A7FF0" w:rsidRDefault="004A7FF0" w:rsidP="00CF6FB3">
      <w:pPr>
        <w:numPr>
          <w:ilvl w:val="0"/>
          <w:numId w:val="6"/>
        </w:numPr>
        <w:rPr>
          <w:rFonts w:ascii="Times New Roman" w:hAnsi="Times New Roman" w:cs="Times New Roman"/>
        </w:rPr>
      </w:pPr>
      <w:r w:rsidRPr="004A7FF0">
        <w:rPr>
          <w:rFonts w:ascii="Times New Roman" w:hAnsi="Times New Roman" w:cs="Times New Roman"/>
        </w:rPr>
        <w:t>6.2 Model Architectures</w:t>
      </w:r>
    </w:p>
    <w:p w14:paraId="0BA931EE" w14:textId="6ECB9543" w:rsidR="004A7FF0" w:rsidRPr="004A7FF0" w:rsidRDefault="004A7FF0" w:rsidP="00CF6FB3">
      <w:pPr>
        <w:numPr>
          <w:ilvl w:val="1"/>
          <w:numId w:val="6"/>
        </w:numPr>
        <w:rPr>
          <w:rFonts w:ascii="Times New Roman" w:hAnsi="Times New Roman" w:cs="Times New Roman"/>
        </w:rPr>
      </w:pPr>
      <w:r w:rsidRPr="004A7FF0">
        <w:rPr>
          <w:rFonts w:ascii="Times New Roman" w:hAnsi="Times New Roman" w:cs="Times New Roman"/>
        </w:rPr>
        <w:t>6.2.1 Artificial Neural Network</w:t>
      </w:r>
    </w:p>
    <w:p w14:paraId="74ED1DBF" w14:textId="132A22B4" w:rsidR="004A7FF0" w:rsidRPr="004A7FF0" w:rsidRDefault="004A7FF0" w:rsidP="00CF6FB3">
      <w:pPr>
        <w:numPr>
          <w:ilvl w:val="1"/>
          <w:numId w:val="6"/>
        </w:numPr>
        <w:rPr>
          <w:rFonts w:ascii="Times New Roman" w:hAnsi="Times New Roman" w:cs="Times New Roman"/>
        </w:rPr>
      </w:pPr>
      <w:r w:rsidRPr="004A7FF0">
        <w:rPr>
          <w:rFonts w:ascii="Times New Roman" w:hAnsi="Times New Roman" w:cs="Times New Roman"/>
        </w:rPr>
        <w:lastRenderedPageBreak/>
        <w:t>6.2.2 Extreme Gradient Boosting</w:t>
      </w:r>
    </w:p>
    <w:p w14:paraId="479B219F" w14:textId="77777777" w:rsidR="004A7FF0" w:rsidRPr="004A7FF0" w:rsidRDefault="004A7FF0" w:rsidP="00CF6FB3">
      <w:pPr>
        <w:numPr>
          <w:ilvl w:val="1"/>
          <w:numId w:val="6"/>
        </w:numPr>
        <w:rPr>
          <w:rFonts w:ascii="Times New Roman" w:hAnsi="Times New Roman" w:cs="Times New Roman"/>
        </w:rPr>
      </w:pPr>
      <w:r w:rsidRPr="004A7FF0">
        <w:rPr>
          <w:rFonts w:ascii="Times New Roman" w:hAnsi="Times New Roman" w:cs="Times New Roman"/>
        </w:rPr>
        <w:t>6.2.3 Random Forest Classifier</w:t>
      </w:r>
    </w:p>
    <w:p w14:paraId="2565A6B5" w14:textId="03CCAB97" w:rsidR="004A7FF0" w:rsidRPr="004A7FF0" w:rsidRDefault="004A7FF0" w:rsidP="00CF6FB3">
      <w:pPr>
        <w:numPr>
          <w:ilvl w:val="0"/>
          <w:numId w:val="6"/>
        </w:numPr>
        <w:rPr>
          <w:rFonts w:ascii="Times New Roman" w:hAnsi="Times New Roman" w:cs="Times New Roman"/>
        </w:rPr>
      </w:pPr>
      <w:r w:rsidRPr="004A7FF0">
        <w:rPr>
          <w:rFonts w:ascii="Times New Roman" w:hAnsi="Times New Roman" w:cs="Times New Roman"/>
        </w:rPr>
        <w:t>6.3 Evaluation Metrics</w:t>
      </w:r>
    </w:p>
    <w:p w14:paraId="47B92E58" w14:textId="51965DA6"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7. Results and Discussion</w:t>
      </w:r>
      <w:r w:rsidRPr="004A7FF0">
        <w:rPr>
          <w:rFonts w:ascii="Times New Roman" w:hAnsi="Times New Roman" w:cs="Times New Roman"/>
        </w:rPr>
        <w:t xml:space="preserve"> ............................................................................................ </w:t>
      </w:r>
      <w:r w:rsidR="00587DC1">
        <w:rPr>
          <w:rFonts w:ascii="Times New Roman" w:hAnsi="Times New Roman" w:cs="Times New Roman"/>
          <w:b/>
          <w:bCs/>
        </w:rPr>
        <w:t>16</w:t>
      </w:r>
    </w:p>
    <w:p w14:paraId="2633AF7A" w14:textId="77777777" w:rsidR="004A7FF0" w:rsidRPr="004A7FF0" w:rsidRDefault="004A7FF0" w:rsidP="00CF6FB3">
      <w:pPr>
        <w:numPr>
          <w:ilvl w:val="0"/>
          <w:numId w:val="7"/>
        </w:numPr>
        <w:rPr>
          <w:rFonts w:ascii="Times New Roman" w:hAnsi="Times New Roman" w:cs="Times New Roman"/>
        </w:rPr>
      </w:pPr>
      <w:r w:rsidRPr="004A7FF0">
        <w:rPr>
          <w:rFonts w:ascii="Times New Roman" w:hAnsi="Times New Roman" w:cs="Times New Roman"/>
        </w:rPr>
        <w:t>7.1 Comparative Analysis of Models</w:t>
      </w:r>
    </w:p>
    <w:p w14:paraId="27DF9611" w14:textId="52821481" w:rsidR="004A7FF0" w:rsidRPr="004A7FF0" w:rsidRDefault="004A7FF0" w:rsidP="00CF6FB3">
      <w:pPr>
        <w:numPr>
          <w:ilvl w:val="0"/>
          <w:numId w:val="7"/>
        </w:numPr>
        <w:rPr>
          <w:rFonts w:ascii="Times New Roman" w:hAnsi="Times New Roman" w:cs="Times New Roman"/>
        </w:rPr>
      </w:pPr>
      <w:r w:rsidRPr="004A7FF0">
        <w:rPr>
          <w:rFonts w:ascii="Times New Roman" w:hAnsi="Times New Roman" w:cs="Times New Roman"/>
        </w:rPr>
        <w:t>7.2 The Failure of SMOTE</w:t>
      </w:r>
    </w:p>
    <w:p w14:paraId="478CCD3D" w14:textId="63596CC8" w:rsidR="004A7FF0" w:rsidRPr="004A7FF0" w:rsidRDefault="004A7FF0" w:rsidP="00CF6FB3">
      <w:pPr>
        <w:numPr>
          <w:ilvl w:val="0"/>
          <w:numId w:val="7"/>
        </w:numPr>
        <w:rPr>
          <w:rFonts w:ascii="Times New Roman" w:hAnsi="Times New Roman" w:cs="Times New Roman"/>
        </w:rPr>
      </w:pPr>
      <w:r w:rsidRPr="004A7FF0">
        <w:rPr>
          <w:rFonts w:ascii="Times New Roman" w:hAnsi="Times New Roman" w:cs="Times New Roman"/>
        </w:rPr>
        <w:t>7.3 Optimization of the Random Forest</w:t>
      </w:r>
    </w:p>
    <w:p w14:paraId="7FAA6670" w14:textId="498A024A" w:rsidR="004A7FF0" w:rsidRPr="004A7FF0" w:rsidRDefault="004A7FF0" w:rsidP="00CF6FB3">
      <w:pPr>
        <w:numPr>
          <w:ilvl w:val="0"/>
          <w:numId w:val="7"/>
        </w:numPr>
        <w:rPr>
          <w:rFonts w:ascii="Times New Roman" w:hAnsi="Times New Roman" w:cs="Times New Roman"/>
        </w:rPr>
      </w:pPr>
      <w:r w:rsidRPr="004A7FF0">
        <w:rPr>
          <w:rFonts w:ascii="Times New Roman" w:hAnsi="Times New Roman" w:cs="Times New Roman"/>
        </w:rPr>
        <w:t>7.4 Final Model Performance</w:t>
      </w:r>
    </w:p>
    <w:p w14:paraId="4728C941" w14:textId="775D18B6" w:rsidR="004A7FF0" w:rsidRPr="004A7FF0" w:rsidRDefault="004A7FF0" w:rsidP="00CF6FB3">
      <w:pPr>
        <w:numPr>
          <w:ilvl w:val="0"/>
          <w:numId w:val="7"/>
        </w:numPr>
        <w:rPr>
          <w:rFonts w:ascii="Times New Roman" w:hAnsi="Times New Roman" w:cs="Times New Roman"/>
        </w:rPr>
      </w:pPr>
      <w:r w:rsidRPr="004A7FF0">
        <w:rPr>
          <w:rFonts w:ascii="Times New Roman" w:hAnsi="Times New Roman" w:cs="Times New Roman"/>
        </w:rPr>
        <w:t>7.5 Feature Importance Analysis</w:t>
      </w:r>
    </w:p>
    <w:p w14:paraId="02BD921E" w14:textId="3F643AAE"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8. Conclusion</w:t>
      </w:r>
      <w:r w:rsidRPr="004A7FF0">
        <w:rPr>
          <w:rFonts w:ascii="Times New Roman" w:hAnsi="Times New Roman" w:cs="Times New Roman"/>
        </w:rPr>
        <w:t xml:space="preserve"> ................................................................................................................. </w:t>
      </w:r>
      <w:r w:rsidR="00587DC1">
        <w:rPr>
          <w:rFonts w:ascii="Times New Roman" w:hAnsi="Times New Roman" w:cs="Times New Roman"/>
          <w:b/>
          <w:bCs/>
        </w:rPr>
        <w:t>21</w:t>
      </w:r>
    </w:p>
    <w:p w14:paraId="3D9B31A9" w14:textId="77777777" w:rsidR="004A7FF0" w:rsidRPr="004A7FF0" w:rsidRDefault="004A7FF0" w:rsidP="00CF6FB3">
      <w:pPr>
        <w:numPr>
          <w:ilvl w:val="0"/>
          <w:numId w:val="8"/>
        </w:numPr>
        <w:rPr>
          <w:rFonts w:ascii="Times New Roman" w:hAnsi="Times New Roman" w:cs="Times New Roman"/>
        </w:rPr>
      </w:pPr>
      <w:r w:rsidRPr="004A7FF0">
        <w:rPr>
          <w:rFonts w:ascii="Times New Roman" w:hAnsi="Times New Roman" w:cs="Times New Roman"/>
        </w:rPr>
        <w:t>8.1 Summary of Findings</w:t>
      </w:r>
    </w:p>
    <w:p w14:paraId="05CCF30C" w14:textId="38F1DDF3" w:rsidR="004A7FF0" w:rsidRPr="004A7FF0" w:rsidRDefault="004A7FF0" w:rsidP="00CF6FB3">
      <w:pPr>
        <w:numPr>
          <w:ilvl w:val="0"/>
          <w:numId w:val="8"/>
        </w:numPr>
        <w:rPr>
          <w:rFonts w:ascii="Times New Roman" w:hAnsi="Times New Roman" w:cs="Times New Roman"/>
        </w:rPr>
      </w:pPr>
      <w:r w:rsidRPr="004A7FF0">
        <w:rPr>
          <w:rFonts w:ascii="Times New Roman" w:hAnsi="Times New Roman" w:cs="Times New Roman"/>
        </w:rPr>
        <w:t>8.2 Clinical Implications</w:t>
      </w:r>
    </w:p>
    <w:p w14:paraId="33A303E8" w14:textId="78AF1F47" w:rsidR="004A7FF0" w:rsidRPr="004A7FF0" w:rsidRDefault="004A7FF0" w:rsidP="00CF6FB3">
      <w:pPr>
        <w:numPr>
          <w:ilvl w:val="0"/>
          <w:numId w:val="8"/>
        </w:numPr>
        <w:rPr>
          <w:rFonts w:ascii="Times New Roman" w:hAnsi="Times New Roman" w:cs="Times New Roman"/>
        </w:rPr>
      </w:pPr>
      <w:r w:rsidRPr="004A7FF0">
        <w:rPr>
          <w:rFonts w:ascii="Times New Roman" w:hAnsi="Times New Roman" w:cs="Times New Roman"/>
        </w:rPr>
        <w:t>8.3 Future Work</w:t>
      </w:r>
    </w:p>
    <w:p w14:paraId="2DA75C34" w14:textId="4A0629A7" w:rsidR="004A7FF0" w:rsidRPr="004A7FF0" w:rsidRDefault="004A7FF0" w:rsidP="00CF6FB3">
      <w:pPr>
        <w:jc w:val="center"/>
        <w:rPr>
          <w:rFonts w:ascii="Times New Roman" w:hAnsi="Times New Roman" w:cs="Times New Roman"/>
          <w:b/>
          <w:bCs/>
        </w:rPr>
      </w:pPr>
      <w:r w:rsidRPr="004A7FF0">
        <w:rPr>
          <w:rFonts w:ascii="Times New Roman" w:hAnsi="Times New Roman" w:cs="Times New Roman"/>
          <w:b/>
          <w:bCs/>
        </w:rPr>
        <w:t>9. References</w:t>
      </w:r>
      <w:r w:rsidRPr="004A7FF0">
        <w:rPr>
          <w:rFonts w:ascii="Times New Roman" w:hAnsi="Times New Roman" w:cs="Times New Roman"/>
        </w:rPr>
        <w:t xml:space="preserve"> ................................................................................................................. </w:t>
      </w:r>
      <w:r w:rsidR="00587DC1">
        <w:rPr>
          <w:rFonts w:ascii="Times New Roman" w:hAnsi="Times New Roman" w:cs="Times New Roman"/>
          <w:b/>
          <w:bCs/>
        </w:rPr>
        <w:t>23</w:t>
      </w:r>
    </w:p>
    <w:p w14:paraId="27F3E7BE" w14:textId="569671B8" w:rsidR="004A7FF0" w:rsidRPr="004A7FF0" w:rsidRDefault="004A7FF0" w:rsidP="00CF6FB3">
      <w:pPr>
        <w:jc w:val="center"/>
        <w:rPr>
          <w:rFonts w:ascii="Times New Roman" w:hAnsi="Times New Roman" w:cs="Times New Roman"/>
        </w:rPr>
      </w:pPr>
      <w:r w:rsidRPr="004A7FF0">
        <w:rPr>
          <w:rFonts w:ascii="Times New Roman" w:hAnsi="Times New Roman" w:cs="Times New Roman"/>
          <w:b/>
          <w:bCs/>
        </w:rPr>
        <w:t>10. Appendix</w:t>
      </w:r>
      <w:r w:rsidRPr="004A7FF0">
        <w:rPr>
          <w:rFonts w:ascii="Times New Roman" w:hAnsi="Times New Roman" w:cs="Times New Roman"/>
        </w:rPr>
        <w:t xml:space="preserve"> .................................................................................................................. </w:t>
      </w:r>
      <w:r w:rsidR="00587DC1">
        <w:rPr>
          <w:rFonts w:ascii="Times New Roman" w:hAnsi="Times New Roman" w:cs="Times New Roman"/>
          <w:b/>
          <w:bCs/>
        </w:rPr>
        <w:t>24</w:t>
      </w:r>
    </w:p>
    <w:p w14:paraId="530E2882" w14:textId="77777777" w:rsidR="004A7FF0" w:rsidRPr="004A7FF0" w:rsidRDefault="004A7FF0" w:rsidP="00CF6FB3">
      <w:pPr>
        <w:numPr>
          <w:ilvl w:val="0"/>
          <w:numId w:val="9"/>
        </w:numPr>
        <w:rPr>
          <w:rFonts w:ascii="Times New Roman" w:hAnsi="Times New Roman" w:cs="Times New Roman"/>
        </w:rPr>
      </w:pPr>
      <w:r w:rsidRPr="004A7FF0">
        <w:rPr>
          <w:rFonts w:ascii="Times New Roman" w:hAnsi="Times New Roman" w:cs="Times New Roman"/>
        </w:rPr>
        <w:t>A.1 Python Source Code</w:t>
      </w:r>
    </w:p>
    <w:p w14:paraId="6134DDD0" w14:textId="77777777" w:rsidR="004A7FF0" w:rsidRPr="004A7FF0" w:rsidRDefault="004A7FF0" w:rsidP="00CF6FB3">
      <w:pPr>
        <w:numPr>
          <w:ilvl w:val="0"/>
          <w:numId w:val="9"/>
        </w:numPr>
        <w:rPr>
          <w:rFonts w:ascii="Times New Roman" w:hAnsi="Times New Roman" w:cs="Times New Roman"/>
        </w:rPr>
      </w:pPr>
      <w:r w:rsidRPr="004A7FF0">
        <w:rPr>
          <w:rFonts w:ascii="Times New Roman" w:hAnsi="Times New Roman" w:cs="Times New Roman"/>
        </w:rPr>
        <w:t>A.2 Full Cluster Profile Tables</w:t>
      </w:r>
    </w:p>
    <w:p w14:paraId="4B5EB11D" w14:textId="5C1C3E58" w:rsidR="004A7FF0" w:rsidRDefault="004A7FF0">
      <w:pPr>
        <w:rPr>
          <w:rFonts w:ascii="Times New Roman" w:hAnsi="Times New Roman" w:cs="Times New Roman"/>
        </w:rPr>
      </w:pPr>
    </w:p>
    <w:p w14:paraId="4290A709" w14:textId="77777777" w:rsidR="004A7FF0" w:rsidRDefault="004A7FF0">
      <w:pPr>
        <w:rPr>
          <w:rFonts w:ascii="Times New Roman" w:hAnsi="Times New Roman" w:cs="Times New Roman"/>
        </w:rPr>
      </w:pPr>
      <w:r>
        <w:rPr>
          <w:rFonts w:ascii="Times New Roman" w:hAnsi="Times New Roman" w:cs="Times New Roman"/>
        </w:rPr>
        <w:br w:type="page"/>
      </w:r>
    </w:p>
    <w:p w14:paraId="509BD448" w14:textId="77BB0BF5" w:rsidR="005C78AE" w:rsidRPr="00C62505" w:rsidRDefault="004A7FF0" w:rsidP="005C78AE">
      <w:pPr>
        <w:jc w:val="center"/>
        <w:rPr>
          <w:rFonts w:ascii="Times New Roman" w:hAnsi="Times New Roman" w:cs="Times New Roman"/>
          <w:b/>
          <w:bCs/>
          <w:sz w:val="28"/>
          <w:szCs w:val="28"/>
        </w:rPr>
      </w:pPr>
      <w:r w:rsidRPr="00C62505">
        <w:rPr>
          <w:rFonts w:ascii="Times New Roman" w:hAnsi="Times New Roman" w:cs="Times New Roman"/>
          <w:b/>
          <w:bCs/>
          <w:sz w:val="28"/>
          <w:szCs w:val="28"/>
        </w:rPr>
        <w:lastRenderedPageBreak/>
        <w:t>List of Figures</w:t>
      </w:r>
    </w:p>
    <w:p w14:paraId="60AAE19F" w14:textId="6DB7ACCF" w:rsidR="005C42B8" w:rsidRPr="00C62505" w:rsidRDefault="005C78AE" w:rsidP="005C78AE">
      <w:pPr>
        <w:rPr>
          <w:rFonts w:ascii="Times New Roman" w:hAnsi="Times New Roman" w:cs="Times New Roman"/>
        </w:rPr>
      </w:pPr>
      <w:r w:rsidRPr="00C62505">
        <w:rPr>
          <w:rFonts w:ascii="Times New Roman" w:hAnsi="Times New Roman" w:cs="Times New Roman"/>
        </w:rPr>
        <w:t xml:space="preserve">Figure </w:t>
      </w:r>
      <w:r w:rsidR="00D923AD" w:rsidRPr="00C62505">
        <w:rPr>
          <w:rFonts w:ascii="Times New Roman" w:hAnsi="Times New Roman" w:cs="Times New Roman"/>
        </w:rPr>
        <w:t xml:space="preserve">4.1 Missing Values Map </w:t>
      </w:r>
      <w:r w:rsidR="005C42B8" w:rsidRPr="00C62505">
        <w:rPr>
          <w:rFonts w:ascii="Times New Roman" w:hAnsi="Times New Roman" w:cs="Times New Roman"/>
        </w:rPr>
        <w:t>…………………………………………</w:t>
      </w:r>
      <w:proofErr w:type="gramStart"/>
      <w:r w:rsidR="005C42B8" w:rsidRPr="00C62505">
        <w:rPr>
          <w:rFonts w:ascii="Times New Roman" w:hAnsi="Times New Roman" w:cs="Times New Roman"/>
        </w:rPr>
        <w:t>….</w:t>
      </w:r>
      <w:r w:rsidR="00A7798F">
        <w:rPr>
          <w:rFonts w:ascii="Times New Roman" w:hAnsi="Times New Roman" w:cs="Times New Roman"/>
        </w:rPr>
        <w:t>.</w:t>
      </w:r>
      <w:proofErr w:type="gramEnd"/>
      <w:r w:rsidR="00A7798F">
        <w:rPr>
          <w:rFonts w:ascii="Times New Roman" w:hAnsi="Times New Roman" w:cs="Times New Roman"/>
        </w:rPr>
        <w:t>………………………………….</w:t>
      </w:r>
      <w:r w:rsidR="005C42B8" w:rsidRPr="00C62505">
        <w:rPr>
          <w:rFonts w:ascii="Times New Roman" w:hAnsi="Times New Roman" w:cs="Times New Roman"/>
        </w:rPr>
        <w:t>8</w:t>
      </w:r>
    </w:p>
    <w:p w14:paraId="63E99622" w14:textId="6BED7ED2" w:rsidR="004A7FF0" w:rsidRPr="004A7FF0" w:rsidRDefault="004A7FF0" w:rsidP="00CF6FB3">
      <w:pPr>
        <w:jc w:val="both"/>
        <w:rPr>
          <w:rFonts w:ascii="Times New Roman" w:hAnsi="Times New Roman" w:cs="Times New Roman"/>
        </w:rPr>
      </w:pPr>
      <w:r w:rsidRPr="004A7FF0">
        <w:rPr>
          <w:rFonts w:ascii="Times New Roman" w:hAnsi="Times New Roman" w:cs="Times New Roman"/>
        </w:rPr>
        <w:t xml:space="preserve">Figure </w:t>
      </w:r>
      <w:r w:rsidR="005C42B8">
        <w:rPr>
          <w:rFonts w:ascii="Times New Roman" w:hAnsi="Times New Roman" w:cs="Times New Roman"/>
        </w:rPr>
        <w:t>4</w:t>
      </w:r>
      <w:r w:rsidRPr="004A7FF0">
        <w:rPr>
          <w:rFonts w:ascii="Times New Roman" w:hAnsi="Times New Roman" w:cs="Times New Roman"/>
        </w:rPr>
        <w:t>.</w:t>
      </w:r>
      <w:r w:rsidR="005C42B8">
        <w:rPr>
          <w:rFonts w:ascii="Times New Roman" w:hAnsi="Times New Roman" w:cs="Times New Roman"/>
        </w:rPr>
        <w:t>2</w:t>
      </w:r>
      <w:r w:rsidRPr="004A7FF0">
        <w:rPr>
          <w:rFonts w:ascii="Times New Roman" w:hAnsi="Times New Roman" w:cs="Times New Roman"/>
        </w:rPr>
        <w:t>: Correlation Heatmap of Original Features (Identifying Redundancy) .........</w:t>
      </w:r>
      <w:r w:rsidR="00EF6BDE">
        <w:rPr>
          <w:rFonts w:ascii="Times New Roman" w:hAnsi="Times New Roman" w:cs="Times New Roman"/>
        </w:rPr>
        <w:t>.…</w:t>
      </w:r>
      <w:r w:rsidR="00A7798F">
        <w:rPr>
          <w:rFonts w:ascii="Times New Roman" w:hAnsi="Times New Roman" w:cs="Times New Roman"/>
        </w:rPr>
        <w:t>……………………</w:t>
      </w:r>
      <w:r w:rsidR="005C42B8">
        <w:rPr>
          <w:rFonts w:ascii="Times New Roman" w:hAnsi="Times New Roman" w:cs="Times New Roman"/>
        </w:rPr>
        <w:t>9</w:t>
      </w:r>
      <w:r w:rsidR="00EF6BDE">
        <w:rPr>
          <w:rFonts w:ascii="Times New Roman" w:hAnsi="Times New Roman" w:cs="Times New Roman"/>
        </w:rPr>
        <w:t xml:space="preserve"> </w:t>
      </w:r>
    </w:p>
    <w:p w14:paraId="1331815A" w14:textId="2218EE61" w:rsidR="004A7FF0" w:rsidRPr="004A7FF0" w:rsidRDefault="004A7FF0" w:rsidP="00CF6FB3">
      <w:pPr>
        <w:jc w:val="both"/>
        <w:rPr>
          <w:rFonts w:ascii="Times New Roman" w:hAnsi="Times New Roman" w:cs="Times New Roman"/>
        </w:rPr>
      </w:pPr>
      <w:r w:rsidRPr="004A7FF0">
        <w:rPr>
          <w:rFonts w:ascii="Times New Roman" w:hAnsi="Times New Roman" w:cs="Times New Roman"/>
        </w:rPr>
        <w:t xml:space="preserve">Figure </w:t>
      </w:r>
      <w:r w:rsidR="005C42B8">
        <w:rPr>
          <w:rFonts w:ascii="Times New Roman" w:hAnsi="Times New Roman" w:cs="Times New Roman"/>
        </w:rPr>
        <w:t>5</w:t>
      </w:r>
      <w:r w:rsidRPr="004A7FF0">
        <w:rPr>
          <w:rFonts w:ascii="Times New Roman" w:hAnsi="Times New Roman" w:cs="Times New Roman"/>
        </w:rPr>
        <w:t>.1: Histograms of Key Medical Indicators (Age, BMI, Glucose) ...............</w:t>
      </w:r>
      <w:r w:rsidR="00A7798F">
        <w:rPr>
          <w:rFonts w:ascii="Times New Roman" w:hAnsi="Times New Roman" w:cs="Times New Roman"/>
        </w:rPr>
        <w:t>..............................</w:t>
      </w:r>
      <w:r w:rsidRPr="004A7FF0">
        <w:rPr>
          <w:rFonts w:ascii="Times New Roman" w:hAnsi="Times New Roman" w:cs="Times New Roman"/>
        </w:rPr>
        <w:t>..........</w:t>
      </w:r>
      <w:r w:rsidR="00EF6BDE">
        <w:rPr>
          <w:rFonts w:ascii="Times New Roman" w:hAnsi="Times New Roman" w:cs="Times New Roman"/>
        </w:rPr>
        <w:t>...</w:t>
      </w:r>
      <w:r w:rsidR="005C42B8">
        <w:rPr>
          <w:rFonts w:ascii="Times New Roman" w:hAnsi="Times New Roman" w:cs="Times New Roman"/>
        </w:rPr>
        <w:t>11</w:t>
      </w:r>
    </w:p>
    <w:p w14:paraId="6D3C1BDB" w14:textId="683BAF06" w:rsidR="004A7FF0" w:rsidRPr="004A7FF0" w:rsidRDefault="004A7FF0" w:rsidP="00CF6FB3">
      <w:pPr>
        <w:jc w:val="both"/>
        <w:rPr>
          <w:rFonts w:ascii="Times New Roman" w:hAnsi="Times New Roman" w:cs="Times New Roman"/>
        </w:rPr>
      </w:pPr>
      <w:r w:rsidRPr="004A7FF0">
        <w:rPr>
          <w:rFonts w:ascii="Times New Roman" w:hAnsi="Times New Roman" w:cs="Times New Roman"/>
        </w:rPr>
        <w:t>Figure 5.</w:t>
      </w:r>
      <w:r w:rsidR="005C42B8">
        <w:rPr>
          <w:rFonts w:ascii="Times New Roman" w:hAnsi="Times New Roman" w:cs="Times New Roman"/>
        </w:rPr>
        <w:t>3</w:t>
      </w:r>
      <w:r w:rsidR="00C62505">
        <w:rPr>
          <w:rFonts w:ascii="Times New Roman" w:hAnsi="Times New Roman" w:cs="Times New Roman"/>
        </w:rPr>
        <w:t>.</w:t>
      </w:r>
      <w:r w:rsidR="00454B94">
        <w:rPr>
          <w:rFonts w:ascii="Times New Roman" w:hAnsi="Times New Roman" w:cs="Times New Roman"/>
        </w:rPr>
        <w:t>A</w:t>
      </w:r>
      <w:r w:rsidRPr="004A7FF0">
        <w:rPr>
          <w:rFonts w:ascii="Times New Roman" w:hAnsi="Times New Roman" w:cs="Times New Roman"/>
        </w:rPr>
        <w:t>: The Elbow Method &amp; Silhouette Score Analysis for K-Means ........................</w:t>
      </w:r>
      <w:r w:rsidR="00EF6BDE">
        <w:rPr>
          <w:rFonts w:ascii="Times New Roman" w:hAnsi="Times New Roman" w:cs="Times New Roman"/>
        </w:rPr>
        <w:t>..</w:t>
      </w:r>
      <w:r w:rsidR="00A7798F">
        <w:rPr>
          <w:rFonts w:ascii="Times New Roman" w:hAnsi="Times New Roman" w:cs="Times New Roman"/>
        </w:rPr>
        <w:t>...........................</w:t>
      </w:r>
      <w:r w:rsidR="00C62505">
        <w:rPr>
          <w:rFonts w:ascii="Times New Roman" w:hAnsi="Times New Roman" w:cs="Times New Roman"/>
        </w:rPr>
        <w:t>12</w:t>
      </w:r>
    </w:p>
    <w:p w14:paraId="3605894F" w14:textId="74D1D380" w:rsidR="004A7FF0" w:rsidRPr="004A7FF0" w:rsidRDefault="004A7FF0" w:rsidP="00CF6FB3">
      <w:pPr>
        <w:jc w:val="both"/>
        <w:rPr>
          <w:rFonts w:ascii="Times New Roman" w:hAnsi="Times New Roman" w:cs="Times New Roman"/>
        </w:rPr>
      </w:pPr>
      <w:r w:rsidRPr="004A7FF0">
        <w:rPr>
          <w:rFonts w:ascii="Times New Roman" w:hAnsi="Times New Roman" w:cs="Times New Roman"/>
        </w:rPr>
        <w:t>Figure 5.</w:t>
      </w:r>
      <w:r w:rsidR="00C62505">
        <w:rPr>
          <w:rFonts w:ascii="Times New Roman" w:hAnsi="Times New Roman" w:cs="Times New Roman"/>
        </w:rPr>
        <w:t>3.</w:t>
      </w:r>
      <w:r w:rsidR="00454B94">
        <w:rPr>
          <w:rFonts w:ascii="Times New Roman" w:hAnsi="Times New Roman" w:cs="Times New Roman"/>
        </w:rPr>
        <w:t>B</w:t>
      </w:r>
      <w:r w:rsidRPr="004A7FF0">
        <w:rPr>
          <w:rFonts w:ascii="Times New Roman" w:hAnsi="Times New Roman" w:cs="Times New Roman"/>
        </w:rPr>
        <w:t>: PCA Visualization of Patient Clusters (k=6) .................................................</w:t>
      </w:r>
      <w:r w:rsidR="009B6A03">
        <w:rPr>
          <w:rFonts w:ascii="Times New Roman" w:hAnsi="Times New Roman" w:cs="Times New Roman"/>
        </w:rPr>
        <w:t>.…………</w:t>
      </w:r>
      <w:proofErr w:type="gramStart"/>
      <w:r w:rsidR="009B6A03">
        <w:rPr>
          <w:rFonts w:ascii="Times New Roman" w:hAnsi="Times New Roman" w:cs="Times New Roman"/>
        </w:rPr>
        <w:t>…..</w:t>
      </w:r>
      <w:proofErr w:type="gramEnd"/>
      <w:r w:rsidR="009B6A03">
        <w:rPr>
          <w:rFonts w:ascii="Times New Roman" w:hAnsi="Times New Roman" w:cs="Times New Roman"/>
        </w:rPr>
        <w:t>…</w:t>
      </w:r>
      <w:proofErr w:type="gramStart"/>
      <w:r w:rsidR="009B6A03">
        <w:rPr>
          <w:rFonts w:ascii="Times New Roman" w:hAnsi="Times New Roman" w:cs="Times New Roman"/>
        </w:rPr>
        <w:t>…..</w:t>
      </w:r>
      <w:proofErr w:type="gramEnd"/>
      <w:r w:rsidR="00C62505">
        <w:rPr>
          <w:rFonts w:ascii="Times New Roman" w:hAnsi="Times New Roman" w:cs="Times New Roman"/>
        </w:rPr>
        <w:t>13</w:t>
      </w:r>
    </w:p>
    <w:p w14:paraId="0D717325" w14:textId="5CECF8A6" w:rsidR="004A7FF0" w:rsidRPr="004A7FF0" w:rsidRDefault="004A7FF0" w:rsidP="00CF6FB3">
      <w:pPr>
        <w:jc w:val="both"/>
        <w:rPr>
          <w:rFonts w:ascii="Times New Roman" w:hAnsi="Times New Roman" w:cs="Times New Roman"/>
        </w:rPr>
      </w:pPr>
      <w:r w:rsidRPr="004A7FF0">
        <w:rPr>
          <w:rFonts w:ascii="Times New Roman" w:hAnsi="Times New Roman" w:cs="Times New Roman"/>
        </w:rPr>
        <w:t>Figure 6.1: Neural Network Learning Curves (Loss vs. Epochs</w:t>
      </w:r>
      <w:r w:rsidR="00D55BA0">
        <w:rPr>
          <w:rFonts w:ascii="Times New Roman" w:hAnsi="Times New Roman" w:cs="Times New Roman"/>
        </w:rPr>
        <w:t xml:space="preserve"> &amp; Recall vs Epo</w:t>
      </w:r>
      <w:r w:rsidR="00711D5F">
        <w:rPr>
          <w:rFonts w:ascii="Times New Roman" w:hAnsi="Times New Roman" w:cs="Times New Roman"/>
        </w:rPr>
        <w:t>ch</w:t>
      </w:r>
      <w:r w:rsidRPr="004A7FF0">
        <w:rPr>
          <w:rFonts w:ascii="Times New Roman" w:hAnsi="Times New Roman" w:cs="Times New Roman"/>
        </w:rPr>
        <w:t>) .......................................</w:t>
      </w:r>
      <w:r w:rsidR="00EF6BDE">
        <w:rPr>
          <w:rFonts w:ascii="Times New Roman" w:hAnsi="Times New Roman" w:cs="Times New Roman"/>
        </w:rPr>
        <w:t>..</w:t>
      </w:r>
      <w:r w:rsidR="00835BFC">
        <w:rPr>
          <w:rFonts w:ascii="Times New Roman" w:hAnsi="Times New Roman" w:cs="Times New Roman"/>
        </w:rPr>
        <w:t>14</w:t>
      </w:r>
    </w:p>
    <w:p w14:paraId="42D97BB9" w14:textId="55A52224" w:rsidR="004A7FF0" w:rsidRDefault="004A7FF0" w:rsidP="00CF6FB3">
      <w:pPr>
        <w:jc w:val="both"/>
        <w:rPr>
          <w:rFonts w:ascii="Times New Roman" w:hAnsi="Times New Roman" w:cs="Times New Roman"/>
        </w:rPr>
      </w:pPr>
      <w:r w:rsidRPr="004A7FF0">
        <w:rPr>
          <w:rFonts w:ascii="Times New Roman" w:hAnsi="Times New Roman" w:cs="Times New Roman"/>
        </w:rPr>
        <w:t>Figure 7.1</w:t>
      </w:r>
      <w:r w:rsidR="009A6754">
        <w:rPr>
          <w:rFonts w:ascii="Times New Roman" w:hAnsi="Times New Roman" w:cs="Times New Roman"/>
        </w:rPr>
        <w:t>.</w:t>
      </w:r>
      <w:r w:rsidR="00DD2099">
        <w:rPr>
          <w:rFonts w:ascii="Times New Roman" w:hAnsi="Times New Roman" w:cs="Times New Roman"/>
        </w:rPr>
        <w:t>A</w:t>
      </w:r>
      <w:r w:rsidRPr="004A7FF0">
        <w:rPr>
          <w:rFonts w:ascii="Times New Roman" w:hAnsi="Times New Roman" w:cs="Times New Roman"/>
        </w:rPr>
        <w:t>: Confusion Matrix: Artificial Neural Network (Weighted Penalty 15) .............</w:t>
      </w:r>
      <w:r w:rsidR="00EF6BDE">
        <w:rPr>
          <w:rFonts w:ascii="Times New Roman" w:hAnsi="Times New Roman" w:cs="Times New Roman"/>
        </w:rPr>
        <w:t>....</w:t>
      </w:r>
      <w:r w:rsidR="009B6A03">
        <w:rPr>
          <w:rFonts w:ascii="Times New Roman" w:hAnsi="Times New Roman" w:cs="Times New Roman"/>
        </w:rPr>
        <w:t>.........................</w:t>
      </w:r>
      <w:r w:rsidR="00711D5F">
        <w:rPr>
          <w:rFonts w:ascii="Times New Roman" w:hAnsi="Times New Roman" w:cs="Times New Roman"/>
        </w:rPr>
        <w:t>16</w:t>
      </w:r>
    </w:p>
    <w:p w14:paraId="6742C478" w14:textId="29EEB65D" w:rsidR="009A6754" w:rsidRDefault="009A6754" w:rsidP="00CF6FB3">
      <w:pPr>
        <w:jc w:val="both"/>
        <w:rPr>
          <w:rFonts w:ascii="Times New Roman" w:hAnsi="Times New Roman" w:cs="Times New Roman"/>
        </w:rPr>
      </w:pPr>
      <w:r>
        <w:rPr>
          <w:rFonts w:ascii="Times New Roman" w:hAnsi="Times New Roman" w:cs="Times New Roman"/>
        </w:rPr>
        <w:t>Figure 7.1.</w:t>
      </w:r>
      <w:r w:rsidR="00DD2099">
        <w:rPr>
          <w:rFonts w:ascii="Times New Roman" w:hAnsi="Times New Roman" w:cs="Times New Roman"/>
        </w:rPr>
        <w:t>B</w:t>
      </w:r>
      <w:r>
        <w:rPr>
          <w:rFonts w:ascii="Times New Roman" w:hAnsi="Times New Roman" w:cs="Times New Roman"/>
        </w:rPr>
        <w:t xml:space="preserve">: </w:t>
      </w:r>
      <w:r w:rsidR="00B85B83">
        <w:rPr>
          <w:rFonts w:ascii="Times New Roman" w:hAnsi="Times New Roman" w:cs="Times New Roman"/>
        </w:rPr>
        <w:t xml:space="preserve">Score Vs Penalty: </w:t>
      </w:r>
      <w:r w:rsidR="00B85B83" w:rsidRPr="004A7FF0">
        <w:rPr>
          <w:rFonts w:ascii="Times New Roman" w:hAnsi="Times New Roman" w:cs="Times New Roman"/>
        </w:rPr>
        <w:t>Artificial Neural Network</w:t>
      </w:r>
      <w:r w:rsidR="00B85B83">
        <w:rPr>
          <w:rFonts w:ascii="Times New Roman" w:hAnsi="Times New Roman" w:cs="Times New Roman"/>
        </w:rPr>
        <w:t>……………………………………</w:t>
      </w:r>
      <w:r w:rsidR="009B6A03">
        <w:rPr>
          <w:rFonts w:ascii="Times New Roman" w:hAnsi="Times New Roman" w:cs="Times New Roman"/>
        </w:rPr>
        <w:t>……………….</w:t>
      </w:r>
      <w:r w:rsidR="00B85B83">
        <w:rPr>
          <w:rFonts w:ascii="Times New Roman" w:hAnsi="Times New Roman" w:cs="Times New Roman"/>
        </w:rPr>
        <w:t>16</w:t>
      </w:r>
    </w:p>
    <w:p w14:paraId="5679B6F4" w14:textId="7C483674" w:rsidR="00711D5F" w:rsidRDefault="00711D5F" w:rsidP="00CF6FB3">
      <w:pPr>
        <w:jc w:val="both"/>
        <w:rPr>
          <w:rFonts w:ascii="Times New Roman" w:hAnsi="Times New Roman" w:cs="Times New Roman"/>
        </w:rPr>
      </w:pPr>
      <w:r>
        <w:rPr>
          <w:rFonts w:ascii="Times New Roman" w:hAnsi="Times New Roman" w:cs="Times New Roman"/>
        </w:rPr>
        <w:t>Figure 7.</w:t>
      </w:r>
      <w:r w:rsidR="00DD2099">
        <w:rPr>
          <w:rFonts w:ascii="Times New Roman" w:hAnsi="Times New Roman" w:cs="Times New Roman"/>
        </w:rPr>
        <w:t>1.C</w:t>
      </w:r>
      <w:r>
        <w:rPr>
          <w:rFonts w:ascii="Times New Roman" w:hAnsi="Times New Roman" w:cs="Times New Roman"/>
        </w:rPr>
        <w:t xml:space="preserve"> Confusion Matrix: </w:t>
      </w:r>
      <w:proofErr w:type="spellStart"/>
      <w:r>
        <w:rPr>
          <w:rFonts w:ascii="Times New Roman" w:hAnsi="Times New Roman" w:cs="Times New Roman"/>
        </w:rPr>
        <w:t>XGBoost</w:t>
      </w:r>
      <w:proofErr w:type="spellEnd"/>
      <w:r>
        <w:rPr>
          <w:rFonts w:ascii="Times New Roman" w:hAnsi="Times New Roman" w:cs="Times New Roman"/>
        </w:rPr>
        <w:t xml:space="preserve"> ………………………………………</w:t>
      </w:r>
      <w:r w:rsidR="009B6A03">
        <w:rPr>
          <w:rFonts w:ascii="Times New Roman" w:hAnsi="Times New Roman" w:cs="Times New Roman"/>
        </w:rPr>
        <w:t>……………………………...</w:t>
      </w:r>
      <w:r>
        <w:rPr>
          <w:rFonts w:ascii="Times New Roman" w:hAnsi="Times New Roman" w:cs="Times New Roman"/>
        </w:rPr>
        <w:t>17</w:t>
      </w:r>
    </w:p>
    <w:p w14:paraId="3F3E5C73" w14:textId="196760B9" w:rsidR="00B85B83" w:rsidRDefault="00B85B83" w:rsidP="00CF6FB3">
      <w:pPr>
        <w:jc w:val="both"/>
        <w:rPr>
          <w:rFonts w:ascii="Times New Roman" w:hAnsi="Times New Roman" w:cs="Times New Roman"/>
        </w:rPr>
      </w:pPr>
      <w:r>
        <w:rPr>
          <w:rFonts w:ascii="Times New Roman" w:hAnsi="Times New Roman" w:cs="Times New Roman"/>
        </w:rPr>
        <w:t>Figure 7.</w:t>
      </w:r>
      <w:r w:rsidR="00DD2099">
        <w:rPr>
          <w:rFonts w:ascii="Times New Roman" w:hAnsi="Times New Roman" w:cs="Times New Roman"/>
        </w:rPr>
        <w:t>1</w:t>
      </w:r>
      <w:r w:rsidR="004C1BF4">
        <w:rPr>
          <w:rFonts w:ascii="Times New Roman" w:hAnsi="Times New Roman" w:cs="Times New Roman"/>
        </w:rPr>
        <w:t>.</w:t>
      </w:r>
      <w:r w:rsidR="00DD2099">
        <w:rPr>
          <w:rFonts w:ascii="Times New Roman" w:hAnsi="Times New Roman" w:cs="Times New Roman"/>
        </w:rPr>
        <w:t>D</w:t>
      </w:r>
      <w:r w:rsidR="00122180">
        <w:rPr>
          <w:rFonts w:ascii="Times New Roman" w:hAnsi="Times New Roman" w:cs="Times New Roman"/>
        </w:rPr>
        <w:t xml:space="preserve"> Precision Vs Recall Tradeoff Curve</w:t>
      </w:r>
      <w:r w:rsidR="009B22B5">
        <w:rPr>
          <w:rFonts w:ascii="Times New Roman" w:hAnsi="Times New Roman" w:cs="Times New Roman"/>
        </w:rPr>
        <w:t xml:space="preserve"> </w:t>
      </w:r>
      <w:r w:rsidR="00122180">
        <w:rPr>
          <w:rFonts w:ascii="Times New Roman" w:hAnsi="Times New Roman" w:cs="Times New Roman"/>
        </w:rPr>
        <w:t>………………………………</w:t>
      </w:r>
      <w:r w:rsidR="00A7798F">
        <w:rPr>
          <w:rFonts w:ascii="Times New Roman" w:hAnsi="Times New Roman" w:cs="Times New Roman"/>
        </w:rPr>
        <w:t>…</w:t>
      </w:r>
      <w:r w:rsidR="009B6A03">
        <w:rPr>
          <w:rFonts w:ascii="Times New Roman" w:hAnsi="Times New Roman" w:cs="Times New Roman"/>
        </w:rPr>
        <w:t>…………………………...</w:t>
      </w:r>
      <w:r w:rsidR="00587DC1">
        <w:rPr>
          <w:rFonts w:ascii="Times New Roman" w:hAnsi="Times New Roman" w:cs="Times New Roman"/>
        </w:rPr>
        <w:t>.</w:t>
      </w:r>
      <w:r w:rsidR="00122180">
        <w:rPr>
          <w:rFonts w:ascii="Times New Roman" w:hAnsi="Times New Roman" w:cs="Times New Roman"/>
        </w:rPr>
        <w:t>17</w:t>
      </w:r>
    </w:p>
    <w:p w14:paraId="49EFB8A5" w14:textId="53CB1F58" w:rsidR="00122180" w:rsidRDefault="00DD2099" w:rsidP="00CF6FB3">
      <w:pPr>
        <w:jc w:val="both"/>
        <w:rPr>
          <w:rFonts w:ascii="Times New Roman" w:hAnsi="Times New Roman" w:cs="Times New Roman"/>
        </w:rPr>
      </w:pPr>
      <w:r>
        <w:rPr>
          <w:rFonts w:ascii="Times New Roman" w:hAnsi="Times New Roman" w:cs="Times New Roman"/>
        </w:rPr>
        <w:t>Figure 7.</w:t>
      </w:r>
      <w:r w:rsidR="006150B9">
        <w:rPr>
          <w:rFonts w:ascii="Times New Roman" w:hAnsi="Times New Roman" w:cs="Times New Roman"/>
        </w:rPr>
        <w:t xml:space="preserve">2 Confusion Matrix </w:t>
      </w:r>
      <w:proofErr w:type="spellStart"/>
      <w:r w:rsidR="009B22B5">
        <w:rPr>
          <w:rFonts w:ascii="Times New Roman" w:hAnsi="Times New Roman" w:cs="Times New Roman"/>
        </w:rPr>
        <w:t>XGBoost+SMOTE</w:t>
      </w:r>
      <w:proofErr w:type="spellEnd"/>
      <w:r w:rsidR="009B22B5">
        <w:rPr>
          <w:rFonts w:ascii="Times New Roman" w:hAnsi="Times New Roman" w:cs="Times New Roman"/>
        </w:rPr>
        <w:t>…………………………………</w:t>
      </w:r>
      <w:r w:rsidR="009B6A03">
        <w:rPr>
          <w:rFonts w:ascii="Times New Roman" w:hAnsi="Times New Roman" w:cs="Times New Roman"/>
        </w:rPr>
        <w:t>…………………………….</w:t>
      </w:r>
      <w:r w:rsidR="009B22B5">
        <w:rPr>
          <w:rFonts w:ascii="Times New Roman" w:hAnsi="Times New Roman" w:cs="Times New Roman"/>
        </w:rPr>
        <w:t>18</w:t>
      </w:r>
    </w:p>
    <w:p w14:paraId="28E0262A" w14:textId="3F1CCD1E" w:rsidR="00F80441" w:rsidRPr="004A7FF0" w:rsidRDefault="00F80441" w:rsidP="00CF6FB3">
      <w:pPr>
        <w:jc w:val="both"/>
        <w:rPr>
          <w:rFonts w:ascii="Times New Roman" w:hAnsi="Times New Roman" w:cs="Times New Roman"/>
        </w:rPr>
      </w:pPr>
      <w:r>
        <w:rPr>
          <w:rFonts w:ascii="Times New Roman" w:hAnsi="Times New Roman" w:cs="Times New Roman"/>
        </w:rPr>
        <w:t>Figure 7.3 Confusion Matrix: Balanced Random Forest………………</w:t>
      </w:r>
      <w:r w:rsidR="00587DC1">
        <w:rPr>
          <w:rFonts w:ascii="Times New Roman" w:hAnsi="Times New Roman" w:cs="Times New Roman"/>
        </w:rPr>
        <w:t>…………………...</w:t>
      </w:r>
      <w:r>
        <w:rPr>
          <w:rFonts w:ascii="Times New Roman" w:hAnsi="Times New Roman" w:cs="Times New Roman"/>
        </w:rPr>
        <w:t>………………</w:t>
      </w:r>
      <w:proofErr w:type="gramStart"/>
      <w:r>
        <w:rPr>
          <w:rFonts w:ascii="Times New Roman" w:hAnsi="Times New Roman" w:cs="Times New Roman"/>
        </w:rPr>
        <w:t>…..</w:t>
      </w:r>
      <w:proofErr w:type="gramEnd"/>
      <w:r w:rsidR="00A7798F">
        <w:rPr>
          <w:rFonts w:ascii="Times New Roman" w:hAnsi="Times New Roman" w:cs="Times New Roman"/>
        </w:rPr>
        <w:t xml:space="preserve"> 1</w:t>
      </w:r>
      <w:r w:rsidR="009B22B5">
        <w:rPr>
          <w:rFonts w:ascii="Times New Roman" w:hAnsi="Times New Roman" w:cs="Times New Roman"/>
        </w:rPr>
        <w:t>9</w:t>
      </w:r>
    </w:p>
    <w:p w14:paraId="4384E399" w14:textId="648B8D28" w:rsidR="004A7FF0" w:rsidRDefault="004A7FF0" w:rsidP="00A7798F">
      <w:pPr>
        <w:jc w:val="both"/>
        <w:rPr>
          <w:rFonts w:ascii="Times New Roman" w:hAnsi="Times New Roman" w:cs="Times New Roman"/>
        </w:rPr>
      </w:pPr>
      <w:r w:rsidRPr="004A7FF0">
        <w:rPr>
          <w:rFonts w:ascii="Times New Roman" w:hAnsi="Times New Roman" w:cs="Times New Roman"/>
        </w:rPr>
        <w:t>Figure 7.</w:t>
      </w:r>
      <w:r w:rsidR="00F80441">
        <w:rPr>
          <w:rFonts w:ascii="Times New Roman" w:hAnsi="Times New Roman" w:cs="Times New Roman"/>
        </w:rPr>
        <w:t>5</w:t>
      </w:r>
      <w:r w:rsidRPr="004A7FF0">
        <w:rPr>
          <w:rFonts w:ascii="Times New Roman" w:hAnsi="Times New Roman" w:cs="Times New Roman"/>
        </w:rPr>
        <w:t xml:space="preserve">: </w:t>
      </w:r>
      <w:proofErr w:type="spellStart"/>
      <w:r w:rsidRPr="004A7FF0">
        <w:rPr>
          <w:rFonts w:ascii="Times New Roman" w:hAnsi="Times New Roman" w:cs="Times New Roman"/>
        </w:rPr>
        <w:t>XGBoost</w:t>
      </w:r>
      <w:proofErr w:type="spellEnd"/>
      <w:r w:rsidRPr="004A7FF0">
        <w:rPr>
          <w:rFonts w:ascii="Times New Roman" w:hAnsi="Times New Roman" w:cs="Times New Roman"/>
        </w:rPr>
        <w:t xml:space="preserve"> Feature Importance Plot (Gain Metric) ..............................................</w:t>
      </w:r>
      <w:r w:rsidR="00587DC1">
        <w:rPr>
          <w:rFonts w:ascii="Times New Roman" w:hAnsi="Times New Roman" w:cs="Times New Roman"/>
        </w:rPr>
        <w:t>..............................</w:t>
      </w:r>
      <w:r w:rsidRPr="004A7FF0">
        <w:rPr>
          <w:rFonts w:ascii="Times New Roman" w:hAnsi="Times New Roman" w:cs="Times New Roman"/>
        </w:rPr>
        <w:t xml:space="preserve">. </w:t>
      </w:r>
      <w:r w:rsidR="00A7798F">
        <w:rPr>
          <w:rFonts w:ascii="Times New Roman" w:hAnsi="Times New Roman" w:cs="Times New Roman"/>
        </w:rPr>
        <w:t>20</w:t>
      </w:r>
    </w:p>
    <w:p w14:paraId="0AE87B9A" w14:textId="77777777" w:rsidR="004A7FF0" w:rsidRDefault="004A7FF0" w:rsidP="00CF6FB3">
      <w:pPr>
        <w:jc w:val="center"/>
        <w:rPr>
          <w:rFonts w:ascii="Times New Roman" w:hAnsi="Times New Roman" w:cs="Times New Roman"/>
        </w:rPr>
      </w:pPr>
    </w:p>
    <w:p w14:paraId="36AA32F6" w14:textId="577528B5" w:rsidR="004A7FF0" w:rsidRPr="00CF6FB3" w:rsidRDefault="004A7FF0" w:rsidP="00CF6FB3">
      <w:pPr>
        <w:jc w:val="center"/>
        <w:rPr>
          <w:rFonts w:ascii="Times New Roman" w:hAnsi="Times New Roman" w:cs="Times New Roman"/>
          <w:b/>
          <w:bCs/>
          <w:sz w:val="28"/>
          <w:szCs w:val="28"/>
        </w:rPr>
      </w:pPr>
      <w:r w:rsidRPr="00CF6FB3">
        <w:rPr>
          <w:rFonts w:ascii="Times New Roman" w:hAnsi="Times New Roman" w:cs="Times New Roman"/>
          <w:b/>
          <w:bCs/>
          <w:sz w:val="28"/>
          <w:szCs w:val="28"/>
        </w:rPr>
        <w:t>List of Table</w:t>
      </w:r>
      <w:r w:rsidR="00587DC1">
        <w:rPr>
          <w:rFonts w:ascii="Times New Roman" w:hAnsi="Times New Roman" w:cs="Times New Roman"/>
          <w:b/>
          <w:bCs/>
          <w:sz w:val="28"/>
          <w:szCs w:val="28"/>
        </w:rPr>
        <w:t>s</w:t>
      </w:r>
    </w:p>
    <w:p w14:paraId="3A71CCFA" w14:textId="16DA2A02" w:rsidR="004A7FF0" w:rsidRPr="004A7FF0" w:rsidRDefault="004A7FF0" w:rsidP="00CF6FB3">
      <w:pPr>
        <w:rPr>
          <w:rFonts w:ascii="Times New Roman" w:hAnsi="Times New Roman" w:cs="Times New Roman"/>
        </w:rPr>
      </w:pPr>
      <w:r w:rsidRPr="004A7FF0">
        <w:rPr>
          <w:rFonts w:ascii="Times New Roman" w:hAnsi="Times New Roman" w:cs="Times New Roman"/>
        </w:rPr>
        <w:t>Table 3.</w:t>
      </w:r>
      <w:r w:rsidR="0074515E">
        <w:rPr>
          <w:rFonts w:ascii="Times New Roman" w:hAnsi="Times New Roman" w:cs="Times New Roman"/>
        </w:rPr>
        <w:t>2</w:t>
      </w:r>
      <w:r w:rsidRPr="004A7FF0">
        <w:rPr>
          <w:rFonts w:ascii="Times New Roman" w:hAnsi="Times New Roman" w:cs="Times New Roman"/>
        </w:rPr>
        <w:t>: NHANES Dataset Feature Dictionary and Descriptions .....................................</w:t>
      </w:r>
      <w:r w:rsidR="0074515E">
        <w:rPr>
          <w:rFonts w:ascii="Times New Roman" w:hAnsi="Times New Roman" w:cs="Times New Roman"/>
        </w:rPr>
        <w:t>...............................5</w:t>
      </w:r>
    </w:p>
    <w:p w14:paraId="3F3A3C31" w14:textId="3ABA0F4A" w:rsidR="004A7FF0" w:rsidRDefault="0074515E">
      <w:pPr>
        <w:rPr>
          <w:rFonts w:ascii="Times New Roman" w:hAnsi="Times New Roman" w:cs="Times New Roman"/>
        </w:rPr>
      </w:pPr>
      <w:r>
        <w:rPr>
          <w:rFonts w:ascii="Times New Roman" w:hAnsi="Times New Roman" w:cs="Times New Roman"/>
        </w:rPr>
        <w:t>Table</w:t>
      </w:r>
      <w:r w:rsidR="00EB36D0">
        <w:rPr>
          <w:rFonts w:ascii="Times New Roman" w:hAnsi="Times New Roman" w:cs="Times New Roman"/>
        </w:rPr>
        <w:t xml:space="preserve"> 10A.3 Full Clusters Profile……………………………………………………………………………….25</w:t>
      </w:r>
    </w:p>
    <w:p w14:paraId="438D17D4" w14:textId="77777777" w:rsidR="004A7FF0" w:rsidRDefault="004A7FF0">
      <w:pPr>
        <w:rPr>
          <w:rFonts w:ascii="Times New Roman" w:hAnsi="Times New Roman" w:cs="Times New Roman"/>
        </w:rPr>
      </w:pPr>
      <w:r>
        <w:rPr>
          <w:rFonts w:ascii="Times New Roman" w:hAnsi="Times New Roman" w:cs="Times New Roman"/>
        </w:rPr>
        <w:br w:type="page"/>
      </w:r>
    </w:p>
    <w:p w14:paraId="3771B967" w14:textId="4514D91D" w:rsidR="009F40DB" w:rsidRDefault="00CF6FB3" w:rsidP="00CF6FB3">
      <w:pPr>
        <w:tabs>
          <w:tab w:val="center" w:pos="5411"/>
          <w:tab w:val="right" w:pos="10822"/>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9F40DB" w:rsidRPr="00CF6FB3">
        <w:rPr>
          <w:rFonts w:ascii="Times New Roman" w:hAnsi="Times New Roman" w:cs="Times New Roman"/>
          <w:b/>
          <w:bCs/>
          <w:sz w:val="28"/>
          <w:szCs w:val="28"/>
        </w:rPr>
        <w:t>Chapter 1: Introduction</w:t>
      </w:r>
      <w:r>
        <w:rPr>
          <w:rFonts w:ascii="Times New Roman" w:hAnsi="Times New Roman" w:cs="Times New Roman"/>
          <w:b/>
          <w:bCs/>
          <w:sz w:val="28"/>
          <w:szCs w:val="28"/>
        </w:rPr>
        <w:tab/>
        <w:t>1</w:t>
      </w:r>
    </w:p>
    <w:p w14:paraId="0241BFFB" w14:textId="77777777" w:rsidR="00C3450C" w:rsidRPr="00CF6FB3" w:rsidRDefault="00C3450C" w:rsidP="00CF6FB3">
      <w:pPr>
        <w:tabs>
          <w:tab w:val="center" w:pos="5411"/>
          <w:tab w:val="right" w:pos="10822"/>
        </w:tabs>
        <w:rPr>
          <w:rFonts w:ascii="Times New Roman" w:hAnsi="Times New Roman" w:cs="Times New Roman"/>
          <w:b/>
          <w:bCs/>
          <w:sz w:val="28"/>
          <w:szCs w:val="28"/>
        </w:rPr>
      </w:pPr>
    </w:p>
    <w:p w14:paraId="20E2841B"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1.1 Problem Statement</w:t>
      </w:r>
    </w:p>
    <w:p w14:paraId="2CF2B190" w14:textId="77777777" w:rsidR="009F40DB" w:rsidRPr="009F40DB" w:rsidRDefault="009F40DB" w:rsidP="003D4B24">
      <w:pPr>
        <w:spacing w:line="276" w:lineRule="auto"/>
        <w:jc w:val="both"/>
        <w:rPr>
          <w:rFonts w:ascii="Times New Roman" w:hAnsi="Times New Roman" w:cs="Times New Roman"/>
        </w:rPr>
      </w:pPr>
      <w:r w:rsidRPr="009F40DB">
        <w:rPr>
          <w:rFonts w:ascii="Times New Roman" w:hAnsi="Times New Roman" w:cs="Times New Roman"/>
        </w:rPr>
        <w:t>Cardiovascular diseases (CVDs) remain the leading cause of morbidity and mortality worldwide, placing an immense burden on global healthcare systems. While the primary risk factors—such as hypertension, diabetes, and dyslipidemia—are well established, accurate early detection in the general population remains a significant challenge. Traditional clinical risk scores often rely on linear assumptions and limited variables, potentially failing to capture the complex, non-linear metabolic interactions that precipitate heart disease.</w:t>
      </w:r>
    </w:p>
    <w:p w14:paraId="7592AC2A" w14:textId="77777777" w:rsidR="009F40DB" w:rsidRPr="009F40DB" w:rsidRDefault="009F40DB" w:rsidP="003D4B24">
      <w:pPr>
        <w:spacing w:line="276" w:lineRule="auto"/>
        <w:jc w:val="both"/>
        <w:rPr>
          <w:rFonts w:ascii="Times New Roman" w:hAnsi="Times New Roman" w:cs="Times New Roman"/>
        </w:rPr>
      </w:pPr>
      <w:r w:rsidRPr="009F40DB">
        <w:rPr>
          <w:rFonts w:ascii="Times New Roman" w:hAnsi="Times New Roman" w:cs="Times New Roman"/>
        </w:rPr>
        <w:t xml:space="preserve">From a Data Science perspective, developing automated predictive models for CVD presents specific engineering hurdles. Real-world medical datasets, such as the National Health and Nutrition Examination Survey (NHANES), are characterized by </w:t>
      </w:r>
      <w:r w:rsidRPr="009F40DB">
        <w:rPr>
          <w:rFonts w:ascii="Times New Roman" w:hAnsi="Times New Roman" w:cs="Times New Roman"/>
          <w:b/>
          <w:bCs/>
        </w:rPr>
        <w:t>high dimensionality</w:t>
      </w:r>
      <w:r w:rsidRPr="009F40DB">
        <w:rPr>
          <w:rFonts w:ascii="Times New Roman" w:hAnsi="Times New Roman" w:cs="Times New Roman"/>
        </w:rPr>
        <w:t xml:space="preserve">, </w:t>
      </w:r>
      <w:r w:rsidRPr="009F40DB">
        <w:rPr>
          <w:rFonts w:ascii="Times New Roman" w:hAnsi="Times New Roman" w:cs="Times New Roman"/>
          <w:b/>
          <w:bCs/>
        </w:rPr>
        <w:t>noise</w:t>
      </w:r>
      <w:r w:rsidRPr="009F40DB">
        <w:rPr>
          <w:rFonts w:ascii="Times New Roman" w:hAnsi="Times New Roman" w:cs="Times New Roman"/>
        </w:rPr>
        <w:t xml:space="preserve"> (legacy data inconsistencies), and </w:t>
      </w:r>
      <w:r w:rsidRPr="009F40DB">
        <w:rPr>
          <w:rFonts w:ascii="Times New Roman" w:hAnsi="Times New Roman" w:cs="Times New Roman"/>
          <w:b/>
          <w:bCs/>
        </w:rPr>
        <w:t>severe class imbalance</w:t>
      </w:r>
      <w:r w:rsidRPr="009F40DB">
        <w:rPr>
          <w:rFonts w:ascii="Times New Roman" w:hAnsi="Times New Roman" w:cs="Times New Roman"/>
        </w:rPr>
        <w:t>. In this dataset, positive cases of heart disease represent only ~5% of the population (a 1:17 ratio). Standard machine learning algorithms trained on such data tend to bias heavily towards the majority class ("Healthy"), achieving high accuracy scores while failing to identify the minority class ("Sick")—a catastrophic failure mode in a medical diagnostic context. There is an urgent need for a machine learning framework that not only predicts risk accurately but also transparently manages the trade-off between diagnostic sensitivity (Recall) and the rate of false alarms (False Positives).</w:t>
      </w:r>
    </w:p>
    <w:p w14:paraId="16E3B2B5" w14:textId="77777777" w:rsidR="009F40DB" w:rsidRPr="009F40DB" w:rsidRDefault="009F40DB" w:rsidP="003D4B24">
      <w:pPr>
        <w:spacing w:line="276" w:lineRule="auto"/>
        <w:rPr>
          <w:rFonts w:ascii="Times New Roman" w:hAnsi="Times New Roman" w:cs="Times New Roman"/>
        </w:rPr>
      </w:pPr>
      <w:r w:rsidRPr="009F40DB">
        <w:rPr>
          <w:rFonts w:ascii="Times New Roman" w:hAnsi="Times New Roman" w:cs="Times New Roman"/>
          <w:b/>
          <w:bCs/>
        </w:rPr>
        <w:t>1.2 Objectives</w:t>
      </w:r>
    </w:p>
    <w:p w14:paraId="384B8F83" w14:textId="77777777" w:rsidR="009F40DB" w:rsidRPr="009F40DB" w:rsidRDefault="009F40DB" w:rsidP="003D4B24">
      <w:pPr>
        <w:spacing w:line="276" w:lineRule="auto"/>
        <w:jc w:val="both"/>
        <w:rPr>
          <w:rFonts w:ascii="Times New Roman" w:hAnsi="Times New Roman" w:cs="Times New Roman"/>
        </w:rPr>
      </w:pPr>
      <w:r w:rsidRPr="009F40DB">
        <w:rPr>
          <w:rFonts w:ascii="Times New Roman" w:hAnsi="Times New Roman" w:cs="Times New Roman"/>
        </w:rPr>
        <w:t>The primary objective of this study is to design and implement a robust, end-to-end Machine Learning pipeline for the risk stratification of coronary heart disease. To achieve this, the project focuses on the following specific aims:</w:t>
      </w:r>
    </w:p>
    <w:p w14:paraId="45CD728D" w14:textId="77777777" w:rsidR="009F40DB" w:rsidRPr="009F40DB" w:rsidRDefault="009F40DB" w:rsidP="003D4B24">
      <w:pPr>
        <w:numPr>
          <w:ilvl w:val="0"/>
          <w:numId w:val="10"/>
        </w:numPr>
        <w:spacing w:line="276" w:lineRule="auto"/>
        <w:jc w:val="both"/>
        <w:rPr>
          <w:rFonts w:ascii="Times New Roman" w:hAnsi="Times New Roman" w:cs="Times New Roman"/>
        </w:rPr>
      </w:pPr>
      <w:r w:rsidRPr="009F40DB">
        <w:rPr>
          <w:rFonts w:ascii="Times New Roman" w:hAnsi="Times New Roman" w:cs="Times New Roman"/>
          <w:b/>
          <w:bCs/>
        </w:rPr>
        <w:t>Data Harmonization:</w:t>
      </w:r>
      <w:r w:rsidRPr="009F40DB">
        <w:rPr>
          <w:rFonts w:ascii="Times New Roman" w:hAnsi="Times New Roman" w:cs="Times New Roman"/>
        </w:rPr>
        <w:t xml:space="preserve"> To develop an automated preprocessing pipeline that identifies and corrects legacy encoding errors (e.g., inverted binary flags) and removes multicollinear redundancies to create a "Gold Standard" dataset.</w:t>
      </w:r>
    </w:p>
    <w:p w14:paraId="75B05C84" w14:textId="77777777" w:rsidR="009F40DB" w:rsidRPr="009F40DB" w:rsidRDefault="009F40DB" w:rsidP="003D4B24">
      <w:pPr>
        <w:numPr>
          <w:ilvl w:val="0"/>
          <w:numId w:val="10"/>
        </w:numPr>
        <w:spacing w:line="276" w:lineRule="auto"/>
        <w:jc w:val="both"/>
        <w:rPr>
          <w:rFonts w:ascii="Times New Roman" w:hAnsi="Times New Roman" w:cs="Times New Roman"/>
        </w:rPr>
      </w:pPr>
      <w:r w:rsidRPr="009F40DB">
        <w:rPr>
          <w:rFonts w:ascii="Times New Roman" w:hAnsi="Times New Roman" w:cs="Times New Roman"/>
          <w:b/>
          <w:bCs/>
        </w:rPr>
        <w:t>Latent Pattern Discovery:</w:t>
      </w:r>
      <w:r w:rsidRPr="009F40DB">
        <w:rPr>
          <w:rFonts w:ascii="Times New Roman" w:hAnsi="Times New Roman" w:cs="Times New Roman"/>
        </w:rPr>
        <w:t xml:space="preserve"> To utilize unsupervised learning techniques (K-Means Clustering) to reverse-engineer patient risk profiles and validate whether distinct biological archetypes (e.g., age-driven vs. metabolic-driven risk) exist within the data.</w:t>
      </w:r>
    </w:p>
    <w:p w14:paraId="09DA373B" w14:textId="77777777" w:rsidR="009F40DB" w:rsidRPr="009F40DB" w:rsidRDefault="009F40DB" w:rsidP="003D4B24">
      <w:pPr>
        <w:numPr>
          <w:ilvl w:val="0"/>
          <w:numId w:val="10"/>
        </w:numPr>
        <w:spacing w:line="276" w:lineRule="auto"/>
        <w:jc w:val="both"/>
        <w:rPr>
          <w:rFonts w:ascii="Times New Roman" w:hAnsi="Times New Roman" w:cs="Times New Roman"/>
        </w:rPr>
      </w:pPr>
      <w:r w:rsidRPr="009F40DB">
        <w:rPr>
          <w:rFonts w:ascii="Times New Roman" w:hAnsi="Times New Roman" w:cs="Times New Roman"/>
          <w:b/>
          <w:bCs/>
        </w:rPr>
        <w:t>Algorithmic Benchmarking:</w:t>
      </w:r>
      <w:r w:rsidRPr="009F40DB">
        <w:rPr>
          <w:rFonts w:ascii="Times New Roman" w:hAnsi="Times New Roman" w:cs="Times New Roman"/>
        </w:rPr>
        <w:t xml:space="preserve"> To rigorously compare the performance of distinct architectures—specifically Artificial Neural Networks (ANN), Extreme Gradient Boosting (</w:t>
      </w:r>
      <w:proofErr w:type="spellStart"/>
      <w:r w:rsidRPr="009F40DB">
        <w:rPr>
          <w:rFonts w:ascii="Times New Roman" w:hAnsi="Times New Roman" w:cs="Times New Roman"/>
        </w:rPr>
        <w:t>XGBoost</w:t>
      </w:r>
      <w:proofErr w:type="spellEnd"/>
      <w:r w:rsidRPr="009F40DB">
        <w:rPr>
          <w:rFonts w:ascii="Times New Roman" w:hAnsi="Times New Roman" w:cs="Times New Roman"/>
        </w:rPr>
        <w:t>), and Random Forest—on tabular medical data.</w:t>
      </w:r>
    </w:p>
    <w:p w14:paraId="13858EE7" w14:textId="77777777" w:rsidR="009F40DB" w:rsidRPr="009F40DB" w:rsidRDefault="009F40DB" w:rsidP="003D4B24">
      <w:pPr>
        <w:numPr>
          <w:ilvl w:val="0"/>
          <w:numId w:val="10"/>
        </w:numPr>
        <w:spacing w:line="276" w:lineRule="auto"/>
        <w:jc w:val="both"/>
        <w:rPr>
          <w:rFonts w:ascii="Times New Roman" w:hAnsi="Times New Roman" w:cs="Times New Roman"/>
        </w:rPr>
      </w:pPr>
      <w:r w:rsidRPr="009F40DB">
        <w:rPr>
          <w:rFonts w:ascii="Times New Roman" w:hAnsi="Times New Roman" w:cs="Times New Roman"/>
          <w:b/>
          <w:bCs/>
        </w:rPr>
        <w:t>Optimization for Safety:</w:t>
      </w:r>
      <w:r w:rsidRPr="009F40DB">
        <w:rPr>
          <w:rFonts w:ascii="Times New Roman" w:hAnsi="Times New Roman" w:cs="Times New Roman"/>
        </w:rPr>
        <w:t xml:space="preserve"> To implement and evaluate advanced techniques for handling class imbalance, including Synthetic Minority Over-sampling Technique (SMOTE), Cost-Sensitive Learning (Class Weights), and </w:t>
      </w:r>
      <w:r w:rsidRPr="009F40DB">
        <w:rPr>
          <w:rFonts w:ascii="Times New Roman" w:hAnsi="Times New Roman" w:cs="Times New Roman"/>
          <w:b/>
          <w:bCs/>
        </w:rPr>
        <w:t>Probability Threshold Tuning</w:t>
      </w:r>
      <w:r w:rsidRPr="009F40DB">
        <w:rPr>
          <w:rFonts w:ascii="Times New Roman" w:hAnsi="Times New Roman" w:cs="Times New Roman"/>
        </w:rPr>
        <w:t>, ensuring the final model prioritizes patient safety (High Recall).</w:t>
      </w:r>
    </w:p>
    <w:p w14:paraId="05C7FDCD" w14:textId="77777777" w:rsidR="009F40DB" w:rsidRPr="009F40DB" w:rsidRDefault="009F40DB" w:rsidP="003D4B24">
      <w:pPr>
        <w:spacing w:line="276" w:lineRule="auto"/>
        <w:rPr>
          <w:rFonts w:ascii="Times New Roman" w:hAnsi="Times New Roman" w:cs="Times New Roman"/>
        </w:rPr>
      </w:pPr>
      <w:r w:rsidRPr="009F40DB">
        <w:rPr>
          <w:rFonts w:ascii="Times New Roman" w:hAnsi="Times New Roman" w:cs="Times New Roman"/>
          <w:b/>
          <w:bCs/>
        </w:rPr>
        <w:t>1.3 Scope of the Study</w:t>
      </w:r>
    </w:p>
    <w:p w14:paraId="646058B1" w14:textId="77777777" w:rsidR="009F40DB" w:rsidRDefault="009F40DB" w:rsidP="003D4B24">
      <w:pPr>
        <w:spacing w:line="276" w:lineRule="auto"/>
        <w:jc w:val="both"/>
        <w:rPr>
          <w:rFonts w:ascii="Times New Roman" w:hAnsi="Times New Roman" w:cs="Times New Roman"/>
        </w:rPr>
      </w:pPr>
      <w:r w:rsidRPr="009F40DB">
        <w:rPr>
          <w:rFonts w:ascii="Times New Roman" w:hAnsi="Times New Roman" w:cs="Times New Roman"/>
        </w:rPr>
        <w:t xml:space="preserve">This research is conducted using the </w:t>
      </w:r>
      <w:r w:rsidRPr="009F40DB">
        <w:rPr>
          <w:rFonts w:ascii="Times New Roman" w:hAnsi="Times New Roman" w:cs="Times New Roman"/>
          <w:b/>
          <w:bCs/>
        </w:rPr>
        <w:t>NHANES</w:t>
      </w:r>
      <w:r w:rsidRPr="009F40DB">
        <w:rPr>
          <w:rFonts w:ascii="Times New Roman" w:hAnsi="Times New Roman" w:cs="Times New Roman"/>
        </w:rPr>
        <w:t xml:space="preserve"> dataset, a nationally representative survey of the United States population.</w:t>
      </w:r>
    </w:p>
    <w:p w14:paraId="253277F2" w14:textId="77777777" w:rsidR="00C3450C" w:rsidRDefault="00C3450C" w:rsidP="003D4B24">
      <w:pPr>
        <w:spacing w:line="276" w:lineRule="auto"/>
        <w:jc w:val="both"/>
        <w:rPr>
          <w:rFonts w:ascii="Times New Roman" w:hAnsi="Times New Roman" w:cs="Times New Roman"/>
        </w:rPr>
      </w:pPr>
    </w:p>
    <w:p w14:paraId="047964EC" w14:textId="77777777" w:rsidR="00C3450C" w:rsidRDefault="00C3450C" w:rsidP="003D4B24">
      <w:pPr>
        <w:spacing w:line="276" w:lineRule="auto"/>
        <w:jc w:val="both"/>
        <w:rPr>
          <w:rFonts w:ascii="Times New Roman" w:hAnsi="Times New Roman" w:cs="Times New Roman"/>
        </w:rPr>
      </w:pPr>
    </w:p>
    <w:p w14:paraId="59A817A5" w14:textId="7B193FD2" w:rsidR="00C3450C" w:rsidRDefault="00D64D70" w:rsidP="00D64D70">
      <w:pPr>
        <w:spacing w:line="276" w:lineRule="auto"/>
        <w:jc w:val="right"/>
        <w:rPr>
          <w:rFonts w:ascii="Times New Roman" w:hAnsi="Times New Roman" w:cs="Times New Roman"/>
          <w:b/>
          <w:bCs/>
        </w:rPr>
      </w:pPr>
      <w:r w:rsidRPr="00D64D70">
        <w:rPr>
          <w:rFonts w:ascii="Times New Roman" w:hAnsi="Times New Roman" w:cs="Times New Roman"/>
          <w:b/>
          <w:bCs/>
        </w:rPr>
        <w:lastRenderedPageBreak/>
        <w:t>2</w:t>
      </w:r>
    </w:p>
    <w:p w14:paraId="1A8E24B1" w14:textId="77777777" w:rsidR="00D64D70" w:rsidRPr="00D64D70" w:rsidRDefault="00D64D70" w:rsidP="00D64D70">
      <w:pPr>
        <w:spacing w:line="276" w:lineRule="auto"/>
        <w:jc w:val="right"/>
        <w:rPr>
          <w:rFonts w:ascii="Times New Roman" w:hAnsi="Times New Roman" w:cs="Times New Roman"/>
          <w:b/>
          <w:bCs/>
        </w:rPr>
      </w:pPr>
    </w:p>
    <w:p w14:paraId="5073DA0E" w14:textId="14B3B310" w:rsidR="003D4B24" w:rsidRPr="00C3450C" w:rsidRDefault="009F40DB" w:rsidP="00C3450C">
      <w:pPr>
        <w:numPr>
          <w:ilvl w:val="0"/>
          <w:numId w:val="11"/>
        </w:numPr>
        <w:spacing w:line="276" w:lineRule="auto"/>
        <w:jc w:val="both"/>
        <w:rPr>
          <w:rFonts w:ascii="Times New Roman" w:hAnsi="Times New Roman" w:cs="Times New Roman"/>
        </w:rPr>
      </w:pPr>
      <w:r w:rsidRPr="009F40DB">
        <w:rPr>
          <w:rFonts w:ascii="Times New Roman" w:hAnsi="Times New Roman" w:cs="Times New Roman"/>
          <w:b/>
          <w:bCs/>
        </w:rPr>
        <w:t>Inclusions:</w:t>
      </w:r>
      <w:r w:rsidRPr="009F40DB">
        <w:rPr>
          <w:rFonts w:ascii="Times New Roman" w:hAnsi="Times New Roman" w:cs="Times New Roman"/>
        </w:rPr>
        <w:t xml:space="preserve"> The analysis focuses exclusively on tabular data, encompassing demographic indicators (Age, Gender), physiological measurements (Blood Pressure, BMI), and laboratory biomarkers (Cholesterol, Glucose, Hemoglobin, Kidney/Liver function).</w:t>
      </w:r>
      <w:r w:rsidR="000C37CC" w:rsidRPr="00C3450C">
        <w:rPr>
          <w:rFonts w:ascii="Times New Roman" w:hAnsi="Times New Roman" w:cs="Times New Roman"/>
          <w:b/>
          <w:bCs/>
        </w:rPr>
        <w:t xml:space="preserve"> </w:t>
      </w:r>
      <w:r w:rsidR="003D4B24" w:rsidRPr="00C3450C">
        <w:rPr>
          <w:rFonts w:ascii="Times New Roman" w:hAnsi="Times New Roman" w:cs="Times New Roman"/>
          <w:b/>
          <w:bCs/>
        </w:rPr>
        <w:t xml:space="preserve">                                                                                                                                     </w:t>
      </w:r>
    </w:p>
    <w:p w14:paraId="6E3C5533" w14:textId="7C75DB88" w:rsidR="009F40DB" w:rsidRPr="009F40DB" w:rsidRDefault="009F40DB" w:rsidP="003D4B24">
      <w:pPr>
        <w:numPr>
          <w:ilvl w:val="0"/>
          <w:numId w:val="11"/>
        </w:numPr>
        <w:spacing w:line="276" w:lineRule="auto"/>
        <w:jc w:val="both"/>
        <w:rPr>
          <w:rFonts w:ascii="Times New Roman" w:hAnsi="Times New Roman" w:cs="Times New Roman"/>
        </w:rPr>
      </w:pPr>
      <w:r w:rsidRPr="009F40DB">
        <w:rPr>
          <w:rFonts w:ascii="Times New Roman" w:hAnsi="Times New Roman" w:cs="Times New Roman"/>
          <w:b/>
          <w:bCs/>
        </w:rPr>
        <w:t>Methodology:</w:t>
      </w:r>
      <w:r w:rsidRPr="009F40DB">
        <w:rPr>
          <w:rFonts w:ascii="Times New Roman" w:hAnsi="Times New Roman" w:cs="Times New Roman"/>
        </w:rPr>
        <w:t xml:space="preserve"> The project utilizes the Python ecosystem (Scikit-Learn, TensorFlow/</w:t>
      </w:r>
      <w:proofErr w:type="spellStart"/>
      <w:r w:rsidRPr="009F40DB">
        <w:rPr>
          <w:rFonts w:ascii="Times New Roman" w:hAnsi="Times New Roman" w:cs="Times New Roman"/>
        </w:rPr>
        <w:t>Keras</w:t>
      </w:r>
      <w:proofErr w:type="spellEnd"/>
      <w:r w:rsidRPr="009F40DB">
        <w:rPr>
          <w:rFonts w:ascii="Times New Roman" w:hAnsi="Times New Roman" w:cs="Times New Roman"/>
        </w:rPr>
        <w:t xml:space="preserve">, </w:t>
      </w:r>
      <w:proofErr w:type="spellStart"/>
      <w:r w:rsidRPr="009F40DB">
        <w:rPr>
          <w:rFonts w:ascii="Times New Roman" w:hAnsi="Times New Roman" w:cs="Times New Roman"/>
        </w:rPr>
        <w:t>XGBoost</w:t>
      </w:r>
      <w:proofErr w:type="spellEnd"/>
      <w:r w:rsidRPr="009F40DB">
        <w:rPr>
          <w:rFonts w:ascii="Times New Roman" w:hAnsi="Times New Roman" w:cs="Times New Roman"/>
        </w:rPr>
        <w:t>) for all data engineering and modeling tasks.</w:t>
      </w:r>
    </w:p>
    <w:p w14:paraId="1B9D667D" w14:textId="77777777" w:rsidR="009F40DB" w:rsidRPr="009F40DB" w:rsidRDefault="009F40DB" w:rsidP="003D4B24">
      <w:pPr>
        <w:numPr>
          <w:ilvl w:val="0"/>
          <w:numId w:val="11"/>
        </w:numPr>
        <w:spacing w:line="276" w:lineRule="auto"/>
        <w:jc w:val="both"/>
        <w:rPr>
          <w:rFonts w:ascii="Times New Roman" w:hAnsi="Times New Roman" w:cs="Times New Roman"/>
        </w:rPr>
      </w:pPr>
      <w:r w:rsidRPr="009F40DB">
        <w:rPr>
          <w:rFonts w:ascii="Times New Roman" w:hAnsi="Times New Roman" w:cs="Times New Roman"/>
          <w:b/>
          <w:bCs/>
        </w:rPr>
        <w:t>Target Variable:</w:t>
      </w:r>
      <w:r w:rsidRPr="009F40DB">
        <w:rPr>
          <w:rFonts w:ascii="Times New Roman" w:hAnsi="Times New Roman" w:cs="Times New Roman"/>
        </w:rPr>
        <w:t xml:space="preserve"> The study treats heart disease prediction as a binary classification problem (Presence vs. Absence of Coronary Heart Disease).</w:t>
      </w:r>
    </w:p>
    <w:p w14:paraId="00717EB0" w14:textId="77777777" w:rsidR="009F40DB" w:rsidRPr="009F40DB" w:rsidRDefault="009F40DB" w:rsidP="003D4B24">
      <w:pPr>
        <w:numPr>
          <w:ilvl w:val="0"/>
          <w:numId w:val="11"/>
        </w:numPr>
        <w:spacing w:line="276" w:lineRule="auto"/>
        <w:jc w:val="both"/>
        <w:rPr>
          <w:rFonts w:ascii="Times New Roman" w:hAnsi="Times New Roman" w:cs="Times New Roman"/>
        </w:rPr>
      </w:pPr>
      <w:r w:rsidRPr="009F40DB">
        <w:rPr>
          <w:rFonts w:ascii="Times New Roman" w:hAnsi="Times New Roman" w:cs="Times New Roman"/>
          <w:b/>
          <w:bCs/>
        </w:rPr>
        <w:t>Exclusions:</w:t>
      </w:r>
      <w:r w:rsidRPr="009F40DB">
        <w:rPr>
          <w:rFonts w:ascii="Times New Roman" w:hAnsi="Times New Roman" w:cs="Times New Roman"/>
        </w:rPr>
        <w:t xml:space="preserve"> This study is a retrospective analysis of historical data and does not involve clinical trials or image-based diagnosis (MRI/CT scans). The model is intended as a decision-support tool for screening, not a replacement for clinical diagnosis.</w:t>
      </w:r>
    </w:p>
    <w:p w14:paraId="5FD2A093" w14:textId="6EF49BD9" w:rsidR="009F40DB" w:rsidRDefault="009F40DB">
      <w:pPr>
        <w:rPr>
          <w:rFonts w:ascii="Times New Roman" w:hAnsi="Times New Roman" w:cs="Times New Roman"/>
        </w:rPr>
      </w:pPr>
    </w:p>
    <w:p w14:paraId="390BC174" w14:textId="77777777" w:rsidR="009F40DB" w:rsidRDefault="009F40DB">
      <w:pPr>
        <w:rPr>
          <w:rFonts w:ascii="Times New Roman" w:hAnsi="Times New Roman" w:cs="Times New Roman"/>
        </w:rPr>
      </w:pPr>
      <w:r>
        <w:rPr>
          <w:rFonts w:ascii="Times New Roman" w:hAnsi="Times New Roman" w:cs="Times New Roman"/>
        </w:rPr>
        <w:br w:type="page"/>
      </w:r>
    </w:p>
    <w:p w14:paraId="785C3FB8" w14:textId="345FF50E" w:rsidR="009F40DB" w:rsidRDefault="003D4B24" w:rsidP="003D4B24">
      <w:pPr>
        <w:tabs>
          <w:tab w:val="center" w:pos="5411"/>
          <w:tab w:val="right" w:pos="10822"/>
        </w:tabs>
        <w:rPr>
          <w:rFonts w:ascii="Times New Roman" w:hAnsi="Times New Roman" w:cs="Times New Roman"/>
          <w:b/>
          <w:bCs/>
        </w:rPr>
      </w:pPr>
      <w:r>
        <w:rPr>
          <w:rFonts w:ascii="Times New Roman" w:hAnsi="Times New Roman" w:cs="Times New Roman"/>
          <w:b/>
          <w:bCs/>
        </w:rPr>
        <w:lastRenderedPageBreak/>
        <w:tab/>
      </w:r>
      <w:r w:rsidR="009F40DB" w:rsidRPr="003D4B24">
        <w:rPr>
          <w:rFonts w:ascii="Times New Roman" w:hAnsi="Times New Roman" w:cs="Times New Roman"/>
          <w:b/>
          <w:bCs/>
          <w:sz w:val="28"/>
          <w:szCs w:val="28"/>
        </w:rPr>
        <w:t>Chapter 2: Literature Review</w:t>
      </w:r>
      <w:r>
        <w:rPr>
          <w:rFonts w:ascii="Times New Roman" w:hAnsi="Times New Roman" w:cs="Times New Roman"/>
          <w:b/>
          <w:bCs/>
        </w:rPr>
        <w:tab/>
        <w:t>3</w:t>
      </w:r>
    </w:p>
    <w:p w14:paraId="5FFC7C0D" w14:textId="77777777" w:rsidR="00D64D70" w:rsidRPr="009F40DB" w:rsidRDefault="00D64D70" w:rsidP="003D4B24">
      <w:pPr>
        <w:tabs>
          <w:tab w:val="center" w:pos="5411"/>
          <w:tab w:val="right" w:pos="10822"/>
        </w:tabs>
        <w:rPr>
          <w:rFonts w:ascii="Times New Roman" w:hAnsi="Times New Roman" w:cs="Times New Roman"/>
          <w:b/>
          <w:bCs/>
        </w:rPr>
      </w:pPr>
    </w:p>
    <w:p w14:paraId="0605796C" w14:textId="77777777" w:rsidR="009F40DB" w:rsidRPr="009F40DB" w:rsidRDefault="009F40DB" w:rsidP="000C37CC">
      <w:pPr>
        <w:jc w:val="both"/>
        <w:rPr>
          <w:rFonts w:ascii="Times New Roman" w:hAnsi="Times New Roman" w:cs="Times New Roman"/>
        </w:rPr>
      </w:pPr>
      <w:r w:rsidRPr="009F40DB">
        <w:rPr>
          <w:rFonts w:ascii="Times New Roman" w:hAnsi="Times New Roman" w:cs="Times New Roman"/>
          <w:b/>
          <w:bCs/>
        </w:rPr>
        <w:t>2.1 Overview of Cardiovascular Disease Prediction</w:t>
      </w:r>
    </w:p>
    <w:p w14:paraId="1B0FD637" w14:textId="77777777" w:rsidR="009F40DB" w:rsidRPr="009F40DB" w:rsidRDefault="009F40DB" w:rsidP="000C37CC">
      <w:pPr>
        <w:jc w:val="both"/>
        <w:rPr>
          <w:rFonts w:ascii="Times New Roman" w:hAnsi="Times New Roman" w:cs="Times New Roman"/>
        </w:rPr>
      </w:pPr>
      <w:r w:rsidRPr="009F40DB">
        <w:rPr>
          <w:rFonts w:ascii="Times New Roman" w:hAnsi="Times New Roman" w:cs="Times New Roman"/>
        </w:rPr>
        <w:t>Cardiovascular diseases (CVDs), encompassing coronary heart disease (CHD), stroke, and heart failure, remain the leading cause of global mortality, accounting for approximately 17.9 million deaths annually (World Health Organization). Traditionally, risk stratification has relied on established clinical scoring systems such as the Framingham Risk Score (FRS) and the ACC/AHA Pooled Cohort Equations. These models typically utilize linear regression techniques to weigh a limited set of variables—age, gender, total cholesterol, HDL cholesterol, systolic blood pressure, and smoking status—to estimate a 10-year risk probability.</w:t>
      </w:r>
    </w:p>
    <w:p w14:paraId="4999B560" w14:textId="77777777" w:rsidR="009F40DB" w:rsidRPr="009F40DB" w:rsidRDefault="009F40DB" w:rsidP="000C37CC">
      <w:pPr>
        <w:jc w:val="both"/>
        <w:rPr>
          <w:rFonts w:ascii="Times New Roman" w:hAnsi="Times New Roman" w:cs="Times New Roman"/>
        </w:rPr>
      </w:pPr>
      <w:r w:rsidRPr="009F40DB">
        <w:rPr>
          <w:rFonts w:ascii="Times New Roman" w:hAnsi="Times New Roman" w:cs="Times New Roman"/>
        </w:rPr>
        <w:t>While effective for general population screening, these linear models face significant limitations. They often fail to capture complex, non-linear interactions between metabolic risk factors (e.g., the interplay between insulin resistance and dyslipidemia). Furthermore, they may not generalize well across diverse populations or account for "silent" risk factors present in comprehensive metabolic panels, leading to both under-diagnosis in younger, metabolically unhealthy individuals and over-treatment in healthy elderly populations.</w:t>
      </w:r>
    </w:p>
    <w:p w14:paraId="28D002F6" w14:textId="77777777" w:rsidR="009F40DB" w:rsidRPr="009F40DB" w:rsidRDefault="009F40DB" w:rsidP="000C37CC">
      <w:pPr>
        <w:jc w:val="both"/>
        <w:rPr>
          <w:rFonts w:ascii="Times New Roman" w:hAnsi="Times New Roman" w:cs="Times New Roman"/>
        </w:rPr>
      </w:pPr>
      <w:r w:rsidRPr="009F40DB">
        <w:rPr>
          <w:rFonts w:ascii="Times New Roman" w:hAnsi="Times New Roman" w:cs="Times New Roman"/>
          <w:b/>
          <w:bCs/>
        </w:rPr>
        <w:t>2.2 Existing Machine Learning Approaches</w:t>
      </w:r>
    </w:p>
    <w:p w14:paraId="4F0E5E19" w14:textId="77777777" w:rsidR="009F40DB" w:rsidRPr="009F40DB" w:rsidRDefault="009F40DB" w:rsidP="000C37CC">
      <w:pPr>
        <w:jc w:val="both"/>
        <w:rPr>
          <w:rFonts w:ascii="Times New Roman" w:hAnsi="Times New Roman" w:cs="Times New Roman"/>
        </w:rPr>
      </w:pPr>
      <w:r w:rsidRPr="009F40DB">
        <w:rPr>
          <w:rFonts w:ascii="Times New Roman" w:hAnsi="Times New Roman" w:cs="Times New Roman"/>
        </w:rPr>
        <w:t>In recent years, Machine Learning (ML) has emerged as a powerful alternative to traditional statistical models, capable of processing high-dimensional data and identifying non-linear patterns.</w:t>
      </w:r>
    </w:p>
    <w:p w14:paraId="753CD0E7" w14:textId="77777777" w:rsidR="009F40DB" w:rsidRPr="009F40DB" w:rsidRDefault="009F40DB" w:rsidP="000C37CC">
      <w:pPr>
        <w:numPr>
          <w:ilvl w:val="0"/>
          <w:numId w:val="12"/>
        </w:numPr>
        <w:jc w:val="both"/>
        <w:rPr>
          <w:rFonts w:ascii="Times New Roman" w:hAnsi="Times New Roman" w:cs="Times New Roman"/>
        </w:rPr>
      </w:pPr>
      <w:r w:rsidRPr="009F40DB">
        <w:rPr>
          <w:rFonts w:ascii="Times New Roman" w:hAnsi="Times New Roman" w:cs="Times New Roman"/>
          <w:b/>
          <w:bCs/>
        </w:rPr>
        <w:t>Support Vector Machines (SVM):</w:t>
      </w:r>
      <w:r w:rsidRPr="009F40DB">
        <w:rPr>
          <w:rFonts w:ascii="Times New Roman" w:hAnsi="Times New Roman" w:cs="Times New Roman"/>
        </w:rPr>
        <w:t xml:space="preserve"> Several studies have demonstrated the efficacy of SVMs in separating healthy and high-risk patients by mapping data into higher-dimensional spaces. However, SVMs are computationally expensive and lack interpretability, acting as "black boxes" to clinicians.</w:t>
      </w:r>
    </w:p>
    <w:p w14:paraId="3927165E" w14:textId="77777777" w:rsidR="009F40DB" w:rsidRPr="009F40DB" w:rsidRDefault="009F40DB" w:rsidP="000C37CC">
      <w:pPr>
        <w:numPr>
          <w:ilvl w:val="0"/>
          <w:numId w:val="12"/>
        </w:numPr>
        <w:jc w:val="both"/>
        <w:rPr>
          <w:rFonts w:ascii="Times New Roman" w:hAnsi="Times New Roman" w:cs="Times New Roman"/>
        </w:rPr>
      </w:pPr>
      <w:r w:rsidRPr="009F40DB">
        <w:rPr>
          <w:rFonts w:ascii="Times New Roman" w:hAnsi="Times New Roman" w:cs="Times New Roman"/>
          <w:b/>
          <w:bCs/>
        </w:rPr>
        <w:t>Artificial Neural Networks (ANN):</w:t>
      </w:r>
      <w:r w:rsidRPr="009F40DB">
        <w:rPr>
          <w:rFonts w:ascii="Times New Roman" w:hAnsi="Times New Roman" w:cs="Times New Roman"/>
        </w:rPr>
        <w:t xml:space="preserve"> Deep learning approaches have shown superior accuracy in large-scale datasets. Research utilizing NHANES data has successfully employed Multi-Layer </w:t>
      </w:r>
      <w:proofErr w:type="spellStart"/>
      <w:r w:rsidRPr="009F40DB">
        <w:rPr>
          <w:rFonts w:ascii="Times New Roman" w:hAnsi="Times New Roman" w:cs="Times New Roman"/>
        </w:rPr>
        <w:t>Perceptrons</w:t>
      </w:r>
      <w:proofErr w:type="spellEnd"/>
      <w:r w:rsidRPr="009F40DB">
        <w:rPr>
          <w:rFonts w:ascii="Times New Roman" w:hAnsi="Times New Roman" w:cs="Times New Roman"/>
        </w:rPr>
        <w:t xml:space="preserve"> (MLP) to predict mortality risk. However, these models require massive datasets to avoid overfitting and often struggle with the "class imbalance" inherent in medical data.</w:t>
      </w:r>
    </w:p>
    <w:p w14:paraId="2B91F615" w14:textId="77777777" w:rsidR="009F40DB" w:rsidRDefault="009F40DB" w:rsidP="000C37CC">
      <w:pPr>
        <w:numPr>
          <w:ilvl w:val="0"/>
          <w:numId w:val="12"/>
        </w:numPr>
        <w:jc w:val="both"/>
        <w:rPr>
          <w:rFonts w:ascii="Times New Roman" w:hAnsi="Times New Roman" w:cs="Times New Roman"/>
        </w:rPr>
      </w:pPr>
      <w:r w:rsidRPr="009F40DB">
        <w:rPr>
          <w:rFonts w:ascii="Times New Roman" w:hAnsi="Times New Roman" w:cs="Times New Roman"/>
          <w:b/>
          <w:bCs/>
        </w:rPr>
        <w:t xml:space="preserve">Ensemble Methods (Random Forest &amp; </w:t>
      </w:r>
      <w:proofErr w:type="spellStart"/>
      <w:r w:rsidRPr="009F40DB">
        <w:rPr>
          <w:rFonts w:ascii="Times New Roman" w:hAnsi="Times New Roman" w:cs="Times New Roman"/>
          <w:b/>
          <w:bCs/>
        </w:rPr>
        <w:t>XGBoost</w:t>
      </w:r>
      <w:proofErr w:type="spellEnd"/>
      <w:r w:rsidRPr="009F40DB">
        <w:rPr>
          <w:rFonts w:ascii="Times New Roman" w:hAnsi="Times New Roman" w:cs="Times New Roman"/>
          <w:b/>
          <w:bCs/>
        </w:rPr>
        <w:t>):</w:t>
      </w:r>
      <w:r w:rsidRPr="009F40DB">
        <w:rPr>
          <w:rFonts w:ascii="Times New Roman" w:hAnsi="Times New Roman" w:cs="Times New Roman"/>
        </w:rPr>
        <w:t xml:space="preserve"> Decision-tree-based ensembles are currently the state-of-the-art for tabular medical data. They offer a balance between high accuracy and interpretability (via feature importance scores). Recent literature highlights </w:t>
      </w:r>
      <w:proofErr w:type="spellStart"/>
      <w:r w:rsidRPr="009F40DB">
        <w:rPr>
          <w:rFonts w:ascii="Times New Roman" w:hAnsi="Times New Roman" w:cs="Times New Roman"/>
        </w:rPr>
        <w:t>XGBoost</w:t>
      </w:r>
      <w:proofErr w:type="spellEnd"/>
      <w:r w:rsidRPr="009F40DB">
        <w:rPr>
          <w:rFonts w:ascii="Times New Roman" w:hAnsi="Times New Roman" w:cs="Times New Roman"/>
        </w:rPr>
        <w:t xml:space="preserve"> as a particularly effective tool for handling missing values and outliers common in electronic health records (EHR).</w:t>
      </w:r>
    </w:p>
    <w:p w14:paraId="3103A148" w14:textId="01628EC9" w:rsidR="00024BC1" w:rsidRPr="009F40DB" w:rsidRDefault="00024BC1" w:rsidP="00024BC1">
      <w:pPr>
        <w:numPr>
          <w:ilvl w:val="0"/>
          <w:numId w:val="12"/>
        </w:numPr>
        <w:spacing w:line="276" w:lineRule="auto"/>
        <w:jc w:val="both"/>
        <w:rPr>
          <w:rFonts w:ascii="Times New Roman" w:hAnsi="Times New Roman" w:cs="Times New Roman"/>
        </w:rPr>
      </w:pPr>
      <w:r w:rsidRPr="00024BC1">
        <w:rPr>
          <w:rFonts w:ascii="Times New Roman" w:hAnsi="Times New Roman" w:cs="Times New Roman"/>
          <w:b/>
          <w:bCs/>
        </w:rPr>
        <w:t>Deep Learning on NHANES:</w:t>
      </w:r>
      <w:r w:rsidRPr="00024BC1">
        <w:rPr>
          <w:rFonts w:ascii="Times New Roman" w:hAnsi="Times New Roman" w:cs="Times New Roman"/>
        </w:rPr>
        <w:t xml:space="preserve"> A significant benchmark in this domain was established by </w:t>
      </w:r>
      <w:r w:rsidRPr="00024BC1">
        <w:rPr>
          <w:rFonts w:ascii="Times New Roman" w:hAnsi="Times New Roman" w:cs="Times New Roman"/>
          <w:b/>
          <w:bCs/>
        </w:rPr>
        <w:t>Dutta et al. [11]</w:t>
      </w:r>
      <w:r w:rsidRPr="00024BC1">
        <w:rPr>
          <w:rFonts w:ascii="Times New Roman" w:hAnsi="Times New Roman" w:cs="Times New Roman"/>
        </w:rPr>
        <w:t xml:space="preserve">, who proposed a Convolutional Neural Network (CNN) architecture specifically for NHANES heart disease prediction. Their study addressed the severe class imbalance (reported as 35:1 in their specific subset) by utilizing a two-layer CNN structure. While Deep Learning is typically reserved for image data, they demonstrated its applicability to tabular clinical data, achieving a sensitivity (detection rate for sick patients) of approximately </w:t>
      </w:r>
      <w:r w:rsidRPr="00024BC1">
        <w:rPr>
          <w:rFonts w:ascii="Times New Roman" w:hAnsi="Times New Roman" w:cs="Times New Roman"/>
          <w:b/>
          <w:bCs/>
        </w:rPr>
        <w:t>77%</w:t>
      </w:r>
      <w:r w:rsidRPr="00024BC1">
        <w:rPr>
          <w:rFonts w:ascii="Times New Roman" w:hAnsi="Times New Roman" w:cs="Times New Roman"/>
        </w:rPr>
        <w:t>. This study highlighted the potential of neural architectures but also underscored the difficulty of breaking the 80% sensitivity barrier in highly imbalanced datasets.</w:t>
      </w:r>
    </w:p>
    <w:p w14:paraId="199A469E" w14:textId="77777777" w:rsidR="009F40DB" w:rsidRPr="009F40DB" w:rsidRDefault="009F40DB" w:rsidP="000C37CC">
      <w:pPr>
        <w:jc w:val="both"/>
        <w:rPr>
          <w:rFonts w:ascii="Times New Roman" w:hAnsi="Times New Roman" w:cs="Times New Roman"/>
        </w:rPr>
      </w:pPr>
      <w:r w:rsidRPr="009F40DB">
        <w:rPr>
          <w:rFonts w:ascii="Times New Roman" w:hAnsi="Times New Roman" w:cs="Times New Roman"/>
          <w:b/>
          <w:bCs/>
        </w:rPr>
        <w:t>2.3 Limitations of Current Models</w:t>
      </w:r>
    </w:p>
    <w:p w14:paraId="4E93DDB6" w14:textId="77777777" w:rsidR="009F40DB" w:rsidRDefault="009F40DB" w:rsidP="000C37CC">
      <w:pPr>
        <w:jc w:val="both"/>
        <w:rPr>
          <w:rFonts w:ascii="Times New Roman" w:hAnsi="Times New Roman" w:cs="Times New Roman"/>
        </w:rPr>
      </w:pPr>
      <w:r w:rsidRPr="009F40DB">
        <w:rPr>
          <w:rFonts w:ascii="Times New Roman" w:hAnsi="Times New Roman" w:cs="Times New Roman"/>
        </w:rPr>
        <w:t>Despite the advancements in ML, significant gaps remain in the practical application of these models for CVD prediction:</w:t>
      </w:r>
    </w:p>
    <w:p w14:paraId="59A6F98D" w14:textId="77777777" w:rsidR="00D64D70" w:rsidRDefault="00D64D70" w:rsidP="000C37CC">
      <w:pPr>
        <w:jc w:val="both"/>
        <w:rPr>
          <w:rFonts w:ascii="Times New Roman" w:hAnsi="Times New Roman" w:cs="Times New Roman"/>
        </w:rPr>
      </w:pPr>
    </w:p>
    <w:p w14:paraId="75C842C1" w14:textId="1EB5D289" w:rsidR="00D64D70" w:rsidRDefault="00D64D70" w:rsidP="00D64D70">
      <w:pPr>
        <w:jc w:val="right"/>
        <w:rPr>
          <w:rFonts w:ascii="Times New Roman" w:hAnsi="Times New Roman" w:cs="Times New Roman"/>
          <w:b/>
          <w:bCs/>
        </w:rPr>
      </w:pPr>
      <w:r w:rsidRPr="00D64D70">
        <w:rPr>
          <w:rFonts w:ascii="Times New Roman" w:hAnsi="Times New Roman" w:cs="Times New Roman"/>
          <w:b/>
          <w:bCs/>
        </w:rPr>
        <w:lastRenderedPageBreak/>
        <w:t>4</w:t>
      </w:r>
    </w:p>
    <w:p w14:paraId="7084DC34" w14:textId="77777777" w:rsidR="00D64D70" w:rsidRPr="00D64D70" w:rsidRDefault="00D64D70" w:rsidP="00D64D70">
      <w:pPr>
        <w:jc w:val="right"/>
        <w:rPr>
          <w:rFonts w:ascii="Times New Roman" w:hAnsi="Times New Roman" w:cs="Times New Roman"/>
          <w:b/>
          <w:bCs/>
        </w:rPr>
      </w:pPr>
    </w:p>
    <w:p w14:paraId="321EE4F1" w14:textId="21EE6F87" w:rsidR="00694F5E" w:rsidRPr="00D64D70" w:rsidRDefault="009F40DB" w:rsidP="00D64D70">
      <w:pPr>
        <w:numPr>
          <w:ilvl w:val="0"/>
          <w:numId w:val="13"/>
        </w:numPr>
        <w:jc w:val="both"/>
        <w:rPr>
          <w:rFonts w:ascii="Times New Roman" w:hAnsi="Times New Roman" w:cs="Times New Roman"/>
        </w:rPr>
      </w:pPr>
      <w:r w:rsidRPr="009F40DB">
        <w:rPr>
          <w:rFonts w:ascii="Times New Roman" w:hAnsi="Times New Roman" w:cs="Times New Roman"/>
          <w:b/>
          <w:bCs/>
        </w:rPr>
        <w:t>The Class Imbalance Problem:</w:t>
      </w:r>
      <w:r w:rsidRPr="009F40DB">
        <w:rPr>
          <w:rFonts w:ascii="Times New Roman" w:hAnsi="Times New Roman" w:cs="Times New Roman"/>
        </w:rPr>
        <w:t xml:space="preserve"> Most medical datasets are heavily skewed, with the "healthy" class vastly outnumbering the "sick" class (ratios often exceeding 1:10 or 1:20). Standard ML algorithms optimize for </w:t>
      </w:r>
    </w:p>
    <w:p w14:paraId="19AD5F71" w14:textId="3D3840E8" w:rsidR="009F40DB" w:rsidRPr="009F40DB" w:rsidRDefault="009F40DB" w:rsidP="000C37CC">
      <w:pPr>
        <w:numPr>
          <w:ilvl w:val="0"/>
          <w:numId w:val="13"/>
        </w:numPr>
        <w:jc w:val="both"/>
        <w:rPr>
          <w:rFonts w:ascii="Times New Roman" w:hAnsi="Times New Roman" w:cs="Times New Roman"/>
        </w:rPr>
      </w:pPr>
      <w:r w:rsidRPr="009F40DB">
        <w:rPr>
          <w:rFonts w:ascii="Times New Roman" w:hAnsi="Times New Roman" w:cs="Times New Roman"/>
        </w:rPr>
        <w:t xml:space="preserve">overall accuracy, often achieving 90%+ accuracy by simply classifying </w:t>
      </w:r>
      <w:r w:rsidRPr="009F40DB">
        <w:rPr>
          <w:rFonts w:ascii="Times New Roman" w:hAnsi="Times New Roman" w:cs="Times New Roman"/>
          <w:i/>
          <w:iCs/>
        </w:rPr>
        <w:t>everyone</w:t>
      </w:r>
      <w:r w:rsidRPr="009F40DB">
        <w:rPr>
          <w:rFonts w:ascii="Times New Roman" w:hAnsi="Times New Roman" w:cs="Times New Roman"/>
        </w:rPr>
        <w:t xml:space="preserve"> as healthy. This results in high "False Negative" rates, which is clinically unacceptable.</w:t>
      </w:r>
    </w:p>
    <w:p w14:paraId="2B33411A" w14:textId="77777777" w:rsidR="009F40DB" w:rsidRPr="009F40DB" w:rsidRDefault="009F40DB" w:rsidP="000C37CC">
      <w:pPr>
        <w:numPr>
          <w:ilvl w:val="0"/>
          <w:numId w:val="13"/>
        </w:numPr>
        <w:jc w:val="both"/>
        <w:rPr>
          <w:rFonts w:ascii="Times New Roman" w:hAnsi="Times New Roman" w:cs="Times New Roman"/>
        </w:rPr>
      </w:pPr>
      <w:r w:rsidRPr="009F40DB">
        <w:rPr>
          <w:rFonts w:ascii="Times New Roman" w:hAnsi="Times New Roman" w:cs="Times New Roman"/>
          <w:b/>
          <w:bCs/>
        </w:rPr>
        <w:t>Data Leakage and Bias:</w:t>
      </w:r>
      <w:r w:rsidRPr="009F40DB">
        <w:rPr>
          <w:rFonts w:ascii="Times New Roman" w:hAnsi="Times New Roman" w:cs="Times New Roman"/>
        </w:rPr>
        <w:t xml:space="preserve"> Many proposed models in the literature inadvertently include features that act as proxies for the target variable (e.g., "taking heart medication") or socioeconomic bias (e.g., "insurance status"), leading to inflated performance metrics that do not hold up in real-world screening scenarios.</w:t>
      </w:r>
    </w:p>
    <w:p w14:paraId="0C9D715F" w14:textId="626FB347" w:rsidR="000C37CC" w:rsidRPr="00694F5E" w:rsidRDefault="009F40DB" w:rsidP="00694F5E">
      <w:pPr>
        <w:numPr>
          <w:ilvl w:val="0"/>
          <w:numId w:val="13"/>
        </w:numPr>
        <w:jc w:val="both"/>
        <w:rPr>
          <w:rFonts w:ascii="Times New Roman" w:hAnsi="Times New Roman" w:cs="Times New Roman"/>
        </w:rPr>
      </w:pPr>
      <w:r w:rsidRPr="009F40DB">
        <w:rPr>
          <w:rFonts w:ascii="Times New Roman" w:hAnsi="Times New Roman" w:cs="Times New Roman"/>
          <w:b/>
          <w:bCs/>
        </w:rPr>
        <w:t>Lack of Safety Optimization:</w:t>
      </w:r>
      <w:r w:rsidRPr="009F40DB">
        <w:rPr>
          <w:rFonts w:ascii="Times New Roman" w:hAnsi="Times New Roman" w:cs="Times New Roman"/>
        </w:rPr>
        <w:t xml:space="preserve"> Academic studies often focus on maximizing F1-Score or Accuracy. However, in clinical screening, </w:t>
      </w:r>
      <w:r w:rsidRPr="009F40DB">
        <w:rPr>
          <w:rFonts w:ascii="Times New Roman" w:hAnsi="Times New Roman" w:cs="Times New Roman"/>
          <w:b/>
          <w:bCs/>
        </w:rPr>
        <w:t>Recall (Sensitivity)</w:t>
      </w:r>
      <w:r w:rsidRPr="009F40DB">
        <w:rPr>
          <w:rFonts w:ascii="Times New Roman" w:hAnsi="Times New Roman" w:cs="Times New Roman"/>
        </w:rPr>
        <w:t xml:space="preserve"> is the paramount metric. A model that misses a sick </w:t>
      </w:r>
    </w:p>
    <w:p w14:paraId="68554E1F" w14:textId="02944165" w:rsidR="009F40DB" w:rsidRPr="009F40DB" w:rsidRDefault="009F40DB" w:rsidP="000C37CC">
      <w:pPr>
        <w:numPr>
          <w:ilvl w:val="0"/>
          <w:numId w:val="13"/>
        </w:numPr>
        <w:jc w:val="both"/>
        <w:rPr>
          <w:rFonts w:ascii="Times New Roman" w:hAnsi="Times New Roman" w:cs="Times New Roman"/>
        </w:rPr>
      </w:pPr>
      <w:r w:rsidRPr="009F40DB">
        <w:rPr>
          <w:rFonts w:ascii="Times New Roman" w:hAnsi="Times New Roman" w:cs="Times New Roman"/>
        </w:rPr>
        <w:t xml:space="preserve">patient is far more dangerous than one that falsely flags a healthy one. There is a lack of research focusing on </w:t>
      </w:r>
      <w:r w:rsidRPr="009F40DB">
        <w:rPr>
          <w:rFonts w:ascii="Times New Roman" w:hAnsi="Times New Roman" w:cs="Times New Roman"/>
          <w:b/>
          <w:bCs/>
        </w:rPr>
        <w:t>Threshold Tuning</w:t>
      </w:r>
      <w:r w:rsidRPr="009F40DB">
        <w:rPr>
          <w:rFonts w:ascii="Times New Roman" w:hAnsi="Times New Roman" w:cs="Times New Roman"/>
        </w:rPr>
        <w:t xml:space="preserve"> specifically to prioritize patient safety over statistical perfection.</w:t>
      </w:r>
    </w:p>
    <w:p w14:paraId="7ED2903E" w14:textId="62A4FF18" w:rsidR="009F40DB" w:rsidRDefault="009F40DB">
      <w:pPr>
        <w:rPr>
          <w:rFonts w:ascii="Times New Roman" w:hAnsi="Times New Roman" w:cs="Times New Roman"/>
        </w:rPr>
      </w:pPr>
    </w:p>
    <w:p w14:paraId="6EDB2B22" w14:textId="77777777" w:rsidR="009F40DB" w:rsidRDefault="009F40DB">
      <w:pPr>
        <w:rPr>
          <w:rFonts w:ascii="Times New Roman" w:hAnsi="Times New Roman" w:cs="Times New Roman"/>
        </w:rPr>
      </w:pPr>
      <w:r>
        <w:rPr>
          <w:rFonts w:ascii="Times New Roman" w:hAnsi="Times New Roman" w:cs="Times New Roman"/>
        </w:rPr>
        <w:br w:type="page"/>
      </w:r>
    </w:p>
    <w:p w14:paraId="43D1309A" w14:textId="79BA27AE" w:rsidR="009F40DB" w:rsidRDefault="0092482A" w:rsidP="0092482A">
      <w:pPr>
        <w:tabs>
          <w:tab w:val="center" w:pos="5411"/>
          <w:tab w:val="right" w:pos="10822"/>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9F40DB" w:rsidRPr="000C37CC">
        <w:rPr>
          <w:rFonts w:ascii="Times New Roman" w:hAnsi="Times New Roman" w:cs="Times New Roman"/>
          <w:b/>
          <w:bCs/>
          <w:sz w:val="28"/>
          <w:szCs w:val="28"/>
        </w:rPr>
        <w:t>Chapter 3: Data Acquisition and Understanding</w:t>
      </w:r>
      <w:r>
        <w:rPr>
          <w:rFonts w:ascii="Times New Roman" w:hAnsi="Times New Roman" w:cs="Times New Roman"/>
          <w:b/>
          <w:bCs/>
          <w:sz w:val="28"/>
          <w:szCs w:val="28"/>
        </w:rPr>
        <w:t xml:space="preserve"> </w:t>
      </w:r>
      <w:r>
        <w:rPr>
          <w:rFonts w:ascii="Times New Roman" w:hAnsi="Times New Roman" w:cs="Times New Roman"/>
          <w:b/>
          <w:bCs/>
          <w:sz w:val="28"/>
          <w:szCs w:val="28"/>
        </w:rPr>
        <w:tab/>
        <w:t>5</w:t>
      </w:r>
    </w:p>
    <w:p w14:paraId="7413DA2C" w14:textId="77777777" w:rsidR="00D64D70" w:rsidRPr="000C37CC" w:rsidRDefault="00D64D70" w:rsidP="0092482A">
      <w:pPr>
        <w:tabs>
          <w:tab w:val="center" w:pos="5411"/>
          <w:tab w:val="right" w:pos="10822"/>
        </w:tabs>
        <w:rPr>
          <w:rFonts w:ascii="Times New Roman" w:hAnsi="Times New Roman" w:cs="Times New Roman"/>
          <w:b/>
          <w:bCs/>
          <w:sz w:val="28"/>
          <w:szCs w:val="28"/>
        </w:rPr>
      </w:pPr>
    </w:p>
    <w:p w14:paraId="4B4260B5" w14:textId="77777777" w:rsidR="009F40DB" w:rsidRPr="009F40DB" w:rsidRDefault="009F40DB" w:rsidP="0092482A">
      <w:pPr>
        <w:jc w:val="both"/>
        <w:rPr>
          <w:rFonts w:ascii="Times New Roman" w:hAnsi="Times New Roman" w:cs="Times New Roman"/>
        </w:rPr>
      </w:pPr>
      <w:r w:rsidRPr="009F40DB">
        <w:rPr>
          <w:rFonts w:ascii="Times New Roman" w:hAnsi="Times New Roman" w:cs="Times New Roman"/>
          <w:b/>
          <w:bCs/>
        </w:rPr>
        <w:t>3.1 Dataset Description</w:t>
      </w:r>
    </w:p>
    <w:p w14:paraId="4C84D4A6" w14:textId="77777777" w:rsidR="009F40DB" w:rsidRPr="009F40DB" w:rsidRDefault="009F40DB" w:rsidP="0092482A">
      <w:pPr>
        <w:jc w:val="both"/>
        <w:rPr>
          <w:rFonts w:ascii="Times New Roman" w:hAnsi="Times New Roman" w:cs="Times New Roman"/>
        </w:rPr>
      </w:pPr>
      <w:r w:rsidRPr="009F40DB">
        <w:rPr>
          <w:rFonts w:ascii="Times New Roman" w:hAnsi="Times New Roman" w:cs="Times New Roman"/>
        </w:rPr>
        <w:t xml:space="preserve">The dataset utilized in this study is derived from the </w:t>
      </w:r>
      <w:r w:rsidRPr="009F40DB">
        <w:rPr>
          <w:rFonts w:ascii="Times New Roman" w:hAnsi="Times New Roman" w:cs="Times New Roman"/>
          <w:b/>
          <w:bCs/>
        </w:rPr>
        <w:t>National Health and Nutrition Examination Survey (NHANES)</w:t>
      </w:r>
      <w:r w:rsidRPr="009F40DB">
        <w:rPr>
          <w:rFonts w:ascii="Times New Roman" w:hAnsi="Times New Roman" w:cs="Times New Roman"/>
        </w:rPr>
        <w:t>, a major program of the National Center for Health Statistics (NCHS). NHANES is designed to assess the health and nutritional status of adults and children in the United States through a combination of interviews and physical examinations.</w:t>
      </w:r>
    </w:p>
    <w:p w14:paraId="1EDEB66E" w14:textId="77777777" w:rsidR="009F40DB" w:rsidRPr="009F40DB" w:rsidRDefault="009F40DB" w:rsidP="0092482A">
      <w:pPr>
        <w:jc w:val="both"/>
        <w:rPr>
          <w:rFonts w:ascii="Times New Roman" w:hAnsi="Times New Roman" w:cs="Times New Roman"/>
        </w:rPr>
      </w:pPr>
      <w:r w:rsidRPr="009F40DB">
        <w:rPr>
          <w:rFonts w:ascii="Times New Roman" w:hAnsi="Times New Roman" w:cs="Times New Roman"/>
        </w:rPr>
        <w:t>The specific subset of data used for this project aggregates multiple survey cycles to provide a robust sample size for machine learning.</w:t>
      </w:r>
    </w:p>
    <w:p w14:paraId="6109506F" w14:textId="77777777" w:rsidR="009F40DB" w:rsidRPr="009F40DB" w:rsidRDefault="009F40DB" w:rsidP="0092482A">
      <w:pPr>
        <w:numPr>
          <w:ilvl w:val="0"/>
          <w:numId w:val="14"/>
        </w:numPr>
        <w:jc w:val="both"/>
        <w:rPr>
          <w:rFonts w:ascii="Times New Roman" w:hAnsi="Times New Roman" w:cs="Times New Roman"/>
        </w:rPr>
      </w:pPr>
      <w:r w:rsidRPr="009F40DB">
        <w:rPr>
          <w:rFonts w:ascii="Times New Roman" w:hAnsi="Times New Roman" w:cs="Times New Roman"/>
          <w:b/>
          <w:bCs/>
        </w:rPr>
        <w:t>Source:</w:t>
      </w:r>
      <w:r w:rsidRPr="009F40DB">
        <w:rPr>
          <w:rFonts w:ascii="Times New Roman" w:hAnsi="Times New Roman" w:cs="Times New Roman"/>
        </w:rPr>
        <w:t xml:space="preserve"> Publicly available NHANES data repositories.</w:t>
      </w:r>
    </w:p>
    <w:p w14:paraId="3D5F8E30" w14:textId="77777777" w:rsidR="009F40DB" w:rsidRPr="009F40DB" w:rsidRDefault="009F40DB" w:rsidP="0092482A">
      <w:pPr>
        <w:numPr>
          <w:ilvl w:val="0"/>
          <w:numId w:val="14"/>
        </w:numPr>
        <w:jc w:val="both"/>
        <w:rPr>
          <w:rFonts w:ascii="Times New Roman" w:hAnsi="Times New Roman" w:cs="Times New Roman"/>
        </w:rPr>
      </w:pPr>
      <w:r w:rsidRPr="009F40DB">
        <w:rPr>
          <w:rFonts w:ascii="Times New Roman" w:hAnsi="Times New Roman" w:cs="Times New Roman"/>
          <w:b/>
          <w:bCs/>
        </w:rPr>
        <w:t>Sample Size:</w:t>
      </w:r>
      <w:r w:rsidRPr="009F40DB">
        <w:rPr>
          <w:rFonts w:ascii="Times New Roman" w:hAnsi="Times New Roman" w:cs="Times New Roman"/>
        </w:rPr>
        <w:t xml:space="preserve"> The raw dataset initially contained </w:t>
      </w:r>
      <w:r w:rsidRPr="009F40DB">
        <w:rPr>
          <w:rFonts w:ascii="Times New Roman" w:hAnsi="Times New Roman" w:cs="Times New Roman"/>
          <w:b/>
          <w:bCs/>
        </w:rPr>
        <w:t>37,079 patient records</w:t>
      </w:r>
      <w:r w:rsidRPr="009F40DB">
        <w:rPr>
          <w:rFonts w:ascii="Times New Roman" w:hAnsi="Times New Roman" w:cs="Times New Roman"/>
        </w:rPr>
        <w:t>.</w:t>
      </w:r>
    </w:p>
    <w:p w14:paraId="15DE9571" w14:textId="77777777" w:rsidR="009F40DB" w:rsidRPr="009F40DB" w:rsidRDefault="009F40DB" w:rsidP="0092482A">
      <w:pPr>
        <w:numPr>
          <w:ilvl w:val="0"/>
          <w:numId w:val="14"/>
        </w:numPr>
        <w:jc w:val="both"/>
        <w:rPr>
          <w:rFonts w:ascii="Times New Roman" w:hAnsi="Times New Roman" w:cs="Times New Roman"/>
        </w:rPr>
      </w:pPr>
      <w:r w:rsidRPr="009F40DB">
        <w:rPr>
          <w:rFonts w:ascii="Times New Roman" w:hAnsi="Times New Roman" w:cs="Times New Roman"/>
          <w:b/>
          <w:bCs/>
        </w:rPr>
        <w:t>Data Type:</w:t>
      </w:r>
      <w:r w:rsidRPr="009F40DB">
        <w:rPr>
          <w:rFonts w:ascii="Times New Roman" w:hAnsi="Times New Roman" w:cs="Times New Roman"/>
        </w:rPr>
        <w:t xml:space="preserve"> Tabular data consisting of continuous (e.g., Blood Pressure) and categorical (e.g., Gender, Diabetes Status) variables.</w:t>
      </w:r>
    </w:p>
    <w:p w14:paraId="6F9C84F1" w14:textId="2847CF65" w:rsidR="004A7FF0" w:rsidRDefault="009F40DB" w:rsidP="0092482A">
      <w:pPr>
        <w:numPr>
          <w:ilvl w:val="0"/>
          <w:numId w:val="14"/>
        </w:numPr>
        <w:jc w:val="both"/>
        <w:rPr>
          <w:rFonts w:ascii="Times New Roman" w:hAnsi="Times New Roman" w:cs="Times New Roman"/>
        </w:rPr>
      </w:pPr>
      <w:r w:rsidRPr="009F40DB">
        <w:rPr>
          <w:rFonts w:ascii="Times New Roman" w:hAnsi="Times New Roman" w:cs="Times New Roman"/>
          <w:b/>
          <w:bCs/>
        </w:rPr>
        <w:t>Target Variable:</w:t>
      </w:r>
      <w:r w:rsidRPr="009F40DB">
        <w:rPr>
          <w:rFonts w:ascii="Times New Roman" w:hAnsi="Times New Roman" w:cs="Times New Roman"/>
        </w:rPr>
        <w:t xml:space="preserve"> </w:t>
      </w:r>
      <w:proofErr w:type="spellStart"/>
      <w:r w:rsidRPr="009F40DB">
        <w:rPr>
          <w:rFonts w:ascii="Times New Roman" w:hAnsi="Times New Roman" w:cs="Times New Roman"/>
        </w:rPr>
        <w:t>CoronaryHeartDisease</w:t>
      </w:r>
      <w:proofErr w:type="spellEnd"/>
      <w:r w:rsidRPr="009F40DB">
        <w:rPr>
          <w:rFonts w:ascii="Times New Roman" w:hAnsi="Times New Roman" w:cs="Times New Roman"/>
        </w:rPr>
        <w:t xml:space="preserve"> (Binary Classification: 0 = Healthy, 1 = Diagnosed with Coronary Heart Disease).</w:t>
      </w:r>
    </w:p>
    <w:p w14:paraId="2D2B1125" w14:textId="77777777" w:rsidR="009F40DB" w:rsidRDefault="009F40DB" w:rsidP="009F40DB">
      <w:pPr>
        <w:rPr>
          <w:rFonts w:ascii="Times New Roman" w:hAnsi="Times New Roman" w:cs="Times New Roman"/>
        </w:rPr>
      </w:pPr>
    </w:p>
    <w:p w14:paraId="2527EAE4"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3.2 Feature Dictionary</w:t>
      </w:r>
    </w:p>
    <w:p w14:paraId="076AEA46"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The dataset comprises 47 distinct features spanning demographic, physiological, and laboratory domains. The key features selected for analysis are categorized below:</w:t>
      </w:r>
    </w:p>
    <w:tbl>
      <w:tblPr>
        <w:tblW w:w="0" w:type="auto"/>
        <w:tblCellSpacing w:w="15" w:type="dxa"/>
        <w:tblCellMar>
          <w:left w:w="0" w:type="dxa"/>
          <w:right w:w="0" w:type="dxa"/>
        </w:tblCellMar>
        <w:tblLook w:val="04A0" w:firstRow="1" w:lastRow="0" w:firstColumn="1" w:lastColumn="0" w:noHBand="0" w:noVBand="1"/>
      </w:tblPr>
      <w:tblGrid>
        <w:gridCol w:w="2091"/>
        <w:gridCol w:w="2145"/>
        <w:gridCol w:w="3947"/>
        <w:gridCol w:w="2623"/>
      </w:tblGrid>
      <w:tr w:rsidR="009F40DB" w:rsidRPr="009F40DB" w14:paraId="77D94A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A15B4"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F8099"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Feature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517C4"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D9E29"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Units/Encoding</w:t>
            </w:r>
          </w:p>
        </w:tc>
      </w:tr>
      <w:tr w:rsidR="009F40DB" w:rsidRPr="009F40DB" w14:paraId="0DF7C2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0BFC0"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Demographics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90330"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C2B7E"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Patient age in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D5F8E"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Years</w:t>
            </w:r>
          </w:p>
        </w:tc>
      </w:tr>
      <w:tr w:rsidR="009F40DB" w:rsidRPr="009F40DB" w14:paraId="3A9AA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0E7ED"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E560C"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7FA60"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Biological sex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D23FE"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1=Male, 2=Female</w:t>
            </w:r>
          </w:p>
        </w:tc>
      </w:tr>
      <w:tr w:rsidR="009F40DB" w:rsidRPr="009F40DB" w14:paraId="1D180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8AEA7"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Vitals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13681"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Systolic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4B3AD"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Systolic Blood Pressure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DD243"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mmHg</w:t>
            </w:r>
          </w:p>
        </w:tc>
      </w:tr>
      <w:tr w:rsidR="009F40DB" w:rsidRPr="009F40DB" w14:paraId="183CE7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D3764"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2DC69"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Body-Mass-Index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E5CE6"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Calculated from Height &amp; 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E923C"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kg/m²</w:t>
            </w:r>
          </w:p>
        </w:tc>
      </w:tr>
      <w:tr w:rsidR="009F40DB" w:rsidRPr="009F40DB" w14:paraId="3C5E3E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79126"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861C8"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X60-sec-pulse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BFC9E"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Resting Heart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6ED66"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Beats/min</w:t>
            </w:r>
          </w:p>
        </w:tc>
      </w:tr>
      <w:tr w:rsidR="009F40DB" w:rsidRPr="009F40DB" w14:paraId="4B376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2CDFD"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Metabolic Panel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50D65"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Glucose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FB528"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Plasma Glucose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594BB"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mmol/L</w:t>
            </w:r>
          </w:p>
        </w:tc>
      </w:tr>
      <w:tr w:rsidR="009F40DB" w:rsidRPr="009F40DB" w14:paraId="65BC9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763F"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D1159"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Cholesterol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F6197"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Total Serum Cholesterol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FCB07"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mg/dL</w:t>
            </w:r>
          </w:p>
        </w:tc>
      </w:tr>
      <w:tr w:rsidR="009F40DB" w:rsidRPr="009F40DB" w14:paraId="41904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EE96D"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DB664"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Creatinine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AF238"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Kidney function indicator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B2AA9"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µmol/L</w:t>
            </w:r>
          </w:p>
        </w:tc>
      </w:tr>
      <w:tr w:rsidR="009F40DB" w:rsidRPr="009F40DB" w14:paraId="77E3D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6732B"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D1EAC"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Triglycerides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E9575"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Blood fat levels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895B4"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mg/dL</w:t>
            </w:r>
          </w:p>
        </w:tc>
      </w:tr>
      <w:tr w:rsidR="009F40DB" w:rsidRPr="009F40DB" w14:paraId="41524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6FC2D"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Blood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54E25"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Hemoglobin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3CEC4"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Oxygen-carrying protein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FE934"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g/dL</w:t>
            </w:r>
          </w:p>
        </w:tc>
      </w:tr>
      <w:tr w:rsidR="009F40DB" w:rsidRPr="009F40DB" w14:paraId="58CB2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998BB"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4E86A"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Platelet-count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52A56"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Clotting cell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5FA95"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1000 cells/µL</w:t>
            </w:r>
          </w:p>
        </w:tc>
      </w:tr>
      <w:tr w:rsidR="009F40DB" w:rsidRPr="009F40DB" w14:paraId="52D7A6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68413"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59296"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Lymphocyte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55B7B"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White blood cell subtype (Immunity)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37977"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w:t>
            </w:r>
          </w:p>
        </w:tc>
      </w:tr>
      <w:tr w:rsidR="009F40DB" w:rsidRPr="009F40DB" w14:paraId="30197A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5938E" w14:textId="77777777" w:rsidR="009F40DB" w:rsidRPr="009F40DB" w:rsidRDefault="009F40DB" w:rsidP="009F40DB">
            <w:pPr>
              <w:rPr>
                <w:rFonts w:ascii="Times New Roman" w:hAnsi="Times New Roman" w:cs="Times New Roman"/>
              </w:rPr>
            </w:pPr>
            <w:r w:rsidRPr="009F40DB">
              <w:rPr>
                <w:rFonts w:ascii="Times New Roman" w:hAnsi="Times New Roman" w:cs="Times New Roman"/>
                <w:b/>
                <w:bCs/>
              </w:rPr>
              <w:t>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A8D12"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Diabetes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2C740"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History of Diabetes diagnosis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2C8AE"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1=Yes, 2=No (Legacy)</w:t>
            </w:r>
          </w:p>
        </w:tc>
      </w:tr>
      <w:tr w:rsidR="009F40DB" w:rsidRPr="009F40DB" w14:paraId="1C2173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8936F" w14:textId="77777777" w:rsidR="009F40DB" w:rsidRPr="009F40DB" w:rsidRDefault="009F40DB" w:rsidP="009F40DB">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CEC02"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Vigorous-work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6C4AC"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Engagement in heavy physical labor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3B9F3" w14:textId="77777777" w:rsidR="009F40DB" w:rsidRPr="009F40DB" w:rsidRDefault="009F40DB" w:rsidP="009F40DB">
            <w:pPr>
              <w:rPr>
                <w:rFonts w:ascii="Times New Roman" w:hAnsi="Times New Roman" w:cs="Times New Roman"/>
              </w:rPr>
            </w:pPr>
            <w:r w:rsidRPr="009F40DB">
              <w:rPr>
                <w:rFonts w:ascii="Times New Roman" w:hAnsi="Times New Roman" w:cs="Times New Roman"/>
              </w:rPr>
              <w:t>1=Yes, 2=No (Legacy)</w:t>
            </w:r>
          </w:p>
        </w:tc>
      </w:tr>
    </w:tbl>
    <w:p w14:paraId="1BC015BD" w14:textId="77777777" w:rsidR="009F40DB" w:rsidRDefault="009F40DB" w:rsidP="009F40DB">
      <w:pPr>
        <w:rPr>
          <w:rFonts w:ascii="Times New Roman" w:hAnsi="Times New Roman" w:cs="Times New Roman"/>
        </w:rPr>
      </w:pPr>
    </w:p>
    <w:p w14:paraId="718EAA9B" w14:textId="77777777" w:rsidR="009F40DB" w:rsidRDefault="009F40DB" w:rsidP="006F582F">
      <w:pPr>
        <w:jc w:val="both"/>
        <w:rPr>
          <w:rFonts w:ascii="Times New Roman" w:hAnsi="Times New Roman" w:cs="Times New Roman"/>
          <w:b/>
          <w:bCs/>
        </w:rPr>
      </w:pPr>
    </w:p>
    <w:p w14:paraId="2F9C17EA" w14:textId="2DF02A2C" w:rsidR="009F40DB" w:rsidRPr="009F40DB" w:rsidRDefault="009F40DB" w:rsidP="006F582F">
      <w:pPr>
        <w:spacing w:line="276" w:lineRule="auto"/>
        <w:jc w:val="both"/>
        <w:rPr>
          <w:rFonts w:ascii="Times New Roman" w:hAnsi="Times New Roman" w:cs="Times New Roman"/>
        </w:rPr>
      </w:pPr>
      <w:r w:rsidRPr="009F40DB">
        <w:rPr>
          <w:rFonts w:ascii="Times New Roman" w:hAnsi="Times New Roman" w:cs="Times New Roman"/>
          <w:b/>
          <w:bCs/>
        </w:rPr>
        <w:t>3.3 Initial Data Quality Assessment</w:t>
      </w:r>
    </w:p>
    <w:p w14:paraId="124E470C" w14:textId="77777777" w:rsidR="009F40DB" w:rsidRPr="009F40DB" w:rsidRDefault="009F40DB" w:rsidP="006F582F">
      <w:pPr>
        <w:spacing w:line="276" w:lineRule="auto"/>
        <w:jc w:val="both"/>
        <w:rPr>
          <w:rFonts w:ascii="Times New Roman" w:hAnsi="Times New Roman" w:cs="Times New Roman"/>
        </w:rPr>
      </w:pPr>
      <w:r w:rsidRPr="009F40DB">
        <w:rPr>
          <w:rFonts w:ascii="Times New Roman" w:hAnsi="Times New Roman" w:cs="Times New Roman"/>
        </w:rPr>
        <w:t>A rigorous Exploratory Data Analysis (EDA) was conducted to assess the suitability of the raw data for machine learning. Three critical quality issues were identified:</w:t>
      </w:r>
    </w:p>
    <w:p w14:paraId="6008656F" w14:textId="77777777" w:rsidR="009F40DB" w:rsidRPr="009F40DB" w:rsidRDefault="009F40DB" w:rsidP="006F582F">
      <w:pPr>
        <w:numPr>
          <w:ilvl w:val="0"/>
          <w:numId w:val="16"/>
        </w:numPr>
        <w:spacing w:line="276" w:lineRule="auto"/>
        <w:jc w:val="both"/>
        <w:rPr>
          <w:rFonts w:ascii="Times New Roman" w:hAnsi="Times New Roman" w:cs="Times New Roman"/>
        </w:rPr>
      </w:pPr>
      <w:r w:rsidRPr="009F40DB">
        <w:rPr>
          <w:rFonts w:ascii="Times New Roman" w:hAnsi="Times New Roman" w:cs="Times New Roman"/>
          <w:b/>
          <w:bCs/>
        </w:rPr>
        <w:t>Legacy Encoding Inconsistencies:</w:t>
      </w:r>
      <w:r w:rsidRPr="009F40DB">
        <w:rPr>
          <w:rFonts w:ascii="Times New Roman" w:hAnsi="Times New Roman" w:cs="Times New Roman"/>
        </w:rPr>
        <w:t xml:space="preserve"> Unlike modern </w:t>
      </w:r>
      <w:proofErr w:type="spellStart"/>
      <w:r w:rsidRPr="009F40DB">
        <w:rPr>
          <w:rFonts w:ascii="Times New Roman" w:hAnsi="Times New Roman" w:cs="Times New Roman"/>
        </w:rPr>
        <w:t>boolean</w:t>
      </w:r>
      <w:proofErr w:type="spellEnd"/>
      <w:r w:rsidRPr="009F40DB">
        <w:rPr>
          <w:rFonts w:ascii="Times New Roman" w:hAnsi="Times New Roman" w:cs="Times New Roman"/>
        </w:rPr>
        <w:t xml:space="preserve"> standards (0/1), several binary features in NHANES (such as Diabetes and Blood-Rel-Stroke) used a legacy encoding scheme where 1 = Yes and 2 = No. This inverted numerical relationship posed a significant risk for gradient-based algorithms (like Neural Networks), which might incorrectly interpret "2" (No) as having "more" of the attribute than "1" (Yes).</w:t>
      </w:r>
    </w:p>
    <w:p w14:paraId="3D283781" w14:textId="77777777" w:rsidR="009F40DB" w:rsidRPr="009F40DB" w:rsidRDefault="009F40DB" w:rsidP="006F582F">
      <w:pPr>
        <w:numPr>
          <w:ilvl w:val="0"/>
          <w:numId w:val="16"/>
        </w:numPr>
        <w:spacing w:line="276" w:lineRule="auto"/>
        <w:jc w:val="both"/>
        <w:rPr>
          <w:rFonts w:ascii="Times New Roman" w:hAnsi="Times New Roman" w:cs="Times New Roman"/>
        </w:rPr>
      </w:pPr>
      <w:r w:rsidRPr="009F40DB">
        <w:rPr>
          <w:rFonts w:ascii="Times New Roman" w:hAnsi="Times New Roman" w:cs="Times New Roman"/>
          <w:b/>
          <w:bCs/>
        </w:rPr>
        <w:t>Multicollinearity:</w:t>
      </w:r>
      <w:r w:rsidRPr="009F40DB">
        <w:rPr>
          <w:rFonts w:ascii="Times New Roman" w:hAnsi="Times New Roman" w:cs="Times New Roman"/>
        </w:rPr>
        <w:t xml:space="preserve"> Significant redundancy was observed in the physiological features. For example, Weight and Height were perfectly correlated with Body-Mass-Index, and Red-Blood-Cells showed a correlation of &gt;0.95 with Hemoglobin. Retaining these redundant features would increase computational cost without adding predictive value.</w:t>
      </w:r>
    </w:p>
    <w:p w14:paraId="4AE62415" w14:textId="77777777" w:rsidR="009F40DB" w:rsidRDefault="009F40DB" w:rsidP="006F582F">
      <w:pPr>
        <w:numPr>
          <w:ilvl w:val="0"/>
          <w:numId w:val="16"/>
        </w:numPr>
        <w:spacing w:line="276" w:lineRule="auto"/>
        <w:jc w:val="both"/>
        <w:rPr>
          <w:rFonts w:ascii="Times New Roman" w:hAnsi="Times New Roman" w:cs="Times New Roman"/>
        </w:rPr>
      </w:pPr>
      <w:r w:rsidRPr="009F40DB">
        <w:rPr>
          <w:rFonts w:ascii="Times New Roman" w:hAnsi="Times New Roman" w:cs="Times New Roman"/>
          <w:b/>
          <w:bCs/>
        </w:rPr>
        <w:t>Severe Class Imbalance:</w:t>
      </w:r>
      <w:r w:rsidRPr="009F40DB">
        <w:rPr>
          <w:rFonts w:ascii="Times New Roman" w:hAnsi="Times New Roman" w:cs="Times New Roman"/>
        </w:rPr>
        <w:t xml:space="preserve"> The distribution of the target variable </w:t>
      </w:r>
      <w:proofErr w:type="spellStart"/>
      <w:r w:rsidRPr="009F40DB">
        <w:rPr>
          <w:rFonts w:ascii="Times New Roman" w:hAnsi="Times New Roman" w:cs="Times New Roman"/>
        </w:rPr>
        <w:t>CoronaryHeartDisease</w:t>
      </w:r>
      <w:proofErr w:type="spellEnd"/>
      <w:r w:rsidRPr="009F40DB">
        <w:rPr>
          <w:rFonts w:ascii="Times New Roman" w:hAnsi="Times New Roman" w:cs="Times New Roman"/>
        </w:rPr>
        <w:t xml:space="preserve"> revealed a profound imbalance:</w:t>
      </w:r>
    </w:p>
    <w:p w14:paraId="0BEFC8DF" w14:textId="08F9D913" w:rsidR="002F36BC" w:rsidRDefault="002F36BC" w:rsidP="002F36BC">
      <w:pPr>
        <w:spacing w:line="276" w:lineRule="auto"/>
        <w:ind w:left="720"/>
        <w:jc w:val="center"/>
        <w:rPr>
          <w:rFonts w:ascii="Times New Roman" w:hAnsi="Times New Roman" w:cs="Times New Roman"/>
        </w:rPr>
      </w:pPr>
      <w:r>
        <w:rPr>
          <w:rFonts w:ascii="Times New Roman" w:hAnsi="Times New Roman" w:cs="Times New Roman"/>
          <w:b/>
          <w:bCs/>
        </w:rPr>
        <w:t>6</w:t>
      </w:r>
    </w:p>
    <w:p w14:paraId="69464B64" w14:textId="74095B02" w:rsidR="002F36BC" w:rsidRPr="00AA5DEC" w:rsidRDefault="002F36BC" w:rsidP="00AA5DEC">
      <w:pPr>
        <w:spacing w:line="276" w:lineRule="auto"/>
        <w:jc w:val="right"/>
        <w:rPr>
          <w:rFonts w:ascii="Times New Roman" w:hAnsi="Times New Roman" w:cs="Times New Roman"/>
          <w:b/>
          <w:bCs/>
        </w:rPr>
      </w:pPr>
      <w:r w:rsidRPr="00AA5DEC">
        <w:rPr>
          <w:rFonts w:ascii="Times New Roman" w:hAnsi="Times New Roman" w:cs="Times New Roman"/>
          <w:b/>
          <w:bCs/>
        </w:rPr>
        <w:lastRenderedPageBreak/>
        <w:t>7</w:t>
      </w:r>
    </w:p>
    <w:p w14:paraId="1CB13430" w14:textId="77777777" w:rsidR="002F36BC" w:rsidRPr="009F40DB" w:rsidRDefault="002F36BC" w:rsidP="002F36BC">
      <w:pPr>
        <w:spacing w:line="276" w:lineRule="auto"/>
        <w:jc w:val="both"/>
        <w:rPr>
          <w:rFonts w:ascii="Times New Roman" w:hAnsi="Times New Roman" w:cs="Times New Roman"/>
        </w:rPr>
      </w:pPr>
    </w:p>
    <w:p w14:paraId="4BD17F2E" w14:textId="085FE7B6" w:rsidR="00D64D70" w:rsidRPr="00D64D70" w:rsidRDefault="009F40DB" w:rsidP="00D64D70">
      <w:pPr>
        <w:numPr>
          <w:ilvl w:val="1"/>
          <w:numId w:val="16"/>
        </w:numPr>
        <w:spacing w:line="276" w:lineRule="auto"/>
        <w:jc w:val="both"/>
        <w:rPr>
          <w:rFonts w:ascii="Times New Roman" w:hAnsi="Times New Roman" w:cs="Times New Roman"/>
        </w:rPr>
      </w:pPr>
      <w:r w:rsidRPr="009F40DB">
        <w:rPr>
          <w:rFonts w:ascii="Times New Roman" w:hAnsi="Times New Roman" w:cs="Times New Roman"/>
          <w:b/>
          <w:bCs/>
        </w:rPr>
        <w:t>Healthy Class:</w:t>
      </w:r>
      <w:r w:rsidRPr="009F40DB">
        <w:rPr>
          <w:rFonts w:ascii="Times New Roman" w:hAnsi="Times New Roman" w:cs="Times New Roman"/>
        </w:rPr>
        <w:t xml:space="preserve"> ~95.4% of records.</w:t>
      </w:r>
      <w:r w:rsidR="0047609D">
        <w:rPr>
          <w:rFonts w:ascii="Times New Roman" w:hAnsi="Times New Roman" w:cs="Times New Roman"/>
        </w:rPr>
        <w:t xml:space="preserve"> </w:t>
      </w:r>
    </w:p>
    <w:p w14:paraId="39056F38" w14:textId="44BAF76F" w:rsidR="006F582F" w:rsidRPr="00AA5DEC" w:rsidRDefault="009F40DB" w:rsidP="00AA5DEC">
      <w:pPr>
        <w:numPr>
          <w:ilvl w:val="1"/>
          <w:numId w:val="16"/>
        </w:numPr>
        <w:spacing w:line="276" w:lineRule="auto"/>
        <w:jc w:val="both"/>
        <w:rPr>
          <w:rFonts w:ascii="Times New Roman" w:hAnsi="Times New Roman" w:cs="Times New Roman"/>
        </w:rPr>
      </w:pPr>
      <w:r w:rsidRPr="009F40DB">
        <w:rPr>
          <w:rFonts w:ascii="Times New Roman" w:hAnsi="Times New Roman" w:cs="Times New Roman"/>
          <w:b/>
          <w:bCs/>
        </w:rPr>
        <w:t>Disease Class:</w:t>
      </w:r>
      <w:r w:rsidRPr="009F40DB">
        <w:rPr>
          <w:rFonts w:ascii="Times New Roman" w:hAnsi="Times New Roman" w:cs="Times New Roman"/>
        </w:rPr>
        <w:t xml:space="preserve"> ~4.6% of records.</w:t>
      </w:r>
    </w:p>
    <w:p w14:paraId="75412D0E" w14:textId="77777777" w:rsidR="009F40DB" w:rsidRPr="009F40DB" w:rsidRDefault="009F40DB" w:rsidP="006F582F">
      <w:pPr>
        <w:numPr>
          <w:ilvl w:val="1"/>
          <w:numId w:val="16"/>
        </w:numPr>
        <w:spacing w:line="276" w:lineRule="auto"/>
        <w:jc w:val="both"/>
        <w:rPr>
          <w:rFonts w:ascii="Times New Roman" w:hAnsi="Times New Roman" w:cs="Times New Roman"/>
        </w:rPr>
      </w:pPr>
      <w:r w:rsidRPr="009F40DB">
        <w:rPr>
          <w:rFonts w:ascii="Times New Roman" w:hAnsi="Times New Roman" w:cs="Times New Roman"/>
          <w:b/>
          <w:bCs/>
        </w:rPr>
        <w:t>Implication:</w:t>
      </w:r>
      <w:r w:rsidRPr="009F40DB">
        <w:rPr>
          <w:rFonts w:ascii="Times New Roman" w:hAnsi="Times New Roman" w:cs="Times New Roman"/>
        </w:rPr>
        <w:t xml:space="preserve"> This 1:17 ratio indicated that standard "Accuracy" would be a misleading metric, as a naive model could achieve 95% accuracy by simply predicting "Healthy" for everyone. This necessitated the use of advanced sampling techniques and recall-focused optimization.</w:t>
      </w:r>
    </w:p>
    <w:p w14:paraId="546AD779" w14:textId="30A33E45" w:rsidR="00AC7271" w:rsidRDefault="00AC7271" w:rsidP="009F40DB">
      <w:pPr>
        <w:rPr>
          <w:rFonts w:ascii="Times New Roman" w:hAnsi="Times New Roman" w:cs="Times New Roman"/>
        </w:rPr>
      </w:pPr>
    </w:p>
    <w:p w14:paraId="1DEF4829" w14:textId="6E855EAA" w:rsidR="00AC7271" w:rsidRPr="00AC7271" w:rsidRDefault="00AC7271" w:rsidP="00AC7271">
      <w:pPr>
        <w:rPr>
          <w:rFonts w:ascii="Times New Roman" w:hAnsi="Times New Roman" w:cs="Times New Roman"/>
        </w:rPr>
      </w:pPr>
      <w:r>
        <w:rPr>
          <w:rFonts w:ascii="Times New Roman" w:hAnsi="Times New Roman" w:cs="Times New Roman"/>
        </w:rPr>
        <w:br w:type="page"/>
      </w:r>
    </w:p>
    <w:p w14:paraId="7FB01D10" w14:textId="3B07787A" w:rsidR="00AC7271" w:rsidRDefault="00D91B1A" w:rsidP="00D91B1A">
      <w:pPr>
        <w:tabs>
          <w:tab w:val="center" w:pos="5411"/>
          <w:tab w:val="right" w:pos="10822"/>
        </w:tabs>
        <w:rPr>
          <w:rFonts w:ascii="Times New Roman" w:hAnsi="Times New Roman" w:cs="Times New Roman"/>
          <w:b/>
          <w:bCs/>
        </w:rPr>
      </w:pPr>
      <w:r>
        <w:rPr>
          <w:rFonts w:ascii="Times New Roman" w:hAnsi="Times New Roman" w:cs="Times New Roman"/>
          <w:b/>
          <w:bCs/>
        </w:rPr>
        <w:lastRenderedPageBreak/>
        <w:tab/>
      </w:r>
      <w:r w:rsidR="00AC7271" w:rsidRPr="006D3F52">
        <w:rPr>
          <w:rFonts w:ascii="Times New Roman" w:hAnsi="Times New Roman" w:cs="Times New Roman"/>
          <w:b/>
          <w:bCs/>
          <w:sz w:val="28"/>
          <w:szCs w:val="28"/>
        </w:rPr>
        <w:t>Chapter 4: Data Preprocessing and Feature Engineering</w:t>
      </w:r>
      <w:r>
        <w:rPr>
          <w:rFonts w:ascii="Times New Roman" w:hAnsi="Times New Roman" w:cs="Times New Roman"/>
          <w:b/>
          <w:bCs/>
        </w:rPr>
        <w:tab/>
        <w:t>8</w:t>
      </w:r>
    </w:p>
    <w:p w14:paraId="1D8EB57A" w14:textId="77777777" w:rsidR="00AA5DEC" w:rsidRPr="00AC7271" w:rsidRDefault="00AA5DEC" w:rsidP="00D91B1A">
      <w:pPr>
        <w:tabs>
          <w:tab w:val="center" w:pos="5411"/>
          <w:tab w:val="right" w:pos="10822"/>
        </w:tabs>
        <w:rPr>
          <w:rFonts w:ascii="Times New Roman" w:hAnsi="Times New Roman" w:cs="Times New Roman"/>
          <w:b/>
          <w:bCs/>
        </w:rPr>
      </w:pPr>
    </w:p>
    <w:p w14:paraId="2257FCA7" w14:textId="7777777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b/>
          <w:bCs/>
        </w:rPr>
        <w:t>4.1 Data Cleaning &amp; Handling Missing Values</w:t>
      </w:r>
    </w:p>
    <w:p w14:paraId="248466AA" w14:textId="7777777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rPr>
        <w:t xml:space="preserve">Real-world clinical data is rarely complete. Initial inspection revealed missing values across several metabolic panels (e.g., </w:t>
      </w:r>
      <w:r w:rsidRPr="00AC7271">
        <w:rPr>
          <w:rFonts w:ascii="Times New Roman" w:hAnsi="Times New Roman" w:cs="Times New Roman"/>
          <w:i/>
          <w:iCs/>
        </w:rPr>
        <w:t>LDL Cholesterol</w:t>
      </w:r>
      <w:r w:rsidRPr="00AC7271">
        <w:rPr>
          <w:rFonts w:ascii="Times New Roman" w:hAnsi="Times New Roman" w:cs="Times New Roman"/>
        </w:rPr>
        <w:t xml:space="preserve">, </w:t>
      </w:r>
      <w:r w:rsidRPr="00AC7271">
        <w:rPr>
          <w:rFonts w:ascii="Times New Roman" w:hAnsi="Times New Roman" w:cs="Times New Roman"/>
          <w:i/>
          <w:iCs/>
        </w:rPr>
        <w:t>Glycohemoglobin</w:t>
      </w:r>
      <w:r w:rsidRPr="00AC7271">
        <w:rPr>
          <w:rFonts w:ascii="Times New Roman" w:hAnsi="Times New Roman" w:cs="Times New Roman"/>
        </w:rPr>
        <w:t>), likely due to patients opting out of specific blood tests.</w:t>
      </w:r>
    </w:p>
    <w:p w14:paraId="066352FD" w14:textId="77777777" w:rsidR="00AC7271" w:rsidRPr="00AC7271" w:rsidRDefault="00AC7271" w:rsidP="00D91B1A">
      <w:pPr>
        <w:numPr>
          <w:ilvl w:val="0"/>
          <w:numId w:val="17"/>
        </w:numPr>
        <w:spacing w:line="276" w:lineRule="auto"/>
        <w:jc w:val="both"/>
        <w:rPr>
          <w:rFonts w:ascii="Times New Roman" w:hAnsi="Times New Roman" w:cs="Times New Roman"/>
        </w:rPr>
      </w:pPr>
      <w:r w:rsidRPr="00AC7271">
        <w:rPr>
          <w:rFonts w:ascii="Times New Roman" w:hAnsi="Times New Roman" w:cs="Times New Roman"/>
          <w:b/>
          <w:bCs/>
        </w:rPr>
        <w:t>Imputation Strategy:</w:t>
      </w:r>
      <w:r w:rsidRPr="00AC7271">
        <w:rPr>
          <w:rFonts w:ascii="Times New Roman" w:hAnsi="Times New Roman" w:cs="Times New Roman"/>
        </w:rPr>
        <w:t xml:space="preserve"> A Mean Imputation strategy was employed using the </w:t>
      </w:r>
      <w:proofErr w:type="spellStart"/>
      <w:r w:rsidRPr="00AC7271">
        <w:rPr>
          <w:rFonts w:ascii="Times New Roman" w:hAnsi="Times New Roman" w:cs="Times New Roman"/>
        </w:rPr>
        <w:t>SimpleImputer</w:t>
      </w:r>
      <w:proofErr w:type="spellEnd"/>
      <w:r w:rsidRPr="00AC7271">
        <w:rPr>
          <w:rFonts w:ascii="Times New Roman" w:hAnsi="Times New Roman" w:cs="Times New Roman"/>
        </w:rPr>
        <w:t xml:space="preserve"> class. Missing continuous values were replaced with the mean of their respective columns. This approach preserves the overall distribution of the data while ensuring that no patient records were discarded due to partial data loss, maintaining sample size for the minority class.</w:t>
      </w:r>
    </w:p>
    <w:p w14:paraId="73BC7215" w14:textId="18A30E72" w:rsidR="001857C7" w:rsidRDefault="00AC7271" w:rsidP="00EF5F18">
      <w:pPr>
        <w:numPr>
          <w:ilvl w:val="0"/>
          <w:numId w:val="17"/>
        </w:numPr>
        <w:spacing w:line="276" w:lineRule="auto"/>
        <w:jc w:val="both"/>
        <w:rPr>
          <w:rFonts w:ascii="Times New Roman" w:hAnsi="Times New Roman" w:cs="Times New Roman"/>
        </w:rPr>
      </w:pPr>
      <w:r w:rsidRPr="00AC7271">
        <w:rPr>
          <w:rFonts w:ascii="Times New Roman" w:hAnsi="Times New Roman" w:cs="Times New Roman"/>
          <w:b/>
          <w:bCs/>
        </w:rPr>
        <w:t>Identifier Removal:</w:t>
      </w:r>
      <w:r w:rsidRPr="00AC7271">
        <w:rPr>
          <w:rFonts w:ascii="Times New Roman" w:hAnsi="Times New Roman" w:cs="Times New Roman"/>
        </w:rPr>
        <w:t xml:space="preserve"> The SEQN (Sequence Number) column was immediately dropped as it is a randomized patient identifier with no predictive power, serving only to introduce noise.</w:t>
      </w:r>
    </w:p>
    <w:p w14:paraId="429370F6" w14:textId="77EA52CF" w:rsidR="00BC402C" w:rsidRPr="00EF5F18" w:rsidRDefault="00BC402C" w:rsidP="003634E2">
      <w:pPr>
        <w:spacing w:line="276" w:lineRule="auto"/>
        <w:ind w:left="720"/>
        <w:jc w:val="center"/>
        <w:rPr>
          <w:rFonts w:ascii="Times New Roman" w:hAnsi="Times New Roman" w:cs="Times New Roman"/>
        </w:rPr>
      </w:pPr>
      <w:r>
        <w:rPr>
          <w:noProof/>
        </w:rPr>
        <w:drawing>
          <wp:inline distT="0" distB="0" distL="0" distR="0" wp14:anchorId="29469BF9" wp14:editId="3857D94A">
            <wp:extent cx="4768850" cy="3524419"/>
            <wp:effectExtent l="0" t="0" r="0" b="0"/>
            <wp:docPr id="926226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7287" cy="3538045"/>
                    </a:xfrm>
                    <a:prstGeom prst="rect">
                      <a:avLst/>
                    </a:prstGeom>
                    <a:noFill/>
                    <a:ln>
                      <a:noFill/>
                    </a:ln>
                  </pic:spPr>
                </pic:pic>
              </a:graphicData>
            </a:graphic>
          </wp:inline>
        </w:drawing>
      </w:r>
    </w:p>
    <w:p w14:paraId="076E7A54" w14:textId="7777777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b/>
          <w:bCs/>
        </w:rPr>
        <w:t>4.2 Addressing Legacy Encoding Issues</w:t>
      </w:r>
    </w:p>
    <w:p w14:paraId="3457940D" w14:textId="7777777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rPr>
        <w:t xml:space="preserve">A critical data integrity issue was identified during the Exploratory Data Analysis (EDA) phase. Several categorical variables, including </w:t>
      </w:r>
      <w:r w:rsidRPr="00AC7271">
        <w:rPr>
          <w:rFonts w:ascii="Times New Roman" w:hAnsi="Times New Roman" w:cs="Times New Roman"/>
          <w:i/>
          <w:iCs/>
        </w:rPr>
        <w:t>Diabetes</w:t>
      </w:r>
      <w:r w:rsidRPr="00AC7271">
        <w:rPr>
          <w:rFonts w:ascii="Times New Roman" w:hAnsi="Times New Roman" w:cs="Times New Roman"/>
        </w:rPr>
        <w:t xml:space="preserve">, </w:t>
      </w:r>
      <w:r w:rsidRPr="00AC7271">
        <w:rPr>
          <w:rFonts w:ascii="Times New Roman" w:hAnsi="Times New Roman" w:cs="Times New Roman"/>
          <w:i/>
          <w:iCs/>
        </w:rPr>
        <w:t>Vigorous-work</w:t>
      </w:r>
      <w:r w:rsidRPr="00AC7271">
        <w:rPr>
          <w:rFonts w:ascii="Times New Roman" w:hAnsi="Times New Roman" w:cs="Times New Roman"/>
        </w:rPr>
        <w:t xml:space="preserve">, and </w:t>
      </w:r>
      <w:r w:rsidRPr="00AC7271">
        <w:rPr>
          <w:rFonts w:ascii="Times New Roman" w:hAnsi="Times New Roman" w:cs="Times New Roman"/>
          <w:i/>
          <w:iCs/>
        </w:rPr>
        <w:t>Blood-Relative-Stroke</w:t>
      </w:r>
      <w:r w:rsidRPr="00AC7271">
        <w:rPr>
          <w:rFonts w:ascii="Times New Roman" w:hAnsi="Times New Roman" w:cs="Times New Roman"/>
        </w:rPr>
        <w:t>, adhered to a legacy NHANES coding standard:</w:t>
      </w:r>
    </w:p>
    <w:p w14:paraId="1ED77EA8" w14:textId="77777777" w:rsidR="00AC7271" w:rsidRPr="00AC7271" w:rsidRDefault="00AC7271" w:rsidP="00D91B1A">
      <w:pPr>
        <w:numPr>
          <w:ilvl w:val="0"/>
          <w:numId w:val="18"/>
        </w:numPr>
        <w:spacing w:line="276" w:lineRule="auto"/>
        <w:jc w:val="both"/>
        <w:rPr>
          <w:rFonts w:ascii="Times New Roman" w:hAnsi="Times New Roman" w:cs="Times New Roman"/>
        </w:rPr>
      </w:pPr>
      <w:r w:rsidRPr="00AC7271">
        <w:rPr>
          <w:rFonts w:ascii="Times New Roman" w:hAnsi="Times New Roman" w:cs="Times New Roman"/>
          <w:b/>
          <w:bCs/>
        </w:rPr>
        <w:t>Legacy Format:</w:t>
      </w:r>
      <w:r w:rsidRPr="00AC7271">
        <w:rPr>
          <w:rFonts w:ascii="Times New Roman" w:hAnsi="Times New Roman" w:cs="Times New Roman"/>
        </w:rPr>
        <w:t xml:space="preserve"> 1 = Yes, 2 = No.</w:t>
      </w:r>
    </w:p>
    <w:p w14:paraId="4C22B4E5" w14:textId="77777777" w:rsidR="00AC7271" w:rsidRPr="00AC7271" w:rsidRDefault="00AC7271" w:rsidP="00D91B1A">
      <w:pPr>
        <w:numPr>
          <w:ilvl w:val="0"/>
          <w:numId w:val="18"/>
        </w:numPr>
        <w:spacing w:line="276" w:lineRule="auto"/>
        <w:jc w:val="both"/>
        <w:rPr>
          <w:rFonts w:ascii="Times New Roman" w:hAnsi="Times New Roman" w:cs="Times New Roman"/>
        </w:rPr>
      </w:pPr>
      <w:r w:rsidRPr="00AC7271">
        <w:rPr>
          <w:rFonts w:ascii="Times New Roman" w:hAnsi="Times New Roman" w:cs="Times New Roman"/>
          <w:b/>
          <w:bCs/>
        </w:rPr>
        <w:t>The Problem:</w:t>
      </w:r>
      <w:r w:rsidRPr="00AC7271">
        <w:rPr>
          <w:rFonts w:ascii="Times New Roman" w:hAnsi="Times New Roman" w:cs="Times New Roman"/>
        </w:rPr>
        <w:t xml:space="preserve"> This numerical inversion violates the ordinal assumption of many machine learning algorithms. A gradient-based model (like a Neural Network) would interpret "2" (No) as having a higher magnitude of the feature than "1" (Yes), logically inverting the risk signal.</w:t>
      </w:r>
    </w:p>
    <w:p w14:paraId="6A828211" w14:textId="5F392578" w:rsidR="00AC7271" w:rsidRPr="00AC7271" w:rsidRDefault="00AC7271" w:rsidP="00D91B1A">
      <w:pPr>
        <w:numPr>
          <w:ilvl w:val="0"/>
          <w:numId w:val="18"/>
        </w:numPr>
        <w:spacing w:line="276" w:lineRule="auto"/>
        <w:jc w:val="both"/>
        <w:rPr>
          <w:rFonts w:ascii="Times New Roman" w:hAnsi="Times New Roman" w:cs="Times New Roman"/>
        </w:rPr>
      </w:pPr>
      <w:r w:rsidRPr="00AC7271">
        <w:rPr>
          <w:rFonts w:ascii="Times New Roman" w:hAnsi="Times New Roman" w:cs="Times New Roman"/>
          <w:b/>
          <w:bCs/>
        </w:rPr>
        <w:t>The Correction:</w:t>
      </w:r>
      <w:r w:rsidRPr="00AC7271">
        <w:rPr>
          <w:rFonts w:ascii="Times New Roman" w:hAnsi="Times New Roman" w:cs="Times New Roman"/>
        </w:rPr>
        <w:t xml:space="preserve"> A transformation function (</w:t>
      </w:r>
      <w:proofErr w:type="spellStart"/>
      <w:r>
        <w:rPr>
          <w:rFonts w:ascii="Times New Roman" w:hAnsi="Times New Roman" w:cs="Times New Roman"/>
        </w:rPr>
        <w:t>X</w:t>
      </w:r>
      <w:r>
        <w:rPr>
          <w:rFonts w:ascii="Times New Roman" w:hAnsi="Times New Roman" w:cs="Times New Roman"/>
          <w:vertAlign w:val="subscript"/>
        </w:rPr>
        <w:t>new</w:t>
      </w:r>
      <w:proofErr w:type="spellEnd"/>
      <w:r w:rsidRPr="00AC7271">
        <w:rPr>
          <w:rFonts w:ascii="Times New Roman" w:hAnsi="Times New Roman" w:cs="Times New Roman"/>
        </w:rPr>
        <w:t xml:space="preserve"> = 2 </w:t>
      </w:r>
      <w:r>
        <w:rPr>
          <w:rFonts w:ascii="Times New Roman" w:hAnsi="Times New Roman" w:cs="Times New Roman"/>
        </w:rPr>
        <w:t>–</w:t>
      </w:r>
      <w:r w:rsidRPr="00AC7271">
        <w:rPr>
          <w:rFonts w:ascii="Times New Roman" w:hAnsi="Times New Roman" w:cs="Times New Roman"/>
        </w:rPr>
        <w:t xml:space="preserve"> </w:t>
      </w:r>
      <w:proofErr w:type="spellStart"/>
      <w:r>
        <w:rPr>
          <w:rFonts w:ascii="Times New Roman" w:hAnsi="Times New Roman" w:cs="Times New Roman"/>
        </w:rPr>
        <w:t>X</w:t>
      </w:r>
      <w:r>
        <w:rPr>
          <w:rFonts w:ascii="Times New Roman" w:hAnsi="Times New Roman" w:cs="Times New Roman"/>
          <w:vertAlign w:val="subscript"/>
        </w:rPr>
        <w:t>old</w:t>
      </w:r>
      <w:proofErr w:type="spellEnd"/>
      <w:r w:rsidRPr="00AC7271">
        <w:rPr>
          <w:rFonts w:ascii="Times New Roman" w:hAnsi="Times New Roman" w:cs="Times New Roman"/>
        </w:rPr>
        <w:t xml:space="preserve">) was applied to all binary columns, remapping them to a standard </w:t>
      </w:r>
      <w:proofErr w:type="spellStart"/>
      <w:r w:rsidRPr="00AC7271">
        <w:rPr>
          <w:rFonts w:ascii="Times New Roman" w:hAnsi="Times New Roman" w:cs="Times New Roman"/>
        </w:rPr>
        <w:t>boolean</w:t>
      </w:r>
      <w:proofErr w:type="spellEnd"/>
      <w:r w:rsidRPr="00AC7271">
        <w:rPr>
          <w:rFonts w:ascii="Times New Roman" w:hAnsi="Times New Roman" w:cs="Times New Roman"/>
        </w:rPr>
        <w:t xml:space="preserve"> format (1 = Yes, 0 = No).</w:t>
      </w:r>
    </w:p>
    <w:p w14:paraId="2A0E1346" w14:textId="3881CE5C" w:rsidR="00AA5DEC" w:rsidRDefault="00AC7271" w:rsidP="00D91B1A">
      <w:pPr>
        <w:spacing w:line="276" w:lineRule="auto"/>
        <w:jc w:val="both"/>
        <w:rPr>
          <w:rFonts w:ascii="Times New Roman" w:hAnsi="Times New Roman" w:cs="Times New Roman"/>
          <w:b/>
          <w:bCs/>
        </w:rPr>
      </w:pPr>
      <w:r w:rsidRPr="00AC7271">
        <w:rPr>
          <w:rFonts w:ascii="Times New Roman" w:hAnsi="Times New Roman" w:cs="Times New Roman"/>
          <w:b/>
          <w:bCs/>
        </w:rPr>
        <w:t>4.3 Feature Selection &amp; Redundancy Removal</w:t>
      </w:r>
    </w:p>
    <w:p w14:paraId="35F60747" w14:textId="3A820E67" w:rsidR="00F26FAB" w:rsidRDefault="00F26FAB" w:rsidP="00AA5DEC">
      <w:pPr>
        <w:spacing w:line="276" w:lineRule="auto"/>
        <w:jc w:val="right"/>
        <w:rPr>
          <w:rFonts w:ascii="Times New Roman" w:hAnsi="Times New Roman" w:cs="Times New Roman"/>
          <w:b/>
          <w:bCs/>
        </w:rPr>
      </w:pPr>
      <w:r>
        <w:rPr>
          <w:rFonts w:ascii="Times New Roman" w:hAnsi="Times New Roman" w:cs="Times New Roman"/>
          <w:b/>
          <w:bCs/>
        </w:rPr>
        <w:lastRenderedPageBreak/>
        <w:t>9</w:t>
      </w:r>
    </w:p>
    <w:p w14:paraId="1D76B7B2" w14:textId="77777777" w:rsidR="00AA5DEC" w:rsidRPr="00AC7271" w:rsidRDefault="00AA5DEC" w:rsidP="00AA5DEC">
      <w:pPr>
        <w:spacing w:line="276" w:lineRule="auto"/>
        <w:jc w:val="right"/>
        <w:rPr>
          <w:rFonts w:ascii="Times New Roman" w:hAnsi="Times New Roman" w:cs="Times New Roman"/>
        </w:rPr>
      </w:pPr>
    </w:p>
    <w:p w14:paraId="33523312" w14:textId="7C05D4C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rPr>
        <w:t>To reduce multicollinearity—which can destabilize model coefficients and inflate variance—a correlation matrix was computed for all continuous features. Pairs of features exhibiting a Pearson correlation coefficient r greater than 0.95 were flagged for review.</w:t>
      </w:r>
    </w:p>
    <w:p w14:paraId="737E13AD" w14:textId="77777777" w:rsidR="00AC7271" w:rsidRPr="00AC7271" w:rsidRDefault="00AC7271" w:rsidP="00D91B1A">
      <w:pPr>
        <w:numPr>
          <w:ilvl w:val="0"/>
          <w:numId w:val="19"/>
        </w:numPr>
        <w:spacing w:line="276" w:lineRule="auto"/>
        <w:jc w:val="both"/>
        <w:rPr>
          <w:rFonts w:ascii="Times New Roman" w:hAnsi="Times New Roman" w:cs="Times New Roman"/>
        </w:rPr>
      </w:pPr>
      <w:r w:rsidRPr="00AC7271">
        <w:rPr>
          <w:rFonts w:ascii="Times New Roman" w:hAnsi="Times New Roman" w:cs="Times New Roman"/>
          <w:b/>
          <w:bCs/>
        </w:rPr>
        <w:t>Redundancy Identified:</w:t>
      </w:r>
    </w:p>
    <w:p w14:paraId="46C5C165" w14:textId="77777777" w:rsidR="00AC7271" w:rsidRPr="00AC7271" w:rsidRDefault="00AC7271" w:rsidP="00D91B1A">
      <w:pPr>
        <w:numPr>
          <w:ilvl w:val="1"/>
          <w:numId w:val="19"/>
        </w:numPr>
        <w:spacing w:line="276" w:lineRule="auto"/>
        <w:jc w:val="both"/>
        <w:rPr>
          <w:rFonts w:ascii="Times New Roman" w:hAnsi="Times New Roman" w:cs="Times New Roman"/>
        </w:rPr>
      </w:pPr>
      <w:r w:rsidRPr="00AC7271">
        <w:rPr>
          <w:rFonts w:ascii="Times New Roman" w:hAnsi="Times New Roman" w:cs="Times New Roman"/>
        </w:rPr>
        <w:t>Weight and Height were strongly correlated with Body-Mass-Index (BMI).</w:t>
      </w:r>
    </w:p>
    <w:p w14:paraId="2B9908C0" w14:textId="77777777" w:rsidR="00AC7271" w:rsidRPr="00AC7271" w:rsidRDefault="00AC7271" w:rsidP="00D91B1A">
      <w:pPr>
        <w:numPr>
          <w:ilvl w:val="1"/>
          <w:numId w:val="19"/>
        </w:numPr>
        <w:spacing w:line="276" w:lineRule="auto"/>
        <w:jc w:val="both"/>
        <w:rPr>
          <w:rFonts w:ascii="Times New Roman" w:hAnsi="Times New Roman" w:cs="Times New Roman"/>
        </w:rPr>
      </w:pPr>
      <w:r w:rsidRPr="00AC7271">
        <w:rPr>
          <w:rFonts w:ascii="Times New Roman" w:hAnsi="Times New Roman" w:cs="Times New Roman"/>
        </w:rPr>
        <w:t>Red-Blood-Cells and Hematocrit were strongly correlated with Hemoglobin.</w:t>
      </w:r>
    </w:p>
    <w:p w14:paraId="28F1650C" w14:textId="77777777" w:rsidR="00AC7271" w:rsidRDefault="00AC7271" w:rsidP="00D91B1A">
      <w:pPr>
        <w:numPr>
          <w:ilvl w:val="0"/>
          <w:numId w:val="19"/>
        </w:numPr>
        <w:spacing w:line="276" w:lineRule="auto"/>
        <w:jc w:val="both"/>
        <w:rPr>
          <w:rFonts w:ascii="Times New Roman" w:hAnsi="Times New Roman" w:cs="Times New Roman"/>
        </w:rPr>
      </w:pPr>
      <w:r w:rsidRPr="00AC7271">
        <w:rPr>
          <w:rFonts w:ascii="Times New Roman" w:hAnsi="Times New Roman" w:cs="Times New Roman"/>
          <w:b/>
          <w:bCs/>
        </w:rPr>
        <w:t>Action Taken:</w:t>
      </w:r>
      <w:r w:rsidRPr="00AC7271">
        <w:rPr>
          <w:rFonts w:ascii="Times New Roman" w:hAnsi="Times New Roman" w:cs="Times New Roman"/>
        </w:rPr>
        <w:t xml:space="preserve"> The "derivative" features (BMI, Hemoglobin) were retained as they are clinically standard composite metrics, while the raw components (Weight, Height, RBC) were removed to reduce dimensionality without losing information.</w:t>
      </w:r>
    </w:p>
    <w:p w14:paraId="4E94B9DF" w14:textId="4F467AA4" w:rsidR="00642BB6" w:rsidRPr="00AC7271" w:rsidRDefault="00642BB6" w:rsidP="00642BB6">
      <w:pPr>
        <w:spacing w:line="276" w:lineRule="auto"/>
        <w:ind w:left="720"/>
        <w:jc w:val="center"/>
        <w:rPr>
          <w:rFonts w:ascii="Times New Roman" w:hAnsi="Times New Roman" w:cs="Times New Roman"/>
        </w:rPr>
      </w:pPr>
      <w:r>
        <w:rPr>
          <w:noProof/>
        </w:rPr>
        <w:drawing>
          <wp:inline distT="0" distB="0" distL="0" distR="0" wp14:anchorId="43D714CA" wp14:editId="524B1534">
            <wp:extent cx="5701549" cy="5398611"/>
            <wp:effectExtent l="0" t="0" r="0" b="0"/>
            <wp:docPr id="291345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244" cy="5423888"/>
                    </a:xfrm>
                    <a:prstGeom prst="rect">
                      <a:avLst/>
                    </a:prstGeom>
                    <a:noFill/>
                    <a:ln>
                      <a:noFill/>
                    </a:ln>
                  </pic:spPr>
                </pic:pic>
              </a:graphicData>
            </a:graphic>
          </wp:inline>
        </w:drawing>
      </w:r>
    </w:p>
    <w:p w14:paraId="4FBE5925" w14:textId="7777777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b/>
          <w:bCs/>
        </w:rPr>
        <w:t>4.4 Data Scaling &amp; Normalization</w:t>
      </w:r>
    </w:p>
    <w:p w14:paraId="546ECDD6" w14:textId="77777777" w:rsid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rPr>
        <w:t>Feature scaling was applied conditionally based on the algorithm architecture:</w:t>
      </w:r>
    </w:p>
    <w:p w14:paraId="567BF9B6" w14:textId="77777777" w:rsidR="00AA5DEC" w:rsidRDefault="00AA5DEC" w:rsidP="00D91B1A">
      <w:pPr>
        <w:spacing w:line="276" w:lineRule="auto"/>
        <w:jc w:val="both"/>
        <w:rPr>
          <w:rFonts w:ascii="Times New Roman" w:hAnsi="Times New Roman" w:cs="Times New Roman"/>
        </w:rPr>
      </w:pPr>
    </w:p>
    <w:p w14:paraId="2641C1DF" w14:textId="69F01F5F" w:rsidR="00AA5DEC" w:rsidRDefault="00AA5DEC" w:rsidP="00AA5DEC">
      <w:pPr>
        <w:spacing w:line="276" w:lineRule="auto"/>
        <w:jc w:val="right"/>
        <w:rPr>
          <w:rFonts w:ascii="Times New Roman" w:hAnsi="Times New Roman" w:cs="Times New Roman"/>
          <w:b/>
          <w:bCs/>
          <w:sz w:val="28"/>
          <w:szCs w:val="28"/>
        </w:rPr>
      </w:pPr>
      <w:r w:rsidRPr="00AA5DEC">
        <w:rPr>
          <w:rFonts w:ascii="Times New Roman" w:hAnsi="Times New Roman" w:cs="Times New Roman"/>
          <w:b/>
          <w:bCs/>
          <w:sz w:val="28"/>
          <w:szCs w:val="28"/>
        </w:rPr>
        <w:lastRenderedPageBreak/>
        <w:t>10</w:t>
      </w:r>
    </w:p>
    <w:p w14:paraId="52470A19" w14:textId="77777777" w:rsidR="00AA5DEC" w:rsidRPr="00AA5DEC" w:rsidRDefault="00AA5DEC" w:rsidP="00AA5DEC">
      <w:pPr>
        <w:spacing w:line="276" w:lineRule="auto"/>
        <w:jc w:val="right"/>
        <w:rPr>
          <w:rFonts w:ascii="Times New Roman" w:hAnsi="Times New Roman" w:cs="Times New Roman"/>
          <w:b/>
          <w:bCs/>
          <w:sz w:val="28"/>
          <w:szCs w:val="28"/>
        </w:rPr>
      </w:pPr>
    </w:p>
    <w:p w14:paraId="36C5BC01" w14:textId="4C361708" w:rsidR="00F26FAB" w:rsidRPr="00AA5DEC" w:rsidRDefault="00AC7271" w:rsidP="00AA5DEC">
      <w:pPr>
        <w:numPr>
          <w:ilvl w:val="0"/>
          <w:numId w:val="20"/>
        </w:numPr>
        <w:spacing w:line="276" w:lineRule="auto"/>
        <w:jc w:val="both"/>
        <w:rPr>
          <w:rFonts w:ascii="Times New Roman" w:hAnsi="Times New Roman" w:cs="Times New Roman"/>
        </w:rPr>
      </w:pPr>
      <w:r w:rsidRPr="00AC7271">
        <w:rPr>
          <w:rFonts w:ascii="Times New Roman" w:hAnsi="Times New Roman" w:cs="Times New Roman"/>
          <w:b/>
          <w:bCs/>
        </w:rPr>
        <w:t xml:space="preserve">For Tree-Based Models (Random Forest, </w:t>
      </w:r>
      <w:proofErr w:type="spellStart"/>
      <w:r w:rsidRPr="00AC7271">
        <w:rPr>
          <w:rFonts w:ascii="Times New Roman" w:hAnsi="Times New Roman" w:cs="Times New Roman"/>
          <w:b/>
          <w:bCs/>
        </w:rPr>
        <w:t>XGBoost</w:t>
      </w:r>
      <w:proofErr w:type="spellEnd"/>
      <w:r w:rsidRPr="00AC7271">
        <w:rPr>
          <w:rFonts w:ascii="Times New Roman" w:hAnsi="Times New Roman" w:cs="Times New Roman"/>
          <w:b/>
          <w:bCs/>
        </w:rPr>
        <w:t>):</w:t>
      </w:r>
      <w:r w:rsidRPr="00AC7271">
        <w:rPr>
          <w:rFonts w:ascii="Times New Roman" w:hAnsi="Times New Roman" w:cs="Times New Roman"/>
        </w:rPr>
        <w:t xml:space="preserve"> Data was left in its raw, unscaled state. Decision trees split nodes based on thresholds (e.g., </w:t>
      </w:r>
      <w:r w:rsidRPr="00AC7271">
        <w:rPr>
          <w:rFonts w:ascii="Times New Roman" w:hAnsi="Times New Roman" w:cs="Times New Roman"/>
          <w:i/>
          <w:iCs/>
        </w:rPr>
        <w:t>Age &gt; 50</w:t>
      </w:r>
      <w:r w:rsidRPr="00AC7271">
        <w:rPr>
          <w:rFonts w:ascii="Times New Roman" w:hAnsi="Times New Roman" w:cs="Times New Roman"/>
        </w:rPr>
        <w:t>), making them invariant to monotonic transformations. Using raw units also preserves interpretability.</w:t>
      </w:r>
    </w:p>
    <w:p w14:paraId="31CDECDF" w14:textId="7050D630" w:rsidR="00AC7271" w:rsidRPr="00AC7271" w:rsidRDefault="00AC7271" w:rsidP="00D91B1A">
      <w:pPr>
        <w:numPr>
          <w:ilvl w:val="0"/>
          <w:numId w:val="20"/>
        </w:numPr>
        <w:spacing w:line="276" w:lineRule="auto"/>
        <w:jc w:val="both"/>
        <w:rPr>
          <w:rFonts w:ascii="Times New Roman" w:hAnsi="Times New Roman" w:cs="Times New Roman"/>
        </w:rPr>
      </w:pPr>
      <w:r w:rsidRPr="00AC7271">
        <w:rPr>
          <w:rFonts w:ascii="Times New Roman" w:hAnsi="Times New Roman" w:cs="Times New Roman"/>
          <w:b/>
          <w:bCs/>
        </w:rPr>
        <w:t>For Distance-Based Models (ANN, SVM):</w:t>
      </w:r>
      <w:r w:rsidRPr="00AC7271">
        <w:rPr>
          <w:rFonts w:ascii="Times New Roman" w:hAnsi="Times New Roman" w:cs="Times New Roman"/>
        </w:rPr>
        <w:t xml:space="preserve"> A </w:t>
      </w:r>
      <w:proofErr w:type="spellStart"/>
      <w:r w:rsidRPr="00AC7271">
        <w:rPr>
          <w:rFonts w:ascii="Times New Roman" w:hAnsi="Times New Roman" w:cs="Times New Roman"/>
        </w:rPr>
        <w:t>StandardScaler</w:t>
      </w:r>
      <w:proofErr w:type="spellEnd"/>
      <w:r w:rsidRPr="00AC7271">
        <w:rPr>
          <w:rFonts w:ascii="Times New Roman" w:hAnsi="Times New Roman" w:cs="Times New Roman"/>
        </w:rPr>
        <w:t xml:space="preserve"> (Z-Score Normalization) was applied. This transformed features such as </w:t>
      </w:r>
      <w:r w:rsidRPr="00AC7271">
        <w:rPr>
          <w:rFonts w:ascii="Times New Roman" w:hAnsi="Times New Roman" w:cs="Times New Roman"/>
          <w:i/>
          <w:iCs/>
        </w:rPr>
        <w:t>Cholesterol</w:t>
      </w:r>
      <w:r w:rsidRPr="00AC7271">
        <w:rPr>
          <w:rFonts w:ascii="Times New Roman" w:hAnsi="Times New Roman" w:cs="Times New Roman"/>
        </w:rPr>
        <w:t xml:space="preserve"> (Range: 100-400) and </w:t>
      </w:r>
      <w:r w:rsidRPr="00AC7271">
        <w:rPr>
          <w:rFonts w:ascii="Times New Roman" w:hAnsi="Times New Roman" w:cs="Times New Roman"/>
          <w:i/>
          <w:iCs/>
        </w:rPr>
        <w:t>Creatinine</w:t>
      </w:r>
      <w:r w:rsidRPr="00AC7271">
        <w:rPr>
          <w:rFonts w:ascii="Times New Roman" w:hAnsi="Times New Roman" w:cs="Times New Roman"/>
        </w:rPr>
        <w:t xml:space="preserve"> (Range: 0.5-5.0) into a standard normal distribution ($\mu=0, \sigma=1$). This step was critical to prevent high-magnitude features from dominating the gradient descent process.</w:t>
      </w:r>
    </w:p>
    <w:p w14:paraId="4404E3EE" w14:textId="7777777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b/>
          <w:bCs/>
        </w:rPr>
        <w:t>4.5 Handling Class Imbalance</w:t>
      </w:r>
    </w:p>
    <w:p w14:paraId="0AA8EECA" w14:textId="77777777"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rPr>
        <w:t>With a baseline class imbalance of 1:17 (Sick vs. Healthy), standard training would result in a biased model. Three distinct strategies were implemented and benchmarked:</w:t>
      </w:r>
    </w:p>
    <w:p w14:paraId="0DDD803F" w14:textId="77777777" w:rsidR="00AC7271" w:rsidRPr="00AC7271" w:rsidRDefault="00AC7271" w:rsidP="00D91B1A">
      <w:pPr>
        <w:numPr>
          <w:ilvl w:val="0"/>
          <w:numId w:val="21"/>
        </w:numPr>
        <w:spacing w:line="276" w:lineRule="auto"/>
        <w:jc w:val="both"/>
        <w:rPr>
          <w:rFonts w:ascii="Times New Roman" w:hAnsi="Times New Roman" w:cs="Times New Roman"/>
        </w:rPr>
      </w:pPr>
      <w:r w:rsidRPr="00AC7271">
        <w:rPr>
          <w:rFonts w:ascii="Times New Roman" w:hAnsi="Times New Roman" w:cs="Times New Roman"/>
          <w:b/>
          <w:bCs/>
        </w:rPr>
        <w:t>Cost-Sensitive Learning (Class Weights):</w:t>
      </w:r>
      <w:r w:rsidRPr="00AC7271">
        <w:rPr>
          <w:rFonts w:ascii="Times New Roman" w:hAnsi="Times New Roman" w:cs="Times New Roman"/>
        </w:rPr>
        <w:t xml:space="preserve"> A penalty term was introduced to the loss function, where misclassifying a "Sick" patient incurred a cost </w:t>
      </w:r>
      <w:r w:rsidRPr="00AC7271">
        <w:rPr>
          <w:rFonts w:ascii="Times New Roman" w:hAnsi="Times New Roman" w:cs="Times New Roman"/>
          <w:b/>
          <w:bCs/>
        </w:rPr>
        <w:t>15x to 30x higher</w:t>
      </w:r>
      <w:r w:rsidRPr="00AC7271">
        <w:rPr>
          <w:rFonts w:ascii="Times New Roman" w:hAnsi="Times New Roman" w:cs="Times New Roman"/>
        </w:rPr>
        <w:t xml:space="preserve"> than misclassifying a "Healthy" patient. This forced the model to prioritize Recall.</w:t>
      </w:r>
    </w:p>
    <w:p w14:paraId="058DA198" w14:textId="77777777" w:rsidR="00AC7271" w:rsidRPr="00AC7271" w:rsidRDefault="00AC7271" w:rsidP="00D91B1A">
      <w:pPr>
        <w:numPr>
          <w:ilvl w:val="0"/>
          <w:numId w:val="21"/>
        </w:numPr>
        <w:spacing w:line="276" w:lineRule="auto"/>
        <w:jc w:val="both"/>
        <w:rPr>
          <w:rFonts w:ascii="Times New Roman" w:hAnsi="Times New Roman" w:cs="Times New Roman"/>
        </w:rPr>
      </w:pPr>
      <w:r w:rsidRPr="00AC7271">
        <w:rPr>
          <w:rFonts w:ascii="Times New Roman" w:hAnsi="Times New Roman" w:cs="Times New Roman"/>
          <w:b/>
          <w:bCs/>
        </w:rPr>
        <w:t>Synthetic Sampling (SMOTE):</w:t>
      </w:r>
      <w:r w:rsidRPr="00AC7271">
        <w:rPr>
          <w:rFonts w:ascii="Times New Roman" w:hAnsi="Times New Roman" w:cs="Times New Roman"/>
        </w:rPr>
        <w:t xml:space="preserve"> The Synthetic Minority Over-</w:t>
      </w:r>
      <w:proofErr w:type="gramStart"/>
      <w:r w:rsidRPr="00AC7271">
        <w:rPr>
          <w:rFonts w:ascii="Times New Roman" w:hAnsi="Times New Roman" w:cs="Times New Roman"/>
        </w:rPr>
        <w:t>sampling</w:t>
      </w:r>
      <w:proofErr w:type="gramEnd"/>
      <w:r w:rsidRPr="00AC7271">
        <w:rPr>
          <w:rFonts w:ascii="Times New Roman" w:hAnsi="Times New Roman" w:cs="Times New Roman"/>
        </w:rPr>
        <w:t xml:space="preserve"> Technique was tested to generate artificial "sick" patient records. However, this approach yielded poor generalization on test data (High Precision, Low Recall), likely due to the creation of biologically implausible synthetic profiles in high-dimensional space.</w:t>
      </w:r>
    </w:p>
    <w:p w14:paraId="257CFA3E" w14:textId="77777777" w:rsidR="00AC7271" w:rsidRPr="00AC7271" w:rsidRDefault="00AC7271" w:rsidP="00D91B1A">
      <w:pPr>
        <w:numPr>
          <w:ilvl w:val="0"/>
          <w:numId w:val="21"/>
        </w:numPr>
        <w:spacing w:line="276" w:lineRule="auto"/>
        <w:jc w:val="both"/>
        <w:rPr>
          <w:rFonts w:ascii="Times New Roman" w:hAnsi="Times New Roman" w:cs="Times New Roman"/>
        </w:rPr>
      </w:pPr>
      <w:r w:rsidRPr="00AC7271">
        <w:rPr>
          <w:rFonts w:ascii="Times New Roman" w:hAnsi="Times New Roman" w:cs="Times New Roman"/>
          <w:b/>
          <w:bCs/>
        </w:rPr>
        <w:t>Random Under-Sampling:</w:t>
      </w:r>
      <w:r w:rsidRPr="00AC7271">
        <w:rPr>
          <w:rFonts w:ascii="Times New Roman" w:hAnsi="Times New Roman" w:cs="Times New Roman"/>
        </w:rPr>
        <w:t xml:space="preserve"> A balanced dataset was created by randomly sampling "Healthy" patients to match the count of "Sick" patients (approx. 1,700 per class). This method proved most effective for the Random Forest architecture, eliminating the bias towards the majority class.</w:t>
      </w:r>
    </w:p>
    <w:p w14:paraId="07309407" w14:textId="77777777" w:rsidR="009F40DB" w:rsidRDefault="009F40DB" w:rsidP="009F40DB">
      <w:pPr>
        <w:rPr>
          <w:rFonts w:ascii="Times New Roman" w:hAnsi="Times New Roman" w:cs="Times New Roman"/>
        </w:rPr>
      </w:pPr>
    </w:p>
    <w:p w14:paraId="76F38D58" w14:textId="0EBF4931" w:rsidR="00AC7271" w:rsidRDefault="00AC7271" w:rsidP="009F40DB">
      <w:pPr>
        <w:rPr>
          <w:rFonts w:ascii="Times New Roman" w:hAnsi="Times New Roman" w:cs="Times New Roman"/>
        </w:rPr>
      </w:pPr>
    </w:p>
    <w:p w14:paraId="0BB4C384" w14:textId="77777777" w:rsidR="00AC7271" w:rsidRDefault="00AC7271">
      <w:pPr>
        <w:rPr>
          <w:rFonts w:ascii="Times New Roman" w:hAnsi="Times New Roman" w:cs="Times New Roman"/>
        </w:rPr>
      </w:pPr>
      <w:r>
        <w:rPr>
          <w:rFonts w:ascii="Times New Roman" w:hAnsi="Times New Roman" w:cs="Times New Roman"/>
        </w:rPr>
        <w:br w:type="page"/>
      </w:r>
    </w:p>
    <w:p w14:paraId="6BECB20C" w14:textId="1205A32A" w:rsidR="00AC7271" w:rsidRDefault="00D91B1A" w:rsidP="00D91B1A">
      <w:pPr>
        <w:tabs>
          <w:tab w:val="center" w:pos="5411"/>
          <w:tab w:val="right" w:pos="10822"/>
        </w:tabs>
        <w:rPr>
          <w:rFonts w:ascii="Times New Roman" w:hAnsi="Times New Roman" w:cs="Times New Roman"/>
          <w:b/>
          <w:bCs/>
        </w:rPr>
      </w:pPr>
      <w:r>
        <w:rPr>
          <w:rFonts w:ascii="Times New Roman" w:hAnsi="Times New Roman" w:cs="Times New Roman"/>
          <w:b/>
          <w:bCs/>
        </w:rPr>
        <w:lastRenderedPageBreak/>
        <w:tab/>
      </w:r>
      <w:r w:rsidR="00AC7271" w:rsidRPr="006D3F52">
        <w:rPr>
          <w:rFonts w:ascii="Times New Roman" w:hAnsi="Times New Roman" w:cs="Times New Roman"/>
          <w:b/>
          <w:bCs/>
          <w:sz w:val="28"/>
          <w:szCs w:val="28"/>
        </w:rPr>
        <w:t>Chapter 5: Exploratory Data Analysis (EDA)</w:t>
      </w:r>
      <w:r>
        <w:rPr>
          <w:rFonts w:ascii="Times New Roman" w:hAnsi="Times New Roman" w:cs="Times New Roman"/>
          <w:b/>
          <w:bCs/>
        </w:rPr>
        <w:tab/>
        <w:t>1</w:t>
      </w:r>
      <w:r w:rsidR="00F26FAB">
        <w:rPr>
          <w:rFonts w:ascii="Times New Roman" w:hAnsi="Times New Roman" w:cs="Times New Roman"/>
          <w:b/>
          <w:bCs/>
        </w:rPr>
        <w:t>1</w:t>
      </w:r>
    </w:p>
    <w:p w14:paraId="6B1DE851" w14:textId="77777777" w:rsidR="00AA5DEC" w:rsidRPr="00AC7271" w:rsidRDefault="00AA5DEC" w:rsidP="00D91B1A">
      <w:pPr>
        <w:tabs>
          <w:tab w:val="center" w:pos="5411"/>
          <w:tab w:val="right" w:pos="10822"/>
        </w:tabs>
        <w:rPr>
          <w:rFonts w:ascii="Times New Roman" w:hAnsi="Times New Roman" w:cs="Times New Roman"/>
          <w:b/>
          <w:bCs/>
        </w:rPr>
      </w:pPr>
    </w:p>
    <w:p w14:paraId="7277786F"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b/>
          <w:bCs/>
        </w:rPr>
        <w:t>5.1 Statistical Distributions</w:t>
      </w:r>
    </w:p>
    <w:p w14:paraId="6C5420C0"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A comprehensive univariate analysis was performed to understand the underlying statistical properties of the medical features.</w:t>
      </w:r>
    </w:p>
    <w:p w14:paraId="72794B46" w14:textId="77777777" w:rsidR="00AC7271" w:rsidRPr="00AC7271" w:rsidRDefault="00AC7271" w:rsidP="00912F4F">
      <w:pPr>
        <w:numPr>
          <w:ilvl w:val="0"/>
          <w:numId w:val="22"/>
        </w:numPr>
        <w:spacing w:line="276" w:lineRule="auto"/>
        <w:jc w:val="both"/>
        <w:rPr>
          <w:rFonts w:ascii="Times New Roman" w:hAnsi="Times New Roman" w:cs="Times New Roman"/>
        </w:rPr>
      </w:pPr>
      <w:r w:rsidRPr="00AC7271">
        <w:rPr>
          <w:rFonts w:ascii="Times New Roman" w:hAnsi="Times New Roman" w:cs="Times New Roman"/>
          <w:b/>
          <w:bCs/>
        </w:rPr>
        <w:t>Target Variable Distribution:</w:t>
      </w:r>
      <w:r w:rsidRPr="00AC7271">
        <w:rPr>
          <w:rFonts w:ascii="Times New Roman" w:hAnsi="Times New Roman" w:cs="Times New Roman"/>
        </w:rPr>
        <w:t xml:space="preserve"> The dataset exhibited a severe class imbalance. The target variable, </w:t>
      </w:r>
      <w:proofErr w:type="spellStart"/>
      <w:r w:rsidRPr="00AC7271">
        <w:rPr>
          <w:rFonts w:ascii="Times New Roman" w:hAnsi="Times New Roman" w:cs="Times New Roman"/>
        </w:rPr>
        <w:t>CoronaryHeartDisease</w:t>
      </w:r>
      <w:proofErr w:type="spellEnd"/>
      <w:r w:rsidRPr="00AC7271">
        <w:rPr>
          <w:rFonts w:ascii="Times New Roman" w:hAnsi="Times New Roman" w:cs="Times New Roman"/>
        </w:rPr>
        <w:t xml:space="preserve">, showed a prevalence of only </w:t>
      </w:r>
      <w:r w:rsidRPr="00AC7271">
        <w:rPr>
          <w:rFonts w:ascii="Times New Roman" w:hAnsi="Times New Roman" w:cs="Times New Roman"/>
          <w:b/>
          <w:bCs/>
        </w:rPr>
        <w:t>4.6%</w:t>
      </w:r>
      <w:r w:rsidRPr="00AC7271">
        <w:rPr>
          <w:rFonts w:ascii="Times New Roman" w:hAnsi="Times New Roman" w:cs="Times New Roman"/>
        </w:rPr>
        <w:t xml:space="preserve"> (approx. 1,700 cases) against </w:t>
      </w:r>
      <w:r w:rsidRPr="00AC7271">
        <w:rPr>
          <w:rFonts w:ascii="Times New Roman" w:hAnsi="Times New Roman" w:cs="Times New Roman"/>
          <w:b/>
          <w:bCs/>
        </w:rPr>
        <w:t>95.4%</w:t>
      </w:r>
      <w:r w:rsidRPr="00AC7271">
        <w:rPr>
          <w:rFonts w:ascii="Times New Roman" w:hAnsi="Times New Roman" w:cs="Times New Roman"/>
        </w:rPr>
        <w:t xml:space="preserve"> healthy controls. This necessitated the use of stratified sampling for train-test splits.</w:t>
      </w:r>
    </w:p>
    <w:p w14:paraId="3249C16E" w14:textId="77777777" w:rsidR="00AC7271" w:rsidRPr="00AC7271" w:rsidRDefault="00AC7271" w:rsidP="00912F4F">
      <w:pPr>
        <w:numPr>
          <w:ilvl w:val="0"/>
          <w:numId w:val="22"/>
        </w:numPr>
        <w:spacing w:line="276" w:lineRule="auto"/>
        <w:jc w:val="both"/>
        <w:rPr>
          <w:rFonts w:ascii="Times New Roman" w:hAnsi="Times New Roman" w:cs="Times New Roman"/>
        </w:rPr>
      </w:pPr>
      <w:r w:rsidRPr="00AC7271">
        <w:rPr>
          <w:rFonts w:ascii="Times New Roman" w:hAnsi="Times New Roman" w:cs="Times New Roman"/>
          <w:b/>
          <w:bCs/>
        </w:rPr>
        <w:t>Feature Distributions:</w:t>
      </w:r>
    </w:p>
    <w:p w14:paraId="528E5C52" w14:textId="77777777" w:rsidR="00AC7271" w:rsidRPr="00AC7271" w:rsidRDefault="00AC7271" w:rsidP="00912F4F">
      <w:pPr>
        <w:numPr>
          <w:ilvl w:val="1"/>
          <w:numId w:val="22"/>
        </w:numPr>
        <w:spacing w:line="276" w:lineRule="auto"/>
        <w:jc w:val="both"/>
        <w:rPr>
          <w:rFonts w:ascii="Times New Roman" w:hAnsi="Times New Roman" w:cs="Times New Roman"/>
        </w:rPr>
      </w:pPr>
      <w:r w:rsidRPr="00AC7271">
        <w:rPr>
          <w:rFonts w:ascii="Times New Roman" w:hAnsi="Times New Roman" w:cs="Times New Roman"/>
          <w:b/>
          <w:bCs/>
        </w:rPr>
        <w:t>Normal Distributions:</w:t>
      </w:r>
      <w:r w:rsidRPr="00AC7271">
        <w:rPr>
          <w:rFonts w:ascii="Times New Roman" w:hAnsi="Times New Roman" w:cs="Times New Roman"/>
        </w:rPr>
        <w:t xml:space="preserve"> Physiological markers such as </w:t>
      </w:r>
      <w:r w:rsidRPr="00AC7271">
        <w:rPr>
          <w:rFonts w:ascii="Times New Roman" w:hAnsi="Times New Roman" w:cs="Times New Roman"/>
          <w:i/>
          <w:iCs/>
        </w:rPr>
        <w:t>Systolic Blood Pressure</w:t>
      </w:r>
      <w:r w:rsidRPr="00AC7271">
        <w:rPr>
          <w:rFonts w:ascii="Times New Roman" w:hAnsi="Times New Roman" w:cs="Times New Roman"/>
        </w:rPr>
        <w:t xml:space="preserve"> and </w:t>
      </w:r>
      <w:r w:rsidRPr="00AC7271">
        <w:rPr>
          <w:rFonts w:ascii="Times New Roman" w:hAnsi="Times New Roman" w:cs="Times New Roman"/>
          <w:i/>
          <w:iCs/>
        </w:rPr>
        <w:t>Hemoglobin</w:t>
      </w:r>
      <w:r w:rsidRPr="00AC7271">
        <w:rPr>
          <w:rFonts w:ascii="Times New Roman" w:hAnsi="Times New Roman" w:cs="Times New Roman"/>
        </w:rPr>
        <w:t xml:space="preserve"> followed a near-Gaussian distribution, centered around healthy means (120 mmHg and 14 g/dL, respectively).</w:t>
      </w:r>
    </w:p>
    <w:p w14:paraId="3A789AF1" w14:textId="77777777" w:rsidR="00AC7271" w:rsidRPr="00AC7271" w:rsidRDefault="00AC7271" w:rsidP="00912F4F">
      <w:pPr>
        <w:numPr>
          <w:ilvl w:val="1"/>
          <w:numId w:val="22"/>
        </w:numPr>
        <w:spacing w:line="276" w:lineRule="auto"/>
        <w:jc w:val="both"/>
        <w:rPr>
          <w:rFonts w:ascii="Times New Roman" w:hAnsi="Times New Roman" w:cs="Times New Roman"/>
        </w:rPr>
      </w:pPr>
      <w:r w:rsidRPr="00AC7271">
        <w:rPr>
          <w:rFonts w:ascii="Times New Roman" w:hAnsi="Times New Roman" w:cs="Times New Roman"/>
          <w:b/>
          <w:bCs/>
        </w:rPr>
        <w:t>Skewed Distributions:</w:t>
      </w:r>
      <w:r w:rsidRPr="00AC7271">
        <w:rPr>
          <w:rFonts w:ascii="Times New Roman" w:hAnsi="Times New Roman" w:cs="Times New Roman"/>
        </w:rPr>
        <w:t xml:space="preserve"> Metabolic markers, particularly </w:t>
      </w:r>
      <w:r w:rsidRPr="00AC7271">
        <w:rPr>
          <w:rFonts w:ascii="Times New Roman" w:hAnsi="Times New Roman" w:cs="Times New Roman"/>
          <w:i/>
          <w:iCs/>
        </w:rPr>
        <w:t>Glucose</w:t>
      </w:r>
      <w:r w:rsidRPr="00AC7271">
        <w:rPr>
          <w:rFonts w:ascii="Times New Roman" w:hAnsi="Times New Roman" w:cs="Times New Roman"/>
        </w:rPr>
        <w:t xml:space="preserve"> and </w:t>
      </w:r>
      <w:r w:rsidRPr="00AC7271">
        <w:rPr>
          <w:rFonts w:ascii="Times New Roman" w:hAnsi="Times New Roman" w:cs="Times New Roman"/>
          <w:i/>
          <w:iCs/>
        </w:rPr>
        <w:t>Triglycerides</w:t>
      </w:r>
      <w:r w:rsidRPr="00AC7271">
        <w:rPr>
          <w:rFonts w:ascii="Times New Roman" w:hAnsi="Times New Roman" w:cs="Times New Roman"/>
        </w:rPr>
        <w:t>, exhibited a strong right-skew (long tail). While the median Glucose was normal (~5.0 mmol/L), the tail extended to &gt;15.0 mmol/L, representing the sub-population of uncontrolled diabetics.</w:t>
      </w:r>
    </w:p>
    <w:p w14:paraId="3FDCF1A2" w14:textId="77777777" w:rsidR="00AC7271" w:rsidRDefault="00AC7271" w:rsidP="00912F4F">
      <w:pPr>
        <w:numPr>
          <w:ilvl w:val="1"/>
          <w:numId w:val="22"/>
        </w:numPr>
        <w:spacing w:line="276" w:lineRule="auto"/>
        <w:jc w:val="both"/>
        <w:rPr>
          <w:rFonts w:ascii="Times New Roman" w:hAnsi="Times New Roman" w:cs="Times New Roman"/>
        </w:rPr>
      </w:pPr>
      <w:r w:rsidRPr="00AC7271">
        <w:rPr>
          <w:rFonts w:ascii="Times New Roman" w:hAnsi="Times New Roman" w:cs="Times New Roman"/>
          <w:b/>
          <w:bCs/>
        </w:rPr>
        <w:t>Outliers:</w:t>
      </w:r>
      <w:r w:rsidRPr="00AC7271">
        <w:rPr>
          <w:rFonts w:ascii="Times New Roman" w:hAnsi="Times New Roman" w:cs="Times New Roman"/>
        </w:rPr>
        <w:t xml:space="preserve"> Boxplot analysis revealed significant outliers in </w:t>
      </w:r>
      <w:r w:rsidRPr="00AC7271">
        <w:rPr>
          <w:rFonts w:ascii="Times New Roman" w:hAnsi="Times New Roman" w:cs="Times New Roman"/>
          <w:i/>
          <w:iCs/>
        </w:rPr>
        <w:t>Body Mass Index (BMI)</w:t>
      </w:r>
      <w:r w:rsidRPr="00AC7271">
        <w:rPr>
          <w:rFonts w:ascii="Times New Roman" w:hAnsi="Times New Roman" w:cs="Times New Roman"/>
        </w:rPr>
        <w:t xml:space="preserve"> and </w:t>
      </w:r>
      <w:r w:rsidRPr="00AC7271">
        <w:rPr>
          <w:rFonts w:ascii="Times New Roman" w:hAnsi="Times New Roman" w:cs="Times New Roman"/>
          <w:i/>
          <w:iCs/>
        </w:rPr>
        <w:t>Cholesterol</w:t>
      </w:r>
      <w:r w:rsidRPr="00AC7271">
        <w:rPr>
          <w:rFonts w:ascii="Times New Roman" w:hAnsi="Times New Roman" w:cs="Times New Roman"/>
        </w:rPr>
        <w:t>. Unlike identifying data entry errors, these outliers were retained as they represent valid, high-risk biological states critical for the model to learn.</w:t>
      </w:r>
    </w:p>
    <w:p w14:paraId="405308C2" w14:textId="18385761" w:rsidR="00DF127E" w:rsidRPr="00AC7271" w:rsidRDefault="00DF127E" w:rsidP="009D773E">
      <w:pPr>
        <w:spacing w:line="276" w:lineRule="auto"/>
        <w:ind w:left="1440"/>
        <w:rPr>
          <w:rFonts w:ascii="Times New Roman" w:hAnsi="Times New Roman" w:cs="Times New Roman"/>
        </w:rPr>
      </w:pPr>
      <w:r>
        <w:rPr>
          <w:noProof/>
        </w:rPr>
        <w:drawing>
          <wp:inline distT="0" distB="0" distL="0" distR="0" wp14:anchorId="39DB6254" wp14:editId="7C36CEBE">
            <wp:extent cx="5548630" cy="4541520"/>
            <wp:effectExtent l="0" t="0" r="0" b="0"/>
            <wp:docPr id="510801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4903" cy="4587579"/>
                    </a:xfrm>
                    <a:prstGeom prst="rect">
                      <a:avLst/>
                    </a:prstGeom>
                    <a:noFill/>
                    <a:ln>
                      <a:noFill/>
                    </a:ln>
                  </pic:spPr>
                </pic:pic>
              </a:graphicData>
            </a:graphic>
          </wp:inline>
        </w:drawing>
      </w:r>
    </w:p>
    <w:p w14:paraId="7384FF00" w14:textId="7F54EC77" w:rsidR="00AA5DEC" w:rsidRPr="00AA5DEC" w:rsidRDefault="00AA5DEC" w:rsidP="00AA5DEC">
      <w:pPr>
        <w:tabs>
          <w:tab w:val="right" w:pos="10822"/>
        </w:tabs>
        <w:spacing w:line="276" w:lineRule="auto"/>
        <w:jc w:val="right"/>
        <w:rPr>
          <w:rFonts w:ascii="Times New Roman" w:hAnsi="Times New Roman" w:cs="Times New Roman"/>
          <w:b/>
          <w:bCs/>
          <w:sz w:val="28"/>
          <w:szCs w:val="28"/>
        </w:rPr>
      </w:pPr>
      <w:r>
        <w:rPr>
          <w:rFonts w:ascii="Times New Roman" w:hAnsi="Times New Roman" w:cs="Times New Roman"/>
          <w:b/>
          <w:bCs/>
        </w:rPr>
        <w:lastRenderedPageBreak/>
        <w:t>12</w:t>
      </w:r>
    </w:p>
    <w:p w14:paraId="1A2EA4C7" w14:textId="7E0DD3D8" w:rsidR="00AC7271" w:rsidRPr="00AC7271" w:rsidRDefault="00AC7271" w:rsidP="00F26FAB">
      <w:pPr>
        <w:tabs>
          <w:tab w:val="right" w:pos="10822"/>
        </w:tabs>
        <w:spacing w:line="276" w:lineRule="auto"/>
        <w:jc w:val="both"/>
        <w:rPr>
          <w:rFonts w:ascii="Times New Roman" w:hAnsi="Times New Roman" w:cs="Times New Roman"/>
        </w:rPr>
      </w:pPr>
      <w:r w:rsidRPr="00AC7271">
        <w:rPr>
          <w:rFonts w:ascii="Times New Roman" w:hAnsi="Times New Roman" w:cs="Times New Roman"/>
          <w:b/>
          <w:bCs/>
        </w:rPr>
        <w:t>5.2 Correlation Analysis</w:t>
      </w:r>
    </w:p>
    <w:p w14:paraId="0A74205E"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To identify multicollinearity, a Pearson Correlation Matrix was computed for all continuous variables.</w:t>
      </w:r>
    </w:p>
    <w:p w14:paraId="240A60DC" w14:textId="3D438B29" w:rsidR="00AC7271" w:rsidRPr="00AC7271" w:rsidRDefault="00AC7271" w:rsidP="00912F4F">
      <w:pPr>
        <w:numPr>
          <w:ilvl w:val="0"/>
          <w:numId w:val="23"/>
        </w:numPr>
        <w:spacing w:line="276" w:lineRule="auto"/>
        <w:jc w:val="both"/>
        <w:rPr>
          <w:rFonts w:ascii="Times New Roman" w:hAnsi="Times New Roman" w:cs="Times New Roman"/>
        </w:rPr>
      </w:pPr>
      <w:r w:rsidRPr="00AC7271">
        <w:rPr>
          <w:rFonts w:ascii="Times New Roman" w:hAnsi="Times New Roman" w:cs="Times New Roman"/>
          <w:b/>
          <w:bCs/>
        </w:rPr>
        <w:t>Findings:</w:t>
      </w:r>
      <w:r w:rsidRPr="00AC7271">
        <w:rPr>
          <w:rFonts w:ascii="Times New Roman" w:hAnsi="Times New Roman" w:cs="Times New Roman"/>
        </w:rPr>
        <w:t xml:space="preserve"> Strong positive correlations (r &gt; 0.9) were observed between:</w:t>
      </w:r>
    </w:p>
    <w:p w14:paraId="3D329FEE" w14:textId="71D460CF" w:rsidR="00AC7271" w:rsidRPr="00AC7271" w:rsidRDefault="00AC7271" w:rsidP="00912F4F">
      <w:pPr>
        <w:numPr>
          <w:ilvl w:val="1"/>
          <w:numId w:val="23"/>
        </w:numPr>
        <w:spacing w:line="276" w:lineRule="auto"/>
        <w:jc w:val="both"/>
        <w:rPr>
          <w:rFonts w:ascii="Times New Roman" w:hAnsi="Times New Roman" w:cs="Times New Roman"/>
        </w:rPr>
      </w:pPr>
      <w:r w:rsidRPr="00AC7271">
        <w:rPr>
          <w:rFonts w:ascii="Times New Roman" w:hAnsi="Times New Roman" w:cs="Times New Roman"/>
          <w:i/>
          <w:iCs/>
        </w:rPr>
        <w:t>Weight</w:t>
      </w:r>
      <w:r w:rsidRPr="00AC7271">
        <w:rPr>
          <w:rFonts w:ascii="Times New Roman" w:hAnsi="Times New Roman" w:cs="Times New Roman"/>
        </w:rPr>
        <w:t xml:space="preserve"> and </w:t>
      </w:r>
      <w:r w:rsidRPr="00AC7271">
        <w:rPr>
          <w:rFonts w:ascii="Times New Roman" w:hAnsi="Times New Roman" w:cs="Times New Roman"/>
          <w:i/>
          <w:iCs/>
        </w:rPr>
        <w:t>Body Mass Index</w:t>
      </w:r>
      <w:r w:rsidRPr="00AC7271">
        <w:rPr>
          <w:rFonts w:ascii="Times New Roman" w:hAnsi="Times New Roman" w:cs="Times New Roman"/>
        </w:rPr>
        <w:t xml:space="preserve"> (r=0.97)</w:t>
      </w:r>
    </w:p>
    <w:p w14:paraId="5A2E364A" w14:textId="7B92E83A" w:rsidR="00AC7271" w:rsidRPr="00AC7271" w:rsidRDefault="00AC7271" w:rsidP="00912F4F">
      <w:pPr>
        <w:numPr>
          <w:ilvl w:val="1"/>
          <w:numId w:val="23"/>
        </w:numPr>
        <w:spacing w:line="276" w:lineRule="auto"/>
        <w:jc w:val="both"/>
        <w:rPr>
          <w:rFonts w:ascii="Times New Roman" w:hAnsi="Times New Roman" w:cs="Times New Roman"/>
        </w:rPr>
      </w:pPr>
      <w:r w:rsidRPr="00AC7271">
        <w:rPr>
          <w:rFonts w:ascii="Times New Roman" w:hAnsi="Times New Roman" w:cs="Times New Roman"/>
          <w:i/>
          <w:iCs/>
        </w:rPr>
        <w:t>Hemoglobin</w:t>
      </w:r>
      <w:r w:rsidRPr="00AC7271">
        <w:rPr>
          <w:rFonts w:ascii="Times New Roman" w:hAnsi="Times New Roman" w:cs="Times New Roman"/>
        </w:rPr>
        <w:t xml:space="preserve"> and </w:t>
      </w:r>
      <w:r w:rsidRPr="00AC7271">
        <w:rPr>
          <w:rFonts w:ascii="Times New Roman" w:hAnsi="Times New Roman" w:cs="Times New Roman"/>
          <w:i/>
          <w:iCs/>
        </w:rPr>
        <w:t>Red Blood Cell Count</w:t>
      </w:r>
      <w:r w:rsidRPr="00AC7271">
        <w:rPr>
          <w:rFonts w:ascii="Times New Roman" w:hAnsi="Times New Roman" w:cs="Times New Roman"/>
        </w:rPr>
        <w:t xml:space="preserve"> (r=0.96)</w:t>
      </w:r>
    </w:p>
    <w:p w14:paraId="39E5A401" w14:textId="4DE3F53A" w:rsidR="00AC7271" w:rsidRPr="00AC7271" w:rsidRDefault="00AC7271" w:rsidP="00912F4F">
      <w:pPr>
        <w:numPr>
          <w:ilvl w:val="1"/>
          <w:numId w:val="23"/>
        </w:numPr>
        <w:spacing w:line="276" w:lineRule="auto"/>
        <w:jc w:val="both"/>
        <w:rPr>
          <w:rFonts w:ascii="Times New Roman" w:hAnsi="Times New Roman" w:cs="Times New Roman"/>
        </w:rPr>
      </w:pPr>
      <w:r w:rsidRPr="00AC7271">
        <w:rPr>
          <w:rFonts w:ascii="Times New Roman" w:hAnsi="Times New Roman" w:cs="Times New Roman"/>
          <w:i/>
          <w:iCs/>
        </w:rPr>
        <w:t>Systolic</w:t>
      </w:r>
      <w:r w:rsidRPr="00AC7271">
        <w:rPr>
          <w:rFonts w:ascii="Times New Roman" w:hAnsi="Times New Roman" w:cs="Times New Roman"/>
        </w:rPr>
        <w:t xml:space="preserve"> and </w:t>
      </w:r>
      <w:r w:rsidRPr="00AC7271">
        <w:rPr>
          <w:rFonts w:ascii="Times New Roman" w:hAnsi="Times New Roman" w:cs="Times New Roman"/>
          <w:i/>
          <w:iCs/>
        </w:rPr>
        <w:t>Diastolic Blood Pressure</w:t>
      </w:r>
      <w:r w:rsidRPr="00AC7271">
        <w:rPr>
          <w:rFonts w:ascii="Times New Roman" w:hAnsi="Times New Roman" w:cs="Times New Roman"/>
        </w:rPr>
        <w:t xml:space="preserve"> (</w:t>
      </w:r>
      <w:r w:rsidR="00AA3859">
        <w:rPr>
          <w:rFonts w:ascii="Times New Roman" w:hAnsi="Times New Roman" w:cs="Times New Roman"/>
        </w:rPr>
        <w:t>r</w:t>
      </w:r>
      <w:r w:rsidRPr="00AC7271">
        <w:rPr>
          <w:rFonts w:ascii="Times New Roman" w:hAnsi="Times New Roman" w:cs="Times New Roman"/>
        </w:rPr>
        <w:t>=0.78)</w:t>
      </w:r>
    </w:p>
    <w:p w14:paraId="39D17C27" w14:textId="77777777" w:rsidR="00AC7271" w:rsidRPr="00AC7271" w:rsidRDefault="00AC7271" w:rsidP="00912F4F">
      <w:pPr>
        <w:numPr>
          <w:ilvl w:val="0"/>
          <w:numId w:val="23"/>
        </w:numPr>
        <w:spacing w:line="276" w:lineRule="auto"/>
        <w:jc w:val="both"/>
        <w:rPr>
          <w:rFonts w:ascii="Times New Roman" w:hAnsi="Times New Roman" w:cs="Times New Roman"/>
        </w:rPr>
      </w:pPr>
      <w:r w:rsidRPr="00AC7271">
        <w:rPr>
          <w:rFonts w:ascii="Times New Roman" w:hAnsi="Times New Roman" w:cs="Times New Roman"/>
          <w:b/>
          <w:bCs/>
        </w:rPr>
        <w:t>Engineering Decision:</w:t>
      </w:r>
      <w:r w:rsidRPr="00AC7271">
        <w:rPr>
          <w:rFonts w:ascii="Times New Roman" w:hAnsi="Times New Roman" w:cs="Times New Roman"/>
        </w:rPr>
        <w:t xml:space="preserve"> To reduce model complexity and prevent variance inflation, a "Survivor Strategy" was employed. For each correlated pair, the feature with the weaker individual correlation to the target variable was dropped. Consequently, </w:t>
      </w:r>
      <w:r w:rsidRPr="00AC7271">
        <w:rPr>
          <w:rFonts w:ascii="Times New Roman" w:hAnsi="Times New Roman" w:cs="Times New Roman"/>
          <w:i/>
          <w:iCs/>
        </w:rPr>
        <w:t>Weight</w:t>
      </w:r>
      <w:r w:rsidRPr="00AC7271">
        <w:rPr>
          <w:rFonts w:ascii="Times New Roman" w:hAnsi="Times New Roman" w:cs="Times New Roman"/>
        </w:rPr>
        <w:t xml:space="preserve">, </w:t>
      </w:r>
      <w:r w:rsidRPr="00AC7271">
        <w:rPr>
          <w:rFonts w:ascii="Times New Roman" w:hAnsi="Times New Roman" w:cs="Times New Roman"/>
          <w:i/>
          <w:iCs/>
        </w:rPr>
        <w:t>Height</w:t>
      </w:r>
      <w:r w:rsidRPr="00AC7271">
        <w:rPr>
          <w:rFonts w:ascii="Times New Roman" w:hAnsi="Times New Roman" w:cs="Times New Roman"/>
        </w:rPr>
        <w:t xml:space="preserve">, and </w:t>
      </w:r>
      <w:r w:rsidRPr="00AC7271">
        <w:rPr>
          <w:rFonts w:ascii="Times New Roman" w:hAnsi="Times New Roman" w:cs="Times New Roman"/>
          <w:i/>
          <w:iCs/>
        </w:rPr>
        <w:t>Red Blood Cell Count</w:t>
      </w:r>
      <w:r w:rsidRPr="00AC7271">
        <w:rPr>
          <w:rFonts w:ascii="Times New Roman" w:hAnsi="Times New Roman" w:cs="Times New Roman"/>
        </w:rPr>
        <w:t xml:space="preserve"> were removed, retaining </w:t>
      </w:r>
      <w:r w:rsidRPr="00AC7271">
        <w:rPr>
          <w:rFonts w:ascii="Times New Roman" w:hAnsi="Times New Roman" w:cs="Times New Roman"/>
          <w:i/>
          <w:iCs/>
        </w:rPr>
        <w:t>BMI</w:t>
      </w:r>
      <w:r w:rsidRPr="00AC7271">
        <w:rPr>
          <w:rFonts w:ascii="Times New Roman" w:hAnsi="Times New Roman" w:cs="Times New Roman"/>
        </w:rPr>
        <w:t xml:space="preserve"> and </w:t>
      </w:r>
      <w:r w:rsidRPr="00AC7271">
        <w:rPr>
          <w:rFonts w:ascii="Times New Roman" w:hAnsi="Times New Roman" w:cs="Times New Roman"/>
          <w:i/>
          <w:iCs/>
        </w:rPr>
        <w:t>Hemoglobin</w:t>
      </w:r>
      <w:r w:rsidRPr="00AC7271">
        <w:rPr>
          <w:rFonts w:ascii="Times New Roman" w:hAnsi="Times New Roman" w:cs="Times New Roman"/>
        </w:rPr>
        <w:t xml:space="preserve"> as the representative features.</w:t>
      </w:r>
    </w:p>
    <w:p w14:paraId="3494AA14"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b/>
          <w:bCs/>
        </w:rPr>
        <w:t>5.3 Unsupervised Learning: Patient Clustering</w:t>
      </w:r>
    </w:p>
    <w:p w14:paraId="464D86CD"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Prior to supervised training, K-Means clustering was applied to discover latent patient subgroups. This unsupervised approach served as a "sanity check" to verify if biological risk patterns (like metabolic syndrome) naturally emerged from the data without labels.</w:t>
      </w:r>
    </w:p>
    <w:p w14:paraId="27392F88"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5.3.1 K-Means Clustering Results</w:t>
      </w:r>
    </w:p>
    <w:p w14:paraId="4010AC04" w14:textId="5A0C7BB5" w:rsidR="006D3F52" w:rsidRPr="009D773E" w:rsidRDefault="00AC7271" w:rsidP="009D773E">
      <w:pPr>
        <w:spacing w:line="276" w:lineRule="auto"/>
        <w:jc w:val="both"/>
        <w:rPr>
          <w:rFonts w:ascii="Times New Roman" w:hAnsi="Times New Roman" w:cs="Times New Roman"/>
        </w:rPr>
      </w:pPr>
      <w:r w:rsidRPr="00AC7271">
        <w:rPr>
          <w:rFonts w:ascii="Times New Roman" w:hAnsi="Times New Roman" w:cs="Times New Roman"/>
        </w:rPr>
        <w:t>Data was standardized using Z-Score scaling to ensure all features contributed equally to the Euclidean distance calculations. The Elbow Method and Silhouette Score were analyzed to determine the optimal number of clusters (k).</w:t>
      </w:r>
    </w:p>
    <w:p w14:paraId="7456742D" w14:textId="059E7599" w:rsidR="00AC7271" w:rsidRPr="00AC7271" w:rsidRDefault="00AC7271" w:rsidP="00D91B1A">
      <w:pPr>
        <w:numPr>
          <w:ilvl w:val="0"/>
          <w:numId w:val="24"/>
        </w:numPr>
        <w:spacing w:line="276" w:lineRule="auto"/>
        <w:jc w:val="both"/>
        <w:rPr>
          <w:rFonts w:ascii="Times New Roman" w:hAnsi="Times New Roman" w:cs="Times New Roman"/>
        </w:rPr>
      </w:pPr>
      <w:r w:rsidRPr="00AC7271">
        <w:rPr>
          <w:rFonts w:ascii="Times New Roman" w:hAnsi="Times New Roman" w:cs="Times New Roman"/>
          <w:b/>
          <w:bCs/>
        </w:rPr>
        <w:t>Initial finding:</w:t>
      </w:r>
      <w:r w:rsidRPr="00AC7271">
        <w:rPr>
          <w:rFonts w:ascii="Times New Roman" w:hAnsi="Times New Roman" w:cs="Times New Roman"/>
        </w:rPr>
        <w:t xml:space="preserve"> A peak Silhouette Score was observed at k=2. However, profiles revealed this split was dominated by Gender (Male vs. Female) rather than health status.</w:t>
      </w:r>
    </w:p>
    <w:p w14:paraId="33B3CFBE" w14:textId="228254FC" w:rsidR="00AC7271" w:rsidRDefault="00AC7271" w:rsidP="00D91B1A">
      <w:pPr>
        <w:numPr>
          <w:ilvl w:val="0"/>
          <w:numId w:val="24"/>
        </w:numPr>
        <w:spacing w:line="276" w:lineRule="auto"/>
        <w:jc w:val="both"/>
        <w:rPr>
          <w:rFonts w:ascii="Times New Roman" w:hAnsi="Times New Roman" w:cs="Times New Roman"/>
        </w:rPr>
      </w:pPr>
      <w:r w:rsidRPr="00AC7271">
        <w:rPr>
          <w:rFonts w:ascii="Times New Roman" w:hAnsi="Times New Roman" w:cs="Times New Roman"/>
          <w:b/>
          <w:bCs/>
        </w:rPr>
        <w:t>Refinement:</w:t>
      </w:r>
      <w:r w:rsidRPr="00AC7271">
        <w:rPr>
          <w:rFonts w:ascii="Times New Roman" w:hAnsi="Times New Roman" w:cs="Times New Roman"/>
        </w:rPr>
        <w:t xml:space="preserve"> To uncover health-specific archetypes, the </w:t>
      </w:r>
      <w:r w:rsidRPr="00AC7271">
        <w:rPr>
          <w:rFonts w:ascii="Times New Roman" w:hAnsi="Times New Roman" w:cs="Times New Roman"/>
          <w:i/>
          <w:iCs/>
        </w:rPr>
        <w:t>Gender</w:t>
      </w:r>
      <w:r w:rsidRPr="00AC7271">
        <w:rPr>
          <w:rFonts w:ascii="Times New Roman" w:hAnsi="Times New Roman" w:cs="Times New Roman"/>
        </w:rPr>
        <w:t xml:space="preserve"> feature was excluded from the clustering input, and k was increased to </w:t>
      </w:r>
      <w:r w:rsidRPr="00AC7271">
        <w:rPr>
          <w:rFonts w:ascii="Times New Roman" w:hAnsi="Times New Roman" w:cs="Times New Roman"/>
          <w:b/>
          <w:bCs/>
        </w:rPr>
        <w:t>6</w:t>
      </w:r>
      <w:r w:rsidRPr="00AC7271">
        <w:rPr>
          <w:rFonts w:ascii="Times New Roman" w:hAnsi="Times New Roman" w:cs="Times New Roman"/>
        </w:rPr>
        <w:t>. This resolution revealed distinct, clinically relevant patient profiles.</w:t>
      </w:r>
    </w:p>
    <w:p w14:paraId="726C13C0" w14:textId="114016E8" w:rsidR="00357CB3" w:rsidRDefault="00CA5F84" w:rsidP="00CA5F84">
      <w:pPr>
        <w:spacing w:line="276" w:lineRule="auto"/>
        <w:ind w:left="720"/>
        <w:jc w:val="center"/>
        <w:rPr>
          <w:rFonts w:ascii="Times New Roman" w:hAnsi="Times New Roman" w:cs="Times New Roman"/>
        </w:rPr>
      </w:pPr>
      <w:r>
        <w:rPr>
          <w:noProof/>
        </w:rPr>
        <w:drawing>
          <wp:inline distT="0" distB="0" distL="0" distR="0" wp14:anchorId="0E02CE45" wp14:editId="35DB5926">
            <wp:extent cx="5595747" cy="2895600"/>
            <wp:effectExtent l="0" t="0" r="5080" b="0"/>
            <wp:docPr id="1321292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8132" cy="2896834"/>
                    </a:xfrm>
                    <a:prstGeom prst="rect">
                      <a:avLst/>
                    </a:prstGeom>
                    <a:noFill/>
                    <a:ln>
                      <a:noFill/>
                    </a:ln>
                  </pic:spPr>
                </pic:pic>
              </a:graphicData>
            </a:graphic>
          </wp:inline>
        </w:drawing>
      </w:r>
    </w:p>
    <w:p w14:paraId="3C1DED16" w14:textId="77777777" w:rsidR="00E74878" w:rsidRPr="00AC7271" w:rsidRDefault="00E74878" w:rsidP="00CA5F84">
      <w:pPr>
        <w:spacing w:line="276" w:lineRule="auto"/>
        <w:ind w:left="720"/>
        <w:jc w:val="center"/>
        <w:rPr>
          <w:rFonts w:ascii="Times New Roman" w:hAnsi="Times New Roman" w:cs="Times New Roman"/>
        </w:rPr>
      </w:pPr>
    </w:p>
    <w:p w14:paraId="62356808" w14:textId="6CBF1BCE" w:rsidR="00E74878" w:rsidRPr="00E74878" w:rsidRDefault="00E74878" w:rsidP="00E74878">
      <w:pPr>
        <w:spacing w:line="276" w:lineRule="auto"/>
        <w:jc w:val="right"/>
        <w:rPr>
          <w:rFonts w:ascii="Times New Roman" w:hAnsi="Times New Roman" w:cs="Times New Roman"/>
          <w:b/>
          <w:bCs/>
          <w:sz w:val="28"/>
          <w:szCs w:val="28"/>
        </w:rPr>
      </w:pPr>
      <w:r w:rsidRPr="00E74878">
        <w:rPr>
          <w:rFonts w:ascii="Times New Roman" w:hAnsi="Times New Roman" w:cs="Times New Roman"/>
          <w:b/>
          <w:bCs/>
          <w:sz w:val="28"/>
          <w:szCs w:val="28"/>
        </w:rPr>
        <w:lastRenderedPageBreak/>
        <w:t>13</w:t>
      </w:r>
    </w:p>
    <w:p w14:paraId="29299962" w14:textId="77777777" w:rsidR="00E74878" w:rsidRDefault="00E74878" w:rsidP="00D91B1A">
      <w:pPr>
        <w:spacing w:line="276" w:lineRule="auto"/>
        <w:jc w:val="both"/>
        <w:rPr>
          <w:rFonts w:ascii="Times New Roman" w:hAnsi="Times New Roman" w:cs="Times New Roman"/>
        </w:rPr>
      </w:pPr>
    </w:p>
    <w:p w14:paraId="14358D5C" w14:textId="35E4E4C8" w:rsidR="00AC7271" w:rsidRP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rPr>
        <w:t>5.3.2 Identification of Risk Profiles</w:t>
      </w:r>
    </w:p>
    <w:p w14:paraId="5110128C" w14:textId="255F5D55" w:rsidR="00F26FAB" w:rsidRPr="00E74878" w:rsidRDefault="00AC7271" w:rsidP="00E74878">
      <w:pPr>
        <w:spacing w:line="276" w:lineRule="auto"/>
        <w:jc w:val="both"/>
        <w:rPr>
          <w:rFonts w:ascii="Times New Roman" w:hAnsi="Times New Roman" w:cs="Times New Roman"/>
        </w:rPr>
      </w:pPr>
      <w:r w:rsidRPr="00AC7271">
        <w:rPr>
          <w:rFonts w:ascii="Times New Roman" w:hAnsi="Times New Roman" w:cs="Times New Roman"/>
        </w:rPr>
        <w:t>The six discovered clusters revealed two distinct etiologies of heart disease risk:</w:t>
      </w:r>
    </w:p>
    <w:p w14:paraId="7C132D75" w14:textId="77777777" w:rsidR="00AC7271" w:rsidRPr="00AC7271" w:rsidRDefault="00AC7271" w:rsidP="00D91B1A">
      <w:pPr>
        <w:numPr>
          <w:ilvl w:val="0"/>
          <w:numId w:val="25"/>
        </w:numPr>
        <w:spacing w:line="276" w:lineRule="auto"/>
        <w:jc w:val="both"/>
        <w:rPr>
          <w:rFonts w:ascii="Times New Roman" w:hAnsi="Times New Roman" w:cs="Times New Roman"/>
        </w:rPr>
      </w:pPr>
      <w:r w:rsidRPr="00AC7271">
        <w:rPr>
          <w:rFonts w:ascii="Times New Roman" w:hAnsi="Times New Roman" w:cs="Times New Roman"/>
          <w:b/>
          <w:bCs/>
        </w:rPr>
        <w:t>Cluster 3 (The "Hypertensive Senior"):</w:t>
      </w:r>
    </w:p>
    <w:p w14:paraId="06C3D532" w14:textId="77777777" w:rsidR="00AC7271" w:rsidRPr="00AC7271" w:rsidRDefault="00AC7271" w:rsidP="00D91B1A">
      <w:pPr>
        <w:numPr>
          <w:ilvl w:val="1"/>
          <w:numId w:val="25"/>
        </w:numPr>
        <w:spacing w:line="276" w:lineRule="auto"/>
        <w:jc w:val="both"/>
        <w:rPr>
          <w:rFonts w:ascii="Times New Roman" w:hAnsi="Times New Roman" w:cs="Times New Roman"/>
        </w:rPr>
      </w:pPr>
      <w:r w:rsidRPr="00AC7271">
        <w:rPr>
          <w:rFonts w:ascii="Times New Roman" w:hAnsi="Times New Roman" w:cs="Times New Roman"/>
          <w:b/>
          <w:bCs/>
        </w:rPr>
        <w:t>Profile:</w:t>
      </w:r>
      <w:r w:rsidRPr="00AC7271">
        <w:rPr>
          <w:rFonts w:ascii="Times New Roman" w:hAnsi="Times New Roman" w:cs="Times New Roman"/>
        </w:rPr>
        <w:t xml:space="preserve"> Highest average Age (70+) and highest Systolic Blood Pressure (143 mmHg).</w:t>
      </w:r>
    </w:p>
    <w:p w14:paraId="21D6A406" w14:textId="77777777" w:rsidR="00AC7271" w:rsidRPr="00AC7271" w:rsidRDefault="00AC7271" w:rsidP="00D91B1A">
      <w:pPr>
        <w:numPr>
          <w:ilvl w:val="1"/>
          <w:numId w:val="25"/>
        </w:numPr>
        <w:spacing w:line="276" w:lineRule="auto"/>
        <w:jc w:val="both"/>
        <w:rPr>
          <w:rFonts w:ascii="Times New Roman" w:hAnsi="Times New Roman" w:cs="Times New Roman"/>
        </w:rPr>
      </w:pPr>
      <w:r w:rsidRPr="00AC7271">
        <w:rPr>
          <w:rFonts w:ascii="Times New Roman" w:hAnsi="Times New Roman" w:cs="Times New Roman"/>
          <w:b/>
          <w:bCs/>
        </w:rPr>
        <w:t>Risk:</w:t>
      </w:r>
      <w:r w:rsidRPr="00AC7271">
        <w:rPr>
          <w:rFonts w:ascii="Times New Roman" w:hAnsi="Times New Roman" w:cs="Times New Roman"/>
        </w:rPr>
        <w:t xml:space="preserve"> This group exhibited a </w:t>
      </w:r>
      <w:r w:rsidRPr="00AC7271">
        <w:rPr>
          <w:rFonts w:ascii="Times New Roman" w:hAnsi="Times New Roman" w:cs="Times New Roman"/>
          <w:b/>
          <w:bCs/>
        </w:rPr>
        <w:t>10.5%</w:t>
      </w:r>
      <w:r w:rsidRPr="00AC7271">
        <w:rPr>
          <w:rFonts w:ascii="Times New Roman" w:hAnsi="Times New Roman" w:cs="Times New Roman"/>
        </w:rPr>
        <w:t xml:space="preserve"> prevalence of heart disease. The risk is primarily driven by age-related vascular stiffening and hypertension.</w:t>
      </w:r>
    </w:p>
    <w:p w14:paraId="425F513F" w14:textId="77777777" w:rsidR="00AC7271" w:rsidRPr="00AC7271" w:rsidRDefault="00AC7271" w:rsidP="00D91B1A">
      <w:pPr>
        <w:numPr>
          <w:ilvl w:val="0"/>
          <w:numId w:val="25"/>
        </w:numPr>
        <w:spacing w:line="276" w:lineRule="auto"/>
        <w:jc w:val="both"/>
        <w:rPr>
          <w:rFonts w:ascii="Times New Roman" w:hAnsi="Times New Roman" w:cs="Times New Roman"/>
        </w:rPr>
      </w:pPr>
      <w:r w:rsidRPr="00AC7271">
        <w:rPr>
          <w:rFonts w:ascii="Times New Roman" w:hAnsi="Times New Roman" w:cs="Times New Roman"/>
          <w:b/>
          <w:bCs/>
        </w:rPr>
        <w:t>Cluster 5 (The "Metabolic Syndrome"):</w:t>
      </w:r>
    </w:p>
    <w:p w14:paraId="5DBCBA46" w14:textId="77777777" w:rsidR="00AC7271" w:rsidRPr="00AC7271" w:rsidRDefault="00AC7271" w:rsidP="00D91B1A">
      <w:pPr>
        <w:numPr>
          <w:ilvl w:val="1"/>
          <w:numId w:val="25"/>
        </w:numPr>
        <w:spacing w:line="276" w:lineRule="auto"/>
        <w:jc w:val="both"/>
        <w:rPr>
          <w:rFonts w:ascii="Times New Roman" w:hAnsi="Times New Roman" w:cs="Times New Roman"/>
        </w:rPr>
      </w:pPr>
      <w:r w:rsidRPr="00AC7271">
        <w:rPr>
          <w:rFonts w:ascii="Times New Roman" w:hAnsi="Times New Roman" w:cs="Times New Roman"/>
          <w:b/>
          <w:bCs/>
        </w:rPr>
        <w:t>Profile:</w:t>
      </w:r>
      <w:r w:rsidRPr="00AC7271">
        <w:rPr>
          <w:rFonts w:ascii="Times New Roman" w:hAnsi="Times New Roman" w:cs="Times New Roman"/>
        </w:rPr>
        <w:t xml:space="preserve"> Younger average age than Cluster 3, but extreme metabolic dysfunction. Average </w:t>
      </w:r>
      <w:r w:rsidRPr="00AC7271">
        <w:rPr>
          <w:rFonts w:ascii="Times New Roman" w:hAnsi="Times New Roman" w:cs="Times New Roman"/>
          <w:b/>
          <w:bCs/>
        </w:rPr>
        <w:t>Glucose was 14.5 mmol/L</w:t>
      </w:r>
      <w:r w:rsidRPr="00AC7271">
        <w:rPr>
          <w:rFonts w:ascii="Times New Roman" w:hAnsi="Times New Roman" w:cs="Times New Roman"/>
        </w:rPr>
        <w:t xml:space="preserve"> (indicating severe diabetes) and Triglycerides were elevated.</w:t>
      </w:r>
    </w:p>
    <w:p w14:paraId="2C42E7D9" w14:textId="77777777" w:rsidR="00AC7271" w:rsidRPr="00AC7271" w:rsidRDefault="00AC7271" w:rsidP="00D91B1A">
      <w:pPr>
        <w:numPr>
          <w:ilvl w:val="1"/>
          <w:numId w:val="25"/>
        </w:numPr>
        <w:spacing w:line="276" w:lineRule="auto"/>
        <w:jc w:val="both"/>
        <w:rPr>
          <w:rFonts w:ascii="Times New Roman" w:hAnsi="Times New Roman" w:cs="Times New Roman"/>
        </w:rPr>
      </w:pPr>
      <w:r w:rsidRPr="00AC7271">
        <w:rPr>
          <w:rFonts w:ascii="Times New Roman" w:hAnsi="Times New Roman" w:cs="Times New Roman"/>
          <w:b/>
          <w:bCs/>
        </w:rPr>
        <w:t>Risk:</w:t>
      </w:r>
      <w:r w:rsidRPr="00AC7271">
        <w:rPr>
          <w:rFonts w:ascii="Times New Roman" w:hAnsi="Times New Roman" w:cs="Times New Roman"/>
        </w:rPr>
        <w:t xml:space="preserve"> This group exhibited a </w:t>
      </w:r>
      <w:r w:rsidRPr="00AC7271">
        <w:rPr>
          <w:rFonts w:ascii="Times New Roman" w:hAnsi="Times New Roman" w:cs="Times New Roman"/>
          <w:b/>
          <w:bCs/>
        </w:rPr>
        <w:t>10.2%</w:t>
      </w:r>
      <w:r w:rsidRPr="00AC7271">
        <w:rPr>
          <w:rFonts w:ascii="Times New Roman" w:hAnsi="Times New Roman" w:cs="Times New Roman"/>
        </w:rPr>
        <w:t xml:space="preserve"> prevalence of heart disease. The risk is driven by insulin resistance and dyslipidemia rather than age alone.</w:t>
      </w:r>
    </w:p>
    <w:p w14:paraId="7475850B" w14:textId="1C9FBB81" w:rsidR="00AC7271" w:rsidRDefault="00AC7271" w:rsidP="00D91B1A">
      <w:pPr>
        <w:spacing w:line="276" w:lineRule="auto"/>
        <w:jc w:val="both"/>
        <w:rPr>
          <w:rFonts w:ascii="Times New Roman" w:hAnsi="Times New Roman" w:cs="Times New Roman"/>
        </w:rPr>
      </w:pPr>
      <w:r w:rsidRPr="00AC7271">
        <w:rPr>
          <w:rFonts w:ascii="Times New Roman" w:hAnsi="Times New Roman" w:cs="Times New Roman"/>
        </w:rPr>
        <w:t xml:space="preserve">This unsupervised analysis validated that the dataset contained strong, separable signals for the two primary drivers of cardiovascular disease: </w:t>
      </w:r>
      <w:r w:rsidRPr="00AC7271">
        <w:rPr>
          <w:rFonts w:ascii="Times New Roman" w:hAnsi="Times New Roman" w:cs="Times New Roman"/>
          <w:b/>
          <w:bCs/>
        </w:rPr>
        <w:t>Metabolic Health</w:t>
      </w:r>
      <w:r w:rsidRPr="00AC7271">
        <w:rPr>
          <w:rFonts w:ascii="Times New Roman" w:hAnsi="Times New Roman" w:cs="Times New Roman"/>
        </w:rPr>
        <w:t xml:space="preserve"> and </w:t>
      </w:r>
      <w:r w:rsidRPr="00AC7271">
        <w:rPr>
          <w:rFonts w:ascii="Times New Roman" w:hAnsi="Times New Roman" w:cs="Times New Roman"/>
          <w:b/>
          <w:bCs/>
        </w:rPr>
        <w:t>Vascular Aging</w:t>
      </w:r>
      <w:r w:rsidRPr="00AC7271">
        <w:rPr>
          <w:rFonts w:ascii="Times New Roman" w:hAnsi="Times New Roman" w:cs="Times New Roman"/>
        </w:rPr>
        <w:t>.</w:t>
      </w:r>
    </w:p>
    <w:p w14:paraId="2FC44DC7" w14:textId="2C96F201" w:rsidR="009B628D" w:rsidRDefault="009B628D" w:rsidP="009B628D">
      <w:pPr>
        <w:spacing w:line="276" w:lineRule="auto"/>
        <w:jc w:val="center"/>
        <w:rPr>
          <w:rFonts w:ascii="Times New Roman" w:hAnsi="Times New Roman" w:cs="Times New Roman"/>
        </w:rPr>
      </w:pPr>
      <w:r>
        <w:rPr>
          <w:noProof/>
        </w:rPr>
        <w:drawing>
          <wp:inline distT="0" distB="0" distL="0" distR="0" wp14:anchorId="7735CA22" wp14:editId="25593C4D">
            <wp:extent cx="7061200" cy="4203313"/>
            <wp:effectExtent l="0" t="0" r="6350" b="6985"/>
            <wp:docPr id="1049506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63844" cy="4204887"/>
                    </a:xfrm>
                    <a:prstGeom prst="rect">
                      <a:avLst/>
                    </a:prstGeom>
                    <a:noFill/>
                    <a:ln>
                      <a:noFill/>
                    </a:ln>
                  </pic:spPr>
                </pic:pic>
              </a:graphicData>
            </a:graphic>
          </wp:inline>
        </w:drawing>
      </w:r>
    </w:p>
    <w:p w14:paraId="3BDE4661" w14:textId="22D2E953" w:rsidR="00AC7271" w:rsidRDefault="00AC7271" w:rsidP="009F40DB">
      <w:pPr>
        <w:rPr>
          <w:rFonts w:ascii="Times New Roman" w:hAnsi="Times New Roman" w:cs="Times New Roman"/>
        </w:rPr>
      </w:pPr>
    </w:p>
    <w:p w14:paraId="0FDE8F8B" w14:textId="5F1D9D35" w:rsidR="00AC7271" w:rsidRDefault="00AC7271" w:rsidP="006D3F52">
      <w:pPr>
        <w:tabs>
          <w:tab w:val="center" w:pos="5411"/>
          <w:tab w:val="right" w:pos="10822"/>
        </w:tabs>
        <w:rPr>
          <w:rFonts w:ascii="Times New Roman" w:hAnsi="Times New Roman" w:cs="Times New Roman"/>
          <w:b/>
          <w:bCs/>
          <w:sz w:val="28"/>
          <w:szCs w:val="28"/>
        </w:rPr>
      </w:pPr>
      <w:r>
        <w:rPr>
          <w:rFonts w:ascii="Times New Roman" w:hAnsi="Times New Roman" w:cs="Times New Roman"/>
        </w:rPr>
        <w:br w:type="page"/>
      </w:r>
      <w:r w:rsidR="006D3F52">
        <w:rPr>
          <w:rFonts w:ascii="Times New Roman" w:hAnsi="Times New Roman" w:cs="Times New Roman"/>
        </w:rPr>
        <w:lastRenderedPageBreak/>
        <w:tab/>
      </w:r>
      <w:r w:rsidRPr="006D3F52">
        <w:rPr>
          <w:rFonts w:ascii="Times New Roman" w:hAnsi="Times New Roman" w:cs="Times New Roman"/>
          <w:b/>
          <w:bCs/>
          <w:sz w:val="28"/>
          <w:szCs w:val="28"/>
        </w:rPr>
        <w:t>Chapter 6: Methodology</w:t>
      </w:r>
      <w:r w:rsidR="006D3F52">
        <w:rPr>
          <w:rFonts w:ascii="Times New Roman" w:hAnsi="Times New Roman" w:cs="Times New Roman"/>
          <w:b/>
          <w:bCs/>
          <w:sz w:val="28"/>
          <w:szCs w:val="28"/>
        </w:rPr>
        <w:tab/>
        <w:t>1</w:t>
      </w:r>
      <w:r w:rsidR="00F26FAB">
        <w:rPr>
          <w:rFonts w:ascii="Times New Roman" w:hAnsi="Times New Roman" w:cs="Times New Roman"/>
          <w:b/>
          <w:bCs/>
          <w:sz w:val="28"/>
          <w:szCs w:val="28"/>
        </w:rPr>
        <w:t>4</w:t>
      </w:r>
    </w:p>
    <w:p w14:paraId="18F71FB2" w14:textId="77777777" w:rsidR="00E74878" w:rsidRPr="006D3F52" w:rsidRDefault="00E74878" w:rsidP="006D3F52">
      <w:pPr>
        <w:tabs>
          <w:tab w:val="center" w:pos="5411"/>
          <w:tab w:val="right" w:pos="10822"/>
        </w:tabs>
        <w:rPr>
          <w:rFonts w:ascii="Times New Roman" w:hAnsi="Times New Roman" w:cs="Times New Roman"/>
          <w:sz w:val="28"/>
          <w:szCs w:val="28"/>
        </w:rPr>
      </w:pPr>
    </w:p>
    <w:p w14:paraId="68357880"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b/>
          <w:bCs/>
        </w:rPr>
        <w:t>6.1 Experimental Setup</w:t>
      </w:r>
    </w:p>
    <w:p w14:paraId="665CAF66"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To ensure the reproducibility and generalizability of the results, a rigorous experimental framework was established.</w:t>
      </w:r>
    </w:p>
    <w:p w14:paraId="0CC1C149" w14:textId="77777777" w:rsidR="00AC7271" w:rsidRPr="00AC7271" w:rsidRDefault="00AC7271" w:rsidP="00912F4F">
      <w:pPr>
        <w:numPr>
          <w:ilvl w:val="0"/>
          <w:numId w:val="26"/>
        </w:numPr>
        <w:spacing w:line="276" w:lineRule="auto"/>
        <w:jc w:val="both"/>
        <w:rPr>
          <w:rFonts w:ascii="Times New Roman" w:hAnsi="Times New Roman" w:cs="Times New Roman"/>
        </w:rPr>
      </w:pPr>
      <w:r w:rsidRPr="00AC7271">
        <w:rPr>
          <w:rFonts w:ascii="Times New Roman" w:hAnsi="Times New Roman" w:cs="Times New Roman"/>
          <w:b/>
          <w:bCs/>
        </w:rPr>
        <w:t>Data Partitioning:</w:t>
      </w:r>
      <w:r w:rsidRPr="00AC7271">
        <w:rPr>
          <w:rFonts w:ascii="Times New Roman" w:hAnsi="Times New Roman" w:cs="Times New Roman"/>
        </w:rPr>
        <w:t xml:space="preserve"> The processed dataset was split into a </w:t>
      </w:r>
      <w:r w:rsidRPr="00AC7271">
        <w:rPr>
          <w:rFonts w:ascii="Times New Roman" w:hAnsi="Times New Roman" w:cs="Times New Roman"/>
          <w:b/>
          <w:bCs/>
        </w:rPr>
        <w:t>Training Set (80%)</w:t>
      </w:r>
      <w:r w:rsidRPr="00AC7271">
        <w:rPr>
          <w:rFonts w:ascii="Times New Roman" w:hAnsi="Times New Roman" w:cs="Times New Roman"/>
        </w:rPr>
        <w:t xml:space="preserve"> for model fitting and a </w:t>
      </w:r>
      <w:r w:rsidRPr="00AC7271">
        <w:rPr>
          <w:rFonts w:ascii="Times New Roman" w:hAnsi="Times New Roman" w:cs="Times New Roman"/>
          <w:b/>
          <w:bCs/>
        </w:rPr>
        <w:t>Testing Set (20%)</w:t>
      </w:r>
      <w:r w:rsidRPr="00AC7271">
        <w:rPr>
          <w:rFonts w:ascii="Times New Roman" w:hAnsi="Times New Roman" w:cs="Times New Roman"/>
        </w:rPr>
        <w:t xml:space="preserve"> for final evaluation.</w:t>
      </w:r>
    </w:p>
    <w:p w14:paraId="0020D036" w14:textId="77777777" w:rsidR="00AC7271" w:rsidRPr="00AC7271" w:rsidRDefault="00AC7271" w:rsidP="00912F4F">
      <w:pPr>
        <w:numPr>
          <w:ilvl w:val="0"/>
          <w:numId w:val="26"/>
        </w:numPr>
        <w:spacing w:line="276" w:lineRule="auto"/>
        <w:jc w:val="both"/>
        <w:rPr>
          <w:rFonts w:ascii="Times New Roman" w:hAnsi="Times New Roman" w:cs="Times New Roman"/>
        </w:rPr>
      </w:pPr>
      <w:r w:rsidRPr="00AC7271">
        <w:rPr>
          <w:rFonts w:ascii="Times New Roman" w:hAnsi="Times New Roman" w:cs="Times New Roman"/>
          <w:b/>
          <w:bCs/>
        </w:rPr>
        <w:t>Stratified Sampling:</w:t>
      </w:r>
      <w:r w:rsidRPr="00AC7271">
        <w:rPr>
          <w:rFonts w:ascii="Times New Roman" w:hAnsi="Times New Roman" w:cs="Times New Roman"/>
        </w:rPr>
        <w:t xml:space="preserve"> Given the severe class imbalance (1:17), a stratified split strategy was employed. This ensured that the proportion of "Sick" patients remained constant across both training and testing sets, preventing the "vanishing minority" problem where the test set might accidentally contain zero positive cases.</w:t>
      </w:r>
    </w:p>
    <w:p w14:paraId="05E04E0F" w14:textId="77777777" w:rsidR="00AC7271" w:rsidRPr="00AC7271" w:rsidRDefault="00AC7271" w:rsidP="00912F4F">
      <w:pPr>
        <w:numPr>
          <w:ilvl w:val="0"/>
          <w:numId w:val="26"/>
        </w:numPr>
        <w:spacing w:line="276" w:lineRule="auto"/>
        <w:jc w:val="both"/>
        <w:rPr>
          <w:rFonts w:ascii="Times New Roman" w:hAnsi="Times New Roman" w:cs="Times New Roman"/>
        </w:rPr>
      </w:pPr>
      <w:r w:rsidRPr="00AC7271">
        <w:rPr>
          <w:rFonts w:ascii="Times New Roman" w:hAnsi="Times New Roman" w:cs="Times New Roman"/>
          <w:b/>
          <w:bCs/>
        </w:rPr>
        <w:t>Parallel Data Pipelines:</w:t>
      </w:r>
      <w:r w:rsidRPr="00AC7271">
        <w:rPr>
          <w:rFonts w:ascii="Times New Roman" w:hAnsi="Times New Roman" w:cs="Times New Roman"/>
        </w:rPr>
        <w:t xml:space="preserve"> To accommodate the differing mathematical requirements of the algorithms, two parallel data streams were maintained:</w:t>
      </w:r>
    </w:p>
    <w:p w14:paraId="091F4FE6" w14:textId="77777777" w:rsidR="00AC7271" w:rsidRPr="00AC7271" w:rsidRDefault="00AC7271" w:rsidP="00912F4F">
      <w:pPr>
        <w:numPr>
          <w:ilvl w:val="1"/>
          <w:numId w:val="26"/>
        </w:numPr>
        <w:spacing w:line="276" w:lineRule="auto"/>
        <w:jc w:val="both"/>
        <w:rPr>
          <w:rFonts w:ascii="Times New Roman" w:hAnsi="Times New Roman" w:cs="Times New Roman"/>
        </w:rPr>
      </w:pPr>
      <w:r w:rsidRPr="00AC7271">
        <w:rPr>
          <w:rFonts w:ascii="Times New Roman" w:hAnsi="Times New Roman" w:cs="Times New Roman"/>
          <w:b/>
          <w:bCs/>
        </w:rPr>
        <w:t>Scaled Pipeline:</w:t>
      </w:r>
      <w:r w:rsidRPr="00AC7271">
        <w:rPr>
          <w:rFonts w:ascii="Times New Roman" w:hAnsi="Times New Roman" w:cs="Times New Roman"/>
        </w:rPr>
        <w:t xml:space="preserve"> Z-Score normalized data for distance-sensitive models (Neural Networks).</w:t>
      </w:r>
    </w:p>
    <w:p w14:paraId="1148E01E" w14:textId="77777777" w:rsidR="00AC7271" w:rsidRPr="00AC7271" w:rsidRDefault="00AC7271" w:rsidP="00912F4F">
      <w:pPr>
        <w:numPr>
          <w:ilvl w:val="1"/>
          <w:numId w:val="26"/>
        </w:numPr>
        <w:spacing w:line="276" w:lineRule="auto"/>
        <w:jc w:val="both"/>
        <w:rPr>
          <w:rFonts w:ascii="Times New Roman" w:hAnsi="Times New Roman" w:cs="Times New Roman"/>
        </w:rPr>
      </w:pPr>
      <w:r w:rsidRPr="00AC7271">
        <w:rPr>
          <w:rFonts w:ascii="Times New Roman" w:hAnsi="Times New Roman" w:cs="Times New Roman"/>
          <w:b/>
          <w:bCs/>
        </w:rPr>
        <w:t>Unscaled Pipeline:</w:t>
      </w:r>
      <w:r w:rsidRPr="00AC7271">
        <w:rPr>
          <w:rFonts w:ascii="Times New Roman" w:hAnsi="Times New Roman" w:cs="Times New Roman"/>
        </w:rPr>
        <w:t xml:space="preserve"> Raw feature data for tree-based models (Random Forest, </w:t>
      </w:r>
      <w:proofErr w:type="spellStart"/>
      <w:r w:rsidRPr="00AC7271">
        <w:rPr>
          <w:rFonts w:ascii="Times New Roman" w:hAnsi="Times New Roman" w:cs="Times New Roman"/>
        </w:rPr>
        <w:t>XGBoost</w:t>
      </w:r>
      <w:proofErr w:type="spellEnd"/>
      <w:r w:rsidRPr="00AC7271">
        <w:rPr>
          <w:rFonts w:ascii="Times New Roman" w:hAnsi="Times New Roman" w:cs="Times New Roman"/>
        </w:rPr>
        <w:t>) to preserve interpretability.</w:t>
      </w:r>
    </w:p>
    <w:p w14:paraId="33CA9CFA"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b/>
          <w:bCs/>
        </w:rPr>
        <w:t>6.2 Model Architectures</w:t>
      </w:r>
    </w:p>
    <w:p w14:paraId="7EF4FC3E"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Three distinct machine learning architectures were implemented to benchmark performance across different learning paradigms (Gradient-based vs. Tree-based).</w:t>
      </w:r>
    </w:p>
    <w:p w14:paraId="177DE1C8"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6.2.1 Artificial Neural Network (ANN)</w:t>
      </w:r>
    </w:p>
    <w:p w14:paraId="534B6C47"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A Multi-Layer Perceptron (MLP) was constructed using the TensorFlow/</w:t>
      </w:r>
      <w:proofErr w:type="spellStart"/>
      <w:r w:rsidRPr="00AC7271">
        <w:rPr>
          <w:rFonts w:ascii="Times New Roman" w:hAnsi="Times New Roman" w:cs="Times New Roman"/>
        </w:rPr>
        <w:t>Keras</w:t>
      </w:r>
      <w:proofErr w:type="spellEnd"/>
      <w:r w:rsidRPr="00AC7271">
        <w:rPr>
          <w:rFonts w:ascii="Times New Roman" w:hAnsi="Times New Roman" w:cs="Times New Roman"/>
        </w:rPr>
        <w:t xml:space="preserve"> framework to capture non-linear metabolic interactions.</w:t>
      </w:r>
    </w:p>
    <w:p w14:paraId="0F85C998" w14:textId="77777777" w:rsidR="00AC7271" w:rsidRPr="00AC7271" w:rsidRDefault="00AC7271" w:rsidP="00912F4F">
      <w:pPr>
        <w:numPr>
          <w:ilvl w:val="0"/>
          <w:numId w:val="27"/>
        </w:numPr>
        <w:spacing w:line="276" w:lineRule="auto"/>
        <w:jc w:val="both"/>
        <w:rPr>
          <w:rFonts w:ascii="Times New Roman" w:hAnsi="Times New Roman" w:cs="Times New Roman"/>
        </w:rPr>
      </w:pPr>
      <w:r w:rsidRPr="00AC7271">
        <w:rPr>
          <w:rFonts w:ascii="Times New Roman" w:hAnsi="Times New Roman" w:cs="Times New Roman"/>
          <w:b/>
          <w:bCs/>
        </w:rPr>
        <w:t>Architecture:</w:t>
      </w:r>
      <w:r w:rsidRPr="00AC7271">
        <w:rPr>
          <w:rFonts w:ascii="Times New Roman" w:hAnsi="Times New Roman" w:cs="Times New Roman"/>
        </w:rPr>
        <w:t xml:space="preserve"> The network consisted of an input layer matching the feature space, followed by three hidden layers (64, 32, and 16 neurons) utilizing the </w:t>
      </w:r>
      <w:proofErr w:type="spellStart"/>
      <w:r w:rsidRPr="00AC7271">
        <w:rPr>
          <w:rFonts w:ascii="Times New Roman" w:hAnsi="Times New Roman" w:cs="Times New Roman"/>
          <w:b/>
          <w:bCs/>
        </w:rPr>
        <w:t>ReLU</w:t>
      </w:r>
      <w:proofErr w:type="spellEnd"/>
      <w:r w:rsidRPr="00AC7271">
        <w:rPr>
          <w:rFonts w:ascii="Times New Roman" w:hAnsi="Times New Roman" w:cs="Times New Roman"/>
        </w:rPr>
        <w:t xml:space="preserve"> (Rectified Linear Unit) activation function.</w:t>
      </w:r>
    </w:p>
    <w:p w14:paraId="1A9391FB" w14:textId="77777777" w:rsidR="00AC7271" w:rsidRPr="00AC7271" w:rsidRDefault="00AC7271" w:rsidP="00912F4F">
      <w:pPr>
        <w:numPr>
          <w:ilvl w:val="0"/>
          <w:numId w:val="27"/>
        </w:numPr>
        <w:spacing w:line="276" w:lineRule="auto"/>
        <w:jc w:val="both"/>
        <w:rPr>
          <w:rFonts w:ascii="Times New Roman" w:hAnsi="Times New Roman" w:cs="Times New Roman"/>
        </w:rPr>
      </w:pPr>
      <w:r w:rsidRPr="00AC7271">
        <w:rPr>
          <w:rFonts w:ascii="Times New Roman" w:hAnsi="Times New Roman" w:cs="Times New Roman"/>
          <w:b/>
          <w:bCs/>
        </w:rPr>
        <w:t>Regularization:</w:t>
      </w:r>
      <w:r w:rsidRPr="00AC7271">
        <w:rPr>
          <w:rFonts w:ascii="Times New Roman" w:hAnsi="Times New Roman" w:cs="Times New Roman"/>
        </w:rPr>
        <w:t xml:space="preserve"> To prevent overfitting, </w:t>
      </w:r>
      <w:r w:rsidRPr="00AC7271">
        <w:rPr>
          <w:rFonts w:ascii="Times New Roman" w:hAnsi="Times New Roman" w:cs="Times New Roman"/>
          <w:b/>
          <w:bCs/>
        </w:rPr>
        <w:t>Dropout layers</w:t>
      </w:r>
      <w:r w:rsidRPr="00AC7271">
        <w:rPr>
          <w:rFonts w:ascii="Times New Roman" w:hAnsi="Times New Roman" w:cs="Times New Roman"/>
        </w:rPr>
        <w:t xml:space="preserve"> (rate=0.3) were injected between dense layers, randomly disabling neurons during training to force robust feature learning.</w:t>
      </w:r>
    </w:p>
    <w:p w14:paraId="2A5401C8" w14:textId="77777777" w:rsidR="00AC7271" w:rsidRDefault="00AC7271" w:rsidP="00912F4F">
      <w:pPr>
        <w:numPr>
          <w:ilvl w:val="0"/>
          <w:numId w:val="27"/>
        </w:numPr>
        <w:spacing w:line="276" w:lineRule="auto"/>
        <w:jc w:val="both"/>
        <w:rPr>
          <w:rFonts w:ascii="Times New Roman" w:hAnsi="Times New Roman" w:cs="Times New Roman"/>
        </w:rPr>
      </w:pPr>
      <w:r w:rsidRPr="00AC7271">
        <w:rPr>
          <w:rFonts w:ascii="Times New Roman" w:hAnsi="Times New Roman" w:cs="Times New Roman"/>
          <w:b/>
          <w:bCs/>
        </w:rPr>
        <w:t>Cost-Sensitive Learning:</w:t>
      </w:r>
      <w:r w:rsidRPr="00AC7271">
        <w:rPr>
          <w:rFonts w:ascii="Times New Roman" w:hAnsi="Times New Roman" w:cs="Times New Roman"/>
        </w:rPr>
        <w:t xml:space="preserve"> A custom weighted loss function was applied, assigning a </w:t>
      </w:r>
      <w:r w:rsidRPr="00AC7271">
        <w:rPr>
          <w:rFonts w:ascii="Times New Roman" w:hAnsi="Times New Roman" w:cs="Times New Roman"/>
          <w:b/>
          <w:bCs/>
        </w:rPr>
        <w:t>penalty of 15.0</w:t>
      </w:r>
      <w:r w:rsidRPr="00AC7271">
        <w:rPr>
          <w:rFonts w:ascii="Times New Roman" w:hAnsi="Times New Roman" w:cs="Times New Roman"/>
        </w:rPr>
        <w:t xml:space="preserve"> to misclassified positive cases. This forced the gradient descent algorithm to prioritize "Recall" over "Accuracy."</w:t>
      </w:r>
    </w:p>
    <w:p w14:paraId="3109C149" w14:textId="28B6DA30" w:rsidR="00CA562E" w:rsidRDefault="00CA562E" w:rsidP="00CA562E">
      <w:pPr>
        <w:spacing w:line="276" w:lineRule="auto"/>
        <w:ind w:left="720"/>
        <w:jc w:val="both"/>
        <w:rPr>
          <w:rFonts w:ascii="Times New Roman" w:hAnsi="Times New Roman" w:cs="Times New Roman"/>
        </w:rPr>
      </w:pPr>
      <w:r>
        <w:rPr>
          <w:noProof/>
        </w:rPr>
        <w:drawing>
          <wp:inline distT="0" distB="0" distL="0" distR="0" wp14:anchorId="45FF36D6" wp14:editId="5A5BFDB6">
            <wp:extent cx="6164580" cy="1684866"/>
            <wp:effectExtent l="0" t="0" r="7620" b="0"/>
            <wp:docPr id="15293406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706" cy="1701026"/>
                    </a:xfrm>
                    <a:prstGeom prst="rect">
                      <a:avLst/>
                    </a:prstGeom>
                    <a:noFill/>
                    <a:ln>
                      <a:noFill/>
                    </a:ln>
                  </pic:spPr>
                </pic:pic>
              </a:graphicData>
            </a:graphic>
          </wp:inline>
        </w:drawing>
      </w:r>
    </w:p>
    <w:p w14:paraId="6A9C27EC" w14:textId="3D1651F8" w:rsidR="00E32185" w:rsidRDefault="00E32185" w:rsidP="00E32185">
      <w:pPr>
        <w:spacing w:line="276" w:lineRule="auto"/>
        <w:ind w:left="720"/>
        <w:jc w:val="right"/>
        <w:rPr>
          <w:rFonts w:ascii="Times New Roman" w:hAnsi="Times New Roman" w:cs="Times New Roman"/>
          <w:b/>
          <w:bCs/>
          <w:sz w:val="28"/>
          <w:szCs w:val="28"/>
        </w:rPr>
      </w:pPr>
      <w:r w:rsidRPr="00E32185">
        <w:rPr>
          <w:rFonts w:ascii="Times New Roman" w:hAnsi="Times New Roman" w:cs="Times New Roman"/>
          <w:b/>
          <w:bCs/>
          <w:sz w:val="28"/>
          <w:szCs w:val="28"/>
        </w:rPr>
        <w:lastRenderedPageBreak/>
        <w:t>15</w:t>
      </w:r>
    </w:p>
    <w:p w14:paraId="0CC60C27" w14:textId="77777777" w:rsidR="00637A91" w:rsidRPr="00E32185" w:rsidRDefault="00637A91" w:rsidP="00E32185">
      <w:pPr>
        <w:spacing w:line="276" w:lineRule="auto"/>
        <w:ind w:left="720"/>
        <w:jc w:val="right"/>
        <w:rPr>
          <w:rFonts w:ascii="Times New Roman" w:hAnsi="Times New Roman" w:cs="Times New Roman"/>
          <w:b/>
          <w:bCs/>
          <w:sz w:val="28"/>
          <w:szCs w:val="28"/>
        </w:rPr>
      </w:pPr>
    </w:p>
    <w:p w14:paraId="73D526F3"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6.2.2 Extreme Gradient Boosting (</w:t>
      </w:r>
      <w:proofErr w:type="spellStart"/>
      <w:r w:rsidRPr="00AC7271">
        <w:rPr>
          <w:rFonts w:ascii="Times New Roman" w:hAnsi="Times New Roman" w:cs="Times New Roman"/>
        </w:rPr>
        <w:t>XGBoost</w:t>
      </w:r>
      <w:proofErr w:type="spellEnd"/>
      <w:r w:rsidRPr="00AC7271">
        <w:rPr>
          <w:rFonts w:ascii="Times New Roman" w:hAnsi="Times New Roman" w:cs="Times New Roman"/>
        </w:rPr>
        <w:t>)</w:t>
      </w:r>
    </w:p>
    <w:p w14:paraId="53443B8D" w14:textId="77777777" w:rsidR="00AC7271" w:rsidRPr="00AC7271" w:rsidRDefault="00AC7271" w:rsidP="00912F4F">
      <w:pPr>
        <w:spacing w:line="276" w:lineRule="auto"/>
        <w:jc w:val="both"/>
        <w:rPr>
          <w:rFonts w:ascii="Times New Roman" w:hAnsi="Times New Roman" w:cs="Times New Roman"/>
        </w:rPr>
      </w:pPr>
      <w:proofErr w:type="spellStart"/>
      <w:r w:rsidRPr="00AC7271">
        <w:rPr>
          <w:rFonts w:ascii="Times New Roman" w:hAnsi="Times New Roman" w:cs="Times New Roman"/>
        </w:rPr>
        <w:t>XGBoost</w:t>
      </w:r>
      <w:proofErr w:type="spellEnd"/>
      <w:r w:rsidRPr="00AC7271">
        <w:rPr>
          <w:rFonts w:ascii="Times New Roman" w:hAnsi="Times New Roman" w:cs="Times New Roman"/>
        </w:rPr>
        <w:t xml:space="preserve"> was selected for its state-of-the-art performance on tabular data. It functions as a boosting ensemble, where new trees are trained to correct the errors of previous trees.</w:t>
      </w:r>
    </w:p>
    <w:p w14:paraId="7BAD730D" w14:textId="77777777" w:rsidR="00AC7271" w:rsidRPr="00AC7271" w:rsidRDefault="00AC7271" w:rsidP="00912F4F">
      <w:pPr>
        <w:numPr>
          <w:ilvl w:val="0"/>
          <w:numId w:val="28"/>
        </w:numPr>
        <w:spacing w:line="276" w:lineRule="auto"/>
        <w:jc w:val="both"/>
        <w:rPr>
          <w:rFonts w:ascii="Times New Roman" w:hAnsi="Times New Roman" w:cs="Times New Roman"/>
        </w:rPr>
      </w:pPr>
      <w:r w:rsidRPr="00AC7271">
        <w:rPr>
          <w:rFonts w:ascii="Times New Roman" w:hAnsi="Times New Roman" w:cs="Times New Roman"/>
          <w:b/>
          <w:bCs/>
        </w:rPr>
        <w:t>Configuration:</w:t>
      </w:r>
      <w:r w:rsidRPr="00AC7271">
        <w:rPr>
          <w:rFonts w:ascii="Times New Roman" w:hAnsi="Times New Roman" w:cs="Times New Roman"/>
        </w:rPr>
        <w:t xml:space="preserve"> The model was tuned using </w:t>
      </w:r>
      <w:proofErr w:type="spellStart"/>
      <w:r w:rsidRPr="00AC7271">
        <w:rPr>
          <w:rFonts w:ascii="Times New Roman" w:hAnsi="Times New Roman" w:cs="Times New Roman"/>
        </w:rPr>
        <w:t>RandomizedSearchCV</w:t>
      </w:r>
      <w:proofErr w:type="spellEnd"/>
      <w:r w:rsidRPr="00AC7271">
        <w:rPr>
          <w:rFonts w:ascii="Times New Roman" w:hAnsi="Times New Roman" w:cs="Times New Roman"/>
        </w:rPr>
        <w:t xml:space="preserve"> to optimize learning rate, tree depth, and gamma (minimum loss reduction).</w:t>
      </w:r>
    </w:p>
    <w:p w14:paraId="4823A9F7" w14:textId="3803874F" w:rsidR="00AC7271" w:rsidRPr="00AC7271" w:rsidRDefault="00AC7271" w:rsidP="00912F4F">
      <w:pPr>
        <w:numPr>
          <w:ilvl w:val="0"/>
          <w:numId w:val="28"/>
        </w:numPr>
        <w:spacing w:line="276" w:lineRule="auto"/>
        <w:jc w:val="both"/>
        <w:rPr>
          <w:rFonts w:ascii="Times New Roman" w:hAnsi="Times New Roman" w:cs="Times New Roman"/>
        </w:rPr>
      </w:pPr>
      <w:r w:rsidRPr="00AC7271">
        <w:rPr>
          <w:rFonts w:ascii="Times New Roman" w:hAnsi="Times New Roman" w:cs="Times New Roman"/>
          <w:b/>
          <w:bCs/>
        </w:rPr>
        <w:t>Imbalance Handling:</w:t>
      </w:r>
      <w:r w:rsidRPr="00AC7271">
        <w:rPr>
          <w:rFonts w:ascii="Times New Roman" w:hAnsi="Times New Roman" w:cs="Times New Roman"/>
        </w:rPr>
        <w:t xml:space="preserve"> The </w:t>
      </w:r>
      <w:proofErr w:type="spellStart"/>
      <w:r w:rsidRPr="00AC7271">
        <w:rPr>
          <w:rFonts w:ascii="Times New Roman" w:hAnsi="Times New Roman" w:cs="Times New Roman"/>
        </w:rPr>
        <w:t>scale_pos_weight</w:t>
      </w:r>
      <w:proofErr w:type="spellEnd"/>
      <w:r w:rsidRPr="00AC7271">
        <w:rPr>
          <w:rFonts w:ascii="Times New Roman" w:hAnsi="Times New Roman" w:cs="Times New Roman"/>
        </w:rPr>
        <w:t xml:space="preserve"> hyperparameter was dynamically calculated based on the ratio of healthy to sick patients (</w:t>
      </w:r>
      <w:r w:rsidR="00D6198E">
        <w:rPr>
          <w:rFonts w:ascii="Times New Roman" w:hAnsi="Times New Roman" w:cs="Times New Roman"/>
        </w:rPr>
        <w:t>~</w:t>
      </w:r>
      <w:r w:rsidRPr="00AC7271">
        <w:rPr>
          <w:rFonts w:ascii="Times New Roman" w:hAnsi="Times New Roman" w:cs="Times New Roman"/>
        </w:rPr>
        <w:t>23.0) to adjust the gradient updates for the minority class.</w:t>
      </w:r>
    </w:p>
    <w:p w14:paraId="1B3C4678" w14:textId="77777777" w:rsid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6.2.3 Random Forest Classifier</w:t>
      </w:r>
    </w:p>
    <w:p w14:paraId="5EA2D55B" w14:textId="10537580" w:rsidR="00403187" w:rsidRPr="00403187" w:rsidRDefault="00403187" w:rsidP="00403187">
      <w:pPr>
        <w:jc w:val="right"/>
        <w:rPr>
          <w:rFonts w:ascii="Times New Roman" w:hAnsi="Times New Roman" w:cs="Times New Roman"/>
          <w:b/>
          <w:bCs/>
        </w:rPr>
      </w:pPr>
    </w:p>
    <w:p w14:paraId="726825FC"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Random Forest was implemented as a bagging ensemble, aggregating the predictions of 200 independent decision trees to reduce variance and overfitting.</w:t>
      </w:r>
    </w:p>
    <w:p w14:paraId="20861DD3" w14:textId="77777777" w:rsidR="00AC7271" w:rsidRPr="00AC7271" w:rsidRDefault="00AC7271" w:rsidP="00912F4F">
      <w:pPr>
        <w:numPr>
          <w:ilvl w:val="0"/>
          <w:numId w:val="29"/>
        </w:numPr>
        <w:spacing w:line="276" w:lineRule="auto"/>
        <w:jc w:val="both"/>
        <w:rPr>
          <w:rFonts w:ascii="Times New Roman" w:hAnsi="Times New Roman" w:cs="Times New Roman"/>
        </w:rPr>
      </w:pPr>
      <w:r w:rsidRPr="00AC7271">
        <w:rPr>
          <w:rFonts w:ascii="Times New Roman" w:hAnsi="Times New Roman" w:cs="Times New Roman"/>
          <w:b/>
          <w:bCs/>
        </w:rPr>
        <w:t>Logic:</w:t>
      </w:r>
      <w:r w:rsidRPr="00AC7271">
        <w:rPr>
          <w:rFonts w:ascii="Times New Roman" w:hAnsi="Times New Roman" w:cs="Times New Roman"/>
        </w:rPr>
        <w:t xml:space="preserve"> Unlike the "black box" Neural Network, the Random Forest provided interpretability via feature importance scores (Gini Impurity).</w:t>
      </w:r>
    </w:p>
    <w:p w14:paraId="5432E312" w14:textId="77777777" w:rsidR="00AC7271" w:rsidRPr="00AC7271" w:rsidRDefault="00AC7271" w:rsidP="00912F4F">
      <w:pPr>
        <w:numPr>
          <w:ilvl w:val="0"/>
          <w:numId w:val="29"/>
        </w:numPr>
        <w:spacing w:line="276" w:lineRule="auto"/>
        <w:jc w:val="both"/>
        <w:rPr>
          <w:rFonts w:ascii="Times New Roman" w:hAnsi="Times New Roman" w:cs="Times New Roman"/>
        </w:rPr>
      </w:pPr>
      <w:r w:rsidRPr="00AC7271">
        <w:rPr>
          <w:rFonts w:ascii="Times New Roman" w:hAnsi="Times New Roman" w:cs="Times New Roman"/>
          <w:b/>
          <w:bCs/>
        </w:rPr>
        <w:t>The "Safety Valve":</w:t>
      </w:r>
      <w:r w:rsidRPr="00AC7271">
        <w:rPr>
          <w:rFonts w:ascii="Times New Roman" w:hAnsi="Times New Roman" w:cs="Times New Roman"/>
        </w:rPr>
        <w:t xml:space="preserve"> A novel post-processing step called </w:t>
      </w:r>
      <w:r w:rsidRPr="00AC7271">
        <w:rPr>
          <w:rFonts w:ascii="Times New Roman" w:hAnsi="Times New Roman" w:cs="Times New Roman"/>
          <w:b/>
          <w:bCs/>
        </w:rPr>
        <w:t>Probability Threshold Tuning</w:t>
      </w:r>
      <w:r w:rsidRPr="00AC7271">
        <w:rPr>
          <w:rFonts w:ascii="Times New Roman" w:hAnsi="Times New Roman" w:cs="Times New Roman"/>
        </w:rPr>
        <w:t xml:space="preserve"> was applied. Instead of accepting the default decision boundary (0.5), the classification threshold was lowered to </w:t>
      </w:r>
      <w:r w:rsidRPr="00AC7271">
        <w:rPr>
          <w:rFonts w:ascii="Times New Roman" w:hAnsi="Times New Roman" w:cs="Times New Roman"/>
          <w:b/>
          <w:bCs/>
        </w:rPr>
        <w:t>0.26</w:t>
      </w:r>
      <w:r w:rsidRPr="00AC7271">
        <w:rPr>
          <w:rFonts w:ascii="Times New Roman" w:hAnsi="Times New Roman" w:cs="Times New Roman"/>
        </w:rPr>
        <w:t>. This calibrated the model to flag patients as "At Risk" even if their predicted probability was lower than 50%, significantly boosting sensitivity.</w:t>
      </w:r>
    </w:p>
    <w:p w14:paraId="3F3E04F4"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b/>
          <w:bCs/>
        </w:rPr>
        <w:t>6.3 Evaluation Metrics</w:t>
      </w:r>
    </w:p>
    <w:p w14:paraId="4950CF32" w14:textId="77777777" w:rsidR="00AC7271" w:rsidRPr="00AC7271" w:rsidRDefault="00AC7271" w:rsidP="00912F4F">
      <w:pPr>
        <w:spacing w:line="276" w:lineRule="auto"/>
        <w:jc w:val="both"/>
        <w:rPr>
          <w:rFonts w:ascii="Times New Roman" w:hAnsi="Times New Roman" w:cs="Times New Roman"/>
        </w:rPr>
      </w:pPr>
      <w:r w:rsidRPr="00AC7271">
        <w:rPr>
          <w:rFonts w:ascii="Times New Roman" w:hAnsi="Times New Roman" w:cs="Times New Roman"/>
        </w:rPr>
        <w:t>Standard metrics like Accuracy were deemed insufficient due to the Accuracy Paradox (where a model predicting "All Healthy" achieves 95% accuracy but has zero clinical value). The performance evaluation focused on the following safety-critical metrics:</w:t>
      </w:r>
    </w:p>
    <w:p w14:paraId="3C2980BD" w14:textId="0A927B58" w:rsidR="00AC7271" w:rsidRPr="00AC7271" w:rsidRDefault="00AC7271" w:rsidP="00912F4F">
      <w:pPr>
        <w:numPr>
          <w:ilvl w:val="0"/>
          <w:numId w:val="30"/>
        </w:numPr>
        <w:spacing w:line="276" w:lineRule="auto"/>
        <w:jc w:val="both"/>
        <w:rPr>
          <w:rFonts w:ascii="Times New Roman" w:hAnsi="Times New Roman" w:cs="Times New Roman"/>
        </w:rPr>
      </w:pPr>
      <w:r w:rsidRPr="00AC7271">
        <w:rPr>
          <w:rFonts w:ascii="Times New Roman" w:hAnsi="Times New Roman" w:cs="Times New Roman"/>
          <w:b/>
          <w:bCs/>
        </w:rPr>
        <w:t>Recall (Sensitivity):</w:t>
      </w:r>
      <w:r w:rsidRPr="00AC7271">
        <w:rPr>
          <w:rFonts w:ascii="Times New Roman" w:hAnsi="Times New Roman" w:cs="Times New Roman"/>
        </w:rPr>
        <w:t xml:space="preserve"> </w:t>
      </w:r>
      <m:oMath>
        <m:r>
          <w:rPr>
            <w:rFonts w:ascii="Cambria Math" w:hAnsi="Cambria Math" w:cs="Times New Roman"/>
          </w:rPr>
          <m:t>TP/(TP+FN)</m:t>
        </m:r>
      </m:oMath>
    </w:p>
    <w:p w14:paraId="1F3CA8C1" w14:textId="77777777" w:rsidR="00AC7271" w:rsidRPr="00AC7271" w:rsidRDefault="00AC7271" w:rsidP="00912F4F">
      <w:pPr>
        <w:numPr>
          <w:ilvl w:val="1"/>
          <w:numId w:val="30"/>
        </w:numPr>
        <w:spacing w:line="276" w:lineRule="auto"/>
        <w:jc w:val="both"/>
        <w:rPr>
          <w:rFonts w:ascii="Times New Roman" w:hAnsi="Times New Roman" w:cs="Times New Roman"/>
        </w:rPr>
      </w:pPr>
      <w:r w:rsidRPr="00AC7271">
        <w:rPr>
          <w:rFonts w:ascii="Times New Roman" w:hAnsi="Times New Roman" w:cs="Times New Roman"/>
          <w:i/>
          <w:iCs/>
        </w:rPr>
        <w:t>Significance:</w:t>
      </w:r>
      <w:r w:rsidRPr="00AC7271">
        <w:rPr>
          <w:rFonts w:ascii="Times New Roman" w:hAnsi="Times New Roman" w:cs="Times New Roman"/>
        </w:rPr>
        <w:t xml:space="preserve"> The percentage of actual heart disease patients correctly identified. This is the primary safety metric; a low recall means missing critical diagnoses.</w:t>
      </w:r>
    </w:p>
    <w:p w14:paraId="7522C2A3" w14:textId="4E348375" w:rsidR="00AC7271" w:rsidRPr="00AC7271" w:rsidRDefault="00AC7271" w:rsidP="00912F4F">
      <w:pPr>
        <w:numPr>
          <w:ilvl w:val="0"/>
          <w:numId w:val="30"/>
        </w:numPr>
        <w:spacing w:line="276" w:lineRule="auto"/>
        <w:jc w:val="both"/>
        <w:rPr>
          <w:rFonts w:ascii="Times New Roman" w:hAnsi="Times New Roman" w:cs="Times New Roman"/>
        </w:rPr>
      </w:pPr>
      <w:r w:rsidRPr="00AC7271">
        <w:rPr>
          <w:rFonts w:ascii="Times New Roman" w:hAnsi="Times New Roman" w:cs="Times New Roman"/>
          <w:b/>
          <w:bCs/>
        </w:rPr>
        <w:t>Precision:</w:t>
      </w:r>
      <w:r w:rsidRPr="00AC7271">
        <w:rPr>
          <w:rFonts w:ascii="Times New Roman" w:hAnsi="Times New Roman" w:cs="Times New Roman"/>
        </w:rPr>
        <w:t xml:space="preserve"> </w:t>
      </w:r>
      <w:r w:rsidR="00D6198E" w:rsidRPr="00AC7271">
        <w:rPr>
          <w:rFonts w:ascii="Times New Roman" w:hAnsi="Times New Roman" w:cs="Times New Roman"/>
        </w:rPr>
        <w:t xml:space="preserve"> </w:t>
      </w:r>
      <m:oMath>
        <m:r>
          <m:rPr>
            <m:sty m:val="p"/>
          </m:rPr>
          <w:rPr>
            <w:rFonts w:ascii="Cambria Math" w:hAnsi="Cambria Math" w:cs="Times New Roman"/>
          </w:rPr>
          <m:t>TP/(TP + FP</m:t>
        </m:r>
      </m:oMath>
      <w:r w:rsidR="00D6198E">
        <w:rPr>
          <w:rFonts w:ascii="Times New Roman" w:eastAsiaTheme="minorEastAsia" w:hAnsi="Times New Roman" w:cs="Times New Roman"/>
        </w:rPr>
        <w:t>)</w:t>
      </w:r>
    </w:p>
    <w:p w14:paraId="5191CED7" w14:textId="77777777" w:rsidR="00AC7271" w:rsidRPr="00AC7271" w:rsidRDefault="00AC7271" w:rsidP="00912F4F">
      <w:pPr>
        <w:numPr>
          <w:ilvl w:val="1"/>
          <w:numId w:val="30"/>
        </w:numPr>
        <w:spacing w:line="276" w:lineRule="auto"/>
        <w:jc w:val="both"/>
        <w:rPr>
          <w:rFonts w:ascii="Times New Roman" w:hAnsi="Times New Roman" w:cs="Times New Roman"/>
        </w:rPr>
      </w:pPr>
      <w:r w:rsidRPr="00AC7271">
        <w:rPr>
          <w:rFonts w:ascii="Times New Roman" w:hAnsi="Times New Roman" w:cs="Times New Roman"/>
          <w:i/>
          <w:iCs/>
        </w:rPr>
        <w:t>Significance:</w:t>
      </w:r>
      <w:r w:rsidRPr="00AC7271">
        <w:rPr>
          <w:rFonts w:ascii="Times New Roman" w:hAnsi="Times New Roman" w:cs="Times New Roman"/>
        </w:rPr>
        <w:t xml:space="preserve"> The percentage of predicted "Sick" patients who actually have the disease. This measures the "False Alarm" rate.</w:t>
      </w:r>
    </w:p>
    <w:p w14:paraId="61B8F009" w14:textId="28EFA8CA" w:rsidR="00AC7271" w:rsidRPr="00AC7271" w:rsidRDefault="00AC7271" w:rsidP="00912F4F">
      <w:pPr>
        <w:numPr>
          <w:ilvl w:val="0"/>
          <w:numId w:val="30"/>
        </w:numPr>
        <w:spacing w:line="276" w:lineRule="auto"/>
        <w:jc w:val="both"/>
        <w:rPr>
          <w:rFonts w:ascii="Times New Roman" w:hAnsi="Times New Roman" w:cs="Times New Roman"/>
        </w:rPr>
      </w:pPr>
      <w:r w:rsidRPr="00AC7271">
        <w:rPr>
          <w:rFonts w:ascii="Times New Roman" w:hAnsi="Times New Roman" w:cs="Times New Roman"/>
          <w:b/>
          <w:bCs/>
        </w:rPr>
        <w:t>Confusion Matrix:</w:t>
      </w:r>
      <w:r w:rsidRPr="00AC7271">
        <w:rPr>
          <w:rFonts w:ascii="Times New Roman" w:hAnsi="Times New Roman" w:cs="Times New Roman"/>
        </w:rPr>
        <w:t xml:space="preserve"> A 2</w:t>
      </w:r>
      <w:r w:rsidR="00D6198E">
        <w:rPr>
          <w:rFonts w:ascii="Times New Roman" w:hAnsi="Times New Roman" w:cs="Times New Roman"/>
        </w:rPr>
        <w:t xml:space="preserve"> X</w:t>
      </w:r>
      <w:r w:rsidRPr="00AC7271">
        <w:rPr>
          <w:rFonts w:ascii="Times New Roman" w:hAnsi="Times New Roman" w:cs="Times New Roman"/>
        </w:rPr>
        <w:t xml:space="preserve"> 2 matrix visualizing True Positives, False Positives, True Negatives, and False Negatives. This provided the granular insight needed to assess the clinical viability of the model.</w:t>
      </w:r>
    </w:p>
    <w:p w14:paraId="5849D08F" w14:textId="7D44DAA4" w:rsidR="00D6198E" w:rsidRDefault="00D6198E" w:rsidP="009F40DB">
      <w:pPr>
        <w:rPr>
          <w:rFonts w:ascii="Times New Roman" w:hAnsi="Times New Roman" w:cs="Times New Roman"/>
        </w:rPr>
      </w:pPr>
    </w:p>
    <w:p w14:paraId="5584AFD3" w14:textId="77777777" w:rsidR="00D6198E" w:rsidRDefault="00D6198E">
      <w:pPr>
        <w:rPr>
          <w:rFonts w:ascii="Times New Roman" w:hAnsi="Times New Roman" w:cs="Times New Roman"/>
        </w:rPr>
      </w:pPr>
      <w:r>
        <w:rPr>
          <w:rFonts w:ascii="Times New Roman" w:hAnsi="Times New Roman" w:cs="Times New Roman"/>
        </w:rPr>
        <w:br w:type="page"/>
      </w:r>
    </w:p>
    <w:p w14:paraId="1BA43A10" w14:textId="1B8F3C71" w:rsidR="00D6198E" w:rsidRDefault="00403187" w:rsidP="00403187">
      <w:pPr>
        <w:tabs>
          <w:tab w:val="center" w:pos="5411"/>
          <w:tab w:val="right" w:pos="10822"/>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D6198E" w:rsidRPr="00403187">
        <w:rPr>
          <w:rFonts w:ascii="Times New Roman" w:hAnsi="Times New Roman" w:cs="Times New Roman"/>
          <w:b/>
          <w:bCs/>
          <w:sz w:val="28"/>
          <w:szCs w:val="28"/>
        </w:rPr>
        <w:t>Chapter 7: Results and Discussion</w:t>
      </w:r>
      <w:r>
        <w:rPr>
          <w:rFonts w:ascii="Times New Roman" w:hAnsi="Times New Roman" w:cs="Times New Roman"/>
          <w:b/>
          <w:bCs/>
          <w:sz w:val="28"/>
          <w:szCs w:val="28"/>
        </w:rPr>
        <w:tab/>
        <w:t>1</w:t>
      </w:r>
      <w:r w:rsidR="00F26FAB">
        <w:rPr>
          <w:rFonts w:ascii="Times New Roman" w:hAnsi="Times New Roman" w:cs="Times New Roman"/>
          <w:b/>
          <w:bCs/>
          <w:sz w:val="28"/>
          <w:szCs w:val="28"/>
        </w:rPr>
        <w:t>6</w:t>
      </w:r>
    </w:p>
    <w:p w14:paraId="652FC77B" w14:textId="77777777" w:rsidR="00637A91" w:rsidRPr="00403187" w:rsidRDefault="00637A91" w:rsidP="00403187">
      <w:pPr>
        <w:tabs>
          <w:tab w:val="center" w:pos="5411"/>
          <w:tab w:val="right" w:pos="10822"/>
        </w:tabs>
        <w:rPr>
          <w:rFonts w:ascii="Times New Roman" w:hAnsi="Times New Roman" w:cs="Times New Roman"/>
          <w:b/>
          <w:bCs/>
          <w:sz w:val="28"/>
          <w:szCs w:val="28"/>
        </w:rPr>
      </w:pPr>
    </w:p>
    <w:p w14:paraId="06544824" w14:textId="77777777" w:rsidR="00D6198E" w:rsidRPr="00D6198E" w:rsidRDefault="00D6198E" w:rsidP="00912F4F">
      <w:pPr>
        <w:spacing w:line="276" w:lineRule="auto"/>
        <w:rPr>
          <w:rFonts w:ascii="Times New Roman" w:hAnsi="Times New Roman" w:cs="Times New Roman"/>
        </w:rPr>
      </w:pPr>
      <w:r w:rsidRPr="00D6198E">
        <w:rPr>
          <w:rFonts w:ascii="Times New Roman" w:hAnsi="Times New Roman" w:cs="Times New Roman"/>
          <w:b/>
          <w:bCs/>
        </w:rPr>
        <w:t>7.1 Comparative Analysis of Models</w:t>
      </w:r>
    </w:p>
    <w:p w14:paraId="6A6035C3" w14:textId="77777777" w:rsidR="00D6198E" w:rsidRPr="00D6198E" w:rsidRDefault="00D6198E" w:rsidP="00912F4F">
      <w:pPr>
        <w:spacing w:line="276" w:lineRule="auto"/>
        <w:rPr>
          <w:rFonts w:ascii="Times New Roman" w:hAnsi="Times New Roman" w:cs="Times New Roman"/>
        </w:rPr>
      </w:pPr>
      <w:r w:rsidRPr="00D6198E">
        <w:rPr>
          <w:rFonts w:ascii="Times New Roman" w:hAnsi="Times New Roman" w:cs="Times New Roman"/>
        </w:rPr>
        <w:t xml:space="preserve">Three distinct machine learning architectures were trained and evaluated to identify the optimal candidate for clinical deployment. The performance was benchmarked primarily on </w:t>
      </w:r>
      <w:r w:rsidRPr="00D6198E">
        <w:rPr>
          <w:rFonts w:ascii="Times New Roman" w:hAnsi="Times New Roman" w:cs="Times New Roman"/>
          <w:b/>
          <w:bCs/>
        </w:rPr>
        <w:t>Recall (Sensitivity)</w:t>
      </w:r>
      <w:r w:rsidRPr="00D6198E">
        <w:rPr>
          <w:rFonts w:ascii="Times New Roman" w:hAnsi="Times New Roman" w:cs="Times New Roman"/>
        </w:rPr>
        <w:t xml:space="preserve"> due to the high cost of missing a positive diagnosis.</w:t>
      </w:r>
    </w:p>
    <w:p w14:paraId="07FB6BE2" w14:textId="77777777" w:rsidR="00D6198E" w:rsidRDefault="00D6198E" w:rsidP="00912F4F">
      <w:pPr>
        <w:numPr>
          <w:ilvl w:val="0"/>
          <w:numId w:val="31"/>
        </w:numPr>
        <w:spacing w:line="276" w:lineRule="auto"/>
        <w:rPr>
          <w:rFonts w:ascii="Times New Roman" w:hAnsi="Times New Roman" w:cs="Times New Roman"/>
        </w:rPr>
      </w:pPr>
      <w:r w:rsidRPr="00D6198E">
        <w:rPr>
          <w:rFonts w:ascii="Times New Roman" w:hAnsi="Times New Roman" w:cs="Times New Roman"/>
          <w:b/>
          <w:bCs/>
        </w:rPr>
        <w:t>Artificial Neural Network (ANN):</w:t>
      </w:r>
      <w:r w:rsidRPr="00D6198E">
        <w:rPr>
          <w:rFonts w:ascii="Times New Roman" w:hAnsi="Times New Roman" w:cs="Times New Roman"/>
        </w:rPr>
        <w:t xml:space="preserve"> The weighted ANN (Penalty 15) demonstrated strong sensitivity, achieving a recall of </w:t>
      </w:r>
      <w:r w:rsidRPr="00D6198E">
        <w:rPr>
          <w:rFonts w:ascii="Times New Roman" w:hAnsi="Times New Roman" w:cs="Times New Roman"/>
          <w:b/>
          <w:bCs/>
        </w:rPr>
        <w:t>73%</w:t>
      </w:r>
      <w:r w:rsidRPr="00D6198E">
        <w:rPr>
          <w:rFonts w:ascii="Times New Roman" w:hAnsi="Times New Roman" w:cs="Times New Roman"/>
        </w:rPr>
        <w:t>. However, it generated a high number of False Positives (&gt;1,200), indicating a struggle to differentiate between "High Risk" and "Healthy but similar" patients. Furthermore, the "Black Box" nature of the neural network limits clinical explainability.</w:t>
      </w:r>
    </w:p>
    <w:p w14:paraId="738BD85E" w14:textId="68C8DBCD" w:rsidR="00EE2BB3" w:rsidRDefault="00A940A1" w:rsidP="00EE2BB3">
      <w:pPr>
        <w:spacing w:line="276" w:lineRule="auto"/>
        <w:ind w:left="720"/>
        <w:jc w:val="center"/>
        <w:rPr>
          <w:rFonts w:ascii="Times New Roman" w:hAnsi="Times New Roman" w:cs="Times New Roman"/>
        </w:rPr>
      </w:pPr>
      <w:r>
        <w:rPr>
          <w:noProof/>
        </w:rPr>
        <w:drawing>
          <wp:inline distT="0" distB="0" distL="0" distR="0" wp14:anchorId="5CA36101" wp14:editId="7A833B0E">
            <wp:extent cx="3961839" cy="3124200"/>
            <wp:effectExtent l="0" t="0" r="635" b="0"/>
            <wp:docPr id="1720536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0921" cy="3139248"/>
                    </a:xfrm>
                    <a:prstGeom prst="rect">
                      <a:avLst/>
                    </a:prstGeom>
                    <a:noFill/>
                    <a:ln>
                      <a:noFill/>
                    </a:ln>
                  </pic:spPr>
                </pic:pic>
              </a:graphicData>
            </a:graphic>
          </wp:inline>
        </w:drawing>
      </w:r>
    </w:p>
    <w:p w14:paraId="38DEA2EB" w14:textId="159E0B01" w:rsidR="00840A17" w:rsidRDefault="00EE2BB3" w:rsidP="00840A17">
      <w:pPr>
        <w:spacing w:line="276" w:lineRule="auto"/>
        <w:ind w:left="720"/>
        <w:jc w:val="center"/>
        <w:rPr>
          <w:rFonts w:ascii="Times New Roman" w:hAnsi="Times New Roman" w:cs="Times New Roman"/>
        </w:rPr>
      </w:pPr>
      <w:r>
        <w:rPr>
          <w:noProof/>
        </w:rPr>
        <w:drawing>
          <wp:inline distT="0" distB="0" distL="0" distR="0" wp14:anchorId="3CD08F1D" wp14:editId="2272B75C">
            <wp:extent cx="4237732" cy="3208020"/>
            <wp:effectExtent l="0" t="0" r="0" b="0"/>
            <wp:docPr id="362487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0906" cy="3217993"/>
                    </a:xfrm>
                    <a:prstGeom prst="rect">
                      <a:avLst/>
                    </a:prstGeom>
                    <a:noFill/>
                    <a:ln>
                      <a:noFill/>
                    </a:ln>
                  </pic:spPr>
                </pic:pic>
              </a:graphicData>
            </a:graphic>
          </wp:inline>
        </w:drawing>
      </w:r>
      <w:r w:rsidR="00A940A1">
        <w:rPr>
          <w:rFonts w:ascii="Times New Roman" w:hAnsi="Times New Roman" w:cs="Times New Roman"/>
        </w:rPr>
        <w:br w:type="textWrapping" w:clear="all"/>
      </w:r>
    </w:p>
    <w:p w14:paraId="362EE027" w14:textId="0271E471" w:rsidR="00840A17" w:rsidRDefault="0024757E" w:rsidP="0024757E">
      <w:pPr>
        <w:spacing w:line="276" w:lineRule="auto"/>
        <w:ind w:left="720"/>
        <w:jc w:val="right"/>
        <w:rPr>
          <w:rFonts w:ascii="Times New Roman" w:hAnsi="Times New Roman" w:cs="Times New Roman"/>
          <w:b/>
          <w:bCs/>
          <w:sz w:val="28"/>
          <w:szCs w:val="28"/>
        </w:rPr>
      </w:pPr>
      <w:r w:rsidRPr="0024757E">
        <w:rPr>
          <w:rFonts w:ascii="Times New Roman" w:hAnsi="Times New Roman" w:cs="Times New Roman"/>
          <w:b/>
          <w:bCs/>
          <w:sz w:val="28"/>
          <w:szCs w:val="28"/>
        </w:rPr>
        <w:lastRenderedPageBreak/>
        <w:t>17</w:t>
      </w:r>
    </w:p>
    <w:p w14:paraId="46B7070F" w14:textId="77777777" w:rsidR="007D4B72" w:rsidRPr="0024757E" w:rsidRDefault="007D4B72" w:rsidP="0024757E">
      <w:pPr>
        <w:spacing w:line="276" w:lineRule="auto"/>
        <w:ind w:left="720"/>
        <w:jc w:val="right"/>
        <w:rPr>
          <w:rFonts w:ascii="Times New Roman" w:hAnsi="Times New Roman" w:cs="Times New Roman"/>
          <w:b/>
          <w:bCs/>
          <w:sz w:val="28"/>
          <w:szCs w:val="28"/>
        </w:rPr>
      </w:pPr>
    </w:p>
    <w:p w14:paraId="5366821C" w14:textId="77777777" w:rsidR="00D6198E" w:rsidRDefault="00D6198E" w:rsidP="00912F4F">
      <w:pPr>
        <w:numPr>
          <w:ilvl w:val="0"/>
          <w:numId w:val="31"/>
        </w:numPr>
        <w:spacing w:line="276" w:lineRule="auto"/>
        <w:rPr>
          <w:rFonts w:ascii="Times New Roman" w:hAnsi="Times New Roman" w:cs="Times New Roman"/>
        </w:rPr>
      </w:pPr>
      <w:r w:rsidRPr="00D6198E">
        <w:rPr>
          <w:rFonts w:ascii="Times New Roman" w:hAnsi="Times New Roman" w:cs="Times New Roman"/>
          <w:b/>
          <w:bCs/>
        </w:rPr>
        <w:t>Extreme Gradient Boosting (</w:t>
      </w:r>
      <w:proofErr w:type="spellStart"/>
      <w:r w:rsidRPr="00D6198E">
        <w:rPr>
          <w:rFonts w:ascii="Times New Roman" w:hAnsi="Times New Roman" w:cs="Times New Roman"/>
          <w:b/>
          <w:bCs/>
        </w:rPr>
        <w:t>XGBoost</w:t>
      </w:r>
      <w:proofErr w:type="spellEnd"/>
      <w:r w:rsidRPr="00D6198E">
        <w:rPr>
          <w:rFonts w:ascii="Times New Roman" w:hAnsi="Times New Roman" w:cs="Times New Roman"/>
          <w:b/>
          <w:bCs/>
        </w:rPr>
        <w:t>):</w:t>
      </w:r>
      <w:r w:rsidRPr="00D6198E">
        <w:rPr>
          <w:rFonts w:ascii="Times New Roman" w:hAnsi="Times New Roman" w:cs="Times New Roman"/>
        </w:rPr>
        <w:t xml:space="preserve"> While </w:t>
      </w:r>
      <w:proofErr w:type="spellStart"/>
      <w:r w:rsidRPr="00D6198E">
        <w:rPr>
          <w:rFonts w:ascii="Times New Roman" w:hAnsi="Times New Roman" w:cs="Times New Roman"/>
        </w:rPr>
        <w:t>XGBoost</w:t>
      </w:r>
      <w:proofErr w:type="spellEnd"/>
      <w:r w:rsidRPr="00D6198E">
        <w:rPr>
          <w:rFonts w:ascii="Times New Roman" w:hAnsi="Times New Roman" w:cs="Times New Roman"/>
        </w:rPr>
        <w:t xml:space="preserve"> typically excels on tabular data, it struggled with the severe class imbalance in this dataset. Even with class weights, it prioritized Precision over Recall, resulting in a model that was "safe" for healthy patients but dangerous for sick ones (high False Negative rate).</w:t>
      </w:r>
    </w:p>
    <w:p w14:paraId="5BD083C6" w14:textId="23B2125D" w:rsidR="008C39C6" w:rsidRPr="00D6198E" w:rsidRDefault="008C39C6" w:rsidP="00EE2BB3">
      <w:pPr>
        <w:spacing w:line="276" w:lineRule="auto"/>
        <w:ind w:left="720"/>
        <w:jc w:val="center"/>
        <w:rPr>
          <w:rFonts w:ascii="Times New Roman" w:hAnsi="Times New Roman" w:cs="Times New Roman"/>
        </w:rPr>
      </w:pPr>
      <w:r>
        <w:rPr>
          <w:noProof/>
        </w:rPr>
        <w:drawing>
          <wp:inline distT="0" distB="0" distL="0" distR="0" wp14:anchorId="1CC0C5B9" wp14:editId="5B6307FD">
            <wp:extent cx="4770120" cy="3261360"/>
            <wp:effectExtent l="0" t="0" r="0" b="0"/>
            <wp:docPr id="18664566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0120" cy="3261360"/>
                    </a:xfrm>
                    <a:prstGeom prst="rect">
                      <a:avLst/>
                    </a:prstGeom>
                    <a:noFill/>
                    <a:ln>
                      <a:noFill/>
                    </a:ln>
                  </pic:spPr>
                </pic:pic>
              </a:graphicData>
            </a:graphic>
          </wp:inline>
        </w:drawing>
      </w:r>
    </w:p>
    <w:p w14:paraId="527F48AA" w14:textId="77777777" w:rsidR="00B81F25" w:rsidRPr="00B81F25" w:rsidRDefault="00D6198E" w:rsidP="00912F4F">
      <w:pPr>
        <w:numPr>
          <w:ilvl w:val="0"/>
          <w:numId w:val="31"/>
        </w:numPr>
        <w:spacing w:line="276" w:lineRule="auto"/>
        <w:rPr>
          <w:rFonts w:ascii="Times New Roman" w:hAnsi="Times New Roman" w:cs="Times New Roman"/>
        </w:rPr>
      </w:pPr>
      <w:r w:rsidRPr="00D6198E">
        <w:rPr>
          <w:rFonts w:ascii="Times New Roman" w:hAnsi="Times New Roman" w:cs="Times New Roman"/>
          <w:b/>
          <w:bCs/>
        </w:rPr>
        <w:t>Random Forest:</w:t>
      </w:r>
      <w:r w:rsidRPr="00D6198E">
        <w:rPr>
          <w:rFonts w:ascii="Times New Roman" w:hAnsi="Times New Roman" w:cs="Times New Roman"/>
        </w:rPr>
        <w:t xml:space="preserve"> The ensemble tree approach provided the most stable baseline. Unlike the single Decision Tree, which proved brittle (oscillating between 0% and 100% recall based on hyperparameters), the Random Forest smoothed out variance, offering a robust foundation for fine-tuning.</w:t>
      </w:r>
      <w:r w:rsidR="00B81F25" w:rsidRPr="00B81F25">
        <w:t xml:space="preserve"> </w:t>
      </w:r>
    </w:p>
    <w:p w14:paraId="1E9A512D" w14:textId="6E12637B" w:rsidR="00D6198E" w:rsidRDefault="00B81F25" w:rsidP="00BD49FF">
      <w:pPr>
        <w:spacing w:line="276" w:lineRule="auto"/>
        <w:ind w:left="360"/>
        <w:jc w:val="center"/>
        <w:rPr>
          <w:rFonts w:ascii="Times New Roman" w:hAnsi="Times New Roman" w:cs="Times New Roman"/>
        </w:rPr>
      </w:pPr>
      <w:r>
        <w:rPr>
          <w:noProof/>
        </w:rPr>
        <w:drawing>
          <wp:inline distT="0" distB="0" distL="0" distR="0" wp14:anchorId="7D7F1D47" wp14:editId="08CCF41F">
            <wp:extent cx="5324475" cy="3383280"/>
            <wp:effectExtent l="0" t="0" r="9525" b="7620"/>
            <wp:docPr id="13680572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6637" cy="3391008"/>
                    </a:xfrm>
                    <a:prstGeom prst="rect">
                      <a:avLst/>
                    </a:prstGeom>
                    <a:noFill/>
                    <a:ln>
                      <a:noFill/>
                    </a:ln>
                  </pic:spPr>
                </pic:pic>
              </a:graphicData>
            </a:graphic>
          </wp:inline>
        </w:drawing>
      </w:r>
    </w:p>
    <w:p w14:paraId="216E6680" w14:textId="49ECA022" w:rsidR="00840A17" w:rsidRDefault="00840A17" w:rsidP="00BD49FF">
      <w:pPr>
        <w:spacing w:line="276" w:lineRule="auto"/>
        <w:ind w:left="360"/>
        <w:jc w:val="center"/>
        <w:rPr>
          <w:rFonts w:ascii="Times New Roman" w:hAnsi="Times New Roman" w:cs="Times New Roman"/>
        </w:rPr>
      </w:pPr>
    </w:p>
    <w:p w14:paraId="77748D6E" w14:textId="5DE6E859" w:rsidR="0024757E" w:rsidRPr="0024757E" w:rsidRDefault="0024757E" w:rsidP="0024757E">
      <w:pPr>
        <w:spacing w:line="276" w:lineRule="auto"/>
        <w:ind w:left="360"/>
        <w:jc w:val="right"/>
        <w:rPr>
          <w:rFonts w:ascii="Times New Roman" w:hAnsi="Times New Roman" w:cs="Times New Roman"/>
          <w:b/>
          <w:bCs/>
        </w:rPr>
      </w:pPr>
      <w:r w:rsidRPr="0024757E">
        <w:rPr>
          <w:rFonts w:ascii="Times New Roman" w:hAnsi="Times New Roman" w:cs="Times New Roman"/>
          <w:b/>
          <w:bCs/>
        </w:rPr>
        <w:t>18</w:t>
      </w:r>
    </w:p>
    <w:p w14:paraId="4500E290" w14:textId="0B7681CC" w:rsidR="00FB4C4C" w:rsidRDefault="003039FD" w:rsidP="00FB4C4C">
      <w:pPr>
        <w:pStyle w:val="NormalWeb"/>
        <w:numPr>
          <w:ilvl w:val="2"/>
          <w:numId w:val="39"/>
        </w:numPr>
        <w:spacing w:line="276" w:lineRule="auto"/>
        <w:jc w:val="both"/>
        <w:rPr>
          <w:b/>
          <w:bCs/>
        </w:rPr>
      </w:pPr>
      <w:r w:rsidRPr="00FB4C4C">
        <w:rPr>
          <w:b/>
          <w:bCs/>
        </w:rPr>
        <w:t>Comparison with Published Benchmarks</w:t>
      </w:r>
    </w:p>
    <w:p w14:paraId="27252FB0" w14:textId="07AEADF3" w:rsidR="00F26FAB" w:rsidRPr="00BD49FF" w:rsidRDefault="003039FD" w:rsidP="00BD49FF">
      <w:pPr>
        <w:pStyle w:val="NormalWeb"/>
        <w:spacing w:line="276" w:lineRule="auto"/>
        <w:ind w:left="720"/>
        <w:jc w:val="both"/>
      </w:pPr>
      <w:r>
        <w:t xml:space="preserve">To validate the efficacy of the proposed Random Forest model, performance was compared against established benchmarks in the literature using similar NHANES data. Specifically, the Convolutional </w:t>
      </w:r>
    </w:p>
    <w:p w14:paraId="127578B7" w14:textId="1E290803" w:rsidR="00FB4C4C" w:rsidRDefault="003039FD" w:rsidP="00FB4C4C">
      <w:pPr>
        <w:pStyle w:val="NormalWeb"/>
        <w:spacing w:line="276" w:lineRule="auto"/>
        <w:ind w:left="720"/>
        <w:jc w:val="both"/>
      </w:pPr>
      <w:r>
        <w:t xml:space="preserve">Neural Network (CNN) approach proposed by </w:t>
      </w:r>
      <w:r w:rsidRPr="00FB4C4C">
        <w:rPr>
          <w:b/>
          <w:bCs/>
        </w:rPr>
        <w:t>Dutta et al. [11]</w:t>
      </w:r>
      <w:r>
        <w:t xml:space="preserve"> achieved a sensitivity (Recall) of </w:t>
      </w:r>
      <w:r w:rsidRPr="00FB4C4C">
        <w:rPr>
          <w:b/>
          <w:bCs/>
        </w:rPr>
        <w:t>77%</w:t>
      </w:r>
      <w:r>
        <w:t xml:space="preserve"> for positive heart disease cases.</w:t>
      </w:r>
    </w:p>
    <w:p w14:paraId="550E3B9F" w14:textId="088932FB" w:rsidR="003039FD" w:rsidRDefault="003039FD" w:rsidP="00FB4C4C">
      <w:pPr>
        <w:pStyle w:val="NormalWeb"/>
        <w:spacing w:line="276" w:lineRule="auto"/>
        <w:ind w:left="720"/>
        <w:jc w:val="both"/>
      </w:pPr>
      <w:r>
        <w:t xml:space="preserve">In contrast, the </w:t>
      </w:r>
      <w:r>
        <w:rPr>
          <w:b/>
          <w:bCs/>
        </w:rPr>
        <w:t>Optimized Random Forest</w:t>
      </w:r>
      <w:r>
        <w:t xml:space="preserve"> developed in this study achieved a </w:t>
      </w:r>
      <w:r>
        <w:rPr>
          <w:b/>
          <w:bCs/>
        </w:rPr>
        <w:t>Recall of 81%</w:t>
      </w:r>
      <w:r>
        <w:t xml:space="preserve">, outperforming the deep learning benchmark by </w:t>
      </w:r>
      <w:r>
        <w:rPr>
          <w:b/>
          <w:bCs/>
        </w:rPr>
        <w:t>4 percentage points</w:t>
      </w:r>
      <w:r>
        <w:t>. This result challenges the prevailing assumption that Neural Networks are universally superior. It suggests that for structured, tabular medical data with limited sample size, ensemble tree methods—when rigorously tuned for probability thresholds—can offer superior diagnostic sensitivity compared to more complex deep learning architectures.</w:t>
      </w:r>
    </w:p>
    <w:p w14:paraId="028372CB" w14:textId="77777777" w:rsidR="003039FD" w:rsidRPr="00D6198E" w:rsidRDefault="003039FD" w:rsidP="00FB4C4C">
      <w:pPr>
        <w:spacing w:line="276" w:lineRule="auto"/>
        <w:ind w:left="720"/>
        <w:rPr>
          <w:rFonts w:ascii="Times New Roman" w:hAnsi="Times New Roman" w:cs="Times New Roman"/>
        </w:rPr>
      </w:pPr>
    </w:p>
    <w:p w14:paraId="2128FF7F" w14:textId="77777777" w:rsidR="00D6198E" w:rsidRPr="00D6198E" w:rsidRDefault="00D6198E" w:rsidP="00912F4F">
      <w:pPr>
        <w:spacing w:line="276" w:lineRule="auto"/>
        <w:rPr>
          <w:rFonts w:ascii="Times New Roman" w:hAnsi="Times New Roman" w:cs="Times New Roman"/>
        </w:rPr>
      </w:pPr>
      <w:r w:rsidRPr="00D6198E">
        <w:rPr>
          <w:rFonts w:ascii="Times New Roman" w:hAnsi="Times New Roman" w:cs="Times New Roman"/>
          <w:b/>
          <w:bCs/>
        </w:rPr>
        <w:t>7.2 The Failure of SMOTE</w:t>
      </w:r>
    </w:p>
    <w:p w14:paraId="3CDE5DF0" w14:textId="77777777" w:rsidR="00D6198E" w:rsidRPr="00D6198E" w:rsidRDefault="00D6198E" w:rsidP="00912F4F">
      <w:pPr>
        <w:spacing w:line="276" w:lineRule="auto"/>
        <w:rPr>
          <w:rFonts w:ascii="Times New Roman" w:hAnsi="Times New Roman" w:cs="Times New Roman"/>
        </w:rPr>
      </w:pPr>
      <w:r w:rsidRPr="00D6198E">
        <w:rPr>
          <w:rFonts w:ascii="Times New Roman" w:hAnsi="Times New Roman" w:cs="Times New Roman"/>
        </w:rPr>
        <w:t xml:space="preserve">A key finding of this study was the ineffectiveness of the </w:t>
      </w:r>
      <w:r w:rsidRPr="00D6198E">
        <w:rPr>
          <w:rFonts w:ascii="Times New Roman" w:hAnsi="Times New Roman" w:cs="Times New Roman"/>
          <w:b/>
          <w:bCs/>
        </w:rPr>
        <w:t>Synthetic Minority Over-sampling Technique (SMOTE)</w:t>
      </w:r>
      <w:r w:rsidRPr="00D6198E">
        <w:rPr>
          <w:rFonts w:ascii="Times New Roman" w:hAnsi="Times New Roman" w:cs="Times New Roman"/>
        </w:rPr>
        <w:t>.</w:t>
      </w:r>
    </w:p>
    <w:p w14:paraId="39C69FDF" w14:textId="77777777" w:rsidR="00D6198E" w:rsidRPr="00D6198E" w:rsidRDefault="00D6198E" w:rsidP="00912F4F">
      <w:pPr>
        <w:numPr>
          <w:ilvl w:val="0"/>
          <w:numId w:val="32"/>
        </w:numPr>
        <w:spacing w:line="276" w:lineRule="auto"/>
        <w:rPr>
          <w:rFonts w:ascii="Times New Roman" w:hAnsi="Times New Roman" w:cs="Times New Roman"/>
        </w:rPr>
      </w:pPr>
      <w:r w:rsidRPr="00D6198E">
        <w:rPr>
          <w:rFonts w:ascii="Times New Roman" w:hAnsi="Times New Roman" w:cs="Times New Roman"/>
          <w:b/>
          <w:bCs/>
        </w:rPr>
        <w:t>Experiment:</w:t>
      </w:r>
      <w:r w:rsidRPr="00D6198E">
        <w:rPr>
          <w:rFonts w:ascii="Times New Roman" w:hAnsi="Times New Roman" w:cs="Times New Roman"/>
        </w:rPr>
        <w:t xml:space="preserve"> An </w:t>
      </w:r>
      <w:proofErr w:type="spellStart"/>
      <w:r w:rsidRPr="00D6198E">
        <w:rPr>
          <w:rFonts w:ascii="Times New Roman" w:hAnsi="Times New Roman" w:cs="Times New Roman"/>
        </w:rPr>
        <w:t>XGBoost</w:t>
      </w:r>
      <w:proofErr w:type="spellEnd"/>
      <w:r w:rsidRPr="00D6198E">
        <w:rPr>
          <w:rFonts w:ascii="Times New Roman" w:hAnsi="Times New Roman" w:cs="Times New Roman"/>
        </w:rPr>
        <w:t xml:space="preserve"> model was trained on a SMOTE-balanced training set.</w:t>
      </w:r>
    </w:p>
    <w:p w14:paraId="13F00621" w14:textId="77777777" w:rsidR="00D6198E" w:rsidRPr="00D6198E" w:rsidRDefault="00D6198E" w:rsidP="00912F4F">
      <w:pPr>
        <w:numPr>
          <w:ilvl w:val="0"/>
          <w:numId w:val="32"/>
        </w:numPr>
        <w:spacing w:line="276" w:lineRule="auto"/>
        <w:rPr>
          <w:rFonts w:ascii="Times New Roman" w:hAnsi="Times New Roman" w:cs="Times New Roman"/>
        </w:rPr>
      </w:pPr>
      <w:r w:rsidRPr="00D6198E">
        <w:rPr>
          <w:rFonts w:ascii="Times New Roman" w:hAnsi="Times New Roman" w:cs="Times New Roman"/>
          <w:b/>
          <w:bCs/>
        </w:rPr>
        <w:t>Result:</w:t>
      </w:r>
      <w:r w:rsidRPr="00D6198E">
        <w:rPr>
          <w:rFonts w:ascii="Times New Roman" w:hAnsi="Times New Roman" w:cs="Times New Roman"/>
        </w:rPr>
        <w:t xml:space="preserve"> The model achieved high accuracy but a catastrophic </w:t>
      </w:r>
      <w:r w:rsidRPr="00D6198E">
        <w:rPr>
          <w:rFonts w:ascii="Times New Roman" w:hAnsi="Times New Roman" w:cs="Times New Roman"/>
          <w:b/>
          <w:bCs/>
        </w:rPr>
        <w:t>Recall of ~15%</w:t>
      </w:r>
      <w:r w:rsidRPr="00D6198E">
        <w:rPr>
          <w:rFonts w:ascii="Times New Roman" w:hAnsi="Times New Roman" w:cs="Times New Roman"/>
        </w:rPr>
        <w:t xml:space="preserve"> on the validation set.</w:t>
      </w:r>
    </w:p>
    <w:p w14:paraId="7A27EAD7" w14:textId="77777777" w:rsidR="00D6198E" w:rsidRDefault="00D6198E" w:rsidP="00912F4F">
      <w:pPr>
        <w:numPr>
          <w:ilvl w:val="0"/>
          <w:numId w:val="32"/>
        </w:numPr>
        <w:spacing w:line="276" w:lineRule="auto"/>
        <w:rPr>
          <w:rFonts w:ascii="Times New Roman" w:hAnsi="Times New Roman" w:cs="Times New Roman"/>
        </w:rPr>
      </w:pPr>
      <w:r w:rsidRPr="00D6198E">
        <w:rPr>
          <w:rFonts w:ascii="Times New Roman" w:hAnsi="Times New Roman" w:cs="Times New Roman"/>
          <w:b/>
          <w:bCs/>
        </w:rPr>
        <w:t>Analysis:</w:t>
      </w:r>
      <w:r w:rsidRPr="00D6198E">
        <w:rPr>
          <w:rFonts w:ascii="Times New Roman" w:hAnsi="Times New Roman" w:cs="Times New Roman"/>
        </w:rPr>
        <w:t xml:space="preserve"> This failure suggests that the "synthetic" patients generated by SMOTE in high-dimensional space were biologically implausible (e.g., a patient with low BMI but extreme lipids). The model overfitted to these "fantasy" profiles and failed to recognize real, noisy disease patterns in the test data. Consequently, SMOTE was rejected in favor of </w:t>
      </w:r>
      <w:r w:rsidRPr="00D6198E">
        <w:rPr>
          <w:rFonts w:ascii="Times New Roman" w:hAnsi="Times New Roman" w:cs="Times New Roman"/>
          <w:b/>
          <w:bCs/>
        </w:rPr>
        <w:t>Cost-Sensitive Learning</w:t>
      </w:r>
      <w:r w:rsidRPr="00D6198E">
        <w:rPr>
          <w:rFonts w:ascii="Times New Roman" w:hAnsi="Times New Roman" w:cs="Times New Roman"/>
        </w:rPr>
        <w:t xml:space="preserve"> and </w:t>
      </w:r>
      <w:r w:rsidRPr="00D6198E">
        <w:rPr>
          <w:rFonts w:ascii="Times New Roman" w:hAnsi="Times New Roman" w:cs="Times New Roman"/>
          <w:b/>
          <w:bCs/>
        </w:rPr>
        <w:t>Threshold Tuning</w:t>
      </w:r>
      <w:r w:rsidRPr="00D6198E">
        <w:rPr>
          <w:rFonts w:ascii="Times New Roman" w:hAnsi="Times New Roman" w:cs="Times New Roman"/>
        </w:rPr>
        <w:t>.</w:t>
      </w:r>
    </w:p>
    <w:p w14:paraId="3CEEB8BC" w14:textId="7E80F82A" w:rsidR="00B025B2" w:rsidRDefault="00B025B2" w:rsidP="00B025B2">
      <w:pPr>
        <w:spacing w:line="276" w:lineRule="auto"/>
        <w:ind w:left="720"/>
        <w:jc w:val="center"/>
        <w:rPr>
          <w:rFonts w:ascii="Times New Roman" w:hAnsi="Times New Roman" w:cs="Times New Roman"/>
        </w:rPr>
      </w:pPr>
      <w:r>
        <w:rPr>
          <w:noProof/>
        </w:rPr>
        <w:drawing>
          <wp:inline distT="0" distB="0" distL="0" distR="0" wp14:anchorId="57B96C7B" wp14:editId="7045EC17">
            <wp:extent cx="4024279" cy="3005666"/>
            <wp:effectExtent l="0" t="0" r="0" b="4445"/>
            <wp:docPr id="13729045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5090" cy="3036147"/>
                    </a:xfrm>
                    <a:prstGeom prst="rect">
                      <a:avLst/>
                    </a:prstGeom>
                    <a:noFill/>
                    <a:ln>
                      <a:noFill/>
                    </a:ln>
                  </pic:spPr>
                </pic:pic>
              </a:graphicData>
            </a:graphic>
          </wp:inline>
        </w:drawing>
      </w:r>
    </w:p>
    <w:p w14:paraId="41E01217" w14:textId="707A2295" w:rsidR="0024757E" w:rsidRPr="005D7448" w:rsidRDefault="0024757E" w:rsidP="0024757E">
      <w:pPr>
        <w:spacing w:line="276" w:lineRule="auto"/>
        <w:ind w:left="720"/>
        <w:jc w:val="right"/>
        <w:rPr>
          <w:rFonts w:ascii="Times New Roman" w:hAnsi="Times New Roman" w:cs="Times New Roman"/>
          <w:b/>
          <w:bCs/>
          <w:sz w:val="28"/>
          <w:szCs w:val="28"/>
        </w:rPr>
      </w:pPr>
      <w:r w:rsidRPr="005D7448">
        <w:rPr>
          <w:rFonts w:ascii="Times New Roman" w:hAnsi="Times New Roman" w:cs="Times New Roman"/>
          <w:b/>
          <w:bCs/>
          <w:sz w:val="28"/>
          <w:szCs w:val="28"/>
        </w:rPr>
        <w:lastRenderedPageBreak/>
        <w:t>19</w:t>
      </w:r>
    </w:p>
    <w:p w14:paraId="381C18E0" w14:textId="77777777" w:rsidR="00776ACE" w:rsidRPr="0024757E" w:rsidRDefault="00776ACE" w:rsidP="0024757E">
      <w:pPr>
        <w:spacing w:line="276" w:lineRule="auto"/>
        <w:ind w:left="720"/>
        <w:jc w:val="right"/>
        <w:rPr>
          <w:rFonts w:ascii="Times New Roman" w:hAnsi="Times New Roman" w:cs="Times New Roman"/>
          <w:b/>
          <w:bCs/>
        </w:rPr>
      </w:pPr>
    </w:p>
    <w:p w14:paraId="6869258D" w14:textId="77777777" w:rsidR="00D6198E" w:rsidRPr="00D6198E" w:rsidRDefault="00D6198E" w:rsidP="00912F4F">
      <w:pPr>
        <w:spacing w:line="276" w:lineRule="auto"/>
        <w:rPr>
          <w:rFonts w:ascii="Times New Roman" w:hAnsi="Times New Roman" w:cs="Times New Roman"/>
        </w:rPr>
      </w:pPr>
      <w:r w:rsidRPr="00D6198E">
        <w:rPr>
          <w:rFonts w:ascii="Times New Roman" w:hAnsi="Times New Roman" w:cs="Times New Roman"/>
          <w:b/>
          <w:bCs/>
        </w:rPr>
        <w:t>7.3 Optimization of the Random Forest</w:t>
      </w:r>
    </w:p>
    <w:p w14:paraId="563EC373" w14:textId="06F264C5" w:rsidR="00F26FAB" w:rsidRPr="0024757E" w:rsidRDefault="00D6198E" w:rsidP="0024757E">
      <w:pPr>
        <w:spacing w:line="276" w:lineRule="auto"/>
        <w:rPr>
          <w:rFonts w:ascii="Times New Roman" w:hAnsi="Times New Roman" w:cs="Times New Roman"/>
        </w:rPr>
      </w:pPr>
      <w:r w:rsidRPr="00D6198E">
        <w:rPr>
          <w:rFonts w:ascii="Times New Roman" w:hAnsi="Times New Roman" w:cs="Times New Roman"/>
        </w:rPr>
        <w:t>The Random Forest was selected as the champion architecture and subjected to a two-stage optimization process:</w:t>
      </w:r>
    </w:p>
    <w:p w14:paraId="3A45D3EE" w14:textId="77777777" w:rsidR="00D6198E" w:rsidRPr="00D6198E" w:rsidRDefault="00D6198E" w:rsidP="00912F4F">
      <w:pPr>
        <w:numPr>
          <w:ilvl w:val="0"/>
          <w:numId w:val="33"/>
        </w:numPr>
        <w:spacing w:line="276" w:lineRule="auto"/>
        <w:rPr>
          <w:rFonts w:ascii="Times New Roman" w:hAnsi="Times New Roman" w:cs="Times New Roman"/>
        </w:rPr>
      </w:pPr>
      <w:r w:rsidRPr="00D6198E">
        <w:rPr>
          <w:rFonts w:ascii="Times New Roman" w:hAnsi="Times New Roman" w:cs="Times New Roman"/>
          <w:b/>
          <w:bCs/>
        </w:rPr>
        <w:t>Cost-Sensitive Training:</w:t>
      </w:r>
      <w:r w:rsidRPr="00D6198E">
        <w:rPr>
          <w:rFonts w:ascii="Times New Roman" w:hAnsi="Times New Roman" w:cs="Times New Roman"/>
        </w:rPr>
        <w:t xml:space="preserve"> A moderate class weight of {0: 1, 1: 10} was applied to penalize missed diagnoses without causing the model to panic.</w:t>
      </w:r>
    </w:p>
    <w:p w14:paraId="23E022C3" w14:textId="77777777" w:rsidR="00D6198E" w:rsidRDefault="00D6198E" w:rsidP="00912F4F">
      <w:pPr>
        <w:numPr>
          <w:ilvl w:val="0"/>
          <w:numId w:val="33"/>
        </w:numPr>
        <w:spacing w:line="276" w:lineRule="auto"/>
        <w:rPr>
          <w:rFonts w:ascii="Times New Roman" w:hAnsi="Times New Roman" w:cs="Times New Roman"/>
        </w:rPr>
      </w:pPr>
      <w:r w:rsidRPr="00D6198E">
        <w:rPr>
          <w:rFonts w:ascii="Times New Roman" w:hAnsi="Times New Roman" w:cs="Times New Roman"/>
          <w:b/>
          <w:bCs/>
        </w:rPr>
        <w:t>Probability Threshold Tuning:</w:t>
      </w:r>
      <w:r w:rsidRPr="00D6198E">
        <w:rPr>
          <w:rFonts w:ascii="Times New Roman" w:hAnsi="Times New Roman" w:cs="Times New Roman"/>
        </w:rPr>
        <w:t xml:space="preserve"> A precision-recall loop was executed to find the optimal decision boundary. The default decision threshold of 0.50 was mathematically lowered to </w:t>
      </w:r>
      <w:r w:rsidRPr="00D6198E">
        <w:rPr>
          <w:rFonts w:ascii="Times New Roman" w:hAnsi="Times New Roman" w:cs="Times New Roman"/>
          <w:b/>
          <w:bCs/>
        </w:rPr>
        <w:t>0.26</w:t>
      </w:r>
      <w:r w:rsidRPr="00D6198E">
        <w:rPr>
          <w:rFonts w:ascii="Times New Roman" w:hAnsi="Times New Roman" w:cs="Times New Roman"/>
        </w:rPr>
        <w:t>. This calibration ensured that any patient with a predicted risk probability greater than 26% was flagged for review, effectively prioritizing safety.</w:t>
      </w:r>
    </w:p>
    <w:p w14:paraId="59DF9618" w14:textId="74B312A6" w:rsidR="00410B57" w:rsidRPr="00D6198E" w:rsidRDefault="00410B57" w:rsidP="00410B57">
      <w:pPr>
        <w:spacing w:line="276" w:lineRule="auto"/>
        <w:ind w:left="720"/>
        <w:jc w:val="center"/>
        <w:rPr>
          <w:rFonts w:ascii="Times New Roman" w:hAnsi="Times New Roman" w:cs="Times New Roman"/>
        </w:rPr>
      </w:pPr>
      <w:r>
        <w:rPr>
          <w:noProof/>
        </w:rPr>
        <w:drawing>
          <wp:inline distT="0" distB="0" distL="0" distR="0" wp14:anchorId="54EBA311" wp14:editId="7775D323">
            <wp:extent cx="4142652" cy="3429000"/>
            <wp:effectExtent l="0" t="0" r="0" b="0"/>
            <wp:docPr id="1628905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3460" cy="3471055"/>
                    </a:xfrm>
                    <a:prstGeom prst="rect">
                      <a:avLst/>
                    </a:prstGeom>
                    <a:noFill/>
                    <a:ln>
                      <a:noFill/>
                    </a:ln>
                  </pic:spPr>
                </pic:pic>
              </a:graphicData>
            </a:graphic>
          </wp:inline>
        </w:drawing>
      </w:r>
    </w:p>
    <w:p w14:paraId="68A24963" w14:textId="77777777" w:rsidR="00D6198E" w:rsidRPr="00D6198E" w:rsidRDefault="00D6198E" w:rsidP="00912F4F">
      <w:pPr>
        <w:spacing w:line="276" w:lineRule="auto"/>
        <w:rPr>
          <w:rFonts w:ascii="Times New Roman" w:hAnsi="Times New Roman" w:cs="Times New Roman"/>
        </w:rPr>
      </w:pPr>
      <w:r w:rsidRPr="00D6198E">
        <w:rPr>
          <w:rFonts w:ascii="Times New Roman" w:hAnsi="Times New Roman" w:cs="Times New Roman"/>
          <w:b/>
          <w:bCs/>
        </w:rPr>
        <w:t>7.4 Final Model Performance</w:t>
      </w:r>
    </w:p>
    <w:p w14:paraId="35907DDD" w14:textId="4CE3656C" w:rsidR="008B6D4B" w:rsidRPr="00B66806" w:rsidRDefault="00D6198E" w:rsidP="00B66806">
      <w:pPr>
        <w:spacing w:line="276" w:lineRule="auto"/>
        <w:rPr>
          <w:rFonts w:ascii="Times New Roman" w:hAnsi="Times New Roman" w:cs="Times New Roman"/>
        </w:rPr>
      </w:pPr>
      <w:r w:rsidRPr="00D6198E">
        <w:rPr>
          <w:rFonts w:ascii="Times New Roman" w:hAnsi="Times New Roman" w:cs="Times New Roman"/>
        </w:rPr>
        <w:t>The final optimized Random Forest model achieved a clinically viable balance between safety and efficiency.</w:t>
      </w:r>
    </w:p>
    <w:p w14:paraId="7FDD84FC" w14:textId="77777777" w:rsidR="00D6198E" w:rsidRPr="00D6198E" w:rsidRDefault="00D6198E" w:rsidP="00912F4F">
      <w:pPr>
        <w:numPr>
          <w:ilvl w:val="0"/>
          <w:numId w:val="34"/>
        </w:numPr>
        <w:spacing w:line="276" w:lineRule="auto"/>
        <w:rPr>
          <w:rFonts w:ascii="Times New Roman" w:hAnsi="Times New Roman" w:cs="Times New Roman"/>
        </w:rPr>
      </w:pPr>
      <w:r w:rsidRPr="00D6198E">
        <w:rPr>
          <w:rFonts w:ascii="Times New Roman" w:hAnsi="Times New Roman" w:cs="Times New Roman"/>
          <w:b/>
          <w:bCs/>
        </w:rPr>
        <w:t>Recall (Sensitivity):</w:t>
      </w:r>
      <w:r w:rsidRPr="00D6198E">
        <w:rPr>
          <w:rFonts w:ascii="Times New Roman" w:hAnsi="Times New Roman" w:cs="Times New Roman"/>
        </w:rPr>
        <w:t xml:space="preserve"> </w:t>
      </w:r>
      <w:r w:rsidRPr="00D6198E">
        <w:rPr>
          <w:rFonts w:ascii="Times New Roman" w:hAnsi="Times New Roman" w:cs="Times New Roman"/>
          <w:b/>
          <w:bCs/>
        </w:rPr>
        <w:t>81%</w:t>
      </w:r>
      <w:r w:rsidRPr="00D6198E">
        <w:rPr>
          <w:rFonts w:ascii="Times New Roman" w:hAnsi="Times New Roman" w:cs="Times New Roman"/>
        </w:rPr>
        <w:t>. The model successfully identified approximately 246 out of 302 positive cases in the test set.</w:t>
      </w:r>
    </w:p>
    <w:p w14:paraId="7043BB7E" w14:textId="77777777" w:rsidR="00D6198E" w:rsidRPr="00D6198E" w:rsidRDefault="00D6198E" w:rsidP="00912F4F">
      <w:pPr>
        <w:numPr>
          <w:ilvl w:val="0"/>
          <w:numId w:val="34"/>
        </w:numPr>
        <w:spacing w:line="276" w:lineRule="auto"/>
        <w:rPr>
          <w:rFonts w:ascii="Times New Roman" w:hAnsi="Times New Roman" w:cs="Times New Roman"/>
        </w:rPr>
      </w:pPr>
      <w:r w:rsidRPr="00D6198E">
        <w:rPr>
          <w:rFonts w:ascii="Times New Roman" w:hAnsi="Times New Roman" w:cs="Times New Roman"/>
          <w:b/>
          <w:bCs/>
        </w:rPr>
        <w:t>False Negatives:</w:t>
      </w:r>
      <w:r w:rsidRPr="00D6198E">
        <w:rPr>
          <w:rFonts w:ascii="Times New Roman" w:hAnsi="Times New Roman" w:cs="Times New Roman"/>
        </w:rPr>
        <w:t xml:space="preserve"> Minimized to </w:t>
      </w:r>
      <w:r w:rsidRPr="00D6198E">
        <w:rPr>
          <w:rFonts w:ascii="Times New Roman" w:hAnsi="Times New Roman" w:cs="Times New Roman"/>
          <w:b/>
          <w:bCs/>
        </w:rPr>
        <w:t>56</w:t>
      </w:r>
      <w:r w:rsidRPr="00D6198E">
        <w:rPr>
          <w:rFonts w:ascii="Times New Roman" w:hAnsi="Times New Roman" w:cs="Times New Roman"/>
        </w:rPr>
        <w:t xml:space="preserve"> patients.</w:t>
      </w:r>
    </w:p>
    <w:p w14:paraId="717CCC07" w14:textId="77777777" w:rsidR="00D6198E" w:rsidRPr="00D6198E" w:rsidRDefault="00D6198E" w:rsidP="00912F4F">
      <w:pPr>
        <w:numPr>
          <w:ilvl w:val="0"/>
          <w:numId w:val="34"/>
        </w:numPr>
        <w:spacing w:line="276" w:lineRule="auto"/>
        <w:rPr>
          <w:rFonts w:ascii="Times New Roman" w:hAnsi="Times New Roman" w:cs="Times New Roman"/>
        </w:rPr>
      </w:pPr>
      <w:r w:rsidRPr="00D6198E">
        <w:rPr>
          <w:rFonts w:ascii="Times New Roman" w:hAnsi="Times New Roman" w:cs="Times New Roman"/>
          <w:b/>
          <w:bCs/>
        </w:rPr>
        <w:t>False Positives:</w:t>
      </w:r>
      <w:r w:rsidRPr="00D6198E">
        <w:rPr>
          <w:rFonts w:ascii="Times New Roman" w:hAnsi="Times New Roman" w:cs="Times New Roman"/>
        </w:rPr>
        <w:t xml:space="preserve"> </w:t>
      </w:r>
      <w:r w:rsidRPr="00D6198E">
        <w:rPr>
          <w:rFonts w:ascii="Times New Roman" w:hAnsi="Times New Roman" w:cs="Times New Roman"/>
          <w:b/>
          <w:bCs/>
        </w:rPr>
        <w:t>1,581</w:t>
      </w:r>
      <w:r w:rsidRPr="00D6198E">
        <w:rPr>
          <w:rFonts w:ascii="Times New Roman" w:hAnsi="Times New Roman" w:cs="Times New Roman"/>
        </w:rPr>
        <w:t>. While this indicates a high "False Alarm" rate, it is an acceptable trade-off for a screening tool designed to cast a wide net.</w:t>
      </w:r>
    </w:p>
    <w:p w14:paraId="5BAC211A" w14:textId="77777777" w:rsidR="00D6198E" w:rsidRPr="00D6198E" w:rsidRDefault="00D6198E" w:rsidP="00912F4F">
      <w:pPr>
        <w:numPr>
          <w:ilvl w:val="0"/>
          <w:numId w:val="34"/>
        </w:numPr>
        <w:spacing w:line="276" w:lineRule="auto"/>
        <w:rPr>
          <w:rFonts w:ascii="Times New Roman" w:hAnsi="Times New Roman" w:cs="Times New Roman"/>
        </w:rPr>
      </w:pPr>
      <w:r w:rsidRPr="00D6198E">
        <w:rPr>
          <w:rFonts w:ascii="Times New Roman" w:hAnsi="Times New Roman" w:cs="Times New Roman"/>
          <w:b/>
          <w:bCs/>
        </w:rPr>
        <w:t>Conclusion:</w:t>
      </w:r>
      <w:r w:rsidRPr="00D6198E">
        <w:rPr>
          <w:rFonts w:ascii="Times New Roman" w:hAnsi="Times New Roman" w:cs="Times New Roman"/>
        </w:rPr>
        <w:t xml:space="preserve"> The model functions effectively as a "First-Pass Filter," identifying the majority of at-risk patients who should proceed to more expensive diagnostic testing.</w:t>
      </w:r>
    </w:p>
    <w:p w14:paraId="757EC652" w14:textId="77777777" w:rsidR="00D6198E" w:rsidRDefault="00D6198E" w:rsidP="00912F4F">
      <w:pPr>
        <w:spacing w:line="276" w:lineRule="auto"/>
        <w:rPr>
          <w:rFonts w:ascii="Times New Roman" w:hAnsi="Times New Roman" w:cs="Times New Roman"/>
          <w:b/>
          <w:bCs/>
        </w:rPr>
      </w:pPr>
      <w:r w:rsidRPr="00D6198E">
        <w:rPr>
          <w:rFonts w:ascii="Times New Roman" w:hAnsi="Times New Roman" w:cs="Times New Roman"/>
          <w:b/>
          <w:bCs/>
        </w:rPr>
        <w:t>7.5 Feature Importance Analysis</w:t>
      </w:r>
    </w:p>
    <w:p w14:paraId="5ED4B091" w14:textId="77777777" w:rsidR="00776ACE" w:rsidRDefault="00776ACE" w:rsidP="00912F4F">
      <w:pPr>
        <w:spacing w:line="276" w:lineRule="auto"/>
        <w:rPr>
          <w:rFonts w:ascii="Times New Roman" w:hAnsi="Times New Roman" w:cs="Times New Roman"/>
          <w:b/>
          <w:bCs/>
        </w:rPr>
      </w:pPr>
    </w:p>
    <w:p w14:paraId="66B8898A" w14:textId="114C5AC1" w:rsidR="00776ACE" w:rsidRDefault="00776ACE" w:rsidP="00776ACE">
      <w:pPr>
        <w:spacing w:line="276" w:lineRule="auto"/>
        <w:jc w:val="right"/>
        <w:rPr>
          <w:rFonts w:ascii="Times New Roman" w:hAnsi="Times New Roman" w:cs="Times New Roman"/>
          <w:b/>
          <w:bCs/>
          <w:sz w:val="28"/>
          <w:szCs w:val="28"/>
        </w:rPr>
      </w:pPr>
      <w:r w:rsidRPr="00776ACE">
        <w:rPr>
          <w:rFonts w:ascii="Times New Roman" w:hAnsi="Times New Roman" w:cs="Times New Roman"/>
          <w:b/>
          <w:bCs/>
          <w:sz w:val="28"/>
          <w:szCs w:val="28"/>
        </w:rPr>
        <w:lastRenderedPageBreak/>
        <w:t>20</w:t>
      </w:r>
    </w:p>
    <w:p w14:paraId="08E2975C" w14:textId="77777777" w:rsidR="005D7448" w:rsidRPr="00776ACE" w:rsidRDefault="005D7448" w:rsidP="00776ACE">
      <w:pPr>
        <w:spacing w:line="276" w:lineRule="auto"/>
        <w:jc w:val="right"/>
        <w:rPr>
          <w:rFonts w:ascii="Times New Roman" w:hAnsi="Times New Roman" w:cs="Times New Roman"/>
          <w:sz w:val="28"/>
          <w:szCs w:val="28"/>
        </w:rPr>
      </w:pPr>
    </w:p>
    <w:p w14:paraId="51A5B627" w14:textId="71B7DD1B" w:rsidR="0024757E" w:rsidRPr="00776ACE" w:rsidRDefault="00D6198E" w:rsidP="00776ACE">
      <w:pPr>
        <w:spacing w:line="276" w:lineRule="auto"/>
        <w:rPr>
          <w:rFonts w:ascii="Times New Roman" w:hAnsi="Times New Roman" w:cs="Times New Roman"/>
        </w:rPr>
      </w:pPr>
      <w:r w:rsidRPr="00D6198E">
        <w:rPr>
          <w:rFonts w:ascii="Times New Roman" w:hAnsi="Times New Roman" w:cs="Times New Roman"/>
        </w:rPr>
        <w:t>Post-hoc analysis using Gini Impurity scores confirmed that the model learned valid biological signals rather than noise.</w:t>
      </w:r>
    </w:p>
    <w:p w14:paraId="47AAB48A" w14:textId="77777777" w:rsidR="00D6198E" w:rsidRPr="00D6198E" w:rsidRDefault="00D6198E" w:rsidP="00912F4F">
      <w:pPr>
        <w:numPr>
          <w:ilvl w:val="0"/>
          <w:numId w:val="35"/>
        </w:numPr>
        <w:spacing w:line="276" w:lineRule="auto"/>
        <w:rPr>
          <w:rFonts w:ascii="Times New Roman" w:hAnsi="Times New Roman" w:cs="Times New Roman"/>
        </w:rPr>
      </w:pPr>
      <w:r w:rsidRPr="00D6198E">
        <w:rPr>
          <w:rFonts w:ascii="Times New Roman" w:hAnsi="Times New Roman" w:cs="Times New Roman"/>
          <w:b/>
          <w:bCs/>
        </w:rPr>
        <w:t>Age:</w:t>
      </w:r>
      <w:r w:rsidRPr="00D6198E">
        <w:rPr>
          <w:rFonts w:ascii="Times New Roman" w:hAnsi="Times New Roman" w:cs="Times New Roman"/>
        </w:rPr>
        <w:t xml:space="preserve"> The single strongest predictor of cardiovascular risk, aligning with the "Hypertensive Senior" cluster identified in EDA.</w:t>
      </w:r>
    </w:p>
    <w:p w14:paraId="7ADCEC31" w14:textId="77777777" w:rsidR="00D6198E" w:rsidRDefault="00D6198E" w:rsidP="00912F4F">
      <w:pPr>
        <w:numPr>
          <w:ilvl w:val="0"/>
          <w:numId w:val="35"/>
        </w:numPr>
        <w:spacing w:line="276" w:lineRule="auto"/>
        <w:rPr>
          <w:rFonts w:ascii="Times New Roman" w:hAnsi="Times New Roman" w:cs="Times New Roman"/>
        </w:rPr>
      </w:pPr>
      <w:r w:rsidRPr="00D6198E">
        <w:rPr>
          <w:rFonts w:ascii="Times New Roman" w:hAnsi="Times New Roman" w:cs="Times New Roman"/>
          <w:b/>
          <w:bCs/>
        </w:rPr>
        <w:t>Systolic Blood Pressure:</w:t>
      </w:r>
      <w:r w:rsidRPr="00D6198E">
        <w:rPr>
          <w:rFonts w:ascii="Times New Roman" w:hAnsi="Times New Roman" w:cs="Times New Roman"/>
        </w:rPr>
        <w:t xml:space="preserve"> A primary indicator of vascular stress.</w:t>
      </w:r>
    </w:p>
    <w:p w14:paraId="085E20BF" w14:textId="77777777" w:rsidR="00D6198E" w:rsidRPr="00D6198E" w:rsidRDefault="00D6198E" w:rsidP="00912F4F">
      <w:pPr>
        <w:numPr>
          <w:ilvl w:val="0"/>
          <w:numId w:val="35"/>
        </w:numPr>
        <w:spacing w:line="276" w:lineRule="auto"/>
        <w:rPr>
          <w:rFonts w:ascii="Times New Roman" w:hAnsi="Times New Roman" w:cs="Times New Roman"/>
        </w:rPr>
      </w:pPr>
      <w:r w:rsidRPr="00D6198E">
        <w:rPr>
          <w:rFonts w:ascii="Times New Roman" w:hAnsi="Times New Roman" w:cs="Times New Roman"/>
          <w:b/>
          <w:bCs/>
        </w:rPr>
        <w:t>Glucose:</w:t>
      </w:r>
      <w:r w:rsidRPr="00D6198E">
        <w:rPr>
          <w:rFonts w:ascii="Times New Roman" w:hAnsi="Times New Roman" w:cs="Times New Roman"/>
        </w:rPr>
        <w:t xml:space="preserve"> A critical metabolic marker, aligning with the "Metabolic Syndrome" cluster.</w:t>
      </w:r>
    </w:p>
    <w:p w14:paraId="1E1AE621" w14:textId="77777777" w:rsidR="00D6198E" w:rsidRDefault="00D6198E" w:rsidP="00912F4F">
      <w:pPr>
        <w:numPr>
          <w:ilvl w:val="0"/>
          <w:numId w:val="35"/>
        </w:numPr>
        <w:spacing w:line="276" w:lineRule="auto"/>
        <w:rPr>
          <w:rFonts w:ascii="Times New Roman" w:hAnsi="Times New Roman" w:cs="Times New Roman"/>
        </w:rPr>
      </w:pPr>
      <w:r w:rsidRPr="00D6198E">
        <w:rPr>
          <w:rFonts w:ascii="Times New Roman" w:hAnsi="Times New Roman" w:cs="Times New Roman"/>
          <w:b/>
          <w:bCs/>
        </w:rPr>
        <w:t>Cluster ID:</w:t>
      </w:r>
      <w:r w:rsidRPr="00D6198E">
        <w:rPr>
          <w:rFonts w:ascii="Times New Roman" w:hAnsi="Times New Roman" w:cs="Times New Roman"/>
        </w:rPr>
        <w:t xml:space="preserve"> The derived cluster labels from the unsupervised learning phase contributed significantly to the decision logic, validating the utility of the feature engineering pipeline.</w:t>
      </w:r>
    </w:p>
    <w:p w14:paraId="05621BC0" w14:textId="5972812A" w:rsidR="00BB2B8A" w:rsidRPr="00D6198E" w:rsidRDefault="00901EAB" w:rsidP="00F26FAB">
      <w:pPr>
        <w:spacing w:line="276" w:lineRule="auto"/>
        <w:ind w:left="720"/>
        <w:jc w:val="center"/>
        <w:rPr>
          <w:rFonts w:ascii="Times New Roman" w:hAnsi="Times New Roman" w:cs="Times New Roman"/>
        </w:rPr>
      </w:pPr>
      <w:r>
        <w:rPr>
          <w:noProof/>
        </w:rPr>
        <w:drawing>
          <wp:inline distT="0" distB="0" distL="0" distR="0" wp14:anchorId="215C1DAB" wp14:editId="2905355C">
            <wp:extent cx="6352309" cy="4398010"/>
            <wp:effectExtent l="0" t="0" r="0" b="2540"/>
            <wp:docPr id="4291463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1719" cy="4418372"/>
                    </a:xfrm>
                    <a:prstGeom prst="rect">
                      <a:avLst/>
                    </a:prstGeom>
                    <a:noFill/>
                    <a:ln>
                      <a:noFill/>
                    </a:ln>
                  </pic:spPr>
                </pic:pic>
              </a:graphicData>
            </a:graphic>
          </wp:inline>
        </w:drawing>
      </w:r>
    </w:p>
    <w:p w14:paraId="11336F63" w14:textId="1BE1A0CE" w:rsidR="00D6198E" w:rsidRDefault="00D6198E" w:rsidP="009F40DB">
      <w:pPr>
        <w:rPr>
          <w:rFonts w:ascii="Times New Roman" w:hAnsi="Times New Roman" w:cs="Times New Roman"/>
        </w:rPr>
      </w:pPr>
    </w:p>
    <w:p w14:paraId="39E2C2B9" w14:textId="77777777" w:rsidR="00D6198E" w:rsidRDefault="00D6198E">
      <w:pPr>
        <w:rPr>
          <w:rFonts w:ascii="Times New Roman" w:hAnsi="Times New Roman" w:cs="Times New Roman"/>
        </w:rPr>
      </w:pPr>
      <w:r>
        <w:rPr>
          <w:rFonts w:ascii="Times New Roman" w:hAnsi="Times New Roman" w:cs="Times New Roman"/>
        </w:rPr>
        <w:br w:type="page"/>
      </w:r>
    </w:p>
    <w:p w14:paraId="5D437121" w14:textId="35A7189A" w:rsidR="00D6198E" w:rsidRDefault="00AD34CA" w:rsidP="00AD34CA">
      <w:pPr>
        <w:tabs>
          <w:tab w:val="center" w:pos="5411"/>
          <w:tab w:val="right" w:pos="10822"/>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D6198E" w:rsidRPr="00AD34CA">
        <w:rPr>
          <w:rFonts w:ascii="Times New Roman" w:hAnsi="Times New Roman" w:cs="Times New Roman"/>
          <w:b/>
          <w:bCs/>
          <w:sz w:val="28"/>
          <w:szCs w:val="28"/>
        </w:rPr>
        <w:t>Chapter 8: Conclusion</w:t>
      </w:r>
      <w:r>
        <w:rPr>
          <w:rFonts w:ascii="Times New Roman" w:hAnsi="Times New Roman" w:cs="Times New Roman"/>
          <w:b/>
          <w:bCs/>
          <w:sz w:val="28"/>
          <w:szCs w:val="28"/>
        </w:rPr>
        <w:tab/>
      </w:r>
      <w:r w:rsidR="00F26FAB">
        <w:rPr>
          <w:rFonts w:ascii="Times New Roman" w:hAnsi="Times New Roman" w:cs="Times New Roman"/>
          <w:b/>
          <w:bCs/>
          <w:sz w:val="28"/>
          <w:szCs w:val="28"/>
        </w:rPr>
        <w:t>2</w:t>
      </w:r>
      <w:r w:rsidR="0024757E">
        <w:rPr>
          <w:rFonts w:ascii="Times New Roman" w:hAnsi="Times New Roman" w:cs="Times New Roman"/>
          <w:b/>
          <w:bCs/>
          <w:sz w:val="28"/>
          <w:szCs w:val="28"/>
        </w:rPr>
        <w:t>1</w:t>
      </w:r>
    </w:p>
    <w:p w14:paraId="4FE4755A" w14:textId="77777777" w:rsidR="005D7448" w:rsidRPr="00AD34CA" w:rsidRDefault="005D7448" w:rsidP="00AD34CA">
      <w:pPr>
        <w:tabs>
          <w:tab w:val="center" w:pos="5411"/>
          <w:tab w:val="right" w:pos="10822"/>
        </w:tabs>
        <w:rPr>
          <w:rFonts w:ascii="Times New Roman" w:hAnsi="Times New Roman" w:cs="Times New Roman"/>
          <w:b/>
          <w:bCs/>
          <w:sz w:val="28"/>
          <w:szCs w:val="28"/>
        </w:rPr>
      </w:pPr>
    </w:p>
    <w:p w14:paraId="7F57DF31" w14:textId="77777777" w:rsidR="00D6198E" w:rsidRPr="00D6198E" w:rsidRDefault="00D6198E" w:rsidP="00AD34CA">
      <w:pPr>
        <w:spacing w:line="276" w:lineRule="auto"/>
        <w:jc w:val="both"/>
        <w:rPr>
          <w:rFonts w:ascii="Times New Roman" w:hAnsi="Times New Roman" w:cs="Times New Roman"/>
        </w:rPr>
      </w:pPr>
      <w:r w:rsidRPr="00D6198E">
        <w:rPr>
          <w:rFonts w:ascii="Times New Roman" w:hAnsi="Times New Roman" w:cs="Times New Roman"/>
          <w:b/>
          <w:bCs/>
        </w:rPr>
        <w:t>8.1 Summary of Findings</w:t>
      </w:r>
    </w:p>
    <w:p w14:paraId="691A63B1" w14:textId="77777777" w:rsidR="00D6198E" w:rsidRPr="00D6198E" w:rsidRDefault="00D6198E" w:rsidP="00AD34CA">
      <w:pPr>
        <w:spacing w:line="276" w:lineRule="auto"/>
        <w:jc w:val="both"/>
        <w:rPr>
          <w:rFonts w:ascii="Times New Roman" w:hAnsi="Times New Roman" w:cs="Times New Roman"/>
        </w:rPr>
      </w:pPr>
      <w:r w:rsidRPr="00D6198E">
        <w:rPr>
          <w:rFonts w:ascii="Times New Roman" w:hAnsi="Times New Roman" w:cs="Times New Roman"/>
        </w:rPr>
        <w:t>This study set out to develop a machine learning pipeline capable of identifying cardiovascular risk in a highly imbalanced, real-world dataset. Through a rigorous process of data engineering, unsupervised exploration, and supervised modeling, several key findings emerged:</w:t>
      </w:r>
    </w:p>
    <w:p w14:paraId="346F781C" w14:textId="77777777" w:rsidR="00D6198E" w:rsidRPr="00D6198E" w:rsidRDefault="00D6198E" w:rsidP="00AD34CA">
      <w:pPr>
        <w:numPr>
          <w:ilvl w:val="0"/>
          <w:numId w:val="36"/>
        </w:numPr>
        <w:spacing w:line="276" w:lineRule="auto"/>
        <w:jc w:val="both"/>
        <w:rPr>
          <w:rFonts w:ascii="Times New Roman" w:hAnsi="Times New Roman" w:cs="Times New Roman"/>
        </w:rPr>
      </w:pPr>
      <w:r w:rsidRPr="00D6198E">
        <w:rPr>
          <w:rFonts w:ascii="Times New Roman" w:hAnsi="Times New Roman" w:cs="Times New Roman"/>
          <w:b/>
          <w:bCs/>
        </w:rPr>
        <w:t>Data Quality is Paramount:</w:t>
      </w:r>
      <w:r w:rsidRPr="00D6198E">
        <w:rPr>
          <w:rFonts w:ascii="Times New Roman" w:hAnsi="Times New Roman" w:cs="Times New Roman"/>
        </w:rPr>
        <w:t xml:space="preserve"> The initial identification and correction of legacy encoding errors (inverted binary flags) and multicollinearity were decisive factors. Without these preprocessing steps, advanced algorithms failed to converge.</w:t>
      </w:r>
    </w:p>
    <w:p w14:paraId="335F98D9" w14:textId="1D0C1739" w:rsidR="00D6198E" w:rsidRPr="00D6198E" w:rsidRDefault="00D6198E" w:rsidP="00AD34CA">
      <w:pPr>
        <w:numPr>
          <w:ilvl w:val="0"/>
          <w:numId w:val="36"/>
        </w:numPr>
        <w:spacing w:line="276" w:lineRule="auto"/>
        <w:jc w:val="both"/>
        <w:rPr>
          <w:rFonts w:ascii="Times New Roman" w:hAnsi="Times New Roman" w:cs="Times New Roman"/>
        </w:rPr>
      </w:pPr>
      <w:r w:rsidRPr="00D6198E">
        <w:rPr>
          <w:rFonts w:ascii="Times New Roman" w:hAnsi="Times New Roman" w:cs="Times New Roman"/>
          <w:b/>
          <w:bCs/>
        </w:rPr>
        <w:t>Biological Validation via Clustering:</w:t>
      </w:r>
      <w:r w:rsidRPr="00D6198E">
        <w:rPr>
          <w:rFonts w:ascii="Times New Roman" w:hAnsi="Times New Roman" w:cs="Times New Roman"/>
        </w:rPr>
        <w:t xml:space="preserve"> Unsupervised K-Means clustering (k=6) successfully reverse-engineered clinical reality without access to target labels. It identified two distinct high-risk archetypes—</w:t>
      </w:r>
      <w:r w:rsidRPr="00D6198E">
        <w:rPr>
          <w:rFonts w:ascii="Times New Roman" w:hAnsi="Times New Roman" w:cs="Times New Roman"/>
          <w:b/>
          <w:bCs/>
        </w:rPr>
        <w:t>Cluster 3</w:t>
      </w:r>
      <w:r w:rsidRPr="00D6198E">
        <w:rPr>
          <w:rFonts w:ascii="Times New Roman" w:hAnsi="Times New Roman" w:cs="Times New Roman"/>
        </w:rPr>
        <w:t xml:space="preserve"> (Age-Driven Hypertension) and </w:t>
      </w:r>
      <w:r w:rsidRPr="00D6198E">
        <w:rPr>
          <w:rFonts w:ascii="Times New Roman" w:hAnsi="Times New Roman" w:cs="Times New Roman"/>
          <w:b/>
          <w:bCs/>
        </w:rPr>
        <w:t>Cluster 5</w:t>
      </w:r>
      <w:r w:rsidRPr="00D6198E">
        <w:rPr>
          <w:rFonts w:ascii="Times New Roman" w:hAnsi="Times New Roman" w:cs="Times New Roman"/>
        </w:rPr>
        <w:t xml:space="preserve"> (Metabolic Syndrome/Diabetes)—confirming that the dataset contained valid physiological signals.</w:t>
      </w:r>
    </w:p>
    <w:p w14:paraId="75778C07" w14:textId="77777777" w:rsidR="00D6198E" w:rsidRPr="00D6198E" w:rsidRDefault="00D6198E" w:rsidP="00AD34CA">
      <w:pPr>
        <w:numPr>
          <w:ilvl w:val="0"/>
          <w:numId w:val="36"/>
        </w:numPr>
        <w:spacing w:line="276" w:lineRule="auto"/>
        <w:jc w:val="both"/>
        <w:rPr>
          <w:rFonts w:ascii="Times New Roman" w:hAnsi="Times New Roman" w:cs="Times New Roman"/>
        </w:rPr>
      </w:pPr>
      <w:r w:rsidRPr="00D6198E">
        <w:rPr>
          <w:rFonts w:ascii="Times New Roman" w:hAnsi="Times New Roman" w:cs="Times New Roman"/>
          <w:b/>
          <w:bCs/>
        </w:rPr>
        <w:t>The Failure of Synthetic Data:</w:t>
      </w:r>
      <w:r w:rsidRPr="00D6198E">
        <w:rPr>
          <w:rFonts w:ascii="Times New Roman" w:hAnsi="Times New Roman" w:cs="Times New Roman"/>
        </w:rPr>
        <w:t xml:space="preserve"> Contrary to common practice, the use of </w:t>
      </w:r>
      <w:r w:rsidRPr="00D6198E">
        <w:rPr>
          <w:rFonts w:ascii="Times New Roman" w:hAnsi="Times New Roman" w:cs="Times New Roman"/>
          <w:b/>
          <w:bCs/>
        </w:rPr>
        <w:t>SMOTE</w:t>
      </w:r>
      <w:r w:rsidRPr="00D6198E">
        <w:rPr>
          <w:rFonts w:ascii="Times New Roman" w:hAnsi="Times New Roman" w:cs="Times New Roman"/>
        </w:rPr>
        <w:t xml:space="preserve"> to artificially balance the dataset proved detrimental, resulting in a model with high precision but catastrophic recall (~15%). This suggests that in high-dimensional medical data, synthetic interpolation may create biologically implausible patient profiles.</w:t>
      </w:r>
    </w:p>
    <w:p w14:paraId="0643E886" w14:textId="77777777" w:rsidR="00D6198E" w:rsidRPr="00D6198E" w:rsidRDefault="00D6198E" w:rsidP="00AD34CA">
      <w:pPr>
        <w:numPr>
          <w:ilvl w:val="0"/>
          <w:numId w:val="36"/>
        </w:numPr>
        <w:spacing w:line="276" w:lineRule="auto"/>
        <w:jc w:val="both"/>
        <w:rPr>
          <w:rFonts w:ascii="Times New Roman" w:hAnsi="Times New Roman" w:cs="Times New Roman"/>
        </w:rPr>
      </w:pPr>
      <w:r w:rsidRPr="00D6198E">
        <w:rPr>
          <w:rFonts w:ascii="Times New Roman" w:hAnsi="Times New Roman" w:cs="Times New Roman"/>
          <w:b/>
          <w:bCs/>
        </w:rPr>
        <w:t>The Champion Model:</w:t>
      </w:r>
      <w:r w:rsidRPr="00D6198E">
        <w:rPr>
          <w:rFonts w:ascii="Times New Roman" w:hAnsi="Times New Roman" w:cs="Times New Roman"/>
        </w:rPr>
        <w:t xml:space="preserve"> A </w:t>
      </w:r>
      <w:r w:rsidRPr="00D6198E">
        <w:rPr>
          <w:rFonts w:ascii="Times New Roman" w:hAnsi="Times New Roman" w:cs="Times New Roman"/>
          <w:b/>
          <w:bCs/>
        </w:rPr>
        <w:t>Random Forest Classifier</w:t>
      </w:r>
      <w:r w:rsidRPr="00D6198E">
        <w:rPr>
          <w:rFonts w:ascii="Times New Roman" w:hAnsi="Times New Roman" w:cs="Times New Roman"/>
        </w:rPr>
        <w:t xml:space="preserve">, optimized via cost-sensitive learning and probability threshold tuning, outperformed both Neural Networks and Gradient Boosting machines. By calibrating the decision threshold to </w:t>
      </w:r>
      <w:r w:rsidRPr="00D6198E">
        <w:rPr>
          <w:rFonts w:ascii="Times New Roman" w:hAnsi="Times New Roman" w:cs="Times New Roman"/>
          <w:b/>
          <w:bCs/>
        </w:rPr>
        <w:t>0.26</w:t>
      </w:r>
      <w:r w:rsidRPr="00D6198E">
        <w:rPr>
          <w:rFonts w:ascii="Times New Roman" w:hAnsi="Times New Roman" w:cs="Times New Roman"/>
        </w:rPr>
        <w:t xml:space="preserve">, the final model achieved a </w:t>
      </w:r>
      <w:r w:rsidRPr="00D6198E">
        <w:rPr>
          <w:rFonts w:ascii="Times New Roman" w:hAnsi="Times New Roman" w:cs="Times New Roman"/>
          <w:b/>
          <w:bCs/>
        </w:rPr>
        <w:t>Recall of 81%</w:t>
      </w:r>
      <w:r w:rsidRPr="00D6198E">
        <w:rPr>
          <w:rFonts w:ascii="Times New Roman" w:hAnsi="Times New Roman" w:cs="Times New Roman"/>
        </w:rPr>
        <w:t>, successfully identifying the vast majority of at-risk patients while maintaining a manageable false-positive rate.</w:t>
      </w:r>
    </w:p>
    <w:p w14:paraId="763C1972" w14:textId="77777777" w:rsidR="00D6198E" w:rsidRPr="00D6198E" w:rsidRDefault="00D6198E" w:rsidP="00AD34CA">
      <w:pPr>
        <w:spacing w:line="276" w:lineRule="auto"/>
        <w:jc w:val="both"/>
        <w:rPr>
          <w:rFonts w:ascii="Times New Roman" w:hAnsi="Times New Roman" w:cs="Times New Roman"/>
        </w:rPr>
      </w:pPr>
      <w:r w:rsidRPr="00D6198E">
        <w:rPr>
          <w:rFonts w:ascii="Times New Roman" w:hAnsi="Times New Roman" w:cs="Times New Roman"/>
          <w:b/>
          <w:bCs/>
        </w:rPr>
        <w:t>8.2 Clinical Implications</w:t>
      </w:r>
    </w:p>
    <w:p w14:paraId="7AA9102A" w14:textId="77777777" w:rsidR="00D6198E" w:rsidRPr="00D6198E" w:rsidRDefault="00D6198E" w:rsidP="00AD34CA">
      <w:pPr>
        <w:spacing w:line="276" w:lineRule="auto"/>
        <w:jc w:val="both"/>
        <w:rPr>
          <w:rFonts w:ascii="Times New Roman" w:hAnsi="Times New Roman" w:cs="Times New Roman"/>
        </w:rPr>
      </w:pPr>
      <w:r w:rsidRPr="00D6198E">
        <w:rPr>
          <w:rFonts w:ascii="Times New Roman" w:hAnsi="Times New Roman" w:cs="Times New Roman"/>
        </w:rPr>
        <w:t xml:space="preserve">The developed model serves as a robust </w:t>
      </w:r>
      <w:r w:rsidRPr="00D6198E">
        <w:rPr>
          <w:rFonts w:ascii="Times New Roman" w:hAnsi="Times New Roman" w:cs="Times New Roman"/>
          <w:b/>
          <w:bCs/>
        </w:rPr>
        <w:t>Level 1 Screening Tool</w:t>
      </w:r>
      <w:r w:rsidRPr="00D6198E">
        <w:rPr>
          <w:rFonts w:ascii="Times New Roman" w:hAnsi="Times New Roman" w:cs="Times New Roman"/>
        </w:rPr>
        <w:t>. In a clinical setting, its value lies in its ability to function as a "Safety Net":</w:t>
      </w:r>
    </w:p>
    <w:p w14:paraId="42DE0EDF" w14:textId="77777777" w:rsidR="00D6198E" w:rsidRPr="00D6198E" w:rsidRDefault="00D6198E" w:rsidP="00AD34CA">
      <w:pPr>
        <w:numPr>
          <w:ilvl w:val="0"/>
          <w:numId w:val="37"/>
        </w:numPr>
        <w:spacing w:line="276" w:lineRule="auto"/>
        <w:jc w:val="both"/>
        <w:rPr>
          <w:rFonts w:ascii="Times New Roman" w:hAnsi="Times New Roman" w:cs="Times New Roman"/>
        </w:rPr>
      </w:pPr>
      <w:r w:rsidRPr="00D6198E">
        <w:rPr>
          <w:rFonts w:ascii="Times New Roman" w:hAnsi="Times New Roman" w:cs="Times New Roman"/>
          <w:b/>
          <w:bCs/>
        </w:rPr>
        <w:t>High Sensitivity (81%):</w:t>
      </w:r>
      <w:r w:rsidRPr="00D6198E">
        <w:rPr>
          <w:rFonts w:ascii="Times New Roman" w:hAnsi="Times New Roman" w:cs="Times New Roman"/>
        </w:rPr>
        <w:t xml:space="preserve"> The model minimizes False Negatives, ensuring that patients with potential heart disease are rarely sent home without further investigation.</w:t>
      </w:r>
    </w:p>
    <w:p w14:paraId="5BED6557" w14:textId="77777777" w:rsidR="00D6198E" w:rsidRPr="00D6198E" w:rsidRDefault="00D6198E" w:rsidP="00AD34CA">
      <w:pPr>
        <w:numPr>
          <w:ilvl w:val="0"/>
          <w:numId w:val="37"/>
        </w:numPr>
        <w:spacing w:line="276" w:lineRule="auto"/>
        <w:jc w:val="both"/>
        <w:rPr>
          <w:rFonts w:ascii="Times New Roman" w:hAnsi="Times New Roman" w:cs="Times New Roman"/>
        </w:rPr>
      </w:pPr>
      <w:r w:rsidRPr="00D6198E">
        <w:rPr>
          <w:rFonts w:ascii="Times New Roman" w:hAnsi="Times New Roman" w:cs="Times New Roman"/>
          <w:b/>
          <w:bCs/>
        </w:rPr>
        <w:t>Resource Optimization:</w:t>
      </w:r>
      <w:r w:rsidRPr="00D6198E">
        <w:rPr>
          <w:rFonts w:ascii="Times New Roman" w:hAnsi="Times New Roman" w:cs="Times New Roman"/>
        </w:rPr>
        <w:t xml:space="preserve"> While the model does generate False Positives (approx. 1,500 in the test set), it still correctly excludes tens of thousands of healthy patients. This allows healthcare providers to focus expensive diagnostic resources (e.g., angiograms, stress tests) on the subset of patients flagged by the AI.</w:t>
      </w:r>
    </w:p>
    <w:p w14:paraId="3D559CC3" w14:textId="77777777" w:rsidR="00D6198E" w:rsidRPr="00D6198E" w:rsidRDefault="00D6198E" w:rsidP="00AD34CA">
      <w:pPr>
        <w:numPr>
          <w:ilvl w:val="0"/>
          <w:numId w:val="37"/>
        </w:numPr>
        <w:spacing w:line="276" w:lineRule="auto"/>
        <w:jc w:val="both"/>
        <w:rPr>
          <w:rFonts w:ascii="Times New Roman" w:hAnsi="Times New Roman" w:cs="Times New Roman"/>
        </w:rPr>
      </w:pPr>
      <w:r w:rsidRPr="00D6198E">
        <w:rPr>
          <w:rFonts w:ascii="Times New Roman" w:hAnsi="Times New Roman" w:cs="Times New Roman"/>
          <w:b/>
          <w:bCs/>
        </w:rPr>
        <w:t>Stratified Care:</w:t>
      </w:r>
      <w:r w:rsidRPr="00D6198E">
        <w:rPr>
          <w:rFonts w:ascii="Times New Roman" w:hAnsi="Times New Roman" w:cs="Times New Roman"/>
        </w:rPr>
        <w:t xml:space="preserve"> The clustering insights suggest that risk is not uniform. "Cluster 5" patients may require immediate endocrinology intervention (Glucose control), while "Cluster 3" patients require cardiology intervention (Blood Pressure control), enabling more personalized preventive care.</w:t>
      </w:r>
    </w:p>
    <w:p w14:paraId="186BBCBC" w14:textId="77777777" w:rsidR="00D6198E" w:rsidRPr="00D6198E" w:rsidRDefault="00D6198E" w:rsidP="00AD34CA">
      <w:pPr>
        <w:spacing w:line="276" w:lineRule="auto"/>
        <w:jc w:val="both"/>
        <w:rPr>
          <w:rFonts w:ascii="Times New Roman" w:hAnsi="Times New Roman" w:cs="Times New Roman"/>
        </w:rPr>
      </w:pPr>
      <w:r w:rsidRPr="00D6198E">
        <w:rPr>
          <w:rFonts w:ascii="Times New Roman" w:hAnsi="Times New Roman" w:cs="Times New Roman"/>
          <w:b/>
          <w:bCs/>
        </w:rPr>
        <w:t>8.3 Future Work</w:t>
      </w:r>
    </w:p>
    <w:p w14:paraId="78342E3E" w14:textId="77777777" w:rsidR="00D6198E" w:rsidRPr="00D6198E" w:rsidRDefault="00D6198E" w:rsidP="00AD34CA">
      <w:pPr>
        <w:spacing w:line="276" w:lineRule="auto"/>
        <w:jc w:val="both"/>
        <w:rPr>
          <w:rFonts w:ascii="Times New Roman" w:hAnsi="Times New Roman" w:cs="Times New Roman"/>
        </w:rPr>
      </w:pPr>
      <w:r w:rsidRPr="00D6198E">
        <w:rPr>
          <w:rFonts w:ascii="Times New Roman" w:hAnsi="Times New Roman" w:cs="Times New Roman"/>
        </w:rPr>
        <w:t>To transition this research from a prototype to a deployable clinical aid, the following steps are recommended:</w:t>
      </w:r>
    </w:p>
    <w:p w14:paraId="04DEF856" w14:textId="77777777" w:rsidR="00D6198E" w:rsidRPr="00D6198E" w:rsidRDefault="00D6198E" w:rsidP="00AD34CA">
      <w:pPr>
        <w:numPr>
          <w:ilvl w:val="0"/>
          <w:numId w:val="38"/>
        </w:numPr>
        <w:spacing w:line="276" w:lineRule="auto"/>
        <w:jc w:val="both"/>
        <w:rPr>
          <w:rFonts w:ascii="Times New Roman" w:hAnsi="Times New Roman" w:cs="Times New Roman"/>
        </w:rPr>
      </w:pPr>
      <w:r w:rsidRPr="00D6198E">
        <w:rPr>
          <w:rFonts w:ascii="Times New Roman" w:hAnsi="Times New Roman" w:cs="Times New Roman"/>
          <w:b/>
          <w:bCs/>
        </w:rPr>
        <w:t>External Validation:</w:t>
      </w:r>
      <w:r w:rsidRPr="00D6198E">
        <w:rPr>
          <w:rFonts w:ascii="Times New Roman" w:hAnsi="Times New Roman" w:cs="Times New Roman"/>
        </w:rPr>
        <w:t xml:space="preserve"> The model should be tested on external datasets (e.g., European or Asian health surveys) to assess its generalizability across different genetic and environmental populations.</w:t>
      </w:r>
    </w:p>
    <w:p w14:paraId="78E9BFCC" w14:textId="77777777" w:rsidR="00D6198E" w:rsidRDefault="00D6198E" w:rsidP="00AD34CA">
      <w:pPr>
        <w:numPr>
          <w:ilvl w:val="0"/>
          <w:numId w:val="38"/>
        </w:numPr>
        <w:spacing w:line="276" w:lineRule="auto"/>
        <w:jc w:val="both"/>
        <w:rPr>
          <w:rFonts w:ascii="Times New Roman" w:hAnsi="Times New Roman" w:cs="Times New Roman"/>
        </w:rPr>
      </w:pPr>
      <w:r w:rsidRPr="00D6198E">
        <w:rPr>
          <w:rFonts w:ascii="Times New Roman" w:hAnsi="Times New Roman" w:cs="Times New Roman"/>
          <w:b/>
          <w:bCs/>
        </w:rPr>
        <w:t>Web-Based Deployment:</w:t>
      </w:r>
      <w:r w:rsidRPr="00D6198E">
        <w:rPr>
          <w:rFonts w:ascii="Times New Roman" w:hAnsi="Times New Roman" w:cs="Times New Roman"/>
        </w:rPr>
        <w:t xml:space="preserve"> Developing a secure, user-friendly web interface (using </w:t>
      </w:r>
      <w:proofErr w:type="spellStart"/>
      <w:r w:rsidRPr="00D6198E">
        <w:rPr>
          <w:rFonts w:ascii="Times New Roman" w:hAnsi="Times New Roman" w:cs="Times New Roman"/>
        </w:rPr>
        <w:t>Streamlit</w:t>
      </w:r>
      <w:proofErr w:type="spellEnd"/>
      <w:r w:rsidRPr="00D6198E">
        <w:rPr>
          <w:rFonts w:ascii="Times New Roman" w:hAnsi="Times New Roman" w:cs="Times New Roman"/>
        </w:rPr>
        <w:t xml:space="preserve"> or Flask) would allow clinicians to input patient vitals and receive real-time risk scores and cluster assignments.</w:t>
      </w:r>
    </w:p>
    <w:p w14:paraId="598E802E" w14:textId="2FA3A06D" w:rsidR="0066392D" w:rsidRDefault="00F26FAB" w:rsidP="005D7448">
      <w:pPr>
        <w:spacing w:line="276" w:lineRule="auto"/>
        <w:jc w:val="right"/>
        <w:rPr>
          <w:rFonts w:ascii="Times New Roman" w:hAnsi="Times New Roman" w:cs="Times New Roman"/>
          <w:b/>
          <w:bCs/>
          <w:sz w:val="28"/>
          <w:szCs w:val="28"/>
        </w:rPr>
      </w:pPr>
      <w:r>
        <w:rPr>
          <w:rFonts w:ascii="Times New Roman" w:hAnsi="Times New Roman" w:cs="Times New Roman"/>
          <w:b/>
          <w:bCs/>
          <w:sz w:val="28"/>
          <w:szCs w:val="28"/>
        </w:rPr>
        <w:lastRenderedPageBreak/>
        <w:t>2</w:t>
      </w:r>
      <w:r w:rsidR="0024757E">
        <w:rPr>
          <w:rFonts w:ascii="Times New Roman" w:hAnsi="Times New Roman" w:cs="Times New Roman"/>
          <w:b/>
          <w:bCs/>
          <w:sz w:val="28"/>
          <w:szCs w:val="28"/>
        </w:rPr>
        <w:t>2</w:t>
      </w:r>
    </w:p>
    <w:p w14:paraId="27FB9B61" w14:textId="77777777" w:rsidR="005D7448" w:rsidRPr="0066392D" w:rsidRDefault="005D7448" w:rsidP="005D7448">
      <w:pPr>
        <w:spacing w:line="276" w:lineRule="auto"/>
        <w:jc w:val="right"/>
        <w:rPr>
          <w:rFonts w:ascii="Times New Roman" w:hAnsi="Times New Roman" w:cs="Times New Roman"/>
          <w:b/>
          <w:bCs/>
          <w:sz w:val="28"/>
          <w:szCs w:val="28"/>
        </w:rPr>
      </w:pPr>
    </w:p>
    <w:p w14:paraId="3A6FFD08" w14:textId="77777777" w:rsidR="00D6198E" w:rsidRPr="00D6198E" w:rsidRDefault="00D6198E" w:rsidP="00AD34CA">
      <w:pPr>
        <w:numPr>
          <w:ilvl w:val="0"/>
          <w:numId w:val="38"/>
        </w:numPr>
        <w:spacing w:line="276" w:lineRule="auto"/>
        <w:jc w:val="both"/>
        <w:rPr>
          <w:rFonts w:ascii="Times New Roman" w:hAnsi="Times New Roman" w:cs="Times New Roman"/>
        </w:rPr>
      </w:pPr>
      <w:r w:rsidRPr="00D6198E">
        <w:rPr>
          <w:rFonts w:ascii="Times New Roman" w:hAnsi="Times New Roman" w:cs="Times New Roman"/>
          <w:b/>
          <w:bCs/>
        </w:rPr>
        <w:t>Longitudinal Analysis:</w:t>
      </w:r>
      <w:r w:rsidRPr="00D6198E">
        <w:rPr>
          <w:rFonts w:ascii="Times New Roman" w:hAnsi="Times New Roman" w:cs="Times New Roman"/>
        </w:rPr>
        <w:t xml:space="preserve"> Incorporating patient history over time (rather than a single cross-sectional snapshot) could significantly improve the model's ability to predict </w:t>
      </w:r>
      <w:r w:rsidRPr="00D6198E">
        <w:rPr>
          <w:rFonts w:ascii="Times New Roman" w:hAnsi="Times New Roman" w:cs="Times New Roman"/>
          <w:i/>
          <w:iCs/>
        </w:rPr>
        <w:t>imminent</w:t>
      </w:r>
      <w:r w:rsidRPr="00D6198E">
        <w:rPr>
          <w:rFonts w:ascii="Times New Roman" w:hAnsi="Times New Roman" w:cs="Times New Roman"/>
        </w:rPr>
        <w:t xml:space="preserve"> risk (e.g., "Risk of heart attack in the next 12 months").</w:t>
      </w:r>
    </w:p>
    <w:p w14:paraId="754AE290" w14:textId="5EE4ADCF" w:rsidR="00D6198E" w:rsidRPr="00D6198E" w:rsidRDefault="00D6198E" w:rsidP="00AD34CA">
      <w:pPr>
        <w:numPr>
          <w:ilvl w:val="0"/>
          <w:numId w:val="38"/>
        </w:numPr>
        <w:spacing w:line="276" w:lineRule="auto"/>
        <w:jc w:val="both"/>
        <w:rPr>
          <w:rFonts w:ascii="Times New Roman" w:hAnsi="Times New Roman" w:cs="Times New Roman"/>
        </w:rPr>
      </w:pPr>
      <w:r w:rsidRPr="00D6198E">
        <w:rPr>
          <w:rFonts w:ascii="Times New Roman" w:hAnsi="Times New Roman" w:cs="Times New Roman"/>
          <w:b/>
          <w:bCs/>
        </w:rPr>
        <w:t>Explainability Integration:</w:t>
      </w:r>
      <w:r w:rsidRPr="00D6198E">
        <w:rPr>
          <w:rFonts w:ascii="Times New Roman" w:hAnsi="Times New Roman" w:cs="Times New Roman"/>
        </w:rPr>
        <w:t xml:space="preserve"> Implementing SHAP (</w:t>
      </w:r>
      <w:r w:rsidR="0066392D">
        <w:rPr>
          <w:rFonts w:ascii="Times New Roman" w:hAnsi="Times New Roman" w:cs="Times New Roman"/>
        </w:rPr>
        <w:t>Sh</w:t>
      </w:r>
      <w:r w:rsidRPr="00D6198E">
        <w:rPr>
          <w:rFonts w:ascii="Times New Roman" w:hAnsi="Times New Roman" w:cs="Times New Roman"/>
        </w:rPr>
        <w:t>apley Additive ex</w:t>
      </w:r>
      <w:r w:rsidR="0066392D">
        <w:rPr>
          <w:rFonts w:ascii="Times New Roman" w:hAnsi="Times New Roman" w:cs="Times New Roman"/>
        </w:rPr>
        <w:t>p</w:t>
      </w:r>
      <w:r w:rsidRPr="00D6198E">
        <w:rPr>
          <w:rFonts w:ascii="Times New Roman" w:hAnsi="Times New Roman" w:cs="Times New Roman"/>
        </w:rPr>
        <w:t>lanations) values into the inference engine would provide a personalized "Why?" for every prediction, increasing clinician trust in the AI's recommendations.</w:t>
      </w:r>
    </w:p>
    <w:p w14:paraId="2957799F" w14:textId="77777777" w:rsidR="00AC7271" w:rsidRDefault="00AC7271" w:rsidP="009F40DB">
      <w:pPr>
        <w:rPr>
          <w:rFonts w:ascii="Times New Roman" w:hAnsi="Times New Roman" w:cs="Times New Roman"/>
        </w:rPr>
      </w:pPr>
    </w:p>
    <w:p w14:paraId="165FA4CF" w14:textId="77777777" w:rsidR="00D6198E" w:rsidRPr="00D6198E" w:rsidRDefault="00D6198E" w:rsidP="00D6198E">
      <w:pPr>
        <w:rPr>
          <w:rFonts w:ascii="Times New Roman" w:hAnsi="Times New Roman" w:cs="Times New Roman"/>
        </w:rPr>
      </w:pPr>
    </w:p>
    <w:p w14:paraId="02F13E97" w14:textId="77777777" w:rsidR="00D6198E" w:rsidRPr="00D6198E" w:rsidRDefault="00D6198E" w:rsidP="00D6198E">
      <w:pPr>
        <w:rPr>
          <w:rFonts w:ascii="Times New Roman" w:hAnsi="Times New Roman" w:cs="Times New Roman"/>
        </w:rPr>
      </w:pPr>
    </w:p>
    <w:p w14:paraId="60604E85" w14:textId="77777777" w:rsidR="00D6198E" w:rsidRPr="00D6198E" w:rsidRDefault="00D6198E" w:rsidP="00D6198E">
      <w:pPr>
        <w:rPr>
          <w:rFonts w:ascii="Times New Roman" w:hAnsi="Times New Roman" w:cs="Times New Roman"/>
        </w:rPr>
      </w:pPr>
    </w:p>
    <w:p w14:paraId="4BF86987" w14:textId="77777777" w:rsidR="00D6198E" w:rsidRPr="00D6198E" w:rsidRDefault="00D6198E" w:rsidP="00D6198E">
      <w:pPr>
        <w:rPr>
          <w:rFonts w:ascii="Times New Roman" w:hAnsi="Times New Roman" w:cs="Times New Roman"/>
        </w:rPr>
      </w:pPr>
    </w:p>
    <w:p w14:paraId="4460C641" w14:textId="77777777" w:rsidR="00D6198E" w:rsidRPr="00D6198E" w:rsidRDefault="00D6198E" w:rsidP="00D6198E">
      <w:pPr>
        <w:rPr>
          <w:rFonts w:ascii="Times New Roman" w:hAnsi="Times New Roman" w:cs="Times New Roman"/>
        </w:rPr>
      </w:pPr>
    </w:p>
    <w:p w14:paraId="26CFDCDE" w14:textId="77777777" w:rsidR="00D6198E" w:rsidRPr="00D6198E" w:rsidRDefault="00D6198E" w:rsidP="00D6198E">
      <w:pPr>
        <w:rPr>
          <w:rFonts w:ascii="Times New Roman" w:hAnsi="Times New Roman" w:cs="Times New Roman"/>
        </w:rPr>
      </w:pPr>
    </w:p>
    <w:p w14:paraId="65C63126" w14:textId="77777777" w:rsidR="00D6198E" w:rsidRPr="00D6198E" w:rsidRDefault="00D6198E" w:rsidP="00D6198E">
      <w:pPr>
        <w:rPr>
          <w:rFonts w:ascii="Times New Roman" w:hAnsi="Times New Roman" w:cs="Times New Roman"/>
        </w:rPr>
      </w:pPr>
    </w:p>
    <w:p w14:paraId="7F5E14CB" w14:textId="77777777" w:rsidR="00D6198E" w:rsidRPr="00D6198E" w:rsidRDefault="00D6198E" w:rsidP="00D6198E">
      <w:pPr>
        <w:rPr>
          <w:rFonts w:ascii="Times New Roman" w:hAnsi="Times New Roman" w:cs="Times New Roman"/>
        </w:rPr>
      </w:pPr>
    </w:p>
    <w:p w14:paraId="4E10484C" w14:textId="77777777" w:rsidR="00D6198E" w:rsidRPr="00D6198E" w:rsidRDefault="00D6198E" w:rsidP="00D6198E">
      <w:pPr>
        <w:rPr>
          <w:rFonts w:ascii="Times New Roman" w:hAnsi="Times New Roman" w:cs="Times New Roman"/>
        </w:rPr>
      </w:pPr>
    </w:p>
    <w:p w14:paraId="174637C9" w14:textId="77777777" w:rsidR="00D6198E" w:rsidRPr="00D6198E" w:rsidRDefault="00D6198E" w:rsidP="00D6198E">
      <w:pPr>
        <w:rPr>
          <w:rFonts w:ascii="Times New Roman" w:hAnsi="Times New Roman" w:cs="Times New Roman"/>
        </w:rPr>
      </w:pPr>
    </w:p>
    <w:p w14:paraId="79D5BB78" w14:textId="77777777" w:rsidR="00D6198E" w:rsidRPr="00D6198E" w:rsidRDefault="00D6198E" w:rsidP="00D6198E">
      <w:pPr>
        <w:rPr>
          <w:rFonts w:ascii="Times New Roman" w:hAnsi="Times New Roman" w:cs="Times New Roman"/>
        </w:rPr>
      </w:pPr>
    </w:p>
    <w:p w14:paraId="08A15972" w14:textId="77777777" w:rsidR="00D6198E" w:rsidRPr="00D6198E" w:rsidRDefault="00D6198E" w:rsidP="00D6198E">
      <w:pPr>
        <w:rPr>
          <w:rFonts w:ascii="Times New Roman" w:hAnsi="Times New Roman" w:cs="Times New Roman"/>
        </w:rPr>
      </w:pPr>
    </w:p>
    <w:p w14:paraId="2C42AEF1" w14:textId="77777777" w:rsidR="00D6198E" w:rsidRPr="00D6198E" w:rsidRDefault="00D6198E" w:rsidP="00D6198E">
      <w:pPr>
        <w:rPr>
          <w:rFonts w:ascii="Times New Roman" w:hAnsi="Times New Roman" w:cs="Times New Roman"/>
        </w:rPr>
      </w:pPr>
    </w:p>
    <w:p w14:paraId="0C661241" w14:textId="77777777" w:rsidR="00D6198E" w:rsidRPr="00D6198E" w:rsidRDefault="00D6198E" w:rsidP="00D6198E">
      <w:pPr>
        <w:rPr>
          <w:rFonts w:ascii="Times New Roman" w:hAnsi="Times New Roman" w:cs="Times New Roman"/>
        </w:rPr>
      </w:pPr>
    </w:p>
    <w:p w14:paraId="4E56FCE9" w14:textId="77777777" w:rsidR="00D6198E" w:rsidRDefault="00D6198E" w:rsidP="00D6198E">
      <w:pPr>
        <w:rPr>
          <w:rFonts w:ascii="Times New Roman" w:hAnsi="Times New Roman" w:cs="Times New Roman"/>
        </w:rPr>
      </w:pPr>
    </w:p>
    <w:p w14:paraId="5478ADB9" w14:textId="77777777" w:rsidR="00D6198E" w:rsidRDefault="00D6198E" w:rsidP="00D6198E">
      <w:pPr>
        <w:rPr>
          <w:rFonts w:ascii="Times New Roman" w:hAnsi="Times New Roman" w:cs="Times New Roman"/>
        </w:rPr>
      </w:pPr>
    </w:p>
    <w:p w14:paraId="7BBADE2B" w14:textId="3BCA4C8F" w:rsidR="00D6198E" w:rsidRDefault="00D6198E" w:rsidP="00D6198E">
      <w:pPr>
        <w:rPr>
          <w:rFonts w:ascii="Times New Roman" w:hAnsi="Times New Roman" w:cs="Times New Roman"/>
        </w:rPr>
      </w:pPr>
    </w:p>
    <w:p w14:paraId="5AE7D8FF" w14:textId="77777777" w:rsidR="00D6198E" w:rsidRDefault="00D6198E">
      <w:pPr>
        <w:rPr>
          <w:rFonts w:ascii="Times New Roman" w:hAnsi="Times New Roman" w:cs="Times New Roman"/>
        </w:rPr>
      </w:pPr>
      <w:r>
        <w:rPr>
          <w:rFonts w:ascii="Times New Roman" w:hAnsi="Times New Roman" w:cs="Times New Roman"/>
        </w:rPr>
        <w:br w:type="page"/>
      </w:r>
    </w:p>
    <w:p w14:paraId="0B7CA0AE" w14:textId="5D0E1B95" w:rsidR="00D6198E" w:rsidRDefault="0066392D" w:rsidP="0066392D">
      <w:pPr>
        <w:tabs>
          <w:tab w:val="center" w:pos="5411"/>
          <w:tab w:val="right" w:pos="10822"/>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D6198E" w:rsidRPr="0066392D">
        <w:rPr>
          <w:rFonts w:ascii="Times New Roman" w:hAnsi="Times New Roman" w:cs="Times New Roman"/>
          <w:b/>
          <w:bCs/>
          <w:sz w:val="28"/>
          <w:szCs w:val="28"/>
        </w:rPr>
        <w:t>Chapter 9: References</w:t>
      </w:r>
      <w:r>
        <w:rPr>
          <w:rFonts w:ascii="Times New Roman" w:hAnsi="Times New Roman" w:cs="Times New Roman"/>
          <w:b/>
          <w:bCs/>
          <w:sz w:val="28"/>
          <w:szCs w:val="28"/>
        </w:rPr>
        <w:tab/>
      </w:r>
      <w:r w:rsidR="00F26FAB">
        <w:rPr>
          <w:rFonts w:ascii="Times New Roman" w:hAnsi="Times New Roman" w:cs="Times New Roman"/>
          <w:b/>
          <w:bCs/>
          <w:sz w:val="28"/>
          <w:szCs w:val="28"/>
        </w:rPr>
        <w:t>2</w:t>
      </w:r>
      <w:r w:rsidR="0024757E">
        <w:rPr>
          <w:rFonts w:ascii="Times New Roman" w:hAnsi="Times New Roman" w:cs="Times New Roman"/>
          <w:b/>
          <w:bCs/>
          <w:sz w:val="28"/>
          <w:szCs w:val="28"/>
        </w:rPr>
        <w:t>3</w:t>
      </w:r>
    </w:p>
    <w:p w14:paraId="4E014E56" w14:textId="77777777" w:rsidR="005D7448" w:rsidRPr="0066392D" w:rsidRDefault="005D7448" w:rsidP="0066392D">
      <w:pPr>
        <w:tabs>
          <w:tab w:val="center" w:pos="5411"/>
          <w:tab w:val="right" w:pos="10822"/>
        </w:tabs>
        <w:rPr>
          <w:rFonts w:ascii="Times New Roman" w:hAnsi="Times New Roman" w:cs="Times New Roman"/>
          <w:b/>
          <w:bCs/>
          <w:sz w:val="28"/>
          <w:szCs w:val="28"/>
        </w:rPr>
      </w:pPr>
    </w:p>
    <w:p w14:paraId="21FA2F40" w14:textId="4C949C23" w:rsidR="009B2765" w:rsidRDefault="009B2765" w:rsidP="00BB68A3">
      <w:pPr>
        <w:spacing w:line="276" w:lineRule="auto"/>
        <w:jc w:val="both"/>
        <w:rPr>
          <w:rFonts w:ascii="Times New Roman" w:hAnsi="Times New Roman" w:cs="Times New Roman"/>
          <w:b/>
          <w:bCs/>
        </w:rPr>
      </w:pPr>
      <w:r w:rsidRPr="009B2765">
        <w:rPr>
          <w:rFonts w:ascii="Times New Roman" w:hAnsi="Times New Roman" w:cs="Times New Roman"/>
          <w:b/>
          <w:bCs/>
        </w:rPr>
        <w:t xml:space="preserve">[1] World Health Organization. (2021). </w:t>
      </w:r>
      <w:r w:rsidRPr="009B2765">
        <w:rPr>
          <w:rFonts w:ascii="Times New Roman" w:hAnsi="Times New Roman" w:cs="Times New Roman"/>
          <w:b/>
          <w:bCs/>
          <w:i/>
          <w:iCs/>
        </w:rPr>
        <w:t>Cardiovascular diseases (CVDs).</w:t>
      </w:r>
      <w:r w:rsidRPr="009B2765">
        <w:rPr>
          <w:rFonts w:ascii="Times New Roman" w:hAnsi="Times New Roman" w:cs="Times New Roman"/>
          <w:b/>
          <w:bCs/>
        </w:rPr>
        <w:t xml:space="preserve"> Retrieved from </w:t>
      </w:r>
      <w:hyperlink r:id="rId21" w:tgtFrame="_blank" w:history="1">
        <w:r w:rsidRPr="009B2765">
          <w:rPr>
            <w:rStyle w:val="Hyperlink"/>
            <w:rFonts w:ascii="Times New Roman" w:hAnsi="Times New Roman" w:cs="Times New Roman"/>
            <w:b/>
            <w:bCs/>
          </w:rPr>
          <w:t>https://www.who.int/news-room/fact-sheets/detail/cardiovascular-diseases-(cvds</w:t>
        </w:r>
      </w:hyperlink>
    </w:p>
    <w:p w14:paraId="6E072CDF" w14:textId="77777777" w:rsidR="00BB68A3" w:rsidRDefault="00BB68A3" w:rsidP="00BB68A3">
      <w:pPr>
        <w:spacing w:line="276" w:lineRule="auto"/>
        <w:jc w:val="both"/>
        <w:rPr>
          <w:rFonts w:ascii="Times New Roman" w:hAnsi="Times New Roman" w:cs="Times New Roman"/>
          <w:b/>
          <w:bCs/>
        </w:rPr>
      </w:pPr>
    </w:p>
    <w:p w14:paraId="0E53B16D" w14:textId="1D3C79B3" w:rsidR="00D6198E" w:rsidRDefault="00D20430" w:rsidP="00BB68A3">
      <w:pPr>
        <w:spacing w:line="276" w:lineRule="auto"/>
        <w:jc w:val="both"/>
        <w:rPr>
          <w:rFonts w:ascii="Times New Roman" w:hAnsi="Times New Roman" w:cs="Times New Roman"/>
        </w:rPr>
      </w:pPr>
      <w:r>
        <w:rPr>
          <w:rFonts w:ascii="Times New Roman" w:hAnsi="Times New Roman" w:cs="Times New Roman"/>
          <w:b/>
          <w:bCs/>
        </w:rPr>
        <w:t>[</w:t>
      </w:r>
      <w:r w:rsidR="00BB68A3">
        <w:rPr>
          <w:rFonts w:ascii="Times New Roman" w:hAnsi="Times New Roman" w:cs="Times New Roman"/>
          <w:b/>
          <w:bCs/>
        </w:rPr>
        <w:t>2</w:t>
      </w:r>
      <w:r>
        <w:rPr>
          <w:rFonts w:ascii="Times New Roman" w:hAnsi="Times New Roman" w:cs="Times New Roman"/>
          <w:b/>
          <w:bCs/>
        </w:rPr>
        <w:t>]</w:t>
      </w:r>
      <w:r w:rsidR="00DF3767">
        <w:rPr>
          <w:rFonts w:ascii="Times New Roman" w:hAnsi="Times New Roman" w:cs="Times New Roman"/>
          <w:b/>
          <w:bCs/>
        </w:rPr>
        <w:t xml:space="preserve"> </w:t>
      </w:r>
      <w:r w:rsidR="002A4AAD" w:rsidRPr="002A4AAD">
        <w:rPr>
          <w:rFonts w:ascii="Times New Roman" w:hAnsi="Times New Roman" w:cs="Times New Roman"/>
          <w:b/>
          <w:bCs/>
        </w:rPr>
        <w:t>Centers for Disease Control and Prevention (CDC).</w:t>
      </w:r>
      <w:r w:rsidR="002A4AAD" w:rsidRPr="002A4AAD">
        <w:rPr>
          <w:rFonts w:ascii="Times New Roman" w:hAnsi="Times New Roman" w:cs="Times New Roman"/>
        </w:rPr>
        <w:t xml:space="preserve"> (n.d.). </w:t>
      </w:r>
      <w:r w:rsidR="002A4AAD" w:rsidRPr="002A4AAD">
        <w:rPr>
          <w:rFonts w:ascii="Times New Roman" w:hAnsi="Times New Roman" w:cs="Times New Roman"/>
          <w:i/>
          <w:iCs/>
        </w:rPr>
        <w:t>National Health and Nutrition Examination Survey Data.</w:t>
      </w:r>
      <w:r w:rsidR="002A4AAD" w:rsidRPr="002A4AAD">
        <w:rPr>
          <w:rFonts w:ascii="Times New Roman" w:hAnsi="Times New Roman" w:cs="Times New Roman"/>
        </w:rPr>
        <w:t xml:space="preserve"> U.S. Department of Health and Human Services, Centers for Disease Control and Prevention. </w:t>
      </w:r>
      <w:hyperlink r:id="rId22" w:tgtFrame="_blank" w:history="1">
        <w:r w:rsidR="002A4AAD" w:rsidRPr="002A4AAD">
          <w:rPr>
            <w:rStyle w:val="Hyperlink"/>
            <w:rFonts w:ascii="Times New Roman" w:hAnsi="Times New Roman" w:cs="Times New Roman"/>
          </w:rPr>
          <w:t>https://www.cdc.gov/nchs/nhanes/index.htm</w:t>
        </w:r>
      </w:hyperlink>
    </w:p>
    <w:p w14:paraId="5F5698BB" w14:textId="77777777" w:rsidR="00BB68A3" w:rsidRDefault="00BB68A3" w:rsidP="00BB68A3">
      <w:pPr>
        <w:spacing w:line="276" w:lineRule="auto"/>
        <w:jc w:val="both"/>
        <w:rPr>
          <w:rFonts w:ascii="Times New Roman" w:hAnsi="Times New Roman" w:cs="Times New Roman"/>
        </w:rPr>
      </w:pPr>
    </w:p>
    <w:p w14:paraId="59D5AD59" w14:textId="237E3F28" w:rsidR="00B17159" w:rsidRDefault="00D20430" w:rsidP="00BB68A3">
      <w:pPr>
        <w:spacing w:line="276" w:lineRule="auto"/>
        <w:jc w:val="both"/>
        <w:rPr>
          <w:rFonts w:ascii="Times New Roman" w:hAnsi="Times New Roman" w:cs="Times New Roman"/>
        </w:rPr>
      </w:pPr>
      <w:r w:rsidRPr="00D20430">
        <w:rPr>
          <w:rFonts w:ascii="Times New Roman" w:hAnsi="Times New Roman" w:cs="Times New Roman"/>
          <w:b/>
          <w:bCs/>
        </w:rPr>
        <w:t>[</w:t>
      </w:r>
      <w:r w:rsidR="00BB68A3">
        <w:rPr>
          <w:rFonts w:ascii="Times New Roman" w:hAnsi="Times New Roman" w:cs="Times New Roman"/>
          <w:b/>
          <w:bCs/>
        </w:rPr>
        <w:t>3</w:t>
      </w:r>
      <w:r w:rsidRPr="00D20430">
        <w:rPr>
          <w:rFonts w:ascii="Times New Roman" w:hAnsi="Times New Roman" w:cs="Times New Roman"/>
          <w:b/>
          <w:bCs/>
        </w:rPr>
        <w:t xml:space="preserve">] Dutta, A., </w:t>
      </w:r>
      <w:proofErr w:type="spellStart"/>
      <w:r w:rsidRPr="00D20430">
        <w:rPr>
          <w:rFonts w:ascii="Times New Roman" w:hAnsi="Times New Roman" w:cs="Times New Roman"/>
          <w:b/>
          <w:bCs/>
        </w:rPr>
        <w:t>Batabyal</w:t>
      </w:r>
      <w:proofErr w:type="spellEnd"/>
      <w:r w:rsidRPr="00D20430">
        <w:rPr>
          <w:rFonts w:ascii="Times New Roman" w:hAnsi="Times New Roman" w:cs="Times New Roman"/>
          <w:b/>
          <w:bCs/>
        </w:rPr>
        <w:t>, T., Basu, M., &amp; Acton, S. T.</w:t>
      </w:r>
      <w:r w:rsidRPr="00D20430">
        <w:rPr>
          <w:rFonts w:ascii="Times New Roman" w:hAnsi="Times New Roman" w:cs="Times New Roman"/>
        </w:rPr>
        <w:t xml:space="preserve"> (2020). "An efficient convolutional neural network for coronary heart disease prediction." </w:t>
      </w:r>
      <w:r w:rsidRPr="00D20430">
        <w:rPr>
          <w:rFonts w:ascii="Times New Roman" w:hAnsi="Times New Roman" w:cs="Times New Roman"/>
          <w:i/>
          <w:iCs/>
        </w:rPr>
        <w:t>Expert Systems with Applications</w:t>
      </w:r>
      <w:r w:rsidR="00D568B6">
        <w:rPr>
          <w:rFonts w:ascii="Times New Roman" w:hAnsi="Times New Roman" w:cs="Times New Roman"/>
        </w:rPr>
        <w:t>”</w:t>
      </w:r>
    </w:p>
    <w:p w14:paraId="68337338" w14:textId="41ABCF69" w:rsidR="00B17159" w:rsidRDefault="00B17159" w:rsidP="00BB68A3">
      <w:pPr>
        <w:spacing w:line="276" w:lineRule="auto"/>
        <w:jc w:val="both"/>
        <w:rPr>
          <w:rFonts w:ascii="Times New Roman" w:hAnsi="Times New Roman" w:cs="Times New Roman"/>
        </w:rPr>
      </w:pPr>
      <w:hyperlink r:id="rId23" w:history="1">
        <w:r w:rsidRPr="00B17159">
          <w:rPr>
            <w:rStyle w:val="Hyperlink"/>
            <w:rFonts w:ascii="Times New Roman" w:hAnsi="Times New Roman" w:cs="Times New Roman"/>
          </w:rPr>
          <w:t>https://www.sciencedirect.com/science/article/abs/pii/S0957417420302323</w:t>
        </w:r>
      </w:hyperlink>
    </w:p>
    <w:p w14:paraId="3BD9F286" w14:textId="77777777" w:rsidR="00BB68A3" w:rsidRDefault="00BB68A3" w:rsidP="00BB68A3">
      <w:pPr>
        <w:spacing w:line="276" w:lineRule="auto"/>
        <w:jc w:val="both"/>
        <w:rPr>
          <w:rFonts w:ascii="Times New Roman" w:hAnsi="Times New Roman" w:cs="Times New Roman"/>
        </w:rPr>
      </w:pPr>
    </w:p>
    <w:p w14:paraId="5A1F41CB" w14:textId="503BA1F8" w:rsidR="00083FD6" w:rsidRDefault="00083FD6" w:rsidP="00BB68A3">
      <w:pPr>
        <w:spacing w:line="276" w:lineRule="auto"/>
        <w:jc w:val="both"/>
        <w:rPr>
          <w:rFonts w:ascii="Times New Roman" w:hAnsi="Times New Roman" w:cs="Times New Roman"/>
        </w:rPr>
      </w:pPr>
      <w:r w:rsidRPr="00083FD6">
        <w:rPr>
          <w:rFonts w:ascii="Times New Roman" w:hAnsi="Times New Roman" w:cs="Times New Roman"/>
          <w:b/>
          <w:bCs/>
        </w:rPr>
        <w:t>[</w:t>
      </w:r>
      <w:r w:rsidR="00BB68A3">
        <w:rPr>
          <w:rFonts w:ascii="Times New Roman" w:hAnsi="Times New Roman" w:cs="Times New Roman"/>
          <w:b/>
          <w:bCs/>
        </w:rPr>
        <w:t>4</w:t>
      </w:r>
      <w:r w:rsidRPr="00083FD6">
        <w:rPr>
          <w:rFonts w:ascii="Times New Roman" w:hAnsi="Times New Roman" w:cs="Times New Roman"/>
          <w:b/>
          <w:bCs/>
        </w:rPr>
        <w:t xml:space="preserve">] </w:t>
      </w:r>
      <w:proofErr w:type="spellStart"/>
      <w:r w:rsidRPr="00083FD6">
        <w:rPr>
          <w:rFonts w:ascii="Times New Roman" w:hAnsi="Times New Roman" w:cs="Times New Roman"/>
          <w:b/>
          <w:bCs/>
        </w:rPr>
        <w:t>Elreedy</w:t>
      </w:r>
      <w:proofErr w:type="spellEnd"/>
      <w:r w:rsidRPr="00083FD6">
        <w:rPr>
          <w:rFonts w:ascii="Times New Roman" w:hAnsi="Times New Roman" w:cs="Times New Roman"/>
          <w:b/>
          <w:bCs/>
        </w:rPr>
        <w:t>, D., &amp; Atiya, A. F.</w:t>
      </w:r>
      <w:r w:rsidRPr="00083FD6">
        <w:rPr>
          <w:rFonts w:ascii="Times New Roman" w:hAnsi="Times New Roman" w:cs="Times New Roman"/>
        </w:rPr>
        <w:t xml:space="preserve"> (2019). "A Comprehensive Analysis of Synthetic Minority Oversampling Technique (SMOTE) for handling class imbalance." </w:t>
      </w:r>
      <w:r w:rsidRPr="00083FD6">
        <w:rPr>
          <w:rFonts w:ascii="Times New Roman" w:hAnsi="Times New Roman" w:cs="Times New Roman"/>
          <w:i/>
          <w:iCs/>
        </w:rPr>
        <w:t>Information Sciences</w:t>
      </w:r>
      <w:r w:rsidRPr="00083FD6">
        <w:rPr>
          <w:rFonts w:ascii="Times New Roman" w:hAnsi="Times New Roman" w:cs="Times New Roman"/>
        </w:rPr>
        <w:t>, 505, 32–64.</w:t>
      </w:r>
    </w:p>
    <w:p w14:paraId="4CDB1BFF" w14:textId="77777777" w:rsidR="00BB68A3" w:rsidRDefault="00BB68A3" w:rsidP="00BB68A3">
      <w:pPr>
        <w:spacing w:line="276" w:lineRule="auto"/>
        <w:jc w:val="both"/>
        <w:rPr>
          <w:rFonts w:ascii="Times New Roman" w:hAnsi="Times New Roman" w:cs="Times New Roman"/>
        </w:rPr>
      </w:pPr>
    </w:p>
    <w:p w14:paraId="41F64E41" w14:textId="620A5F9A" w:rsidR="006C35BC" w:rsidRDefault="006C35BC" w:rsidP="00BB68A3">
      <w:pPr>
        <w:spacing w:line="276" w:lineRule="auto"/>
        <w:jc w:val="both"/>
        <w:rPr>
          <w:rFonts w:ascii="Times New Roman" w:hAnsi="Times New Roman" w:cs="Times New Roman"/>
        </w:rPr>
      </w:pPr>
      <w:r w:rsidRPr="006C35BC">
        <w:rPr>
          <w:rFonts w:ascii="Times New Roman" w:hAnsi="Times New Roman" w:cs="Times New Roman"/>
          <w:b/>
          <w:bCs/>
        </w:rPr>
        <w:t>[</w:t>
      </w:r>
      <w:r w:rsidR="00BB68A3">
        <w:rPr>
          <w:rFonts w:ascii="Times New Roman" w:hAnsi="Times New Roman" w:cs="Times New Roman"/>
          <w:b/>
          <w:bCs/>
        </w:rPr>
        <w:t>5</w:t>
      </w:r>
      <w:r w:rsidRPr="006C35BC">
        <w:rPr>
          <w:rFonts w:ascii="Times New Roman" w:hAnsi="Times New Roman" w:cs="Times New Roman"/>
          <w:b/>
          <w:bCs/>
        </w:rPr>
        <w:t>] Diwakar, M., Tripathi, A., Joshi, K., Memoria, M., &amp; Singh, P.</w:t>
      </w:r>
      <w:r w:rsidRPr="006C35BC">
        <w:rPr>
          <w:rFonts w:ascii="Times New Roman" w:hAnsi="Times New Roman" w:cs="Times New Roman"/>
        </w:rPr>
        <w:t xml:space="preserve"> (2021). "Latest trends on heart disease prediction using machine learning and image fusion." </w:t>
      </w:r>
      <w:r w:rsidRPr="006C35BC">
        <w:rPr>
          <w:rFonts w:ascii="Times New Roman" w:hAnsi="Times New Roman" w:cs="Times New Roman"/>
          <w:i/>
          <w:iCs/>
        </w:rPr>
        <w:t>Materials Today: Proceedings</w:t>
      </w:r>
      <w:r w:rsidRPr="006C35BC">
        <w:rPr>
          <w:rFonts w:ascii="Times New Roman" w:hAnsi="Times New Roman" w:cs="Times New Roman"/>
        </w:rPr>
        <w:t>, 37, 3213-3218.</w:t>
      </w:r>
    </w:p>
    <w:p w14:paraId="7522F3B0" w14:textId="77777777" w:rsidR="00BB68A3" w:rsidRDefault="00BB68A3" w:rsidP="00BB68A3">
      <w:pPr>
        <w:spacing w:line="276" w:lineRule="auto"/>
        <w:jc w:val="both"/>
        <w:rPr>
          <w:rFonts w:ascii="Times New Roman" w:hAnsi="Times New Roman" w:cs="Times New Roman"/>
        </w:rPr>
      </w:pPr>
    </w:p>
    <w:p w14:paraId="05EBB1CA" w14:textId="2F0ADF0C" w:rsidR="009B2765" w:rsidRDefault="009D0595" w:rsidP="00BB68A3">
      <w:pPr>
        <w:spacing w:line="276" w:lineRule="auto"/>
        <w:jc w:val="both"/>
        <w:rPr>
          <w:rFonts w:ascii="Times New Roman" w:hAnsi="Times New Roman" w:cs="Times New Roman"/>
        </w:rPr>
      </w:pPr>
      <w:r w:rsidRPr="009D0595">
        <w:rPr>
          <w:rFonts w:ascii="Times New Roman" w:hAnsi="Times New Roman" w:cs="Times New Roman"/>
          <w:b/>
          <w:bCs/>
        </w:rPr>
        <w:t>[</w:t>
      </w:r>
      <w:r w:rsidR="00BB68A3">
        <w:rPr>
          <w:rFonts w:ascii="Times New Roman" w:hAnsi="Times New Roman" w:cs="Times New Roman"/>
          <w:b/>
          <w:bCs/>
        </w:rPr>
        <w:t>6</w:t>
      </w:r>
      <w:r w:rsidRPr="009D0595">
        <w:rPr>
          <w:rFonts w:ascii="Times New Roman" w:hAnsi="Times New Roman" w:cs="Times New Roman"/>
          <w:b/>
          <w:bCs/>
        </w:rPr>
        <w:t>] Ilyas, A. R., Javaid, S., &amp; Kharisma, I. L.</w:t>
      </w:r>
      <w:r w:rsidRPr="009D0595">
        <w:rPr>
          <w:rFonts w:ascii="Times New Roman" w:hAnsi="Times New Roman" w:cs="Times New Roman"/>
        </w:rPr>
        <w:t xml:space="preserve"> (2025). "Heart Disease Prediction Using ML." </w:t>
      </w:r>
      <w:r w:rsidRPr="009D0595">
        <w:rPr>
          <w:rFonts w:ascii="Times New Roman" w:hAnsi="Times New Roman" w:cs="Times New Roman"/>
          <w:i/>
          <w:iCs/>
        </w:rPr>
        <w:t>Engineering Proceedings</w:t>
      </w:r>
      <w:r w:rsidRPr="009D0595">
        <w:rPr>
          <w:rFonts w:ascii="Times New Roman" w:hAnsi="Times New Roman" w:cs="Times New Roman"/>
        </w:rPr>
        <w:t xml:space="preserve">, 107(1), 124. </w:t>
      </w:r>
      <w:hyperlink r:id="rId24" w:tgtFrame="_blank" w:history="1">
        <w:r w:rsidRPr="009D0595">
          <w:rPr>
            <w:rStyle w:val="Hyperlink"/>
            <w:rFonts w:ascii="Times New Roman" w:hAnsi="Times New Roman" w:cs="Times New Roman"/>
          </w:rPr>
          <w:t>https://doi.org/10.3390/engproc2025107124</w:t>
        </w:r>
      </w:hyperlink>
    </w:p>
    <w:p w14:paraId="225BB969" w14:textId="77777777" w:rsidR="00D6198E" w:rsidRDefault="00D6198E">
      <w:pPr>
        <w:rPr>
          <w:rFonts w:ascii="Times New Roman" w:hAnsi="Times New Roman" w:cs="Times New Roman"/>
        </w:rPr>
      </w:pPr>
      <w:r>
        <w:rPr>
          <w:rFonts w:ascii="Times New Roman" w:hAnsi="Times New Roman" w:cs="Times New Roman"/>
        </w:rPr>
        <w:br w:type="page"/>
      </w:r>
    </w:p>
    <w:p w14:paraId="295C51E9" w14:textId="5349D27C" w:rsidR="00D6198E" w:rsidRDefault="0066392D" w:rsidP="0066392D">
      <w:pPr>
        <w:tabs>
          <w:tab w:val="center" w:pos="5411"/>
          <w:tab w:val="right" w:pos="10822"/>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D6198E" w:rsidRPr="0066392D">
        <w:rPr>
          <w:rFonts w:ascii="Times New Roman" w:hAnsi="Times New Roman" w:cs="Times New Roman"/>
          <w:b/>
          <w:bCs/>
          <w:sz w:val="28"/>
          <w:szCs w:val="28"/>
        </w:rPr>
        <w:t>Chapter 10: Appendix</w:t>
      </w:r>
      <w:r>
        <w:rPr>
          <w:rFonts w:ascii="Times New Roman" w:hAnsi="Times New Roman" w:cs="Times New Roman"/>
          <w:b/>
          <w:bCs/>
          <w:sz w:val="28"/>
          <w:szCs w:val="28"/>
        </w:rPr>
        <w:tab/>
      </w:r>
      <w:r w:rsidR="00F26FAB">
        <w:rPr>
          <w:rFonts w:ascii="Times New Roman" w:hAnsi="Times New Roman" w:cs="Times New Roman"/>
          <w:b/>
          <w:bCs/>
          <w:sz w:val="28"/>
          <w:szCs w:val="28"/>
        </w:rPr>
        <w:t>2</w:t>
      </w:r>
      <w:r w:rsidR="0024757E">
        <w:rPr>
          <w:rFonts w:ascii="Times New Roman" w:hAnsi="Times New Roman" w:cs="Times New Roman"/>
          <w:b/>
          <w:bCs/>
          <w:sz w:val="28"/>
          <w:szCs w:val="28"/>
        </w:rPr>
        <w:t>4</w:t>
      </w:r>
    </w:p>
    <w:p w14:paraId="6EA84D8D" w14:textId="77777777" w:rsidR="005D7448" w:rsidRDefault="005D7448" w:rsidP="0066392D">
      <w:pPr>
        <w:tabs>
          <w:tab w:val="center" w:pos="5411"/>
          <w:tab w:val="right" w:pos="10822"/>
        </w:tabs>
        <w:rPr>
          <w:rFonts w:ascii="Times New Roman" w:hAnsi="Times New Roman" w:cs="Times New Roman"/>
          <w:b/>
          <w:bCs/>
          <w:sz w:val="28"/>
          <w:szCs w:val="28"/>
        </w:rPr>
      </w:pPr>
    </w:p>
    <w:p w14:paraId="3BC2A3AF" w14:textId="77777777" w:rsidR="004611A3" w:rsidRPr="004611A3" w:rsidRDefault="004611A3" w:rsidP="004611A3">
      <w:pPr>
        <w:tabs>
          <w:tab w:val="center" w:pos="5411"/>
          <w:tab w:val="right" w:pos="10822"/>
        </w:tabs>
        <w:spacing w:line="276" w:lineRule="auto"/>
        <w:jc w:val="both"/>
        <w:rPr>
          <w:rFonts w:ascii="Times New Roman" w:hAnsi="Times New Roman" w:cs="Times New Roman"/>
          <w:b/>
          <w:bCs/>
        </w:rPr>
      </w:pPr>
      <w:r w:rsidRPr="004611A3">
        <w:rPr>
          <w:rFonts w:ascii="Times New Roman" w:hAnsi="Times New Roman" w:cs="Times New Roman"/>
          <w:b/>
          <w:bCs/>
        </w:rPr>
        <w:t>Appendix A: Supplementary Materials</w:t>
      </w:r>
    </w:p>
    <w:p w14:paraId="350E40E6" w14:textId="77777777" w:rsidR="004611A3" w:rsidRPr="004611A3" w:rsidRDefault="004611A3" w:rsidP="004611A3">
      <w:pPr>
        <w:tabs>
          <w:tab w:val="center" w:pos="5411"/>
          <w:tab w:val="right" w:pos="10822"/>
        </w:tabs>
        <w:spacing w:line="276" w:lineRule="auto"/>
        <w:jc w:val="both"/>
        <w:rPr>
          <w:rFonts w:ascii="Times New Roman" w:hAnsi="Times New Roman" w:cs="Times New Roman"/>
        </w:rPr>
      </w:pPr>
      <w:r w:rsidRPr="004611A3">
        <w:rPr>
          <w:rFonts w:ascii="Times New Roman" w:hAnsi="Times New Roman" w:cs="Times New Roman"/>
          <w:b/>
          <w:bCs/>
        </w:rPr>
        <w:t>A.1 Key Software Algorithms</w:t>
      </w:r>
    </w:p>
    <w:p w14:paraId="7EDC869A" w14:textId="77777777" w:rsidR="004611A3" w:rsidRPr="004611A3" w:rsidRDefault="004611A3" w:rsidP="004611A3">
      <w:pPr>
        <w:tabs>
          <w:tab w:val="center" w:pos="5411"/>
          <w:tab w:val="right" w:pos="10822"/>
        </w:tabs>
        <w:spacing w:line="276" w:lineRule="auto"/>
        <w:jc w:val="both"/>
        <w:rPr>
          <w:rFonts w:ascii="Times New Roman" w:hAnsi="Times New Roman" w:cs="Times New Roman"/>
        </w:rPr>
      </w:pPr>
      <w:r w:rsidRPr="004611A3">
        <w:rPr>
          <w:rFonts w:ascii="Times New Roman" w:hAnsi="Times New Roman" w:cs="Times New Roman"/>
          <w:b/>
          <w:bCs/>
        </w:rPr>
        <w:t>Algorithm 1: Legacy Encoding Correction (Data Preprocessing)</w:t>
      </w:r>
      <w:r w:rsidRPr="004611A3">
        <w:rPr>
          <w:rFonts w:ascii="Times New Roman" w:hAnsi="Times New Roman" w:cs="Times New Roman"/>
        </w:rPr>
        <w:t xml:space="preserve"> </w:t>
      </w:r>
      <w:r w:rsidRPr="004611A3">
        <w:rPr>
          <w:rFonts w:ascii="Times New Roman" w:hAnsi="Times New Roman" w:cs="Times New Roman"/>
          <w:i/>
          <w:iCs/>
        </w:rPr>
        <w:t>This function was deployed to correct the inverted binary logic found in the raw NHANES data.</w:t>
      </w:r>
    </w:p>
    <w:p w14:paraId="331A554E" w14:textId="43D07230" w:rsidR="000A2218" w:rsidRDefault="00137CD8" w:rsidP="000A2218">
      <w:pPr>
        <w:tabs>
          <w:tab w:val="center" w:pos="5411"/>
          <w:tab w:val="right" w:pos="10822"/>
        </w:tabs>
        <w:spacing w:line="276" w:lineRule="auto"/>
        <w:jc w:val="both"/>
        <w:rPr>
          <w:rFonts w:ascii="Times New Roman" w:hAnsi="Times New Roman" w:cs="Times New Roman"/>
        </w:rPr>
      </w:pPr>
      <w:r w:rsidRPr="00137CD8">
        <w:rPr>
          <w:rFonts w:ascii="Times New Roman" w:hAnsi="Times New Roman" w:cs="Times New Roman"/>
          <w:noProof/>
        </w:rPr>
        <w:drawing>
          <wp:inline distT="0" distB="0" distL="0" distR="0" wp14:anchorId="2EB98576" wp14:editId="68958AC3">
            <wp:extent cx="6873240" cy="1931035"/>
            <wp:effectExtent l="0" t="0" r="3810" b="0"/>
            <wp:docPr id="163919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92720" name=""/>
                    <pic:cNvPicPr/>
                  </pic:nvPicPr>
                  <pic:blipFill>
                    <a:blip r:embed="rId25"/>
                    <a:stretch>
                      <a:fillRect/>
                    </a:stretch>
                  </pic:blipFill>
                  <pic:spPr>
                    <a:xfrm>
                      <a:off x="0" y="0"/>
                      <a:ext cx="6896871" cy="1937674"/>
                    </a:xfrm>
                    <a:prstGeom prst="rect">
                      <a:avLst/>
                    </a:prstGeom>
                  </pic:spPr>
                </pic:pic>
              </a:graphicData>
            </a:graphic>
          </wp:inline>
        </w:drawing>
      </w:r>
    </w:p>
    <w:p w14:paraId="199C2365" w14:textId="6925FD38" w:rsidR="00137CD8" w:rsidRDefault="00137CD8" w:rsidP="000A2218">
      <w:pPr>
        <w:tabs>
          <w:tab w:val="center" w:pos="5411"/>
          <w:tab w:val="right" w:pos="10822"/>
        </w:tabs>
        <w:spacing w:line="276" w:lineRule="auto"/>
        <w:jc w:val="both"/>
        <w:rPr>
          <w:rFonts w:ascii="Times New Roman" w:hAnsi="Times New Roman" w:cs="Times New Roman"/>
          <w:i/>
          <w:iCs/>
        </w:rPr>
      </w:pPr>
      <w:r w:rsidRPr="00137CD8">
        <w:rPr>
          <w:rFonts w:ascii="Times New Roman" w:hAnsi="Times New Roman" w:cs="Times New Roman"/>
          <w:b/>
          <w:bCs/>
        </w:rPr>
        <w:t>Algorithm 2: Probability Threshold Tuning (Safety Optimization)</w:t>
      </w:r>
      <w:r w:rsidRPr="00137CD8">
        <w:rPr>
          <w:rFonts w:ascii="Times New Roman" w:hAnsi="Times New Roman" w:cs="Times New Roman"/>
        </w:rPr>
        <w:t xml:space="preserve"> </w:t>
      </w:r>
      <w:r w:rsidRPr="00137CD8">
        <w:rPr>
          <w:rFonts w:ascii="Times New Roman" w:hAnsi="Times New Roman" w:cs="Times New Roman"/>
          <w:i/>
          <w:iCs/>
        </w:rPr>
        <w:t>The custom logic used to calibrate the Random Forest for high recall.</w:t>
      </w:r>
    </w:p>
    <w:p w14:paraId="115FBF5B" w14:textId="014404AC" w:rsidR="00FA09EE" w:rsidRDefault="00FA09EE" w:rsidP="000A2218">
      <w:pPr>
        <w:tabs>
          <w:tab w:val="center" w:pos="5411"/>
          <w:tab w:val="right" w:pos="10822"/>
        </w:tabs>
        <w:spacing w:line="276" w:lineRule="auto"/>
        <w:jc w:val="both"/>
        <w:rPr>
          <w:rFonts w:ascii="Times New Roman" w:hAnsi="Times New Roman" w:cs="Times New Roman"/>
        </w:rPr>
      </w:pPr>
      <w:r w:rsidRPr="00FA09EE">
        <w:rPr>
          <w:rFonts w:ascii="Times New Roman" w:hAnsi="Times New Roman" w:cs="Times New Roman"/>
          <w:noProof/>
        </w:rPr>
        <w:drawing>
          <wp:inline distT="0" distB="0" distL="0" distR="0" wp14:anchorId="2973EA5E" wp14:editId="50F736E8">
            <wp:extent cx="6858000" cy="3954780"/>
            <wp:effectExtent l="0" t="0" r="0" b="7620"/>
            <wp:docPr id="36203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39033" name=""/>
                    <pic:cNvPicPr/>
                  </pic:nvPicPr>
                  <pic:blipFill>
                    <a:blip r:embed="rId26"/>
                    <a:stretch>
                      <a:fillRect/>
                    </a:stretch>
                  </pic:blipFill>
                  <pic:spPr>
                    <a:xfrm>
                      <a:off x="0" y="0"/>
                      <a:ext cx="6870737" cy="3962125"/>
                    </a:xfrm>
                    <a:prstGeom prst="rect">
                      <a:avLst/>
                    </a:prstGeom>
                  </pic:spPr>
                </pic:pic>
              </a:graphicData>
            </a:graphic>
          </wp:inline>
        </w:drawing>
      </w:r>
    </w:p>
    <w:p w14:paraId="03EC893F" w14:textId="77777777" w:rsidR="00D11001" w:rsidRPr="00D11001" w:rsidRDefault="00D11001" w:rsidP="00D11001">
      <w:pPr>
        <w:tabs>
          <w:tab w:val="center" w:pos="5411"/>
          <w:tab w:val="right" w:pos="10822"/>
        </w:tabs>
        <w:spacing w:line="276" w:lineRule="auto"/>
        <w:jc w:val="both"/>
        <w:rPr>
          <w:rFonts w:ascii="Times New Roman" w:hAnsi="Times New Roman" w:cs="Times New Roman"/>
        </w:rPr>
      </w:pPr>
      <w:r w:rsidRPr="00D11001">
        <w:rPr>
          <w:rFonts w:ascii="Times New Roman" w:hAnsi="Times New Roman" w:cs="Times New Roman"/>
          <w:b/>
          <w:bCs/>
        </w:rPr>
        <w:t>A.2 Hyperparameter Search Spaces</w:t>
      </w:r>
    </w:p>
    <w:p w14:paraId="2459DAC1" w14:textId="77777777" w:rsidR="00D11001" w:rsidRPr="00D11001" w:rsidRDefault="00D11001" w:rsidP="00D11001">
      <w:pPr>
        <w:tabs>
          <w:tab w:val="center" w:pos="5411"/>
          <w:tab w:val="right" w:pos="10822"/>
        </w:tabs>
        <w:spacing w:line="276" w:lineRule="auto"/>
        <w:jc w:val="both"/>
        <w:rPr>
          <w:rFonts w:ascii="Times New Roman" w:hAnsi="Times New Roman" w:cs="Times New Roman"/>
        </w:rPr>
      </w:pPr>
      <w:r w:rsidRPr="00D11001">
        <w:rPr>
          <w:rFonts w:ascii="Times New Roman" w:hAnsi="Times New Roman" w:cs="Times New Roman"/>
        </w:rPr>
        <w:t xml:space="preserve">The following parameter grids were utilized during the </w:t>
      </w:r>
      <w:proofErr w:type="spellStart"/>
      <w:r w:rsidRPr="00D11001">
        <w:rPr>
          <w:rFonts w:ascii="Times New Roman" w:hAnsi="Times New Roman" w:cs="Times New Roman"/>
        </w:rPr>
        <w:t>GridSearchCV</w:t>
      </w:r>
      <w:proofErr w:type="spellEnd"/>
      <w:r w:rsidRPr="00D11001">
        <w:rPr>
          <w:rFonts w:ascii="Times New Roman" w:hAnsi="Times New Roman" w:cs="Times New Roman"/>
        </w:rPr>
        <w:t xml:space="preserve"> and </w:t>
      </w:r>
      <w:proofErr w:type="spellStart"/>
      <w:r w:rsidRPr="00D11001">
        <w:rPr>
          <w:rFonts w:ascii="Times New Roman" w:hAnsi="Times New Roman" w:cs="Times New Roman"/>
        </w:rPr>
        <w:t>RandomizedSearchCV</w:t>
      </w:r>
      <w:proofErr w:type="spellEnd"/>
      <w:r w:rsidRPr="00D11001">
        <w:rPr>
          <w:rFonts w:ascii="Times New Roman" w:hAnsi="Times New Roman" w:cs="Times New Roman"/>
        </w:rPr>
        <w:t xml:space="preserve"> experiments.</w:t>
      </w:r>
    </w:p>
    <w:p w14:paraId="2629DFAD" w14:textId="77777777" w:rsidR="00D11001" w:rsidRDefault="00D11001" w:rsidP="00D11001">
      <w:pPr>
        <w:tabs>
          <w:tab w:val="center" w:pos="5411"/>
          <w:tab w:val="right" w:pos="10822"/>
        </w:tabs>
        <w:spacing w:line="276" w:lineRule="auto"/>
        <w:jc w:val="both"/>
        <w:rPr>
          <w:rFonts w:ascii="Times New Roman" w:hAnsi="Times New Roman" w:cs="Times New Roman"/>
        </w:rPr>
      </w:pPr>
      <w:r w:rsidRPr="00D11001">
        <w:rPr>
          <w:rFonts w:ascii="Times New Roman" w:hAnsi="Times New Roman" w:cs="Times New Roman"/>
          <w:b/>
          <w:bCs/>
        </w:rPr>
        <w:lastRenderedPageBreak/>
        <w:t>Table A.1: Random Forest Optimization Grid</w:t>
      </w:r>
      <w:r w:rsidRPr="00D11001">
        <w:rPr>
          <w:rFonts w:ascii="Times New Roman" w:hAnsi="Times New Roman" w:cs="Times New Roman"/>
        </w:rPr>
        <w:t xml:space="preserve"> | Hyperparameter | Values Tested | Selected Value | | :--- | :--- | :--- | | </w:t>
      </w:r>
      <w:proofErr w:type="spellStart"/>
      <w:r w:rsidRPr="00D11001">
        <w:rPr>
          <w:rFonts w:ascii="Times New Roman" w:hAnsi="Times New Roman" w:cs="Times New Roman"/>
        </w:rPr>
        <w:t>n_estimators</w:t>
      </w:r>
      <w:proofErr w:type="spellEnd"/>
      <w:r w:rsidRPr="00D11001">
        <w:rPr>
          <w:rFonts w:ascii="Times New Roman" w:hAnsi="Times New Roman" w:cs="Times New Roman"/>
        </w:rPr>
        <w:t xml:space="preserve"> | [100, 200, 300] | </w:t>
      </w:r>
      <w:r w:rsidRPr="00D11001">
        <w:rPr>
          <w:rFonts w:ascii="Times New Roman" w:hAnsi="Times New Roman" w:cs="Times New Roman"/>
          <w:b/>
          <w:bCs/>
        </w:rPr>
        <w:t>200</w:t>
      </w:r>
      <w:r w:rsidRPr="00D11001">
        <w:rPr>
          <w:rFonts w:ascii="Times New Roman" w:hAnsi="Times New Roman" w:cs="Times New Roman"/>
        </w:rPr>
        <w:t xml:space="preserve"> | | </w:t>
      </w:r>
      <w:proofErr w:type="spellStart"/>
      <w:r w:rsidRPr="00D11001">
        <w:rPr>
          <w:rFonts w:ascii="Times New Roman" w:hAnsi="Times New Roman" w:cs="Times New Roman"/>
        </w:rPr>
        <w:t>max_depth</w:t>
      </w:r>
      <w:proofErr w:type="spellEnd"/>
      <w:r w:rsidRPr="00D11001">
        <w:rPr>
          <w:rFonts w:ascii="Times New Roman" w:hAnsi="Times New Roman" w:cs="Times New Roman"/>
        </w:rPr>
        <w:t xml:space="preserve"> | [4, 6, 8, 10] | </w:t>
      </w:r>
      <w:r w:rsidRPr="00D11001">
        <w:rPr>
          <w:rFonts w:ascii="Times New Roman" w:hAnsi="Times New Roman" w:cs="Times New Roman"/>
          <w:b/>
          <w:bCs/>
        </w:rPr>
        <w:t>8</w:t>
      </w:r>
      <w:r w:rsidRPr="00D11001">
        <w:rPr>
          <w:rFonts w:ascii="Times New Roman" w:hAnsi="Times New Roman" w:cs="Times New Roman"/>
        </w:rPr>
        <w:t xml:space="preserve"> | | </w:t>
      </w:r>
      <w:proofErr w:type="spellStart"/>
      <w:r w:rsidRPr="00D11001">
        <w:rPr>
          <w:rFonts w:ascii="Times New Roman" w:hAnsi="Times New Roman" w:cs="Times New Roman"/>
        </w:rPr>
        <w:t>class_weight</w:t>
      </w:r>
      <w:proofErr w:type="spellEnd"/>
      <w:r w:rsidRPr="00D11001">
        <w:rPr>
          <w:rFonts w:ascii="Times New Roman" w:hAnsi="Times New Roman" w:cs="Times New Roman"/>
        </w:rPr>
        <w:t xml:space="preserve"> | [None, 'balanced', {0:1, 1:10}] | </w:t>
      </w:r>
      <w:r w:rsidRPr="00D11001">
        <w:rPr>
          <w:rFonts w:ascii="Times New Roman" w:hAnsi="Times New Roman" w:cs="Times New Roman"/>
          <w:b/>
          <w:bCs/>
        </w:rPr>
        <w:t>{0:1, 1:10}</w:t>
      </w:r>
      <w:r w:rsidRPr="00D11001">
        <w:rPr>
          <w:rFonts w:ascii="Times New Roman" w:hAnsi="Times New Roman" w:cs="Times New Roman"/>
        </w:rPr>
        <w:t xml:space="preserve"> | | </w:t>
      </w:r>
      <w:proofErr w:type="spellStart"/>
      <w:r w:rsidRPr="00D11001">
        <w:rPr>
          <w:rFonts w:ascii="Times New Roman" w:hAnsi="Times New Roman" w:cs="Times New Roman"/>
        </w:rPr>
        <w:t>min_samples_leaf</w:t>
      </w:r>
      <w:proofErr w:type="spellEnd"/>
      <w:r w:rsidRPr="00D11001">
        <w:rPr>
          <w:rFonts w:ascii="Times New Roman" w:hAnsi="Times New Roman" w:cs="Times New Roman"/>
        </w:rPr>
        <w:t xml:space="preserve"> | [10, 20, 50] | </w:t>
      </w:r>
      <w:r w:rsidRPr="00D11001">
        <w:rPr>
          <w:rFonts w:ascii="Times New Roman" w:hAnsi="Times New Roman" w:cs="Times New Roman"/>
          <w:b/>
          <w:bCs/>
        </w:rPr>
        <w:t>20</w:t>
      </w:r>
      <w:r w:rsidRPr="00D11001">
        <w:rPr>
          <w:rFonts w:ascii="Times New Roman" w:hAnsi="Times New Roman" w:cs="Times New Roman"/>
        </w:rPr>
        <w:t xml:space="preserve"> |</w:t>
      </w:r>
    </w:p>
    <w:p w14:paraId="2DA95794" w14:textId="77777777" w:rsidR="005D7448" w:rsidRPr="00D11001" w:rsidRDefault="005D7448" w:rsidP="00C15F6C">
      <w:pPr>
        <w:tabs>
          <w:tab w:val="center" w:pos="5411"/>
          <w:tab w:val="right" w:pos="10822"/>
        </w:tabs>
        <w:spacing w:line="276" w:lineRule="auto"/>
        <w:jc w:val="right"/>
        <w:rPr>
          <w:rFonts w:ascii="Times New Roman" w:hAnsi="Times New Roman" w:cs="Times New Roman"/>
          <w:b/>
          <w:bCs/>
          <w:sz w:val="28"/>
          <w:szCs w:val="28"/>
        </w:rPr>
      </w:pPr>
    </w:p>
    <w:p w14:paraId="5469C0B2"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A.3 Full Cluster Profiles</w:t>
      </w:r>
    </w:p>
    <w:p w14:paraId="78125FAD"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i/>
          <w:iCs/>
        </w:rPr>
        <w:t>Referenced from Section 5.3. The following table details the mean physiological values for the six latent patient subgroups discovered via K-Means.</w:t>
      </w:r>
    </w:p>
    <w:tbl>
      <w:tblPr>
        <w:tblW w:w="0" w:type="auto"/>
        <w:tblCellSpacing w:w="15" w:type="dxa"/>
        <w:tblLayout w:type="fixed"/>
        <w:tblCellMar>
          <w:left w:w="0" w:type="dxa"/>
          <w:right w:w="0" w:type="dxa"/>
        </w:tblCellMar>
        <w:tblLook w:val="04A0" w:firstRow="1" w:lastRow="0" w:firstColumn="1" w:lastColumn="0" w:noHBand="0" w:noVBand="1"/>
      </w:tblPr>
      <w:tblGrid>
        <w:gridCol w:w="2042"/>
        <w:gridCol w:w="2263"/>
        <w:gridCol w:w="600"/>
        <w:gridCol w:w="49"/>
        <w:gridCol w:w="2761"/>
        <w:gridCol w:w="600"/>
        <w:gridCol w:w="2491"/>
      </w:tblGrid>
      <w:tr w:rsidR="00FC3F90" w:rsidRPr="00FC3F90" w14:paraId="5B1EA2FB" w14:textId="77777777" w:rsidTr="00FC3F90">
        <w:trPr>
          <w:tblHeader/>
          <w:tblCellSpacing w:w="15" w:type="dxa"/>
        </w:trPr>
        <w:tc>
          <w:tcPr>
            <w:tcW w:w="1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CD6EF"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Feature</w:t>
            </w:r>
          </w:p>
        </w:tc>
        <w:tc>
          <w:tcPr>
            <w:tcW w:w="22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E8103"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Cluster 0 (Healthy)</w:t>
            </w:r>
          </w:p>
        </w:tc>
        <w:tc>
          <w:tcPr>
            <w:tcW w:w="619"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84966"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w:t>
            </w:r>
          </w:p>
        </w:tc>
        <w:tc>
          <w:tcPr>
            <w:tcW w:w="27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4AAD1"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Cluster 3 (Hypertensive)</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9E8D1"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w:t>
            </w:r>
          </w:p>
        </w:tc>
        <w:tc>
          <w:tcPr>
            <w:tcW w:w="24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59269"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Cluster 5 (Metabolic)</w:t>
            </w:r>
          </w:p>
        </w:tc>
      </w:tr>
      <w:tr w:rsidR="00FC3F90" w:rsidRPr="00FC3F90" w14:paraId="435D3F25" w14:textId="77777777" w:rsidTr="00FC3F90">
        <w:trPr>
          <w:tblCellSpacing w:w="15" w:type="dxa"/>
        </w:trPr>
        <w:tc>
          <w:tcPr>
            <w:tcW w:w="1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F530C"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Age</w:t>
            </w:r>
          </w:p>
        </w:tc>
        <w:tc>
          <w:tcPr>
            <w:tcW w:w="22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1C15D"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33.7</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3C3A2"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78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4F631"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69.9</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5A106"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4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F3A53"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58.0</w:t>
            </w:r>
          </w:p>
        </w:tc>
      </w:tr>
      <w:tr w:rsidR="00FC3F90" w:rsidRPr="00FC3F90" w14:paraId="7A690BD8" w14:textId="77777777" w:rsidTr="00FC3F90">
        <w:trPr>
          <w:tblCellSpacing w:w="15" w:type="dxa"/>
        </w:trPr>
        <w:tc>
          <w:tcPr>
            <w:tcW w:w="1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C42BC"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Systolic BP</w:t>
            </w:r>
          </w:p>
        </w:tc>
        <w:tc>
          <w:tcPr>
            <w:tcW w:w="22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90D65"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111.5</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3D97F"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78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BB601"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142.8</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2082C"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4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06896"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132.4</w:t>
            </w:r>
          </w:p>
        </w:tc>
      </w:tr>
      <w:tr w:rsidR="00FC3F90" w:rsidRPr="00FC3F90" w14:paraId="2B21A61C" w14:textId="77777777" w:rsidTr="00FC3F90">
        <w:trPr>
          <w:tblCellSpacing w:w="15" w:type="dxa"/>
        </w:trPr>
        <w:tc>
          <w:tcPr>
            <w:tcW w:w="1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85701"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Glucose</w:t>
            </w:r>
          </w:p>
        </w:tc>
        <w:tc>
          <w:tcPr>
            <w:tcW w:w="22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E8CD2"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4.8</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D0464"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78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E61B2"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5.7</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6BCB0"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4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1694E"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14.5</w:t>
            </w:r>
          </w:p>
        </w:tc>
      </w:tr>
      <w:tr w:rsidR="00FC3F90" w:rsidRPr="00FC3F90" w14:paraId="7669670D" w14:textId="77777777" w:rsidTr="00FC3F90">
        <w:trPr>
          <w:tblCellSpacing w:w="15" w:type="dxa"/>
        </w:trPr>
        <w:tc>
          <w:tcPr>
            <w:tcW w:w="1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E52AB"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Heart Disease %</w:t>
            </w:r>
          </w:p>
        </w:tc>
        <w:tc>
          <w:tcPr>
            <w:tcW w:w="22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64371"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1.0%</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5E6F1"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78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9A1C9"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10.5%</w:t>
            </w:r>
          </w:p>
        </w:tc>
        <w:tc>
          <w:tcPr>
            <w:tcW w:w="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08E23"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rPr>
              <w:t>...</w:t>
            </w:r>
          </w:p>
        </w:tc>
        <w:tc>
          <w:tcPr>
            <w:tcW w:w="24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9A0C4" w14:textId="77777777" w:rsidR="00FC3F90" w:rsidRPr="00FC3F90" w:rsidRDefault="00FC3F90" w:rsidP="00FC3F90">
            <w:pPr>
              <w:tabs>
                <w:tab w:val="center" w:pos="5411"/>
                <w:tab w:val="right" w:pos="10822"/>
              </w:tabs>
              <w:spacing w:line="276" w:lineRule="auto"/>
              <w:jc w:val="both"/>
              <w:rPr>
                <w:rFonts w:ascii="Times New Roman" w:hAnsi="Times New Roman" w:cs="Times New Roman"/>
              </w:rPr>
            </w:pPr>
            <w:r w:rsidRPr="00FC3F90">
              <w:rPr>
                <w:rFonts w:ascii="Times New Roman" w:hAnsi="Times New Roman" w:cs="Times New Roman"/>
                <w:b/>
                <w:bCs/>
              </w:rPr>
              <w:t>10.2%</w:t>
            </w:r>
          </w:p>
        </w:tc>
      </w:tr>
    </w:tbl>
    <w:p w14:paraId="29EE0AAB" w14:textId="66151EF5" w:rsidR="00932DF6" w:rsidRPr="002B5970" w:rsidRDefault="00932DF6" w:rsidP="003D17AF">
      <w:pPr>
        <w:tabs>
          <w:tab w:val="center" w:pos="5411"/>
          <w:tab w:val="right" w:pos="10822"/>
        </w:tabs>
        <w:spacing w:line="276" w:lineRule="auto"/>
        <w:rPr>
          <w:rFonts w:ascii="Times New Roman" w:hAnsi="Times New Roman" w:cs="Times New Roman"/>
          <w:b/>
          <w:bCs/>
        </w:rPr>
      </w:pPr>
    </w:p>
    <w:sectPr w:rsidR="00932DF6" w:rsidRPr="002B5970" w:rsidSect="00B80645">
      <w:pgSz w:w="12240" w:h="15840"/>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7B68" w14:textId="77777777" w:rsidR="00324F0B" w:rsidRDefault="00324F0B" w:rsidP="003D4B24">
      <w:pPr>
        <w:spacing w:after="0" w:line="240" w:lineRule="auto"/>
      </w:pPr>
      <w:r>
        <w:separator/>
      </w:r>
    </w:p>
  </w:endnote>
  <w:endnote w:type="continuationSeparator" w:id="0">
    <w:p w14:paraId="161BFFBA" w14:textId="77777777" w:rsidR="00324F0B" w:rsidRDefault="00324F0B" w:rsidP="003D4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8C4F3" w14:textId="77777777" w:rsidR="00324F0B" w:rsidRDefault="00324F0B" w:rsidP="003D4B24">
      <w:pPr>
        <w:spacing w:after="0" w:line="240" w:lineRule="auto"/>
      </w:pPr>
      <w:r>
        <w:separator/>
      </w:r>
    </w:p>
  </w:footnote>
  <w:footnote w:type="continuationSeparator" w:id="0">
    <w:p w14:paraId="22F69585" w14:textId="77777777" w:rsidR="00324F0B" w:rsidRDefault="00324F0B" w:rsidP="003D4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241"/>
    <w:multiLevelType w:val="multilevel"/>
    <w:tmpl w:val="65A6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0CC8"/>
    <w:multiLevelType w:val="multilevel"/>
    <w:tmpl w:val="0CB6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57DD"/>
    <w:multiLevelType w:val="multilevel"/>
    <w:tmpl w:val="2604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27199"/>
    <w:multiLevelType w:val="multilevel"/>
    <w:tmpl w:val="B92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C5828"/>
    <w:multiLevelType w:val="multilevel"/>
    <w:tmpl w:val="8F82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29B6"/>
    <w:multiLevelType w:val="multilevel"/>
    <w:tmpl w:val="B34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A6587"/>
    <w:multiLevelType w:val="multilevel"/>
    <w:tmpl w:val="687AA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D2163"/>
    <w:multiLevelType w:val="multilevel"/>
    <w:tmpl w:val="270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14BB8"/>
    <w:multiLevelType w:val="multilevel"/>
    <w:tmpl w:val="3802F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D4F53"/>
    <w:multiLevelType w:val="multilevel"/>
    <w:tmpl w:val="F1C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E7045"/>
    <w:multiLevelType w:val="multilevel"/>
    <w:tmpl w:val="9B1A9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33894"/>
    <w:multiLevelType w:val="multilevel"/>
    <w:tmpl w:val="8AF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E2F92"/>
    <w:multiLevelType w:val="multilevel"/>
    <w:tmpl w:val="74FA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F059A"/>
    <w:multiLevelType w:val="multilevel"/>
    <w:tmpl w:val="232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F41B7"/>
    <w:multiLevelType w:val="multilevel"/>
    <w:tmpl w:val="7C0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04787"/>
    <w:multiLevelType w:val="multilevel"/>
    <w:tmpl w:val="9FE2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CA3D5A"/>
    <w:multiLevelType w:val="multilevel"/>
    <w:tmpl w:val="AAF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77775"/>
    <w:multiLevelType w:val="multilevel"/>
    <w:tmpl w:val="3B9C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A05D3"/>
    <w:multiLevelType w:val="multilevel"/>
    <w:tmpl w:val="4852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D0293"/>
    <w:multiLevelType w:val="multilevel"/>
    <w:tmpl w:val="EC5C0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92661"/>
    <w:multiLevelType w:val="multilevel"/>
    <w:tmpl w:val="0BFE7A34"/>
    <w:lvl w:ilvl="0">
      <w:start w:val="7"/>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D884A6E"/>
    <w:multiLevelType w:val="multilevel"/>
    <w:tmpl w:val="2694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64E67"/>
    <w:multiLevelType w:val="multilevel"/>
    <w:tmpl w:val="26864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1537FD"/>
    <w:multiLevelType w:val="multilevel"/>
    <w:tmpl w:val="2AB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E69CF"/>
    <w:multiLevelType w:val="multilevel"/>
    <w:tmpl w:val="0A00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576156"/>
    <w:multiLevelType w:val="multilevel"/>
    <w:tmpl w:val="D56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817A8"/>
    <w:multiLevelType w:val="multilevel"/>
    <w:tmpl w:val="9F8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9301C"/>
    <w:multiLevelType w:val="multilevel"/>
    <w:tmpl w:val="C8FA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8E146A"/>
    <w:multiLevelType w:val="multilevel"/>
    <w:tmpl w:val="BD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94973"/>
    <w:multiLevelType w:val="multilevel"/>
    <w:tmpl w:val="20F6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91268"/>
    <w:multiLevelType w:val="multilevel"/>
    <w:tmpl w:val="A8BC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04F19"/>
    <w:multiLevelType w:val="multilevel"/>
    <w:tmpl w:val="8418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4D767A"/>
    <w:multiLevelType w:val="multilevel"/>
    <w:tmpl w:val="0AB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E551E"/>
    <w:multiLevelType w:val="multilevel"/>
    <w:tmpl w:val="516C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C29B7"/>
    <w:multiLevelType w:val="multilevel"/>
    <w:tmpl w:val="124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25665"/>
    <w:multiLevelType w:val="multilevel"/>
    <w:tmpl w:val="470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43696"/>
    <w:multiLevelType w:val="multilevel"/>
    <w:tmpl w:val="8DC4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F5385"/>
    <w:multiLevelType w:val="multilevel"/>
    <w:tmpl w:val="DC2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021C4"/>
    <w:multiLevelType w:val="multilevel"/>
    <w:tmpl w:val="1A5A7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560920">
    <w:abstractNumId w:val="7"/>
  </w:num>
  <w:num w:numId="2" w16cid:durableId="860045009">
    <w:abstractNumId w:val="3"/>
  </w:num>
  <w:num w:numId="3" w16cid:durableId="1960379164">
    <w:abstractNumId w:val="13"/>
  </w:num>
  <w:num w:numId="4" w16cid:durableId="1953317603">
    <w:abstractNumId w:val="37"/>
  </w:num>
  <w:num w:numId="5" w16cid:durableId="1459840252">
    <w:abstractNumId w:val="19"/>
  </w:num>
  <w:num w:numId="6" w16cid:durableId="2103255954">
    <w:abstractNumId w:val="36"/>
  </w:num>
  <w:num w:numId="7" w16cid:durableId="2026516952">
    <w:abstractNumId w:val="26"/>
  </w:num>
  <w:num w:numId="8" w16cid:durableId="1107892752">
    <w:abstractNumId w:val="30"/>
  </w:num>
  <w:num w:numId="9" w16cid:durableId="1052266439">
    <w:abstractNumId w:val="0"/>
  </w:num>
  <w:num w:numId="10" w16cid:durableId="1585454651">
    <w:abstractNumId w:val="15"/>
  </w:num>
  <w:num w:numId="11" w16cid:durableId="1696803150">
    <w:abstractNumId w:val="1"/>
  </w:num>
  <w:num w:numId="12" w16cid:durableId="635644960">
    <w:abstractNumId w:val="16"/>
  </w:num>
  <w:num w:numId="13" w16cid:durableId="1602880183">
    <w:abstractNumId w:val="2"/>
  </w:num>
  <w:num w:numId="14" w16cid:durableId="1731075562">
    <w:abstractNumId w:val="5"/>
  </w:num>
  <w:num w:numId="15" w16cid:durableId="615721834">
    <w:abstractNumId w:val="21"/>
  </w:num>
  <w:num w:numId="16" w16cid:durableId="1435784236">
    <w:abstractNumId w:val="8"/>
  </w:num>
  <w:num w:numId="17" w16cid:durableId="1154839587">
    <w:abstractNumId w:val="34"/>
  </w:num>
  <w:num w:numId="18" w16cid:durableId="1212771708">
    <w:abstractNumId w:val="25"/>
  </w:num>
  <w:num w:numId="19" w16cid:durableId="2060084560">
    <w:abstractNumId w:val="4"/>
  </w:num>
  <w:num w:numId="20" w16cid:durableId="900016048">
    <w:abstractNumId w:val="35"/>
  </w:num>
  <w:num w:numId="21" w16cid:durableId="1930194420">
    <w:abstractNumId w:val="27"/>
  </w:num>
  <w:num w:numId="22" w16cid:durableId="1015838390">
    <w:abstractNumId w:val="10"/>
  </w:num>
  <w:num w:numId="23" w16cid:durableId="2010980457">
    <w:abstractNumId w:val="38"/>
  </w:num>
  <w:num w:numId="24" w16cid:durableId="232471029">
    <w:abstractNumId w:val="9"/>
  </w:num>
  <w:num w:numId="25" w16cid:durableId="1301611819">
    <w:abstractNumId w:val="12"/>
  </w:num>
  <w:num w:numId="26" w16cid:durableId="814642498">
    <w:abstractNumId w:val="6"/>
  </w:num>
  <w:num w:numId="27" w16cid:durableId="528227564">
    <w:abstractNumId w:val="23"/>
  </w:num>
  <w:num w:numId="28" w16cid:durableId="948975043">
    <w:abstractNumId w:val="18"/>
  </w:num>
  <w:num w:numId="29" w16cid:durableId="814373835">
    <w:abstractNumId w:val="11"/>
  </w:num>
  <w:num w:numId="30" w16cid:durableId="2628116">
    <w:abstractNumId w:val="22"/>
  </w:num>
  <w:num w:numId="31" w16cid:durableId="271982325">
    <w:abstractNumId w:val="14"/>
  </w:num>
  <w:num w:numId="32" w16cid:durableId="1311523813">
    <w:abstractNumId w:val="28"/>
  </w:num>
  <w:num w:numId="33" w16cid:durableId="194971319">
    <w:abstractNumId w:val="33"/>
  </w:num>
  <w:num w:numId="34" w16cid:durableId="977732513">
    <w:abstractNumId w:val="29"/>
  </w:num>
  <w:num w:numId="35" w16cid:durableId="120535993">
    <w:abstractNumId w:val="31"/>
  </w:num>
  <w:num w:numId="36" w16cid:durableId="930430014">
    <w:abstractNumId w:val="24"/>
  </w:num>
  <w:num w:numId="37" w16cid:durableId="1604652994">
    <w:abstractNumId w:val="32"/>
  </w:num>
  <w:num w:numId="38" w16cid:durableId="2115981839">
    <w:abstractNumId w:val="17"/>
  </w:num>
  <w:num w:numId="39" w16cid:durableId="15990928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45"/>
    <w:rsid w:val="00024BC1"/>
    <w:rsid w:val="00083FD6"/>
    <w:rsid w:val="000A2218"/>
    <w:rsid w:val="000C37CC"/>
    <w:rsid w:val="000E09E7"/>
    <w:rsid w:val="001050CB"/>
    <w:rsid w:val="00122180"/>
    <w:rsid w:val="00137CD8"/>
    <w:rsid w:val="001857C7"/>
    <w:rsid w:val="001C7630"/>
    <w:rsid w:val="002065F1"/>
    <w:rsid w:val="00246E4A"/>
    <w:rsid w:val="0024757E"/>
    <w:rsid w:val="00292836"/>
    <w:rsid w:val="002A4AAD"/>
    <w:rsid w:val="002B1D6B"/>
    <w:rsid w:val="002B5970"/>
    <w:rsid w:val="002F36BC"/>
    <w:rsid w:val="003039FD"/>
    <w:rsid w:val="00324F0B"/>
    <w:rsid w:val="00354BC6"/>
    <w:rsid w:val="00357CB3"/>
    <w:rsid w:val="003634E2"/>
    <w:rsid w:val="003D17AF"/>
    <w:rsid w:val="003D4B24"/>
    <w:rsid w:val="00403187"/>
    <w:rsid w:val="00410B57"/>
    <w:rsid w:val="00454B94"/>
    <w:rsid w:val="004611A3"/>
    <w:rsid w:val="0047609D"/>
    <w:rsid w:val="0047705A"/>
    <w:rsid w:val="004A7FF0"/>
    <w:rsid w:val="004C1BF4"/>
    <w:rsid w:val="004E45F2"/>
    <w:rsid w:val="00582EA0"/>
    <w:rsid w:val="00587DC1"/>
    <w:rsid w:val="005C42B8"/>
    <w:rsid w:val="005C78AE"/>
    <w:rsid w:val="005D7448"/>
    <w:rsid w:val="006150B9"/>
    <w:rsid w:val="006204A4"/>
    <w:rsid w:val="00637A91"/>
    <w:rsid w:val="00642BB6"/>
    <w:rsid w:val="0066392D"/>
    <w:rsid w:val="00694F5E"/>
    <w:rsid w:val="006B15C9"/>
    <w:rsid w:val="006C35BC"/>
    <w:rsid w:val="006D3F52"/>
    <w:rsid w:val="006F582F"/>
    <w:rsid w:val="00711D5F"/>
    <w:rsid w:val="0074515E"/>
    <w:rsid w:val="00764BEE"/>
    <w:rsid w:val="00776ACE"/>
    <w:rsid w:val="007D4B72"/>
    <w:rsid w:val="007E4800"/>
    <w:rsid w:val="00835BFC"/>
    <w:rsid w:val="00840A17"/>
    <w:rsid w:val="00863D24"/>
    <w:rsid w:val="008B6D4B"/>
    <w:rsid w:val="008C39C6"/>
    <w:rsid w:val="008F0AA8"/>
    <w:rsid w:val="00901EAB"/>
    <w:rsid w:val="00912F4F"/>
    <w:rsid w:val="0092482A"/>
    <w:rsid w:val="00932DF6"/>
    <w:rsid w:val="009A6754"/>
    <w:rsid w:val="009B22B5"/>
    <w:rsid w:val="009B2765"/>
    <w:rsid w:val="009B628D"/>
    <w:rsid w:val="009B6A03"/>
    <w:rsid w:val="009D0595"/>
    <w:rsid w:val="009D773E"/>
    <w:rsid w:val="009E2DBA"/>
    <w:rsid w:val="009F40DB"/>
    <w:rsid w:val="00A7798F"/>
    <w:rsid w:val="00A940A1"/>
    <w:rsid w:val="00AA3859"/>
    <w:rsid w:val="00AA5DEC"/>
    <w:rsid w:val="00AC7271"/>
    <w:rsid w:val="00AD34CA"/>
    <w:rsid w:val="00AE4818"/>
    <w:rsid w:val="00B025B2"/>
    <w:rsid w:val="00B17159"/>
    <w:rsid w:val="00B5045B"/>
    <w:rsid w:val="00B66806"/>
    <w:rsid w:val="00B80645"/>
    <w:rsid w:val="00B81345"/>
    <w:rsid w:val="00B81F25"/>
    <w:rsid w:val="00B85B83"/>
    <w:rsid w:val="00B87AA6"/>
    <w:rsid w:val="00BA0DA4"/>
    <w:rsid w:val="00BB2B8A"/>
    <w:rsid w:val="00BB68A3"/>
    <w:rsid w:val="00BC402C"/>
    <w:rsid w:val="00BD49FF"/>
    <w:rsid w:val="00BF0B01"/>
    <w:rsid w:val="00C112AB"/>
    <w:rsid w:val="00C15F6C"/>
    <w:rsid w:val="00C3450C"/>
    <w:rsid w:val="00C518EE"/>
    <w:rsid w:val="00C62505"/>
    <w:rsid w:val="00CA562E"/>
    <w:rsid w:val="00CA5F84"/>
    <w:rsid w:val="00CC3424"/>
    <w:rsid w:val="00CF6FB3"/>
    <w:rsid w:val="00D11001"/>
    <w:rsid w:val="00D20430"/>
    <w:rsid w:val="00D5529C"/>
    <w:rsid w:val="00D55BA0"/>
    <w:rsid w:val="00D568B6"/>
    <w:rsid w:val="00D6198E"/>
    <w:rsid w:val="00D64D70"/>
    <w:rsid w:val="00D91B1A"/>
    <w:rsid w:val="00D923AD"/>
    <w:rsid w:val="00DC303B"/>
    <w:rsid w:val="00DD17E7"/>
    <w:rsid w:val="00DD2099"/>
    <w:rsid w:val="00DF127E"/>
    <w:rsid w:val="00DF3767"/>
    <w:rsid w:val="00E32185"/>
    <w:rsid w:val="00E46D08"/>
    <w:rsid w:val="00E5036D"/>
    <w:rsid w:val="00E64B85"/>
    <w:rsid w:val="00E74878"/>
    <w:rsid w:val="00EB36D0"/>
    <w:rsid w:val="00EE2BB3"/>
    <w:rsid w:val="00EF5F18"/>
    <w:rsid w:val="00EF6BDE"/>
    <w:rsid w:val="00F26FAB"/>
    <w:rsid w:val="00F6109C"/>
    <w:rsid w:val="00F80441"/>
    <w:rsid w:val="00F84B16"/>
    <w:rsid w:val="00FA09EE"/>
    <w:rsid w:val="00FA3102"/>
    <w:rsid w:val="00FB4C4C"/>
    <w:rsid w:val="00FC3F90"/>
    <w:rsid w:val="00FD3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6C6A6"/>
  <w15:chartTrackingRefBased/>
  <w15:docId w15:val="{8FE8CB7A-C1C4-4DC4-BB64-B1A92068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645"/>
    <w:rPr>
      <w:rFonts w:eastAsiaTheme="majorEastAsia" w:cstheme="majorBidi"/>
      <w:color w:val="272727" w:themeColor="text1" w:themeTint="D8"/>
    </w:rPr>
  </w:style>
  <w:style w:type="paragraph" w:styleId="Title">
    <w:name w:val="Title"/>
    <w:basedOn w:val="Normal"/>
    <w:next w:val="Normal"/>
    <w:link w:val="TitleChar"/>
    <w:uiPriority w:val="10"/>
    <w:qFormat/>
    <w:rsid w:val="00B80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645"/>
    <w:pPr>
      <w:spacing w:before="160"/>
      <w:jc w:val="center"/>
    </w:pPr>
    <w:rPr>
      <w:i/>
      <w:iCs/>
      <w:color w:val="404040" w:themeColor="text1" w:themeTint="BF"/>
    </w:rPr>
  </w:style>
  <w:style w:type="character" w:customStyle="1" w:styleId="QuoteChar">
    <w:name w:val="Quote Char"/>
    <w:basedOn w:val="DefaultParagraphFont"/>
    <w:link w:val="Quote"/>
    <w:uiPriority w:val="29"/>
    <w:rsid w:val="00B80645"/>
    <w:rPr>
      <w:i/>
      <w:iCs/>
      <w:color w:val="404040" w:themeColor="text1" w:themeTint="BF"/>
    </w:rPr>
  </w:style>
  <w:style w:type="paragraph" w:styleId="ListParagraph">
    <w:name w:val="List Paragraph"/>
    <w:basedOn w:val="Normal"/>
    <w:uiPriority w:val="34"/>
    <w:qFormat/>
    <w:rsid w:val="00B80645"/>
    <w:pPr>
      <w:ind w:left="720"/>
      <w:contextualSpacing/>
    </w:pPr>
  </w:style>
  <w:style w:type="character" w:styleId="IntenseEmphasis">
    <w:name w:val="Intense Emphasis"/>
    <w:basedOn w:val="DefaultParagraphFont"/>
    <w:uiPriority w:val="21"/>
    <w:qFormat/>
    <w:rsid w:val="00B80645"/>
    <w:rPr>
      <w:i/>
      <w:iCs/>
      <w:color w:val="2F5496" w:themeColor="accent1" w:themeShade="BF"/>
    </w:rPr>
  </w:style>
  <w:style w:type="paragraph" w:styleId="IntenseQuote">
    <w:name w:val="Intense Quote"/>
    <w:basedOn w:val="Normal"/>
    <w:next w:val="Normal"/>
    <w:link w:val="IntenseQuoteChar"/>
    <w:uiPriority w:val="30"/>
    <w:qFormat/>
    <w:rsid w:val="00B80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645"/>
    <w:rPr>
      <w:i/>
      <w:iCs/>
      <w:color w:val="2F5496" w:themeColor="accent1" w:themeShade="BF"/>
    </w:rPr>
  </w:style>
  <w:style w:type="character" w:styleId="IntenseReference">
    <w:name w:val="Intense Reference"/>
    <w:basedOn w:val="DefaultParagraphFont"/>
    <w:uiPriority w:val="32"/>
    <w:qFormat/>
    <w:rsid w:val="00B80645"/>
    <w:rPr>
      <w:b/>
      <w:bCs/>
      <w:smallCaps/>
      <w:color w:val="2F5496" w:themeColor="accent1" w:themeShade="BF"/>
      <w:spacing w:val="5"/>
    </w:rPr>
  </w:style>
  <w:style w:type="character" w:styleId="PlaceholderText">
    <w:name w:val="Placeholder Text"/>
    <w:basedOn w:val="DefaultParagraphFont"/>
    <w:uiPriority w:val="99"/>
    <w:semiHidden/>
    <w:rsid w:val="00D6198E"/>
    <w:rPr>
      <w:color w:val="666666"/>
    </w:rPr>
  </w:style>
  <w:style w:type="paragraph" w:styleId="Header">
    <w:name w:val="header"/>
    <w:basedOn w:val="Normal"/>
    <w:link w:val="HeaderChar"/>
    <w:uiPriority w:val="99"/>
    <w:unhideWhenUsed/>
    <w:rsid w:val="003D4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B24"/>
  </w:style>
  <w:style w:type="paragraph" w:styleId="Footer">
    <w:name w:val="footer"/>
    <w:basedOn w:val="Normal"/>
    <w:link w:val="FooterChar"/>
    <w:uiPriority w:val="99"/>
    <w:unhideWhenUsed/>
    <w:rsid w:val="003D4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B24"/>
  </w:style>
  <w:style w:type="character" w:styleId="Hyperlink">
    <w:name w:val="Hyperlink"/>
    <w:basedOn w:val="DefaultParagraphFont"/>
    <w:uiPriority w:val="99"/>
    <w:unhideWhenUsed/>
    <w:rsid w:val="002A4AAD"/>
    <w:rPr>
      <w:color w:val="0563C1" w:themeColor="hyperlink"/>
      <w:u w:val="single"/>
    </w:rPr>
  </w:style>
  <w:style w:type="character" w:styleId="UnresolvedMention">
    <w:name w:val="Unresolved Mention"/>
    <w:basedOn w:val="DefaultParagraphFont"/>
    <w:uiPriority w:val="99"/>
    <w:semiHidden/>
    <w:unhideWhenUsed/>
    <w:rsid w:val="002A4AAD"/>
    <w:rPr>
      <w:color w:val="605E5C"/>
      <w:shd w:val="clear" w:color="auto" w:fill="E1DFDD"/>
    </w:rPr>
  </w:style>
  <w:style w:type="character" w:styleId="FollowedHyperlink">
    <w:name w:val="FollowedHyperlink"/>
    <w:basedOn w:val="DefaultParagraphFont"/>
    <w:uiPriority w:val="99"/>
    <w:semiHidden/>
    <w:unhideWhenUsed/>
    <w:rsid w:val="009D0595"/>
    <w:rPr>
      <w:color w:val="954F72" w:themeColor="followedHyperlink"/>
      <w:u w:val="single"/>
    </w:rPr>
  </w:style>
  <w:style w:type="paragraph" w:styleId="NormalWeb">
    <w:name w:val="Normal (Web)"/>
    <w:basedOn w:val="Normal"/>
    <w:uiPriority w:val="99"/>
    <w:semiHidden/>
    <w:unhideWhenUsed/>
    <w:rsid w:val="003039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s://www.who.int/news-room/fact-sheets/detail/cardiovascular-diseases-(cvd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ogle.com/search?q=https://doi.org/10.3390/engproc2025107124"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ciencedirect.com/science/article/abs/pii/S0957417420302323"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oogle.com/search?q=https://www.cdc.gov/nchs/nhanes/index.ht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31</Pages>
  <Words>6348</Words>
  <Characters>36187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BEGINNING END</dc:creator>
  <cp:keywords/>
  <dc:description/>
  <cp:lastModifiedBy>BEGINNING END</cp:lastModifiedBy>
  <cp:revision>122</cp:revision>
  <dcterms:created xsi:type="dcterms:W3CDTF">2025-12-05T05:39:00Z</dcterms:created>
  <dcterms:modified xsi:type="dcterms:W3CDTF">2025-12-07T14:14:00Z</dcterms:modified>
</cp:coreProperties>
</file>