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758E" w14:textId="7520427B" w:rsidR="000F2B87" w:rsidRDefault="002E5284" w:rsidP="000F2B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E41904F" wp14:editId="790CA4EE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520506475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E3A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86C8FB3" wp14:editId="3B5DBAAA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61172189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75172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="000F2B87" w:rsidRPr="00DA73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D85D08C" wp14:editId="419E843E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BDF" w14:textId="77777777" w:rsidR="000F2B87" w:rsidRDefault="000F2B87" w:rsidP="000F2B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67115" w14:textId="77777777" w:rsidR="000F2B87" w:rsidRDefault="000F2B87" w:rsidP="000F2B8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2025-04-17</w:t>
      </w:r>
    </w:p>
    <w:p w14:paraId="0C8D1FE1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1D0CA7EC" w14:textId="11871556" w:rsidR="000F2B87" w:rsidRDefault="005A0D26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0F2B87">
        <w:rPr>
          <w:rFonts w:ascii="Times New Roman" w:hAnsi="Times New Roman" w:cs="Times New Roman"/>
          <w:sz w:val="24"/>
          <w:szCs w:val="24"/>
        </w:rPr>
        <w:t>,</w:t>
      </w:r>
    </w:p>
    <w:p w14:paraId="0992D085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6056323D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65D249A4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Pratap</w:t>
      </w:r>
    </w:p>
    <w:p w14:paraId="4F5FFF9B" w14:textId="77777777" w:rsidR="000F2B87" w:rsidRDefault="000F2B87" w:rsidP="000F2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70, Satyam Enclave, Anantapur, Andhra Pradesh – 515001</w:t>
      </w:r>
    </w:p>
    <w:p w14:paraId="30DDADC8" w14:textId="19D0AA6F" w:rsidR="000F2B87" w:rsidRDefault="000F2B87" w:rsidP="000F2B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Raghav (Roll Number: 22751A0510)</w:t>
      </w:r>
    </w:p>
    <w:p w14:paraId="4360AEA4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Pratap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6F18B360" w14:textId="2299A41B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 w:rsidR="005A0D26">
        <w:rPr>
          <w:rFonts w:ascii="Times New Roman" w:hAnsi="Times New Roman" w:cs="Times New Roman"/>
          <w:sz w:val="24"/>
          <w:szCs w:val="24"/>
        </w:rPr>
        <w:t>Raghav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 w:rsidR="005A0D26">
        <w:rPr>
          <w:rFonts w:ascii="Times New Roman" w:hAnsi="Times New Roman" w:cs="Times New Roman"/>
          <w:sz w:val="24"/>
          <w:szCs w:val="24"/>
        </w:rPr>
        <w:t>2025-04-17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="0007397C" w:rsidRPr="0007397C">
        <w:rPr>
          <w:rFonts w:ascii="Times New Roman" w:hAnsi="Times New Roman" w:cs="Times New Roman"/>
          <w:sz w:val="24"/>
          <w:szCs w:val="24"/>
        </w:rPr>
        <w:t>32000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44857799" w14:textId="693C9599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160DC8" w14:paraId="05B3227F" w14:textId="77777777" w:rsidTr="00160DC8">
        <w:tc>
          <w:tcPr>
            <w:tcW w:w="2231" w:type="dxa"/>
          </w:tcPr>
          <w:p w14:paraId="477E1252" w14:textId="53430297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4A91B665" w14:textId="7A1052BA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0E1815A" w14:textId="23791A46" w:rsidR="00160DC8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530F1C07" w14:textId="5C721D79" w:rsidR="00160DC8" w:rsidRPr="005A0D26" w:rsidRDefault="00160DC8" w:rsidP="005A0D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  <w:tr>
        <w:tc>
          <w:tcPr>
            <w:tcW w:type="dxa" w:w="2231"/>
          </w:tcPr>
          <w:p>
            <w:r>
              <w:t>1st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25000</w:t>
            </w:r>
          </w:p>
        </w:tc>
        <w:tc>
          <w:tcPr>
            <w:tcW w:type="dxa" w:w="2398"/>
          </w:tcPr>
          <w:p>
            <w:r>
              <w:t>10000</w:t>
            </w:r>
          </w:p>
        </w:tc>
      </w:tr>
      <w:tr>
        <w:tc>
          <w:tcPr>
            <w:tcW w:type="dxa" w:w="2231"/>
          </w:tcPr>
          <w:p>
            <w:r>
              <w:t>2nd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30000</w:t>
            </w:r>
          </w:p>
        </w:tc>
        <w:tc>
          <w:tcPr>
            <w:tcW w:type="dxa" w:w="2398"/>
          </w:tcPr>
          <w:p>
            <w:r>
              <w:t>5000</w:t>
            </w:r>
          </w:p>
        </w:tc>
      </w:tr>
      <w:tr>
        <w:tc>
          <w:tcPr>
            <w:tcW w:type="dxa" w:w="2231"/>
          </w:tcPr>
          <w:p>
            <w:r>
              <w:t>3rd Year</w:t>
            </w:r>
          </w:p>
        </w:tc>
        <w:tc>
          <w:tcPr>
            <w:tcW w:type="dxa" w:w="2389"/>
          </w:tcPr>
          <w:p>
            <w:r>
              <w:t>35000</w:t>
            </w:r>
          </w:p>
        </w:tc>
        <w:tc>
          <w:tcPr>
            <w:tcW w:type="dxa" w:w="1998"/>
          </w:tcPr>
          <w:p>
            <w:r>
              <w:t>18000</w:t>
            </w:r>
          </w:p>
        </w:tc>
        <w:tc>
          <w:tcPr>
            <w:tcW w:type="dxa" w:w="2398"/>
          </w:tcPr>
          <w:p>
            <w:r>
              <w:t>17000</w:t>
            </w:r>
          </w:p>
        </w:tc>
      </w:tr>
    </w:tbl>
    <w:p w14:paraId="4E043437" w14:textId="77777777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BA427" w14:textId="5462CCA1" w:rsidR="005A0D26" w:rsidRDefault="005A0D26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2025-04-26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 w:rsidR="00D55C66">
        <w:rPr>
          <w:rFonts w:ascii="Times New Roman" w:hAnsi="Times New Roman" w:cs="Times New Roman"/>
          <w:sz w:val="24"/>
          <w:szCs w:val="24"/>
        </w:rPr>
        <w:t>.</w:t>
      </w:r>
    </w:p>
    <w:p w14:paraId="5A2B618A" w14:textId="474EF01F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or require assistance with the process, please feel free to contact </w:t>
      </w:r>
      <w:r w:rsidR="00777624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49CE56" w14:textId="77777777" w:rsidR="000F2B87" w:rsidRDefault="000F2B87" w:rsidP="000F2B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5A996BFA" w14:textId="064A3E51" w:rsidR="007773FE" w:rsidRPr="005A0D26" w:rsidRDefault="000F2B87" w:rsidP="005A0D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</w:r>
      <w:r w:rsidR="005A0D26">
        <w:rPr>
          <w:rFonts w:ascii="Times New Roman" w:hAnsi="Times New Roman" w:cs="Times New Roman"/>
          <w:sz w:val="24"/>
          <w:szCs w:val="24"/>
        </w:rPr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sectPr w:rsidR="007773FE" w:rsidRPr="005A0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10537"/>
    <w:multiLevelType w:val="hybridMultilevel"/>
    <w:tmpl w:val="B466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085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87"/>
    <w:rsid w:val="0007397C"/>
    <w:rsid w:val="000F2B87"/>
    <w:rsid w:val="000F30E2"/>
    <w:rsid w:val="00160DC8"/>
    <w:rsid w:val="002E5284"/>
    <w:rsid w:val="00390FD3"/>
    <w:rsid w:val="00463A0B"/>
    <w:rsid w:val="00516B27"/>
    <w:rsid w:val="005A0D26"/>
    <w:rsid w:val="005B63FF"/>
    <w:rsid w:val="007773FE"/>
    <w:rsid w:val="00777624"/>
    <w:rsid w:val="00A3071F"/>
    <w:rsid w:val="00AC6DC2"/>
    <w:rsid w:val="00D46355"/>
    <w:rsid w:val="00D55C66"/>
    <w:rsid w:val="00EC5B58"/>
    <w:rsid w:val="00F8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0C8"/>
  <w15:chartTrackingRefBased/>
  <w15:docId w15:val="{8AB29F5B-5733-4112-82BB-20F4D91F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B87"/>
  </w:style>
  <w:style w:type="paragraph" w:styleId="Heading1">
    <w:name w:val="heading 1"/>
    <w:basedOn w:val="Normal"/>
    <w:next w:val="Normal"/>
    <w:link w:val="Heading1Char"/>
    <w:uiPriority w:val="9"/>
    <w:qFormat/>
    <w:rsid w:val="000F2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B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B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B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B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B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B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7</cp:revision>
  <dcterms:created xsi:type="dcterms:W3CDTF">2025-03-25T21:46:00Z</dcterms:created>
  <dcterms:modified xsi:type="dcterms:W3CDTF">2025-03-26T00:29:00Z</dcterms:modified>
</cp:coreProperties>
</file>