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E8A0" w14:textId="4107F04A" w:rsidR="00C43424" w:rsidRDefault="008535FF">
      <w:pPr>
        <w:rPr>
          <w:color w:val="FF0000"/>
          <w:sz w:val="32"/>
          <w:szCs w:val="32"/>
        </w:rPr>
      </w:pPr>
      <w:r w:rsidRPr="008535FF">
        <w:rPr>
          <w:color w:val="00B0F0"/>
          <w:sz w:val="40"/>
          <w:szCs w:val="40"/>
        </w:rPr>
        <w:t>3</w:t>
      </w:r>
      <w:r>
        <w:rPr>
          <w:color w:val="00B0F0"/>
          <w:sz w:val="40"/>
          <w:szCs w:val="40"/>
        </w:rPr>
        <w:t xml:space="preserve">]  </w:t>
      </w:r>
      <w:r w:rsidRPr="008535FF">
        <w:rPr>
          <w:color w:val="00B0F0"/>
        </w:rPr>
        <w:t xml:space="preserve"> </w:t>
      </w:r>
      <w:r w:rsidRPr="008535FF">
        <w:rPr>
          <w:color w:val="FF0000"/>
          <w:sz w:val="32"/>
          <w:szCs w:val="32"/>
        </w:rPr>
        <w:t xml:space="preserve">describe the role of </w:t>
      </w:r>
      <w:r w:rsidRPr="008535FF">
        <w:rPr>
          <w:color w:val="FF0000"/>
          <w:sz w:val="32"/>
          <w:szCs w:val="32"/>
        </w:rPr>
        <w:t>SQL</w:t>
      </w:r>
      <w:r w:rsidRPr="008535FF">
        <w:rPr>
          <w:color w:val="FF0000"/>
          <w:sz w:val="32"/>
          <w:szCs w:val="32"/>
        </w:rPr>
        <w:t xml:space="preserve"> in </w:t>
      </w:r>
      <w:r w:rsidRPr="008535FF">
        <w:rPr>
          <w:color w:val="FF0000"/>
          <w:sz w:val="32"/>
          <w:szCs w:val="32"/>
        </w:rPr>
        <w:t>managing</w:t>
      </w:r>
      <w:r w:rsidRPr="008535FF">
        <w:rPr>
          <w:color w:val="FF0000"/>
          <w:sz w:val="32"/>
          <w:szCs w:val="32"/>
        </w:rPr>
        <w:t xml:space="preserve"> relational database</w:t>
      </w:r>
    </w:p>
    <w:p w14:paraId="7B003539" w14:textId="77777777" w:rsidR="008535FF" w:rsidRDefault="008535FF">
      <w:pPr>
        <w:rPr>
          <w:color w:val="FF0000"/>
          <w:sz w:val="32"/>
          <w:szCs w:val="32"/>
        </w:rPr>
      </w:pPr>
    </w:p>
    <w:p w14:paraId="699C199C" w14:textId="77777777" w:rsidR="008535FF" w:rsidRPr="008535FF" w:rsidRDefault="008535FF" w:rsidP="008535FF">
      <w:pPr>
        <w:rPr>
          <w:b/>
          <w:bCs/>
          <w:sz w:val="32"/>
          <w:szCs w:val="32"/>
        </w:rPr>
      </w:pPr>
      <w:r w:rsidRPr="008535FF">
        <w:rPr>
          <w:b/>
          <w:bCs/>
          <w:sz w:val="32"/>
          <w:szCs w:val="32"/>
        </w:rPr>
        <w:t>1. Data Definition (DDL)</w:t>
      </w:r>
    </w:p>
    <w:p w14:paraId="248F6FE2" w14:textId="77777777" w:rsidR="008535FF" w:rsidRPr="008535FF" w:rsidRDefault="008535FF" w:rsidP="008535FF">
      <w:pPr>
        <w:rPr>
          <w:sz w:val="28"/>
          <w:szCs w:val="28"/>
        </w:rPr>
      </w:pPr>
      <w:r w:rsidRPr="008535FF">
        <w:rPr>
          <w:sz w:val="28"/>
          <w:szCs w:val="28"/>
        </w:rPr>
        <w:t>SQL provides commands for defining and managing the structure of a relational database. This includes:</w:t>
      </w:r>
    </w:p>
    <w:p w14:paraId="2DC3EE65" w14:textId="77777777" w:rsidR="008535FF" w:rsidRPr="008535FF" w:rsidRDefault="008535FF" w:rsidP="008535FF">
      <w:pPr>
        <w:numPr>
          <w:ilvl w:val="0"/>
          <w:numId w:val="1"/>
        </w:numPr>
        <w:rPr>
          <w:sz w:val="28"/>
          <w:szCs w:val="28"/>
        </w:rPr>
      </w:pPr>
      <w:r w:rsidRPr="008535FF">
        <w:rPr>
          <w:b/>
          <w:bCs/>
          <w:sz w:val="28"/>
          <w:szCs w:val="28"/>
        </w:rPr>
        <w:t>Creating databases and tables:</w:t>
      </w:r>
      <w:r w:rsidRPr="008535FF">
        <w:rPr>
          <w:sz w:val="28"/>
          <w:szCs w:val="28"/>
        </w:rPr>
        <w:t xml:space="preserve"> The CREATE statement is used to define new databases and tables.</w:t>
      </w:r>
    </w:p>
    <w:p w14:paraId="509D627F" w14:textId="77777777" w:rsidR="008535FF" w:rsidRPr="008535FF" w:rsidRDefault="008535FF" w:rsidP="008535FF">
      <w:pPr>
        <w:numPr>
          <w:ilvl w:val="0"/>
          <w:numId w:val="1"/>
        </w:numPr>
        <w:rPr>
          <w:sz w:val="28"/>
          <w:szCs w:val="28"/>
        </w:rPr>
      </w:pPr>
      <w:r w:rsidRPr="008535FF">
        <w:rPr>
          <w:b/>
          <w:bCs/>
          <w:sz w:val="28"/>
          <w:szCs w:val="28"/>
        </w:rPr>
        <w:t>Altering database structures:</w:t>
      </w:r>
      <w:r w:rsidRPr="008535FF">
        <w:rPr>
          <w:sz w:val="28"/>
          <w:szCs w:val="28"/>
        </w:rPr>
        <w:t xml:space="preserve"> The ALTER statement is used to modify the structure of existing tables, such as adding or removing columns.</w:t>
      </w:r>
    </w:p>
    <w:p w14:paraId="40D878C1" w14:textId="77777777" w:rsidR="008535FF" w:rsidRPr="008535FF" w:rsidRDefault="008535FF" w:rsidP="008535FF">
      <w:pPr>
        <w:numPr>
          <w:ilvl w:val="0"/>
          <w:numId w:val="1"/>
        </w:numPr>
        <w:rPr>
          <w:sz w:val="28"/>
          <w:szCs w:val="28"/>
        </w:rPr>
      </w:pPr>
      <w:r w:rsidRPr="008535FF">
        <w:rPr>
          <w:b/>
          <w:bCs/>
          <w:sz w:val="28"/>
          <w:szCs w:val="28"/>
        </w:rPr>
        <w:t>Dropping databases and tables:</w:t>
      </w:r>
      <w:r w:rsidRPr="008535FF">
        <w:rPr>
          <w:sz w:val="28"/>
          <w:szCs w:val="28"/>
        </w:rPr>
        <w:t xml:space="preserve"> The DROP statement allows for the removal of databases or tables.</w:t>
      </w:r>
    </w:p>
    <w:p w14:paraId="5ADC43F4" w14:textId="77777777" w:rsidR="008535FF" w:rsidRDefault="008535FF" w:rsidP="008535FF">
      <w:pPr>
        <w:rPr>
          <w:sz w:val="32"/>
          <w:szCs w:val="32"/>
        </w:rPr>
      </w:pPr>
    </w:p>
    <w:p w14:paraId="4E4B3E06" w14:textId="77777777" w:rsidR="008535FF" w:rsidRPr="008535FF" w:rsidRDefault="008535FF" w:rsidP="008535FF">
      <w:pPr>
        <w:rPr>
          <w:b/>
          <w:bCs/>
          <w:sz w:val="32"/>
          <w:szCs w:val="32"/>
        </w:rPr>
      </w:pPr>
      <w:r w:rsidRPr="008535FF">
        <w:rPr>
          <w:b/>
          <w:bCs/>
          <w:sz w:val="32"/>
          <w:szCs w:val="32"/>
        </w:rPr>
        <w:t>2. Data Manipulation (DML)</w:t>
      </w:r>
    </w:p>
    <w:p w14:paraId="3797480B" w14:textId="77777777" w:rsidR="008535FF" w:rsidRPr="008535FF" w:rsidRDefault="008535FF" w:rsidP="008535FF">
      <w:pPr>
        <w:rPr>
          <w:sz w:val="28"/>
          <w:szCs w:val="28"/>
        </w:rPr>
      </w:pPr>
      <w:r w:rsidRPr="008535FF">
        <w:rPr>
          <w:sz w:val="28"/>
          <w:szCs w:val="28"/>
        </w:rPr>
        <w:t>SQL allows users to manipulate the data stored in tables. This involves:</w:t>
      </w:r>
    </w:p>
    <w:p w14:paraId="41B39BFF" w14:textId="77777777" w:rsidR="008535FF" w:rsidRPr="008535FF" w:rsidRDefault="008535FF" w:rsidP="008535FF">
      <w:pPr>
        <w:numPr>
          <w:ilvl w:val="0"/>
          <w:numId w:val="2"/>
        </w:numPr>
        <w:rPr>
          <w:sz w:val="28"/>
          <w:szCs w:val="28"/>
        </w:rPr>
      </w:pPr>
      <w:r w:rsidRPr="008535FF">
        <w:rPr>
          <w:b/>
          <w:bCs/>
          <w:sz w:val="28"/>
          <w:szCs w:val="28"/>
        </w:rPr>
        <w:t>Inserting data:</w:t>
      </w:r>
      <w:r w:rsidRPr="008535FF">
        <w:rPr>
          <w:sz w:val="28"/>
          <w:szCs w:val="28"/>
        </w:rPr>
        <w:t xml:space="preserve"> The INSERT INTO statement is used to add new records to a table.</w:t>
      </w:r>
    </w:p>
    <w:p w14:paraId="227462DA" w14:textId="77777777" w:rsidR="008535FF" w:rsidRPr="008535FF" w:rsidRDefault="008535FF" w:rsidP="008535FF">
      <w:pPr>
        <w:numPr>
          <w:ilvl w:val="0"/>
          <w:numId w:val="2"/>
        </w:numPr>
        <w:rPr>
          <w:sz w:val="28"/>
          <w:szCs w:val="28"/>
        </w:rPr>
      </w:pPr>
      <w:r w:rsidRPr="008535FF">
        <w:rPr>
          <w:b/>
          <w:bCs/>
          <w:sz w:val="28"/>
          <w:szCs w:val="28"/>
        </w:rPr>
        <w:t>Updating data:</w:t>
      </w:r>
      <w:r w:rsidRPr="008535FF">
        <w:rPr>
          <w:sz w:val="28"/>
          <w:szCs w:val="28"/>
        </w:rPr>
        <w:t xml:space="preserve"> The UPDATE statement modifies existing records.</w:t>
      </w:r>
    </w:p>
    <w:p w14:paraId="6600F72C" w14:textId="77777777" w:rsidR="008535FF" w:rsidRPr="008535FF" w:rsidRDefault="008535FF" w:rsidP="008535FF">
      <w:pPr>
        <w:numPr>
          <w:ilvl w:val="0"/>
          <w:numId w:val="2"/>
        </w:numPr>
        <w:rPr>
          <w:sz w:val="28"/>
          <w:szCs w:val="28"/>
        </w:rPr>
      </w:pPr>
      <w:r w:rsidRPr="008535FF">
        <w:rPr>
          <w:b/>
          <w:bCs/>
          <w:sz w:val="28"/>
          <w:szCs w:val="28"/>
        </w:rPr>
        <w:t>Deleting data:</w:t>
      </w:r>
      <w:r w:rsidRPr="008535FF">
        <w:rPr>
          <w:sz w:val="28"/>
          <w:szCs w:val="28"/>
        </w:rPr>
        <w:t xml:space="preserve"> The DELETE statement removes records from a table.</w:t>
      </w:r>
    </w:p>
    <w:p w14:paraId="4E1732BE" w14:textId="77777777" w:rsidR="008535FF" w:rsidRDefault="008535FF" w:rsidP="008535FF">
      <w:pPr>
        <w:numPr>
          <w:ilvl w:val="0"/>
          <w:numId w:val="2"/>
        </w:numPr>
        <w:rPr>
          <w:sz w:val="28"/>
          <w:szCs w:val="28"/>
        </w:rPr>
      </w:pPr>
      <w:r w:rsidRPr="008535FF">
        <w:rPr>
          <w:b/>
          <w:bCs/>
          <w:sz w:val="28"/>
          <w:szCs w:val="28"/>
        </w:rPr>
        <w:t>Selecting data:</w:t>
      </w:r>
      <w:r w:rsidRPr="008535FF">
        <w:rPr>
          <w:sz w:val="28"/>
          <w:szCs w:val="28"/>
        </w:rPr>
        <w:t xml:space="preserve"> The SELECT statement retrieves data from one or more tables. This is often used to perform queries, filter, and aggregate data.</w:t>
      </w:r>
    </w:p>
    <w:p w14:paraId="6C500E36" w14:textId="77777777" w:rsidR="008535FF" w:rsidRDefault="008535FF" w:rsidP="008535FF">
      <w:pPr>
        <w:rPr>
          <w:sz w:val="28"/>
          <w:szCs w:val="28"/>
        </w:rPr>
      </w:pPr>
    </w:p>
    <w:p w14:paraId="14414F92" w14:textId="77777777" w:rsidR="008535FF" w:rsidRPr="008535FF" w:rsidRDefault="008535FF" w:rsidP="008535FF">
      <w:pPr>
        <w:rPr>
          <w:b/>
          <w:bCs/>
          <w:sz w:val="32"/>
          <w:szCs w:val="32"/>
        </w:rPr>
      </w:pPr>
      <w:r w:rsidRPr="008535FF">
        <w:rPr>
          <w:b/>
          <w:bCs/>
          <w:sz w:val="32"/>
          <w:szCs w:val="32"/>
        </w:rPr>
        <w:t>3. Data Querying and Retrieval</w:t>
      </w:r>
    </w:p>
    <w:p w14:paraId="28966078" w14:textId="77777777" w:rsidR="008535FF" w:rsidRDefault="008535FF" w:rsidP="008535FF">
      <w:pPr>
        <w:rPr>
          <w:sz w:val="28"/>
          <w:szCs w:val="28"/>
        </w:rPr>
      </w:pPr>
      <w:r w:rsidRPr="008535FF">
        <w:rPr>
          <w:sz w:val="28"/>
          <w:szCs w:val="28"/>
        </w:rPr>
        <w:t>SQL is primarily used for querying data. With the SELECT statement, users can retrieve specific information from a database by applying filters, sorting, and performing complex operations. SQL allows for:</w:t>
      </w:r>
    </w:p>
    <w:p w14:paraId="20C9AE1F" w14:textId="77777777" w:rsidR="008535FF" w:rsidRPr="008535FF" w:rsidRDefault="008535FF" w:rsidP="008535FF">
      <w:pPr>
        <w:rPr>
          <w:sz w:val="28"/>
          <w:szCs w:val="28"/>
        </w:rPr>
      </w:pPr>
    </w:p>
    <w:p w14:paraId="2BFF9990" w14:textId="77777777" w:rsidR="008535FF" w:rsidRPr="008535FF" w:rsidRDefault="008535FF" w:rsidP="008535FF">
      <w:pPr>
        <w:numPr>
          <w:ilvl w:val="0"/>
          <w:numId w:val="3"/>
        </w:numPr>
        <w:rPr>
          <w:sz w:val="28"/>
          <w:szCs w:val="28"/>
        </w:rPr>
      </w:pPr>
      <w:r w:rsidRPr="008535FF">
        <w:rPr>
          <w:b/>
          <w:bCs/>
          <w:sz w:val="28"/>
          <w:szCs w:val="28"/>
        </w:rPr>
        <w:lastRenderedPageBreak/>
        <w:t>Filtering data</w:t>
      </w:r>
      <w:r w:rsidRPr="008535FF">
        <w:rPr>
          <w:sz w:val="28"/>
          <w:szCs w:val="28"/>
        </w:rPr>
        <w:t xml:space="preserve"> using the WHERE clause.</w:t>
      </w:r>
    </w:p>
    <w:p w14:paraId="07B2E51C" w14:textId="77777777" w:rsidR="008535FF" w:rsidRPr="008535FF" w:rsidRDefault="008535FF" w:rsidP="008535FF">
      <w:pPr>
        <w:numPr>
          <w:ilvl w:val="0"/>
          <w:numId w:val="3"/>
        </w:numPr>
        <w:rPr>
          <w:sz w:val="28"/>
          <w:szCs w:val="28"/>
        </w:rPr>
      </w:pPr>
      <w:r w:rsidRPr="008535FF">
        <w:rPr>
          <w:b/>
          <w:bCs/>
          <w:sz w:val="28"/>
          <w:szCs w:val="28"/>
        </w:rPr>
        <w:t>Sorting data</w:t>
      </w:r>
      <w:r w:rsidRPr="008535FF">
        <w:rPr>
          <w:sz w:val="28"/>
          <w:szCs w:val="28"/>
        </w:rPr>
        <w:t xml:space="preserve"> with the ORDER BY clause.</w:t>
      </w:r>
    </w:p>
    <w:p w14:paraId="750C14B2" w14:textId="77777777" w:rsidR="008535FF" w:rsidRPr="008535FF" w:rsidRDefault="008535FF" w:rsidP="008535FF">
      <w:pPr>
        <w:numPr>
          <w:ilvl w:val="0"/>
          <w:numId w:val="3"/>
        </w:numPr>
        <w:rPr>
          <w:sz w:val="28"/>
          <w:szCs w:val="28"/>
        </w:rPr>
      </w:pPr>
      <w:r w:rsidRPr="008535FF">
        <w:rPr>
          <w:b/>
          <w:bCs/>
          <w:sz w:val="28"/>
          <w:szCs w:val="28"/>
        </w:rPr>
        <w:t>Joining tables</w:t>
      </w:r>
      <w:r w:rsidRPr="008535FF">
        <w:rPr>
          <w:sz w:val="28"/>
          <w:szCs w:val="28"/>
        </w:rPr>
        <w:t xml:space="preserve"> to combine data from multiple related tables using JOIN.</w:t>
      </w:r>
    </w:p>
    <w:p w14:paraId="6B82F356" w14:textId="47B4A6C3" w:rsidR="008535FF" w:rsidRDefault="008535FF" w:rsidP="008535FF">
      <w:pPr>
        <w:numPr>
          <w:ilvl w:val="0"/>
          <w:numId w:val="3"/>
        </w:numPr>
        <w:rPr>
          <w:sz w:val="28"/>
          <w:szCs w:val="28"/>
        </w:rPr>
      </w:pPr>
      <w:r w:rsidRPr="008535FF">
        <w:rPr>
          <w:b/>
          <w:bCs/>
          <w:sz w:val="28"/>
          <w:szCs w:val="28"/>
        </w:rPr>
        <w:t>Grouping and aggregating data</w:t>
      </w:r>
      <w:r w:rsidRPr="008535FF">
        <w:rPr>
          <w:sz w:val="28"/>
          <w:szCs w:val="28"/>
        </w:rPr>
        <w:t xml:space="preserve"> with functions like </w:t>
      </w:r>
      <w:r w:rsidRPr="008535FF">
        <w:rPr>
          <w:sz w:val="28"/>
          <w:szCs w:val="28"/>
        </w:rPr>
        <w:t>COUNT (</w:t>
      </w:r>
      <w:r w:rsidRPr="008535FF">
        <w:rPr>
          <w:sz w:val="28"/>
          <w:szCs w:val="28"/>
        </w:rPr>
        <w:t xml:space="preserve">), </w:t>
      </w:r>
      <w:r w:rsidRPr="008535FF">
        <w:rPr>
          <w:sz w:val="28"/>
          <w:szCs w:val="28"/>
        </w:rPr>
        <w:t>SUM (</w:t>
      </w:r>
      <w:r w:rsidRPr="008535FF">
        <w:rPr>
          <w:sz w:val="28"/>
          <w:szCs w:val="28"/>
        </w:rPr>
        <w:t xml:space="preserve">), </w:t>
      </w:r>
      <w:r w:rsidRPr="008535FF">
        <w:rPr>
          <w:sz w:val="28"/>
          <w:szCs w:val="28"/>
        </w:rPr>
        <w:t>AVG (</w:t>
      </w:r>
      <w:r w:rsidRPr="008535FF">
        <w:rPr>
          <w:sz w:val="28"/>
          <w:szCs w:val="28"/>
        </w:rPr>
        <w:t>), and GROUP BY.</w:t>
      </w:r>
    </w:p>
    <w:p w14:paraId="1033B6A1" w14:textId="77777777" w:rsidR="008535FF" w:rsidRDefault="008535FF" w:rsidP="008535FF">
      <w:pPr>
        <w:rPr>
          <w:sz w:val="28"/>
          <w:szCs w:val="28"/>
        </w:rPr>
      </w:pPr>
    </w:p>
    <w:p w14:paraId="583376C7" w14:textId="77777777" w:rsidR="008535FF" w:rsidRPr="008535FF" w:rsidRDefault="008535FF" w:rsidP="008535FF">
      <w:pPr>
        <w:rPr>
          <w:b/>
          <w:bCs/>
          <w:sz w:val="32"/>
          <w:szCs w:val="32"/>
        </w:rPr>
      </w:pPr>
      <w:r w:rsidRPr="008535FF">
        <w:rPr>
          <w:b/>
          <w:bCs/>
          <w:sz w:val="32"/>
          <w:szCs w:val="32"/>
        </w:rPr>
        <w:t>4. Data Integrity and Constraints</w:t>
      </w:r>
    </w:p>
    <w:p w14:paraId="49609466" w14:textId="77777777" w:rsidR="008535FF" w:rsidRPr="008535FF" w:rsidRDefault="008535FF" w:rsidP="008535FF">
      <w:pPr>
        <w:rPr>
          <w:sz w:val="28"/>
          <w:szCs w:val="28"/>
        </w:rPr>
      </w:pPr>
      <w:r w:rsidRPr="008535FF">
        <w:rPr>
          <w:sz w:val="28"/>
          <w:szCs w:val="28"/>
        </w:rPr>
        <w:t xml:space="preserve">SQL allows you to define and enforce data integrity rules using </w:t>
      </w:r>
      <w:r w:rsidRPr="008535FF">
        <w:rPr>
          <w:b/>
          <w:bCs/>
          <w:sz w:val="28"/>
          <w:szCs w:val="28"/>
        </w:rPr>
        <w:t>constraints</w:t>
      </w:r>
      <w:r w:rsidRPr="008535FF">
        <w:rPr>
          <w:sz w:val="28"/>
          <w:szCs w:val="28"/>
        </w:rPr>
        <w:t>. These ensure that the data entered into the database is valid and accurate. Some common constraints are:</w:t>
      </w:r>
    </w:p>
    <w:p w14:paraId="1929DA4F" w14:textId="77777777" w:rsidR="008535FF" w:rsidRPr="008535FF" w:rsidRDefault="008535FF" w:rsidP="008535FF">
      <w:pPr>
        <w:numPr>
          <w:ilvl w:val="0"/>
          <w:numId w:val="4"/>
        </w:numPr>
        <w:rPr>
          <w:sz w:val="28"/>
          <w:szCs w:val="28"/>
        </w:rPr>
      </w:pPr>
      <w:r w:rsidRPr="008535FF">
        <w:rPr>
          <w:b/>
          <w:bCs/>
          <w:sz w:val="28"/>
          <w:szCs w:val="28"/>
        </w:rPr>
        <w:t>PRIMARY KEY</w:t>
      </w:r>
      <w:r w:rsidRPr="008535FF">
        <w:rPr>
          <w:sz w:val="28"/>
          <w:szCs w:val="28"/>
        </w:rPr>
        <w:t xml:space="preserve"> ensures each record in a table is unique.</w:t>
      </w:r>
    </w:p>
    <w:p w14:paraId="75A8C696" w14:textId="77777777" w:rsidR="008535FF" w:rsidRPr="008535FF" w:rsidRDefault="008535FF" w:rsidP="008535FF">
      <w:pPr>
        <w:numPr>
          <w:ilvl w:val="0"/>
          <w:numId w:val="4"/>
        </w:numPr>
        <w:rPr>
          <w:sz w:val="28"/>
          <w:szCs w:val="28"/>
        </w:rPr>
      </w:pPr>
      <w:r w:rsidRPr="008535FF">
        <w:rPr>
          <w:b/>
          <w:bCs/>
          <w:sz w:val="28"/>
          <w:szCs w:val="28"/>
        </w:rPr>
        <w:t>FOREIGN KEY</w:t>
      </w:r>
      <w:r w:rsidRPr="008535FF">
        <w:rPr>
          <w:sz w:val="28"/>
          <w:szCs w:val="28"/>
        </w:rPr>
        <w:t xml:space="preserve"> ensures that relationships between tables are maintained.</w:t>
      </w:r>
    </w:p>
    <w:p w14:paraId="66D76A0B" w14:textId="77777777" w:rsidR="008535FF" w:rsidRPr="008535FF" w:rsidRDefault="008535FF" w:rsidP="008535FF">
      <w:pPr>
        <w:numPr>
          <w:ilvl w:val="0"/>
          <w:numId w:val="4"/>
        </w:numPr>
        <w:rPr>
          <w:sz w:val="28"/>
          <w:szCs w:val="28"/>
        </w:rPr>
      </w:pPr>
      <w:r w:rsidRPr="008535FF">
        <w:rPr>
          <w:b/>
          <w:bCs/>
          <w:sz w:val="28"/>
          <w:szCs w:val="28"/>
        </w:rPr>
        <w:t>NOT NULL</w:t>
      </w:r>
      <w:r w:rsidRPr="008535FF">
        <w:rPr>
          <w:sz w:val="28"/>
          <w:szCs w:val="28"/>
        </w:rPr>
        <w:t xml:space="preserve"> ensures that a column cannot have a NULL value.</w:t>
      </w:r>
    </w:p>
    <w:p w14:paraId="710C0415" w14:textId="77777777" w:rsidR="008535FF" w:rsidRDefault="008535FF" w:rsidP="008535FF">
      <w:pPr>
        <w:numPr>
          <w:ilvl w:val="0"/>
          <w:numId w:val="4"/>
        </w:numPr>
        <w:rPr>
          <w:sz w:val="28"/>
          <w:szCs w:val="28"/>
        </w:rPr>
      </w:pPr>
      <w:r w:rsidRPr="008535FF">
        <w:rPr>
          <w:b/>
          <w:bCs/>
          <w:sz w:val="28"/>
          <w:szCs w:val="28"/>
        </w:rPr>
        <w:t>UNIQUE</w:t>
      </w:r>
      <w:r w:rsidRPr="008535FF">
        <w:rPr>
          <w:sz w:val="28"/>
          <w:szCs w:val="28"/>
        </w:rPr>
        <w:t xml:space="preserve"> ensures that all values in a column are distinct.</w:t>
      </w:r>
    </w:p>
    <w:p w14:paraId="3B24200B" w14:textId="77777777" w:rsidR="008535FF" w:rsidRDefault="008535FF" w:rsidP="008535FF">
      <w:pPr>
        <w:rPr>
          <w:sz w:val="28"/>
          <w:szCs w:val="28"/>
        </w:rPr>
      </w:pPr>
    </w:p>
    <w:p w14:paraId="0C5BC1BF" w14:textId="77777777" w:rsidR="008535FF" w:rsidRPr="008535FF" w:rsidRDefault="008535FF" w:rsidP="008535FF">
      <w:pPr>
        <w:rPr>
          <w:b/>
          <w:bCs/>
          <w:sz w:val="32"/>
          <w:szCs w:val="32"/>
        </w:rPr>
      </w:pPr>
      <w:r w:rsidRPr="008535FF">
        <w:rPr>
          <w:b/>
          <w:bCs/>
          <w:sz w:val="32"/>
          <w:szCs w:val="32"/>
        </w:rPr>
        <w:t>5. Data Security and Access Control</w:t>
      </w:r>
    </w:p>
    <w:p w14:paraId="372479AE" w14:textId="77777777" w:rsidR="008535FF" w:rsidRPr="008535FF" w:rsidRDefault="008535FF" w:rsidP="008535FF">
      <w:pPr>
        <w:rPr>
          <w:sz w:val="28"/>
          <w:szCs w:val="28"/>
        </w:rPr>
      </w:pPr>
      <w:r w:rsidRPr="008535FF">
        <w:rPr>
          <w:sz w:val="28"/>
          <w:szCs w:val="28"/>
        </w:rPr>
        <w:t>SQL is also used to manage database security, allowing administrators to control access to the data:</w:t>
      </w:r>
    </w:p>
    <w:p w14:paraId="0D5CD205" w14:textId="77777777" w:rsidR="008535FF" w:rsidRPr="008535FF" w:rsidRDefault="008535FF" w:rsidP="008535FF">
      <w:pPr>
        <w:numPr>
          <w:ilvl w:val="0"/>
          <w:numId w:val="5"/>
        </w:numPr>
        <w:rPr>
          <w:sz w:val="28"/>
          <w:szCs w:val="28"/>
        </w:rPr>
      </w:pPr>
      <w:r w:rsidRPr="008535FF">
        <w:rPr>
          <w:b/>
          <w:bCs/>
          <w:sz w:val="28"/>
          <w:szCs w:val="28"/>
        </w:rPr>
        <w:t>User management:</w:t>
      </w:r>
      <w:r w:rsidRPr="008535FF">
        <w:rPr>
          <w:sz w:val="28"/>
          <w:szCs w:val="28"/>
        </w:rPr>
        <w:t xml:space="preserve"> SQL can create, modify, and delete users in a database.</w:t>
      </w:r>
    </w:p>
    <w:p w14:paraId="3CF1BA12" w14:textId="77777777" w:rsidR="008535FF" w:rsidRDefault="008535FF" w:rsidP="008535FF">
      <w:pPr>
        <w:numPr>
          <w:ilvl w:val="0"/>
          <w:numId w:val="5"/>
        </w:numPr>
        <w:rPr>
          <w:sz w:val="28"/>
          <w:szCs w:val="28"/>
        </w:rPr>
      </w:pPr>
      <w:r w:rsidRPr="008535FF">
        <w:rPr>
          <w:b/>
          <w:bCs/>
          <w:sz w:val="28"/>
          <w:szCs w:val="28"/>
        </w:rPr>
        <w:t>Granting and revoking permissions:</w:t>
      </w:r>
      <w:r w:rsidRPr="008535FF">
        <w:rPr>
          <w:sz w:val="28"/>
          <w:szCs w:val="28"/>
        </w:rPr>
        <w:t xml:space="preserve"> Using GRANT and REVOKE, SQL allows administrators to assign or remove specific permissions (e.g., SELECT, INSERT, UPDATE) for different users or roles</w:t>
      </w:r>
    </w:p>
    <w:p w14:paraId="4D75D32C" w14:textId="77777777" w:rsidR="008535FF" w:rsidRPr="008535FF" w:rsidRDefault="008535FF" w:rsidP="008535FF">
      <w:pPr>
        <w:rPr>
          <w:b/>
          <w:bCs/>
          <w:sz w:val="32"/>
          <w:szCs w:val="32"/>
        </w:rPr>
      </w:pPr>
      <w:r w:rsidRPr="008535FF">
        <w:rPr>
          <w:b/>
          <w:bCs/>
          <w:sz w:val="32"/>
          <w:szCs w:val="32"/>
        </w:rPr>
        <w:t>6. Transaction Management</w:t>
      </w:r>
    </w:p>
    <w:p w14:paraId="3C33165A" w14:textId="77777777" w:rsidR="008535FF" w:rsidRPr="008535FF" w:rsidRDefault="008535FF" w:rsidP="008535FF">
      <w:pPr>
        <w:rPr>
          <w:sz w:val="28"/>
          <w:szCs w:val="28"/>
        </w:rPr>
      </w:pPr>
      <w:r w:rsidRPr="008535FF">
        <w:rPr>
          <w:sz w:val="28"/>
          <w:szCs w:val="28"/>
        </w:rPr>
        <w:t>SQL provides mechanisms to ensure data integrity in multi-step operations using transactions. A transaction is a sequence of one or more SQL operations that are executed as a single unit of work. SQL supports:</w:t>
      </w:r>
    </w:p>
    <w:p w14:paraId="0EED580F" w14:textId="77777777" w:rsidR="008535FF" w:rsidRPr="008535FF" w:rsidRDefault="008535FF" w:rsidP="008535FF">
      <w:pPr>
        <w:numPr>
          <w:ilvl w:val="0"/>
          <w:numId w:val="6"/>
        </w:numPr>
        <w:rPr>
          <w:sz w:val="28"/>
          <w:szCs w:val="28"/>
        </w:rPr>
      </w:pPr>
      <w:r w:rsidRPr="008535FF">
        <w:rPr>
          <w:b/>
          <w:bCs/>
          <w:sz w:val="28"/>
          <w:szCs w:val="28"/>
        </w:rPr>
        <w:lastRenderedPageBreak/>
        <w:t>BEGIN TRANSACTION</w:t>
      </w:r>
      <w:r w:rsidRPr="008535FF">
        <w:rPr>
          <w:sz w:val="28"/>
          <w:szCs w:val="28"/>
        </w:rPr>
        <w:t xml:space="preserve"> to start a transaction.</w:t>
      </w:r>
    </w:p>
    <w:p w14:paraId="4257F75D" w14:textId="77777777" w:rsidR="008535FF" w:rsidRPr="008535FF" w:rsidRDefault="008535FF" w:rsidP="008535FF">
      <w:pPr>
        <w:numPr>
          <w:ilvl w:val="0"/>
          <w:numId w:val="6"/>
        </w:numPr>
        <w:rPr>
          <w:sz w:val="28"/>
          <w:szCs w:val="28"/>
        </w:rPr>
      </w:pPr>
      <w:r w:rsidRPr="008535FF">
        <w:rPr>
          <w:b/>
          <w:bCs/>
          <w:sz w:val="28"/>
          <w:szCs w:val="28"/>
        </w:rPr>
        <w:t>COMMIT</w:t>
      </w:r>
      <w:r w:rsidRPr="008535FF">
        <w:rPr>
          <w:sz w:val="28"/>
          <w:szCs w:val="28"/>
        </w:rPr>
        <w:t xml:space="preserve"> to save changes made during the transaction.</w:t>
      </w:r>
    </w:p>
    <w:p w14:paraId="43B9824D" w14:textId="77777777" w:rsidR="008535FF" w:rsidRDefault="008535FF" w:rsidP="008535FF">
      <w:pPr>
        <w:numPr>
          <w:ilvl w:val="0"/>
          <w:numId w:val="6"/>
        </w:numPr>
        <w:rPr>
          <w:sz w:val="28"/>
          <w:szCs w:val="28"/>
        </w:rPr>
      </w:pPr>
      <w:r w:rsidRPr="008535FF">
        <w:rPr>
          <w:b/>
          <w:bCs/>
          <w:sz w:val="28"/>
          <w:szCs w:val="28"/>
        </w:rPr>
        <w:t>ROLLBACK</w:t>
      </w:r>
      <w:r w:rsidRPr="008535FF">
        <w:rPr>
          <w:sz w:val="28"/>
          <w:szCs w:val="28"/>
        </w:rPr>
        <w:t xml:space="preserve"> to undo changes if there is an error or if the transaction is not successful.</w:t>
      </w:r>
    </w:p>
    <w:p w14:paraId="6664C7E8" w14:textId="77777777" w:rsidR="006233AA" w:rsidRDefault="006233AA" w:rsidP="006233AA">
      <w:pPr>
        <w:rPr>
          <w:sz w:val="28"/>
          <w:szCs w:val="28"/>
        </w:rPr>
      </w:pPr>
    </w:p>
    <w:p w14:paraId="70BEF293" w14:textId="77777777" w:rsidR="006233AA" w:rsidRPr="006233AA" w:rsidRDefault="006233AA" w:rsidP="006233AA">
      <w:pPr>
        <w:rPr>
          <w:b/>
          <w:bCs/>
          <w:sz w:val="32"/>
          <w:szCs w:val="32"/>
        </w:rPr>
      </w:pPr>
      <w:r w:rsidRPr="006233AA">
        <w:rPr>
          <w:b/>
          <w:bCs/>
          <w:sz w:val="32"/>
          <w:szCs w:val="32"/>
        </w:rPr>
        <w:t>7. Performance Optimization</w:t>
      </w:r>
    </w:p>
    <w:p w14:paraId="686CE889" w14:textId="028FFE46" w:rsidR="006233AA" w:rsidRDefault="006233AA" w:rsidP="006233AA">
      <w:pPr>
        <w:rPr>
          <w:sz w:val="28"/>
          <w:szCs w:val="28"/>
        </w:rPr>
      </w:pPr>
      <w:r w:rsidRPr="006233AA">
        <w:rPr>
          <w:sz w:val="28"/>
          <w:szCs w:val="28"/>
        </w:rPr>
        <w:t xml:space="preserve">SQL is used to optimize database performance through indexing and query optimization. Indexes speed up data retrieval by allowing faster search and sorting of records. SQL also provides tools for </w:t>
      </w:r>
      <w:r w:rsidRPr="006233AA">
        <w:rPr>
          <w:sz w:val="28"/>
          <w:szCs w:val="28"/>
        </w:rPr>
        <w:t>analysing</w:t>
      </w:r>
      <w:r w:rsidRPr="006233AA">
        <w:rPr>
          <w:sz w:val="28"/>
          <w:szCs w:val="28"/>
        </w:rPr>
        <w:t xml:space="preserve"> and improving the performance of queries.</w:t>
      </w:r>
    </w:p>
    <w:p w14:paraId="387B6682" w14:textId="77777777" w:rsidR="006233AA" w:rsidRDefault="006233AA" w:rsidP="006233AA">
      <w:pPr>
        <w:rPr>
          <w:sz w:val="28"/>
          <w:szCs w:val="28"/>
        </w:rPr>
      </w:pPr>
    </w:p>
    <w:p w14:paraId="5917A192" w14:textId="77777777" w:rsidR="006233AA" w:rsidRPr="006233AA" w:rsidRDefault="006233AA" w:rsidP="006233AA">
      <w:pPr>
        <w:rPr>
          <w:b/>
          <w:bCs/>
          <w:sz w:val="32"/>
          <w:szCs w:val="32"/>
        </w:rPr>
      </w:pPr>
      <w:r w:rsidRPr="006233AA">
        <w:rPr>
          <w:b/>
          <w:bCs/>
          <w:sz w:val="32"/>
          <w:szCs w:val="32"/>
        </w:rPr>
        <w:t>8. Backup and Recovery</w:t>
      </w:r>
    </w:p>
    <w:p w14:paraId="7A9E4536" w14:textId="77777777" w:rsidR="006233AA" w:rsidRPr="006233AA" w:rsidRDefault="006233AA" w:rsidP="006233AA">
      <w:pPr>
        <w:rPr>
          <w:sz w:val="28"/>
          <w:szCs w:val="28"/>
        </w:rPr>
      </w:pPr>
      <w:r w:rsidRPr="006233AA">
        <w:rPr>
          <w:sz w:val="28"/>
          <w:szCs w:val="28"/>
        </w:rPr>
        <w:t>SQL can be used to back up databases and restore them in case of failure. These operations ensure that critical data is preserved and can be recovered when necessary.</w:t>
      </w:r>
    </w:p>
    <w:p w14:paraId="24D22D64" w14:textId="77777777" w:rsidR="006233AA" w:rsidRPr="006233AA" w:rsidRDefault="006233AA" w:rsidP="006233AA">
      <w:pPr>
        <w:rPr>
          <w:sz w:val="28"/>
          <w:szCs w:val="28"/>
        </w:rPr>
      </w:pPr>
      <w:r w:rsidRPr="006233AA">
        <w:rPr>
          <w:sz w:val="28"/>
          <w:szCs w:val="28"/>
        </w:rPr>
        <w:t>In summary, SQL is an essential tool for managing relational databases, offering a robust and standardized way to define structures, manipulate data, enforce data integrity, control access, manage transactions, and optimize performance. It is the backbone of relational database management, enabling organizations to effectively store, retrieve, and protect their data.</w:t>
      </w:r>
    </w:p>
    <w:p w14:paraId="4C41DB84" w14:textId="77777777" w:rsidR="006233AA" w:rsidRPr="006233AA" w:rsidRDefault="006233AA" w:rsidP="006233AA">
      <w:pPr>
        <w:rPr>
          <w:sz w:val="28"/>
          <w:szCs w:val="28"/>
        </w:rPr>
      </w:pPr>
    </w:p>
    <w:p w14:paraId="559D30BD" w14:textId="77777777" w:rsidR="006233AA" w:rsidRPr="008535FF" w:rsidRDefault="006233AA" w:rsidP="006233AA">
      <w:pPr>
        <w:rPr>
          <w:sz w:val="28"/>
          <w:szCs w:val="28"/>
        </w:rPr>
      </w:pPr>
    </w:p>
    <w:p w14:paraId="1E4D64C8" w14:textId="77777777" w:rsidR="008535FF" w:rsidRPr="008535FF" w:rsidRDefault="008535FF" w:rsidP="008535FF">
      <w:pPr>
        <w:rPr>
          <w:sz w:val="28"/>
          <w:szCs w:val="28"/>
        </w:rPr>
      </w:pPr>
    </w:p>
    <w:p w14:paraId="0EAD446C" w14:textId="77777777" w:rsidR="008535FF" w:rsidRPr="008535FF" w:rsidRDefault="008535FF" w:rsidP="008535FF">
      <w:pPr>
        <w:rPr>
          <w:sz w:val="28"/>
          <w:szCs w:val="28"/>
        </w:rPr>
      </w:pPr>
    </w:p>
    <w:p w14:paraId="1EFC00FB" w14:textId="77777777" w:rsidR="008535FF" w:rsidRPr="008535FF" w:rsidRDefault="008535FF" w:rsidP="008535FF">
      <w:pPr>
        <w:rPr>
          <w:sz w:val="28"/>
          <w:szCs w:val="28"/>
        </w:rPr>
      </w:pPr>
    </w:p>
    <w:p w14:paraId="2914D2C3" w14:textId="77777777" w:rsidR="008535FF" w:rsidRPr="008535FF" w:rsidRDefault="008535FF" w:rsidP="008535FF">
      <w:pPr>
        <w:rPr>
          <w:sz w:val="28"/>
          <w:szCs w:val="28"/>
        </w:rPr>
      </w:pPr>
    </w:p>
    <w:p w14:paraId="458C4275" w14:textId="77777777" w:rsidR="008535FF" w:rsidRPr="008535FF" w:rsidRDefault="008535FF" w:rsidP="008535FF">
      <w:pPr>
        <w:rPr>
          <w:sz w:val="32"/>
          <w:szCs w:val="32"/>
        </w:rPr>
      </w:pPr>
    </w:p>
    <w:p w14:paraId="67625711" w14:textId="77777777" w:rsidR="008535FF" w:rsidRDefault="008535FF"/>
    <w:sectPr w:rsidR="00853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C70"/>
    <w:multiLevelType w:val="multilevel"/>
    <w:tmpl w:val="38E0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75EEB"/>
    <w:multiLevelType w:val="multilevel"/>
    <w:tmpl w:val="4324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6888"/>
    <w:multiLevelType w:val="multilevel"/>
    <w:tmpl w:val="066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A576E"/>
    <w:multiLevelType w:val="multilevel"/>
    <w:tmpl w:val="BC8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35FD7"/>
    <w:multiLevelType w:val="multilevel"/>
    <w:tmpl w:val="EE0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F6F6F"/>
    <w:multiLevelType w:val="multilevel"/>
    <w:tmpl w:val="AA6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760853">
    <w:abstractNumId w:val="0"/>
  </w:num>
  <w:num w:numId="2" w16cid:durableId="1088815145">
    <w:abstractNumId w:val="4"/>
  </w:num>
  <w:num w:numId="3" w16cid:durableId="863135129">
    <w:abstractNumId w:val="1"/>
  </w:num>
  <w:num w:numId="4" w16cid:durableId="139425380">
    <w:abstractNumId w:val="3"/>
  </w:num>
  <w:num w:numId="5" w16cid:durableId="1624727934">
    <w:abstractNumId w:val="5"/>
  </w:num>
  <w:num w:numId="6" w16cid:durableId="116937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FF"/>
    <w:rsid w:val="000B2BE5"/>
    <w:rsid w:val="00446A84"/>
    <w:rsid w:val="006233AA"/>
    <w:rsid w:val="0073532D"/>
    <w:rsid w:val="0079486B"/>
    <w:rsid w:val="008535FF"/>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72DD"/>
  <w15:chartTrackingRefBased/>
  <w15:docId w15:val="{B68D72FD-06D8-43CD-B0FF-84555676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5FF"/>
    <w:rPr>
      <w:rFonts w:eastAsiaTheme="majorEastAsia" w:cstheme="majorBidi"/>
      <w:color w:val="272727" w:themeColor="text1" w:themeTint="D8"/>
    </w:rPr>
  </w:style>
  <w:style w:type="paragraph" w:styleId="Title">
    <w:name w:val="Title"/>
    <w:basedOn w:val="Normal"/>
    <w:next w:val="Normal"/>
    <w:link w:val="TitleChar"/>
    <w:uiPriority w:val="10"/>
    <w:qFormat/>
    <w:rsid w:val="0085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5FF"/>
    <w:pPr>
      <w:spacing w:before="160"/>
      <w:jc w:val="center"/>
    </w:pPr>
    <w:rPr>
      <w:i/>
      <w:iCs/>
      <w:color w:val="404040" w:themeColor="text1" w:themeTint="BF"/>
    </w:rPr>
  </w:style>
  <w:style w:type="character" w:customStyle="1" w:styleId="QuoteChar">
    <w:name w:val="Quote Char"/>
    <w:basedOn w:val="DefaultParagraphFont"/>
    <w:link w:val="Quote"/>
    <w:uiPriority w:val="29"/>
    <w:rsid w:val="008535FF"/>
    <w:rPr>
      <w:i/>
      <w:iCs/>
      <w:color w:val="404040" w:themeColor="text1" w:themeTint="BF"/>
    </w:rPr>
  </w:style>
  <w:style w:type="paragraph" w:styleId="ListParagraph">
    <w:name w:val="List Paragraph"/>
    <w:basedOn w:val="Normal"/>
    <w:uiPriority w:val="34"/>
    <w:qFormat/>
    <w:rsid w:val="008535FF"/>
    <w:pPr>
      <w:ind w:left="720"/>
      <w:contextualSpacing/>
    </w:pPr>
  </w:style>
  <w:style w:type="character" w:styleId="IntenseEmphasis">
    <w:name w:val="Intense Emphasis"/>
    <w:basedOn w:val="DefaultParagraphFont"/>
    <w:uiPriority w:val="21"/>
    <w:qFormat/>
    <w:rsid w:val="008535FF"/>
    <w:rPr>
      <w:i/>
      <w:iCs/>
      <w:color w:val="0F4761" w:themeColor="accent1" w:themeShade="BF"/>
    </w:rPr>
  </w:style>
  <w:style w:type="paragraph" w:styleId="IntenseQuote">
    <w:name w:val="Intense Quote"/>
    <w:basedOn w:val="Normal"/>
    <w:next w:val="Normal"/>
    <w:link w:val="IntenseQuoteChar"/>
    <w:uiPriority w:val="30"/>
    <w:qFormat/>
    <w:rsid w:val="0085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5FF"/>
    <w:rPr>
      <w:i/>
      <w:iCs/>
      <w:color w:val="0F4761" w:themeColor="accent1" w:themeShade="BF"/>
    </w:rPr>
  </w:style>
  <w:style w:type="character" w:styleId="IntenseReference">
    <w:name w:val="Intense Reference"/>
    <w:basedOn w:val="DefaultParagraphFont"/>
    <w:uiPriority w:val="32"/>
    <w:qFormat/>
    <w:rsid w:val="00853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7260">
      <w:bodyDiv w:val="1"/>
      <w:marLeft w:val="0"/>
      <w:marRight w:val="0"/>
      <w:marTop w:val="0"/>
      <w:marBottom w:val="0"/>
      <w:divBdr>
        <w:top w:val="none" w:sz="0" w:space="0" w:color="auto"/>
        <w:left w:val="none" w:sz="0" w:space="0" w:color="auto"/>
        <w:bottom w:val="none" w:sz="0" w:space="0" w:color="auto"/>
        <w:right w:val="none" w:sz="0" w:space="0" w:color="auto"/>
      </w:divBdr>
    </w:div>
    <w:div w:id="252058004">
      <w:bodyDiv w:val="1"/>
      <w:marLeft w:val="0"/>
      <w:marRight w:val="0"/>
      <w:marTop w:val="0"/>
      <w:marBottom w:val="0"/>
      <w:divBdr>
        <w:top w:val="none" w:sz="0" w:space="0" w:color="auto"/>
        <w:left w:val="none" w:sz="0" w:space="0" w:color="auto"/>
        <w:bottom w:val="none" w:sz="0" w:space="0" w:color="auto"/>
        <w:right w:val="none" w:sz="0" w:space="0" w:color="auto"/>
      </w:divBdr>
    </w:div>
    <w:div w:id="897593384">
      <w:bodyDiv w:val="1"/>
      <w:marLeft w:val="0"/>
      <w:marRight w:val="0"/>
      <w:marTop w:val="0"/>
      <w:marBottom w:val="0"/>
      <w:divBdr>
        <w:top w:val="none" w:sz="0" w:space="0" w:color="auto"/>
        <w:left w:val="none" w:sz="0" w:space="0" w:color="auto"/>
        <w:bottom w:val="none" w:sz="0" w:space="0" w:color="auto"/>
        <w:right w:val="none" w:sz="0" w:space="0" w:color="auto"/>
      </w:divBdr>
    </w:div>
    <w:div w:id="945382666">
      <w:bodyDiv w:val="1"/>
      <w:marLeft w:val="0"/>
      <w:marRight w:val="0"/>
      <w:marTop w:val="0"/>
      <w:marBottom w:val="0"/>
      <w:divBdr>
        <w:top w:val="none" w:sz="0" w:space="0" w:color="auto"/>
        <w:left w:val="none" w:sz="0" w:space="0" w:color="auto"/>
        <w:bottom w:val="none" w:sz="0" w:space="0" w:color="auto"/>
        <w:right w:val="none" w:sz="0" w:space="0" w:color="auto"/>
      </w:divBdr>
    </w:div>
    <w:div w:id="1129392579">
      <w:bodyDiv w:val="1"/>
      <w:marLeft w:val="0"/>
      <w:marRight w:val="0"/>
      <w:marTop w:val="0"/>
      <w:marBottom w:val="0"/>
      <w:divBdr>
        <w:top w:val="none" w:sz="0" w:space="0" w:color="auto"/>
        <w:left w:val="none" w:sz="0" w:space="0" w:color="auto"/>
        <w:bottom w:val="none" w:sz="0" w:space="0" w:color="auto"/>
        <w:right w:val="none" w:sz="0" w:space="0" w:color="auto"/>
      </w:divBdr>
    </w:div>
    <w:div w:id="1160580996">
      <w:bodyDiv w:val="1"/>
      <w:marLeft w:val="0"/>
      <w:marRight w:val="0"/>
      <w:marTop w:val="0"/>
      <w:marBottom w:val="0"/>
      <w:divBdr>
        <w:top w:val="none" w:sz="0" w:space="0" w:color="auto"/>
        <w:left w:val="none" w:sz="0" w:space="0" w:color="auto"/>
        <w:bottom w:val="none" w:sz="0" w:space="0" w:color="auto"/>
        <w:right w:val="none" w:sz="0" w:space="0" w:color="auto"/>
      </w:divBdr>
    </w:div>
    <w:div w:id="1202091348">
      <w:bodyDiv w:val="1"/>
      <w:marLeft w:val="0"/>
      <w:marRight w:val="0"/>
      <w:marTop w:val="0"/>
      <w:marBottom w:val="0"/>
      <w:divBdr>
        <w:top w:val="none" w:sz="0" w:space="0" w:color="auto"/>
        <w:left w:val="none" w:sz="0" w:space="0" w:color="auto"/>
        <w:bottom w:val="none" w:sz="0" w:space="0" w:color="auto"/>
        <w:right w:val="none" w:sz="0" w:space="0" w:color="auto"/>
      </w:divBdr>
    </w:div>
    <w:div w:id="1417163968">
      <w:bodyDiv w:val="1"/>
      <w:marLeft w:val="0"/>
      <w:marRight w:val="0"/>
      <w:marTop w:val="0"/>
      <w:marBottom w:val="0"/>
      <w:divBdr>
        <w:top w:val="none" w:sz="0" w:space="0" w:color="auto"/>
        <w:left w:val="none" w:sz="0" w:space="0" w:color="auto"/>
        <w:bottom w:val="none" w:sz="0" w:space="0" w:color="auto"/>
        <w:right w:val="none" w:sz="0" w:space="0" w:color="auto"/>
      </w:divBdr>
    </w:div>
    <w:div w:id="1549491312">
      <w:bodyDiv w:val="1"/>
      <w:marLeft w:val="0"/>
      <w:marRight w:val="0"/>
      <w:marTop w:val="0"/>
      <w:marBottom w:val="0"/>
      <w:divBdr>
        <w:top w:val="none" w:sz="0" w:space="0" w:color="auto"/>
        <w:left w:val="none" w:sz="0" w:space="0" w:color="auto"/>
        <w:bottom w:val="none" w:sz="0" w:space="0" w:color="auto"/>
        <w:right w:val="none" w:sz="0" w:space="0" w:color="auto"/>
      </w:divBdr>
    </w:div>
    <w:div w:id="1714764353">
      <w:bodyDiv w:val="1"/>
      <w:marLeft w:val="0"/>
      <w:marRight w:val="0"/>
      <w:marTop w:val="0"/>
      <w:marBottom w:val="0"/>
      <w:divBdr>
        <w:top w:val="none" w:sz="0" w:space="0" w:color="auto"/>
        <w:left w:val="none" w:sz="0" w:space="0" w:color="auto"/>
        <w:bottom w:val="none" w:sz="0" w:space="0" w:color="auto"/>
        <w:right w:val="none" w:sz="0" w:space="0" w:color="auto"/>
      </w:divBdr>
    </w:div>
    <w:div w:id="1776242509">
      <w:bodyDiv w:val="1"/>
      <w:marLeft w:val="0"/>
      <w:marRight w:val="0"/>
      <w:marTop w:val="0"/>
      <w:marBottom w:val="0"/>
      <w:divBdr>
        <w:top w:val="none" w:sz="0" w:space="0" w:color="auto"/>
        <w:left w:val="none" w:sz="0" w:space="0" w:color="auto"/>
        <w:bottom w:val="none" w:sz="0" w:space="0" w:color="auto"/>
        <w:right w:val="none" w:sz="0" w:space="0" w:color="auto"/>
      </w:divBdr>
    </w:div>
    <w:div w:id="1803227797">
      <w:bodyDiv w:val="1"/>
      <w:marLeft w:val="0"/>
      <w:marRight w:val="0"/>
      <w:marTop w:val="0"/>
      <w:marBottom w:val="0"/>
      <w:divBdr>
        <w:top w:val="none" w:sz="0" w:space="0" w:color="auto"/>
        <w:left w:val="none" w:sz="0" w:space="0" w:color="auto"/>
        <w:bottom w:val="none" w:sz="0" w:space="0" w:color="auto"/>
        <w:right w:val="none" w:sz="0" w:space="0" w:color="auto"/>
      </w:divBdr>
    </w:div>
    <w:div w:id="1806850295">
      <w:bodyDiv w:val="1"/>
      <w:marLeft w:val="0"/>
      <w:marRight w:val="0"/>
      <w:marTop w:val="0"/>
      <w:marBottom w:val="0"/>
      <w:divBdr>
        <w:top w:val="none" w:sz="0" w:space="0" w:color="auto"/>
        <w:left w:val="none" w:sz="0" w:space="0" w:color="auto"/>
        <w:bottom w:val="none" w:sz="0" w:space="0" w:color="auto"/>
        <w:right w:val="none" w:sz="0" w:space="0" w:color="auto"/>
      </w:divBdr>
    </w:div>
    <w:div w:id="1967198936">
      <w:bodyDiv w:val="1"/>
      <w:marLeft w:val="0"/>
      <w:marRight w:val="0"/>
      <w:marTop w:val="0"/>
      <w:marBottom w:val="0"/>
      <w:divBdr>
        <w:top w:val="none" w:sz="0" w:space="0" w:color="auto"/>
        <w:left w:val="none" w:sz="0" w:space="0" w:color="auto"/>
        <w:bottom w:val="none" w:sz="0" w:space="0" w:color="auto"/>
        <w:right w:val="none" w:sz="0" w:space="0" w:color="auto"/>
      </w:divBdr>
    </w:div>
    <w:div w:id="2015499291">
      <w:bodyDiv w:val="1"/>
      <w:marLeft w:val="0"/>
      <w:marRight w:val="0"/>
      <w:marTop w:val="0"/>
      <w:marBottom w:val="0"/>
      <w:divBdr>
        <w:top w:val="none" w:sz="0" w:space="0" w:color="auto"/>
        <w:left w:val="none" w:sz="0" w:space="0" w:color="auto"/>
        <w:bottom w:val="none" w:sz="0" w:space="0" w:color="auto"/>
        <w:right w:val="none" w:sz="0" w:space="0" w:color="auto"/>
      </w:divBdr>
    </w:div>
    <w:div w:id="210156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2024-12-23T15:32:00Z</dcterms:created>
  <dcterms:modified xsi:type="dcterms:W3CDTF">2024-12-23T15:44:00Z</dcterms:modified>
</cp:coreProperties>
</file>