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55C9" w14:textId="2B81C5ED" w:rsidR="001002DE" w:rsidRDefault="001002DE" w:rsidP="001002DE">
      <w:r w:rsidRPr="001002DE">
        <w:rPr>
          <w:b/>
          <w:bCs/>
          <w:color w:val="0F9ED5" w:themeColor="accent4"/>
          <w:sz w:val="40"/>
          <w:szCs w:val="40"/>
        </w:rPr>
        <w:t>1</w:t>
      </w:r>
      <w:r w:rsidRPr="001002DE">
        <w:rPr>
          <w:b/>
          <w:bCs/>
          <w:color w:val="0F9ED5" w:themeColor="accent4"/>
          <w:sz w:val="40"/>
          <w:szCs w:val="40"/>
        </w:rPr>
        <w:t>]</w:t>
      </w:r>
      <w:r w:rsidRPr="001002DE">
        <w:rPr>
          <w:color w:val="0F9ED5" w:themeColor="accent4"/>
        </w:rPr>
        <w:t xml:space="preserve"> </w:t>
      </w:r>
      <w:r w:rsidRPr="001002DE">
        <w:rPr>
          <w:b/>
          <w:bCs/>
          <w:color w:val="FF0000"/>
          <w:sz w:val="36"/>
          <w:szCs w:val="36"/>
        </w:rPr>
        <w:t>What is the GROUP BY clause in SQL? How is it used with aggregate functions?</w:t>
      </w:r>
    </w:p>
    <w:p w14:paraId="703CC567" w14:textId="32151859" w:rsidR="001002DE" w:rsidRPr="001002DE" w:rsidRDefault="001002DE" w:rsidP="001002DE">
      <w:pPr>
        <w:rPr>
          <w:b/>
          <w:bCs/>
          <w:i/>
          <w:iCs/>
          <w:color w:val="D86DCB" w:themeColor="accent5" w:themeTint="99"/>
          <w:sz w:val="36"/>
          <w:szCs w:val="36"/>
        </w:rPr>
      </w:pPr>
      <w:r w:rsidRPr="001002DE">
        <w:rPr>
          <w:b/>
          <w:bCs/>
          <w:i/>
          <w:iCs/>
          <w:color w:val="D86DCB" w:themeColor="accent5" w:themeTint="99"/>
          <w:sz w:val="36"/>
          <w:szCs w:val="36"/>
        </w:rPr>
        <w:t xml:space="preserve">Ans: </w:t>
      </w:r>
    </w:p>
    <w:p w14:paraId="666DE1E6" w14:textId="7FAD2D5D" w:rsidR="001002DE" w:rsidRPr="001002DE" w:rsidRDefault="001002DE" w:rsidP="001002DE">
      <w:pPr>
        <w:rPr>
          <w:sz w:val="28"/>
          <w:szCs w:val="28"/>
        </w:rPr>
      </w:pPr>
      <w:r w:rsidRPr="001002DE">
        <w:rPr>
          <w:sz w:val="28"/>
          <w:szCs w:val="28"/>
        </w:rPr>
        <w:t>The GROUP BY clause in SQL is used to group rows that have the same values in specified columns into summary rows. It is often used with aggregate functions (such as COUNT, SUM, AVG, MAX, MIN) to perform calculations on each group of rows.</w:t>
      </w:r>
    </w:p>
    <w:p w14:paraId="20801A89" w14:textId="77777777" w:rsidR="001002DE" w:rsidRPr="001002DE" w:rsidRDefault="001002DE" w:rsidP="001002DE">
      <w:pPr>
        <w:rPr>
          <w:sz w:val="28"/>
          <w:szCs w:val="28"/>
        </w:rPr>
      </w:pPr>
    </w:p>
    <w:p w14:paraId="6D86B569" w14:textId="20FA1466" w:rsidR="001002DE" w:rsidRPr="001002DE" w:rsidRDefault="001002DE" w:rsidP="001002DE">
      <w:pPr>
        <w:rPr>
          <w:sz w:val="28"/>
          <w:szCs w:val="28"/>
        </w:rPr>
      </w:pPr>
      <w:r w:rsidRPr="001002DE">
        <w:rPr>
          <w:sz w:val="28"/>
          <w:szCs w:val="28"/>
        </w:rPr>
        <w:t>How is it Used with Aggregate Functions</w:t>
      </w:r>
    </w:p>
    <w:p w14:paraId="63EA6D76" w14:textId="0FA8B25D" w:rsidR="001002DE" w:rsidRPr="001002DE" w:rsidRDefault="001002DE" w:rsidP="001002DE">
      <w:pPr>
        <w:rPr>
          <w:sz w:val="28"/>
          <w:szCs w:val="28"/>
        </w:rPr>
      </w:pPr>
      <w:r w:rsidRPr="001002DE">
        <w:rPr>
          <w:sz w:val="28"/>
          <w:szCs w:val="28"/>
        </w:rPr>
        <w:t>The GROUP BY clause organizes data into groups based on one or more columns, allowing aggregate functions to calculate results for each group.</w:t>
      </w:r>
    </w:p>
    <w:p w14:paraId="33762C7F" w14:textId="77777777" w:rsidR="001002DE" w:rsidRDefault="001002DE" w:rsidP="001002DE"/>
    <w:p w14:paraId="5795DBCD" w14:textId="77777777" w:rsidR="001002DE" w:rsidRPr="001002DE" w:rsidRDefault="001002DE" w:rsidP="001002DE">
      <w:pPr>
        <w:rPr>
          <w:b/>
          <w:bCs/>
          <w:sz w:val="32"/>
          <w:szCs w:val="32"/>
        </w:rPr>
      </w:pPr>
      <w:r w:rsidRPr="001002DE">
        <w:rPr>
          <w:b/>
          <w:bCs/>
          <w:sz w:val="32"/>
          <w:szCs w:val="32"/>
        </w:rPr>
        <w:t>Syntax:</w:t>
      </w:r>
    </w:p>
    <w:p w14:paraId="2B1E353F" w14:textId="77777777" w:rsidR="001002DE" w:rsidRPr="001002DE" w:rsidRDefault="001002DE" w:rsidP="001002DE">
      <w:pPr>
        <w:rPr>
          <w:sz w:val="28"/>
          <w:szCs w:val="28"/>
        </w:rPr>
      </w:pPr>
      <w:r w:rsidRPr="001002DE">
        <w:rPr>
          <w:sz w:val="28"/>
          <w:szCs w:val="28"/>
        </w:rPr>
        <w:t xml:space="preserve">SELECT </w:t>
      </w:r>
      <w:proofErr w:type="spellStart"/>
      <w:r w:rsidRPr="001002DE">
        <w:rPr>
          <w:sz w:val="28"/>
          <w:szCs w:val="28"/>
        </w:rPr>
        <w:t>column_name</w:t>
      </w:r>
      <w:proofErr w:type="spellEnd"/>
      <w:r w:rsidRPr="001002DE">
        <w:rPr>
          <w:sz w:val="28"/>
          <w:szCs w:val="28"/>
        </w:rPr>
        <w:t xml:space="preserve">, </w:t>
      </w:r>
      <w:proofErr w:type="spellStart"/>
      <w:r w:rsidRPr="001002DE">
        <w:rPr>
          <w:sz w:val="28"/>
          <w:szCs w:val="28"/>
        </w:rPr>
        <w:t>aggregate_function</w:t>
      </w:r>
      <w:proofErr w:type="spellEnd"/>
      <w:r w:rsidRPr="001002DE">
        <w:rPr>
          <w:sz w:val="28"/>
          <w:szCs w:val="28"/>
        </w:rPr>
        <w:t>(</w:t>
      </w:r>
      <w:proofErr w:type="spellStart"/>
      <w:r w:rsidRPr="001002DE">
        <w:rPr>
          <w:sz w:val="28"/>
          <w:szCs w:val="28"/>
        </w:rPr>
        <w:t>column_name</w:t>
      </w:r>
      <w:proofErr w:type="spellEnd"/>
      <w:r w:rsidRPr="001002DE">
        <w:rPr>
          <w:sz w:val="28"/>
          <w:szCs w:val="28"/>
        </w:rPr>
        <w:t>)</w:t>
      </w:r>
    </w:p>
    <w:p w14:paraId="40ED6955" w14:textId="77777777" w:rsidR="001002DE" w:rsidRPr="001002DE" w:rsidRDefault="001002DE" w:rsidP="001002DE">
      <w:pPr>
        <w:rPr>
          <w:sz w:val="28"/>
          <w:szCs w:val="28"/>
        </w:rPr>
      </w:pPr>
      <w:r w:rsidRPr="001002DE">
        <w:rPr>
          <w:sz w:val="28"/>
          <w:szCs w:val="28"/>
        </w:rPr>
        <w:t xml:space="preserve">FROM </w:t>
      </w:r>
      <w:proofErr w:type="spellStart"/>
      <w:r w:rsidRPr="001002DE">
        <w:rPr>
          <w:sz w:val="28"/>
          <w:szCs w:val="28"/>
        </w:rPr>
        <w:t>table_name</w:t>
      </w:r>
      <w:proofErr w:type="spellEnd"/>
    </w:p>
    <w:p w14:paraId="2759D9D3" w14:textId="6EEECB9A" w:rsidR="00C43424" w:rsidRPr="001002DE" w:rsidRDefault="001002DE" w:rsidP="001002DE">
      <w:pPr>
        <w:rPr>
          <w:sz w:val="28"/>
          <w:szCs w:val="28"/>
        </w:rPr>
      </w:pPr>
      <w:r w:rsidRPr="001002DE">
        <w:rPr>
          <w:sz w:val="28"/>
          <w:szCs w:val="28"/>
        </w:rPr>
        <w:t xml:space="preserve">GROUP BY </w:t>
      </w:r>
      <w:proofErr w:type="spellStart"/>
      <w:r w:rsidRPr="001002DE">
        <w:rPr>
          <w:sz w:val="28"/>
          <w:szCs w:val="28"/>
        </w:rPr>
        <w:t>column_name</w:t>
      </w:r>
      <w:proofErr w:type="spellEnd"/>
      <w:r w:rsidRPr="001002DE">
        <w:rPr>
          <w:sz w:val="28"/>
          <w:szCs w:val="28"/>
        </w:rPr>
        <w:t>;</w:t>
      </w:r>
    </w:p>
    <w:sectPr w:rsidR="00C43424" w:rsidRPr="00100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2DE"/>
    <w:rsid w:val="000B2BE5"/>
    <w:rsid w:val="001002DE"/>
    <w:rsid w:val="00446A84"/>
    <w:rsid w:val="0073532D"/>
    <w:rsid w:val="00AE462F"/>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028D"/>
  <w15:chartTrackingRefBased/>
  <w15:docId w15:val="{AC7A0626-3507-495B-AD6E-85B39FD2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2DE"/>
    <w:rPr>
      <w:rFonts w:eastAsiaTheme="majorEastAsia" w:cstheme="majorBidi"/>
      <w:color w:val="272727" w:themeColor="text1" w:themeTint="D8"/>
    </w:rPr>
  </w:style>
  <w:style w:type="paragraph" w:styleId="Title">
    <w:name w:val="Title"/>
    <w:basedOn w:val="Normal"/>
    <w:next w:val="Normal"/>
    <w:link w:val="TitleChar"/>
    <w:uiPriority w:val="10"/>
    <w:qFormat/>
    <w:rsid w:val="00100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2DE"/>
    <w:pPr>
      <w:spacing w:before="160"/>
      <w:jc w:val="center"/>
    </w:pPr>
    <w:rPr>
      <w:i/>
      <w:iCs/>
      <w:color w:val="404040" w:themeColor="text1" w:themeTint="BF"/>
    </w:rPr>
  </w:style>
  <w:style w:type="character" w:customStyle="1" w:styleId="QuoteChar">
    <w:name w:val="Quote Char"/>
    <w:basedOn w:val="DefaultParagraphFont"/>
    <w:link w:val="Quote"/>
    <w:uiPriority w:val="29"/>
    <w:rsid w:val="001002DE"/>
    <w:rPr>
      <w:i/>
      <w:iCs/>
      <w:color w:val="404040" w:themeColor="text1" w:themeTint="BF"/>
    </w:rPr>
  </w:style>
  <w:style w:type="paragraph" w:styleId="ListParagraph">
    <w:name w:val="List Paragraph"/>
    <w:basedOn w:val="Normal"/>
    <w:uiPriority w:val="34"/>
    <w:qFormat/>
    <w:rsid w:val="001002DE"/>
    <w:pPr>
      <w:ind w:left="720"/>
      <w:contextualSpacing/>
    </w:pPr>
  </w:style>
  <w:style w:type="character" w:styleId="IntenseEmphasis">
    <w:name w:val="Intense Emphasis"/>
    <w:basedOn w:val="DefaultParagraphFont"/>
    <w:uiPriority w:val="21"/>
    <w:qFormat/>
    <w:rsid w:val="001002DE"/>
    <w:rPr>
      <w:i/>
      <w:iCs/>
      <w:color w:val="0F4761" w:themeColor="accent1" w:themeShade="BF"/>
    </w:rPr>
  </w:style>
  <w:style w:type="paragraph" w:styleId="IntenseQuote">
    <w:name w:val="Intense Quote"/>
    <w:basedOn w:val="Normal"/>
    <w:next w:val="Normal"/>
    <w:link w:val="IntenseQuoteChar"/>
    <w:uiPriority w:val="30"/>
    <w:qFormat/>
    <w:rsid w:val="00100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2DE"/>
    <w:rPr>
      <w:i/>
      <w:iCs/>
      <w:color w:val="0F4761" w:themeColor="accent1" w:themeShade="BF"/>
    </w:rPr>
  </w:style>
  <w:style w:type="character" w:styleId="IntenseReference">
    <w:name w:val="Intense Reference"/>
    <w:basedOn w:val="DefaultParagraphFont"/>
    <w:uiPriority w:val="32"/>
    <w:qFormat/>
    <w:rsid w:val="00100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Words>
  <Characters>519</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2024-12-26T14:29:00Z</dcterms:created>
  <dcterms:modified xsi:type="dcterms:W3CDTF">2024-12-26T14:31:00Z</dcterms:modified>
</cp:coreProperties>
</file>