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9A85" w14:textId="257052A1" w:rsidR="00247179" w:rsidRDefault="00247179" w:rsidP="00247179">
      <w:r w:rsidRPr="00247179">
        <w:rPr>
          <w:b/>
          <w:bCs/>
          <w:color w:val="0F9ED5" w:themeColor="accent4"/>
          <w:sz w:val="40"/>
          <w:szCs w:val="40"/>
        </w:rPr>
        <w:t>1</w:t>
      </w:r>
      <w:r w:rsidRPr="00247179">
        <w:rPr>
          <w:b/>
          <w:bCs/>
          <w:color w:val="0F9ED5" w:themeColor="accent4"/>
          <w:sz w:val="40"/>
          <w:szCs w:val="40"/>
        </w:rPr>
        <w:t>]</w:t>
      </w:r>
      <w:r w:rsidRPr="00247179">
        <w:rPr>
          <w:color w:val="0F9ED5" w:themeColor="accent4"/>
        </w:rPr>
        <w:t xml:space="preserve"> </w:t>
      </w:r>
      <w:r w:rsidRPr="00247179">
        <w:rPr>
          <w:b/>
          <w:bCs/>
          <w:color w:val="FF0000"/>
          <w:sz w:val="32"/>
          <w:szCs w:val="32"/>
        </w:rPr>
        <w:t>What is a stored procedure in SQL, and how does it differ from a standard SQL query?</w:t>
      </w:r>
    </w:p>
    <w:p w14:paraId="54E0A8FF" w14:textId="3F398E09" w:rsidR="00247179" w:rsidRPr="00247179" w:rsidRDefault="00247179" w:rsidP="00247179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247179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49C01FD2" w14:textId="78C86527" w:rsidR="00247179" w:rsidRPr="00247179" w:rsidRDefault="00247179" w:rsidP="00247179">
      <w:pPr>
        <w:rPr>
          <w:b/>
          <w:bCs/>
          <w:sz w:val="32"/>
          <w:szCs w:val="32"/>
        </w:rPr>
      </w:pPr>
      <w:r w:rsidRPr="00247179">
        <w:rPr>
          <w:b/>
          <w:bCs/>
          <w:sz w:val="32"/>
          <w:szCs w:val="32"/>
        </w:rPr>
        <w:t>Stored Procedure in SQL:</w:t>
      </w:r>
    </w:p>
    <w:p w14:paraId="6A918551" w14:textId="5DB2ACDD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>A stored procedure is a precompiled collection of SQL statements and optional control-flow logic (e.g., loops, conditionals) that can be stored and executed on the database server. It is reusable and often used to perform repetitive tasks or complex operations.</w:t>
      </w:r>
    </w:p>
    <w:p w14:paraId="6BB45FF2" w14:textId="77777777" w:rsidR="00247179" w:rsidRDefault="00247179" w:rsidP="00247179"/>
    <w:p w14:paraId="01D1B9DC" w14:textId="685F3586" w:rsidR="00247179" w:rsidRPr="00247179" w:rsidRDefault="00247179" w:rsidP="00247179">
      <w:pPr>
        <w:rPr>
          <w:b/>
          <w:bCs/>
          <w:sz w:val="32"/>
          <w:szCs w:val="32"/>
        </w:rPr>
      </w:pPr>
      <w:r w:rsidRPr="00247179">
        <w:rPr>
          <w:b/>
          <w:bCs/>
          <w:sz w:val="32"/>
          <w:szCs w:val="32"/>
        </w:rPr>
        <w:t>Example:</w:t>
      </w:r>
    </w:p>
    <w:p w14:paraId="65D3D29C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>Stored Procedure:</w:t>
      </w:r>
    </w:p>
    <w:p w14:paraId="0A439287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CREATE PROCEDURE </w:t>
      </w:r>
      <w:proofErr w:type="spellStart"/>
      <w:r w:rsidRPr="00247179">
        <w:rPr>
          <w:sz w:val="28"/>
          <w:szCs w:val="28"/>
        </w:rPr>
        <w:t>GetEmployeeDetails</w:t>
      </w:r>
      <w:proofErr w:type="spellEnd"/>
      <w:r w:rsidRPr="00247179">
        <w:rPr>
          <w:sz w:val="28"/>
          <w:szCs w:val="28"/>
        </w:rPr>
        <w:t xml:space="preserve"> (IN </w:t>
      </w:r>
      <w:proofErr w:type="spellStart"/>
      <w:r w:rsidRPr="00247179">
        <w:rPr>
          <w:sz w:val="28"/>
          <w:szCs w:val="28"/>
        </w:rPr>
        <w:t>dept_id</w:t>
      </w:r>
      <w:proofErr w:type="spellEnd"/>
      <w:r w:rsidRPr="00247179">
        <w:rPr>
          <w:sz w:val="28"/>
          <w:szCs w:val="28"/>
        </w:rPr>
        <w:t xml:space="preserve"> INT)</w:t>
      </w:r>
    </w:p>
    <w:p w14:paraId="5D590614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>BEGIN</w:t>
      </w:r>
    </w:p>
    <w:p w14:paraId="3B4B2095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    SELECT </w:t>
      </w:r>
      <w:proofErr w:type="spellStart"/>
      <w:r w:rsidRPr="00247179">
        <w:rPr>
          <w:sz w:val="28"/>
          <w:szCs w:val="28"/>
        </w:rPr>
        <w:t>employee_name</w:t>
      </w:r>
      <w:proofErr w:type="spellEnd"/>
      <w:r w:rsidRPr="00247179">
        <w:rPr>
          <w:sz w:val="28"/>
          <w:szCs w:val="28"/>
        </w:rPr>
        <w:t>, salary</w:t>
      </w:r>
    </w:p>
    <w:p w14:paraId="4C2DBC82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    FROM employees</w:t>
      </w:r>
    </w:p>
    <w:p w14:paraId="11A5B2E7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    WHERE </w:t>
      </w:r>
      <w:proofErr w:type="spellStart"/>
      <w:r w:rsidRPr="00247179">
        <w:rPr>
          <w:sz w:val="28"/>
          <w:szCs w:val="28"/>
        </w:rPr>
        <w:t>department_id</w:t>
      </w:r>
      <w:proofErr w:type="spellEnd"/>
      <w:r w:rsidRPr="00247179">
        <w:rPr>
          <w:sz w:val="28"/>
          <w:szCs w:val="28"/>
        </w:rPr>
        <w:t xml:space="preserve"> = </w:t>
      </w:r>
      <w:proofErr w:type="spellStart"/>
      <w:r w:rsidRPr="00247179">
        <w:rPr>
          <w:sz w:val="28"/>
          <w:szCs w:val="28"/>
        </w:rPr>
        <w:t>dept_id</w:t>
      </w:r>
      <w:proofErr w:type="spellEnd"/>
      <w:r w:rsidRPr="00247179">
        <w:rPr>
          <w:sz w:val="28"/>
          <w:szCs w:val="28"/>
        </w:rPr>
        <w:t>;</w:t>
      </w:r>
    </w:p>
    <w:p w14:paraId="1CCCFC12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>END;</w:t>
      </w:r>
    </w:p>
    <w:p w14:paraId="7EEF0232" w14:textId="77777777" w:rsidR="00247179" w:rsidRDefault="00247179" w:rsidP="00247179"/>
    <w:p w14:paraId="32343931" w14:textId="77777777" w:rsidR="00247179" w:rsidRDefault="00247179" w:rsidP="00247179"/>
    <w:p w14:paraId="1882DE8D" w14:textId="77777777" w:rsidR="00247179" w:rsidRPr="00247179" w:rsidRDefault="00247179" w:rsidP="00247179">
      <w:pPr>
        <w:rPr>
          <w:b/>
          <w:bCs/>
          <w:sz w:val="32"/>
          <w:szCs w:val="32"/>
        </w:rPr>
      </w:pPr>
      <w:r w:rsidRPr="00247179">
        <w:rPr>
          <w:b/>
          <w:bCs/>
          <w:sz w:val="32"/>
          <w:szCs w:val="32"/>
        </w:rPr>
        <w:t>Standard SQL Query:</w:t>
      </w:r>
    </w:p>
    <w:p w14:paraId="6FA08137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SELECT </w:t>
      </w:r>
      <w:proofErr w:type="spellStart"/>
      <w:r w:rsidRPr="00247179">
        <w:rPr>
          <w:sz w:val="28"/>
          <w:szCs w:val="28"/>
        </w:rPr>
        <w:t>employee_name</w:t>
      </w:r>
      <w:proofErr w:type="spellEnd"/>
      <w:r w:rsidRPr="00247179">
        <w:rPr>
          <w:sz w:val="28"/>
          <w:szCs w:val="28"/>
        </w:rPr>
        <w:t>, salary</w:t>
      </w:r>
    </w:p>
    <w:p w14:paraId="7B8A0B72" w14:textId="77777777" w:rsidR="00247179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>FROM employees</w:t>
      </w:r>
    </w:p>
    <w:p w14:paraId="0CAF4DD5" w14:textId="79E606FA" w:rsidR="00C43424" w:rsidRPr="00247179" w:rsidRDefault="00247179" w:rsidP="00247179">
      <w:pPr>
        <w:rPr>
          <w:sz w:val="28"/>
          <w:szCs w:val="28"/>
        </w:rPr>
      </w:pPr>
      <w:r w:rsidRPr="00247179">
        <w:rPr>
          <w:sz w:val="28"/>
          <w:szCs w:val="28"/>
        </w:rPr>
        <w:t xml:space="preserve">WHERE </w:t>
      </w:r>
      <w:proofErr w:type="spellStart"/>
      <w:r w:rsidRPr="00247179">
        <w:rPr>
          <w:sz w:val="28"/>
          <w:szCs w:val="28"/>
        </w:rPr>
        <w:t>department_id</w:t>
      </w:r>
      <w:proofErr w:type="spellEnd"/>
      <w:r w:rsidRPr="00247179">
        <w:rPr>
          <w:sz w:val="28"/>
          <w:szCs w:val="28"/>
        </w:rPr>
        <w:t xml:space="preserve"> = 1;</w:t>
      </w:r>
    </w:p>
    <w:sectPr w:rsidR="00C43424" w:rsidRPr="00247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79"/>
    <w:rsid w:val="0009438C"/>
    <w:rsid w:val="000B2BE5"/>
    <w:rsid w:val="00247179"/>
    <w:rsid w:val="00446A84"/>
    <w:rsid w:val="0073532D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5D2C"/>
  <w15:chartTrackingRefBased/>
  <w15:docId w15:val="{3002E8C2-1D04-4853-AE6F-D1DB20E8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2024-12-26T14:36:00Z</dcterms:created>
  <dcterms:modified xsi:type="dcterms:W3CDTF">2024-12-26T14:39:00Z</dcterms:modified>
</cp:coreProperties>
</file>