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C868" w14:textId="7836CE82" w:rsidR="00D67240" w:rsidRDefault="00D67240" w:rsidP="00D67240">
      <w:r w:rsidRPr="00D67240">
        <w:rPr>
          <w:b/>
          <w:bCs/>
          <w:color w:val="0F9ED5" w:themeColor="accent4"/>
          <w:sz w:val="40"/>
          <w:szCs w:val="40"/>
        </w:rPr>
        <w:t>2</w:t>
      </w:r>
      <w:r w:rsidRPr="00D67240">
        <w:rPr>
          <w:b/>
          <w:bCs/>
          <w:color w:val="0F9ED5" w:themeColor="accent4"/>
          <w:sz w:val="40"/>
          <w:szCs w:val="40"/>
        </w:rPr>
        <w:t>]</w:t>
      </w:r>
      <w:r w:rsidRPr="00D67240">
        <w:rPr>
          <w:color w:val="0F9ED5" w:themeColor="accent4"/>
        </w:rPr>
        <w:t xml:space="preserve"> </w:t>
      </w:r>
      <w:r w:rsidRPr="00D67240">
        <w:rPr>
          <w:b/>
          <w:bCs/>
          <w:color w:val="FF0000"/>
          <w:sz w:val="36"/>
          <w:szCs w:val="36"/>
        </w:rPr>
        <w:t>Explain the difference between INSERT, UPDATE, and DELETE triggers.</w:t>
      </w:r>
    </w:p>
    <w:p w14:paraId="1B0916E0" w14:textId="13C0F594" w:rsidR="00D67240" w:rsidRPr="00D67240" w:rsidRDefault="00D67240" w:rsidP="00D67240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D67240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6BF41BA" w14:textId="7C86FFEF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Difference Between INSERT, UPDATE, and DELETE Triggers in SQL</w:t>
      </w:r>
    </w:p>
    <w:p w14:paraId="324958CF" w14:textId="6C787DA2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Triggers are SQL procedures that automatically execute when specific events occur on a table or view. The INSERT, UPDATE, and DELETE triggers are designed to respond to different types of data modification operations. Here's how they differ:</w:t>
      </w:r>
    </w:p>
    <w:p w14:paraId="42E0C7AE" w14:textId="77777777" w:rsidR="00D67240" w:rsidRDefault="00D67240" w:rsidP="00D67240"/>
    <w:p w14:paraId="2B32FA24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t>1. INSERT Trigger:</w:t>
      </w:r>
    </w:p>
    <w:p w14:paraId="5DB3053A" w14:textId="187991F0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Purpose: An INSERT trigger is activated when a new row is inserted into a table.</w:t>
      </w:r>
    </w:p>
    <w:p w14:paraId="37DC6D38" w14:textId="77777777" w:rsidR="00D67240" w:rsidRPr="00D67240" w:rsidRDefault="00D67240" w:rsidP="00D67240">
      <w:pPr>
        <w:rPr>
          <w:sz w:val="28"/>
          <w:szCs w:val="28"/>
        </w:rPr>
      </w:pPr>
    </w:p>
    <w:p w14:paraId="1E56CD72" w14:textId="5E27E88E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When It's </w:t>
      </w:r>
      <w:proofErr w:type="spellStart"/>
      <w:proofErr w:type="gramStart"/>
      <w:r w:rsidRPr="00D67240">
        <w:rPr>
          <w:sz w:val="28"/>
          <w:szCs w:val="28"/>
        </w:rPr>
        <w:t>Used:To</w:t>
      </w:r>
      <w:proofErr w:type="spellEnd"/>
      <w:proofErr w:type="gramEnd"/>
      <w:r w:rsidRPr="00D67240">
        <w:rPr>
          <w:sz w:val="28"/>
          <w:szCs w:val="28"/>
        </w:rPr>
        <w:t xml:space="preserve"> perform actions or validation before or after inserting a new record (e.g., logging, data validation, or cascading insertions).</w:t>
      </w:r>
    </w:p>
    <w:p w14:paraId="03144890" w14:textId="77777777" w:rsidR="00D67240" w:rsidRPr="00D67240" w:rsidRDefault="00D67240" w:rsidP="00D67240">
      <w:pPr>
        <w:rPr>
          <w:sz w:val="28"/>
          <w:szCs w:val="28"/>
        </w:rPr>
      </w:pPr>
    </w:p>
    <w:p w14:paraId="3C306DFE" w14:textId="040620C3" w:rsidR="00D67240" w:rsidRPr="00D67240" w:rsidRDefault="00D67240" w:rsidP="00D67240">
      <w:pPr>
        <w:rPr>
          <w:sz w:val="28"/>
          <w:szCs w:val="28"/>
        </w:rPr>
      </w:pPr>
      <w:proofErr w:type="spellStart"/>
      <w:proofErr w:type="gramStart"/>
      <w:r w:rsidRPr="00D67240">
        <w:rPr>
          <w:sz w:val="28"/>
          <w:szCs w:val="28"/>
        </w:rPr>
        <w:t>Behavior:The</w:t>
      </w:r>
      <w:proofErr w:type="spellEnd"/>
      <w:proofErr w:type="gramEnd"/>
      <w:r w:rsidRPr="00D67240">
        <w:rPr>
          <w:sz w:val="28"/>
          <w:szCs w:val="28"/>
        </w:rPr>
        <w:t xml:space="preserve"> trigger runs when the INSERT operation is executed on the table.</w:t>
      </w:r>
    </w:p>
    <w:p w14:paraId="28F86D2A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It can be used to ensure that only valid data is inserted into the table or to trigger actions that need to happen when a new row is added.</w:t>
      </w:r>
    </w:p>
    <w:p w14:paraId="5D809E1A" w14:textId="77777777" w:rsidR="00D67240" w:rsidRDefault="00D67240" w:rsidP="00D67240"/>
    <w:p w14:paraId="2A3E2DFA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t>Example:</w:t>
      </w:r>
    </w:p>
    <w:p w14:paraId="2E76A431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CREATE TRIGGER </w:t>
      </w:r>
      <w:proofErr w:type="spellStart"/>
      <w:r w:rsidRPr="00D67240">
        <w:rPr>
          <w:sz w:val="28"/>
          <w:szCs w:val="28"/>
        </w:rPr>
        <w:t>before_employee_insert</w:t>
      </w:r>
      <w:proofErr w:type="spellEnd"/>
    </w:p>
    <w:p w14:paraId="1885B383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BEFORE INSERT ON employees</w:t>
      </w:r>
    </w:p>
    <w:p w14:paraId="5C44558C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FOR EACH ROW</w:t>
      </w:r>
    </w:p>
    <w:p w14:paraId="4492B519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BEGIN</w:t>
      </w:r>
    </w:p>
    <w:p w14:paraId="4B3A66BC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IF </w:t>
      </w:r>
      <w:proofErr w:type="spellStart"/>
      <w:r w:rsidRPr="00D67240">
        <w:rPr>
          <w:sz w:val="28"/>
          <w:szCs w:val="28"/>
        </w:rPr>
        <w:t>NEW.salary</w:t>
      </w:r>
      <w:proofErr w:type="spellEnd"/>
      <w:r w:rsidRPr="00D67240">
        <w:rPr>
          <w:sz w:val="28"/>
          <w:szCs w:val="28"/>
        </w:rPr>
        <w:t xml:space="preserve"> &lt; 0 THEN</w:t>
      </w:r>
    </w:p>
    <w:p w14:paraId="1A840E4B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lastRenderedPageBreak/>
        <w:t xml:space="preserve">        SIGNAL SQLSTATE '45000' SET MESSAGE_TEXT = 'Salary cannot be negative';</w:t>
      </w:r>
    </w:p>
    <w:p w14:paraId="57251E79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END IF;</w:t>
      </w:r>
    </w:p>
    <w:p w14:paraId="460EEFE2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END;</w:t>
      </w:r>
    </w:p>
    <w:p w14:paraId="4321357E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t>2. UPDATE Trigger:</w:t>
      </w:r>
    </w:p>
    <w:p w14:paraId="6C0DEAB4" w14:textId="022B8FB5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Purpose: An UPDATE trigger is fired when an existing row in the table is updated (modified).</w:t>
      </w:r>
    </w:p>
    <w:p w14:paraId="6CF1E39D" w14:textId="77777777" w:rsidR="00D67240" w:rsidRPr="00D67240" w:rsidRDefault="00D67240" w:rsidP="00D67240">
      <w:pPr>
        <w:rPr>
          <w:sz w:val="28"/>
          <w:szCs w:val="28"/>
        </w:rPr>
      </w:pPr>
    </w:p>
    <w:p w14:paraId="16B5F15A" w14:textId="6FA2B73C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When It's Used: To track changes made to data (e.g., auditing changes or logging modifications).</w:t>
      </w:r>
    </w:p>
    <w:p w14:paraId="5CF8D226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To perform actions before or after the update, such as maintaining consistency between related tables or validating updated data.</w:t>
      </w:r>
    </w:p>
    <w:p w14:paraId="50A2EE72" w14:textId="77777777" w:rsidR="00D67240" w:rsidRPr="00D67240" w:rsidRDefault="00D67240" w:rsidP="00D67240">
      <w:pPr>
        <w:rPr>
          <w:sz w:val="28"/>
          <w:szCs w:val="28"/>
        </w:rPr>
      </w:pPr>
    </w:p>
    <w:p w14:paraId="15A261CF" w14:textId="04DA5AED" w:rsidR="00D67240" w:rsidRPr="00D67240" w:rsidRDefault="00D67240" w:rsidP="00D67240">
      <w:pPr>
        <w:rPr>
          <w:sz w:val="28"/>
          <w:szCs w:val="28"/>
        </w:rPr>
      </w:pPr>
      <w:proofErr w:type="spellStart"/>
      <w:proofErr w:type="gramStart"/>
      <w:r w:rsidRPr="00D67240">
        <w:rPr>
          <w:sz w:val="28"/>
          <w:szCs w:val="28"/>
        </w:rPr>
        <w:t>Behavior:The</w:t>
      </w:r>
      <w:proofErr w:type="spellEnd"/>
      <w:proofErr w:type="gramEnd"/>
      <w:r w:rsidRPr="00D67240">
        <w:rPr>
          <w:sz w:val="28"/>
          <w:szCs w:val="28"/>
        </w:rPr>
        <w:t xml:space="preserve"> trigger runs when the UPDATE operation is executed on the table.</w:t>
      </w:r>
    </w:p>
    <w:p w14:paraId="118F063D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It can reference both the old and new values of the updated row, allowing you to compare them and act accordingly.</w:t>
      </w:r>
    </w:p>
    <w:p w14:paraId="36EF02F0" w14:textId="77777777" w:rsidR="00D67240" w:rsidRDefault="00D67240" w:rsidP="00D67240"/>
    <w:p w14:paraId="0A50948C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t>Example:</w:t>
      </w:r>
    </w:p>
    <w:p w14:paraId="505F6CCA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CREATE TRIGGER </w:t>
      </w:r>
      <w:proofErr w:type="spellStart"/>
      <w:r w:rsidRPr="00D67240">
        <w:rPr>
          <w:sz w:val="28"/>
          <w:szCs w:val="28"/>
        </w:rPr>
        <w:t>after_salary_update</w:t>
      </w:r>
      <w:proofErr w:type="spellEnd"/>
    </w:p>
    <w:p w14:paraId="77DD687B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AFTER UPDATE ON employees</w:t>
      </w:r>
    </w:p>
    <w:p w14:paraId="03FE347E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FOR EACH ROW</w:t>
      </w:r>
    </w:p>
    <w:p w14:paraId="4A30785A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BEGIN</w:t>
      </w:r>
    </w:p>
    <w:p w14:paraId="4085DF79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INSERT INTO </w:t>
      </w:r>
      <w:proofErr w:type="spellStart"/>
      <w:r w:rsidRPr="00D67240">
        <w:rPr>
          <w:sz w:val="28"/>
          <w:szCs w:val="28"/>
        </w:rPr>
        <w:t>salary_log</w:t>
      </w:r>
      <w:proofErr w:type="spellEnd"/>
      <w:r w:rsidRPr="00D67240">
        <w:rPr>
          <w:sz w:val="28"/>
          <w:szCs w:val="28"/>
        </w:rPr>
        <w:t xml:space="preserve"> (</w:t>
      </w:r>
      <w:proofErr w:type="spellStart"/>
      <w:r w:rsidRPr="00D67240">
        <w:rPr>
          <w:sz w:val="28"/>
          <w:szCs w:val="28"/>
        </w:rPr>
        <w:t>employee_id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old_salary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new_salary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change_date</w:t>
      </w:r>
      <w:proofErr w:type="spellEnd"/>
      <w:r w:rsidRPr="00D67240">
        <w:rPr>
          <w:sz w:val="28"/>
          <w:szCs w:val="28"/>
        </w:rPr>
        <w:t>)</w:t>
      </w:r>
    </w:p>
    <w:p w14:paraId="6ADB096F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VALUES (</w:t>
      </w:r>
      <w:proofErr w:type="spellStart"/>
      <w:r w:rsidRPr="00D67240">
        <w:rPr>
          <w:sz w:val="28"/>
          <w:szCs w:val="28"/>
        </w:rPr>
        <w:t>OLD.employee_id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OLD.salary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NEW.salary</w:t>
      </w:r>
      <w:proofErr w:type="spellEnd"/>
      <w:r w:rsidRPr="00D67240">
        <w:rPr>
          <w:sz w:val="28"/>
          <w:szCs w:val="28"/>
        </w:rPr>
        <w:t xml:space="preserve">, </w:t>
      </w:r>
      <w:proofErr w:type="gramStart"/>
      <w:r w:rsidRPr="00D67240">
        <w:rPr>
          <w:sz w:val="28"/>
          <w:szCs w:val="28"/>
        </w:rPr>
        <w:t>NOW(</w:t>
      </w:r>
      <w:proofErr w:type="gramEnd"/>
      <w:r w:rsidRPr="00D67240">
        <w:rPr>
          <w:sz w:val="28"/>
          <w:szCs w:val="28"/>
        </w:rPr>
        <w:t>));</w:t>
      </w:r>
    </w:p>
    <w:p w14:paraId="7005D76A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END;</w:t>
      </w:r>
    </w:p>
    <w:p w14:paraId="2B25F385" w14:textId="77777777" w:rsidR="00D67240" w:rsidRDefault="00D67240" w:rsidP="00D67240"/>
    <w:p w14:paraId="065CBD84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lastRenderedPageBreak/>
        <w:t>3. DELETE Trigger:</w:t>
      </w:r>
    </w:p>
    <w:p w14:paraId="2EDF2E78" w14:textId="0ACC20D4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Purpose: A DELETE trigger is activated when a row is deleted from a table.</w:t>
      </w:r>
    </w:p>
    <w:p w14:paraId="4306904E" w14:textId="77777777" w:rsidR="00D67240" w:rsidRPr="00D67240" w:rsidRDefault="00D67240" w:rsidP="00D67240">
      <w:pPr>
        <w:rPr>
          <w:sz w:val="28"/>
          <w:szCs w:val="28"/>
        </w:rPr>
      </w:pPr>
    </w:p>
    <w:p w14:paraId="6DDACA96" w14:textId="243B5195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When It's </w:t>
      </w:r>
      <w:proofErr w:type="spellStart"/>
      <w:proofErr w:type="gramStart"/>
      <w:r w:rsidRPr="00D67240">
        <w:rPr>
          <w:sz w:val="28"/>
          <w:szCs w:val="28"/>
        </w:rPr>
        <w:t>Used:To</w:t>
      </w:r>
      <w:proofErr w:type="spellEnd"/>
      <w:proofErr w:type="gramEnd"/>
      <w:r w:rsidRPr="00D67240">
        <w:rPr>
          <w:sz w:val="28"/>
          <w:szCs w:val="28"/>
        </w:rPr>
        <w:t xml:space="preserve"> handle data cleanup, logging, or to ensure referential integrity when rows are deleted.</w:t>
      </w:r>
    </w:p>
    <w:p w14:paraId="7D9ADCEA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To prevent accidental or unauthorized deletions by either rolling back the operation or logging it.</w:t>
      </w:r>
    </w:p>
    <w:p w14:paraId="391A0A19" w14:textId="77777777" w:rsidR="00D67240" w:rsidRPr="00D67240" w:rsidRDefault="00D67240" w:rsidP="00D67240">
      <w:pPr>
        <w:rPr>
          <w:sz w:val="28"/>
          <w:szCs w:val="28"/>
        </w:rPr>
      </w:pPr>
    </w:p>
    <w:p w14:paraId="37023C1F" w14:textId="592CCE9D" w:rsidR="00D67240" w:rsidRPr="00D67240" w:rsidRDefault="00D67240" w:rsidP="00D67240">
      <w:pPr>
        <w:rPr>
          <w:sz w:val="28"/>
          <w:szCs w:val="28"/>
        </w:rPr>
      </w:pPr>
      <w:proofErr w:type="spellStart"/>
      <w:r w:rsidRPr="00D67240">
        <w:rPr>
          <w:sz w:val="28"/>
          <w:szCs w:val="28"/>
        </w:rPr>
        <w:t>Behavior</w:t>
      </w:r>
      <w:proofErr w:type="spellEnd"/>
      <w:r w:rsidRPr="00D67240">
        <w:rPr>
          <w:sz w:val="28"/>
          <w:szCs w:val="28"/>
        </w:rPr>
        <w:t>: The trigger runs when the DELETE operation is executed on the table.</w:t>
      </w:r>
    </w:p>
    <w:p w14:paraId="6BC93F56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It can reference the old values of the deleted row to, for example, log the deleted data before it is removed.</w:t>
      </w:r>
    </w:p>
    <w:p w14:paraId="228FAA6C" w14:textId="77777777" w:rsidR="00D67240" w:rsidRDefault="00D67240" w:rsidP="00D67240"/>
    <w:p w14:paraId="7C89C586" w14:textId="77777777" w:rsidR="00D67240" w:rsidRPr="00D67240" w:rsidRDefault="00D67240" w:rsidP="00D67240">
      <w:pPr>
        <w:rPr>
          <w:b/>
          <w:bCs/>
          <w:sz w:val="32"/>
          <w:szCs w:val="32"/>
        </w:rPr>
      </w:pPr>
      <w:r w:rsidRPr="00D67240">
        <w:rPr>
          <w:b/>
          <w:bCs/>
          <w:sz w:val="32"/>
          <w:szCs w:val="32"/>
        </w:rPr>
        <w:t>Example:</w:t>
      </w:r>
    </w:p>
    <w:p w14:paraId="4C6BB325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CREATE TRIGGER </w:t>
      </w:r>
      <w:proofErr w:type="spellStart"/>
      <w:r w:rsidRPr="00D67240">
        <w:rPr>
          <w:sz w:val="28"/>
          <w:szCs w:val="28"/>
        </w:rPr>
        <w:t>before_employee_delete</w:t>
      </w:r>
      <w:proofErr w:type="spellEnd"/>
    </w:p>
    <w:p w14:paraId="5AC469E2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BEFORE DELETE ON employees</w:t>
      </w:r>
    </w:p>
    <w:p w14:paraId="3C1EDBF8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FOR EACH ROW</w:t>
      </w:r>
    </w:p>
    <w:p w14:paraId="06E97CE8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BEGIN</w:t>
      </w:r>
    </w:p>
    <w:p w14:paraId="46699285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INSERT INTO </w:t>
      </w:r>
      <w:proofErr w:type="spellStart"/>
      <w:r w:rsidRPr="00D67240">
        <w:rPr>
          <w:sz w:val="28"/>
          <w:szCs w:val="28"/>
        </w:rPr>
        <w:t>deletion_log</w:t>
      </w:r>
      <w:proofErr w:type="spellEnd"/>
      <w:r w:rsidRPr="00D67240">
        <w:rPr>
          <w:sz w:val="28"/>
          <w:szCs w:val="28"/>
        </w:rPr>
        <w:t xml:space="preserve"> (</w:t>
      </w:r>
      <w:proofErr w:type="spellStart"/>
      <w:r w:rsidRPr="00D67240">
        <w:rPr>
          <w:sz w:val="28"/>
          <w:szCs w:val="28"/>
        </w:rPr>
        <w:t>employee_id</w:t>
      </w:r>
      <w:proofErr w:type="spellEnd"/>
      <w:r w:rsidRPr="00D67240">
        <w:rPr>
          <w:sz w:val="28"/>
          <w:szCs w:val="28"/>
        </w:rPr>
        <w:t xml:space="preserve">, </w:t>
      </w:r>
      <w:proofErr w:type="spellStart"/>
      <w:r w:rsidRPr="00D67240">
        <w:rPr>
          <w:sz w:val="28"/>
          <w:szCs w:val="28"/>
        </w:rPr>
        <w:t>deleted_at</w:t>
      </w:r>
      <w:proofErr w:type="spellEnd"/>
      <w:r w:rsidRPr="00D67240">
        <w:rPr>
          <w:sz w:val="28"/>
          <w:szCs w:val="28"/>
        </w:rPr>
        <w:t>)</w:t>
      </w:r>
    </w:p>
    <w:p w14:paraId="5B26C1AB" w14:textId="77777777" w:rsidR="00D67240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 xml:space="preserve">    VALUES (</w:t>
      </w:r>
      <w:proofErr w:type="spellStart"/>
      <w:r w:rsidRPr="00D67240">
        <w:rPr>
          <w:sz w:val="28"/>
          <w:szCs w:val="28"/>
        </w:rPr>
        <w:t>OLD.employee_id</w:t>
      </w:r>
      <w:proofErr w:type="spellEnd"/>
      <w:r w:rsidRPr="00D67240">
        <w:rPr>
          <w:sz w:val="28"/>
          <w:szCs w:val="28"/>
        </w:rPr>
        <w:t xml:space="preserve">, </w:t>
      </w:r>
      <w:proofErr w:type="gramStart"/>
      <w:r w:rsidRPr="00D67240">
        <w:rPr>
          <w:sz w:val="28"/>
          <w:szCs w:val="28"/>
        </w:rPr>
        <w:t>NOW(</w:t>
      </w:r>
      <w:proofErr w:type="gramEnd"/>
      <w:r w:rsidRPr="00D67240">
        <w:rPr>
          <w:sz w:val="28"/>
          <w:szCs w:val="28"/>
        </w:rPr>
        <w:t>));</w:t>
      </w:r>
    </w:p>
    <w:p w14:paraId="70A949AF" w14:textId="78E0B6A7" w:rsidR="00C43424" w:rsidRPr="00D67240" w:rsidRDefault="00D67240" w:rsidP="00D67240">
      <w:pPr>
        <w:rPr>
          <w:sz w:val="28"/>
          <w:szCs w:val="28"/>
        </w:rPr>
      </w:pPr>
      <w:r w:rsidRPr="00D67240">
        <w:rPr>
          <w:sz w:val="28"/>
          <w:szCs w:val="28"/>
        </w:rPr>
        <w:t>END;</w:t>
      </w:r>
    </w:p>
    <w:sectPr w:rsidR="00C43424" w:rsidRPr="00D6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40"/>
    <w:rsid w:val="000B2BE5"/>
    <w:rsid w:val="00446A84"/>
    <w:rsid w:val="0073532D"/>
    <w:rsid w:val="00BB4A99"/>
    <w:rsid w:val="00C43424"/>
    <w:rsid w:val="00CF39B3"/>
    <w:rsid w:val="00D6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F82B"/>
  <w15:chartTrackingRefBased/>
  <w15:docId w15:val="{15BEA1AF-A491-4844-A168-26E8AFF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2024-12-26T15:51:00Z</dcterms:created>
  <dcterms:modified xsi:type="dcterms:W3CDTF">2024-12-26T16:01:00Z</dcterms:modified>
</cp:coreProperties>
</file>