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8C65" w14:textId="68A519D1" w:rsidR="004C71C3" w:rsidRDefault="004C71C3" w:rsidP="004C71C3">
      <w:r w:rsidRPr="004C71C3">
        <w:rPr>
          <w:b/>
          <w:bCs/>
          <w:color w:val="0F9ED5" w:themeColor="accent4"/>
          <w:sz w:val="40"/>
          <w:szCs w:val="40"/>
        </w:rPr>
        <w:t>1</w:t>
      </w:r>
      <w:r w:rsidRPr="004C71C3">
        <w:rPr>
          <w:b/>
          <w:bCs/>
          <w:color w:val="0F9ED5" w:themeColor="accent4"/>
          <w:sz w:val="40"/>
          <w:szCs w:val="40"/>
        </w:rPr>
        <w:t>]</w:t>
      </w:r>
      <w:r w:rsidRPr="004C71C3">
        <w:rPr>
          <w:color w:val="0F9ED5" w:themeColor="accent4"/>
        </w:rPr>
        <w:t xml:space="preserve"> </w:t>
      </w:r>
      <w:r w:rsidRPr="004C71C3">
        <w:rPr>
          <w:b/>
          <w:bCs/>
          <w:color w:val="FF0000"/>
          <w:sz w:val="36"/>
          <w:szCs w:val="36"/>
        </w:rPr>
        <w:t>What is PL/SQL, and how does it extend SQL's capabilities?</w:t>
      </w:r>
    </w:p>
    <w:p w14:paraId="1F1AC799" w14:textId="23E1F1E4" w:rsidR="004C71C3" w:rsidRPr="004C71C3" w:rsidRDefault="004C71C3" w:rsidP="004C71C3">
      <w:pPr>
        <w:rPr>
          <w:b/>
          <w:bCs/>
          <w:i/>
          <w:iCs/>
          <w:color w:val="D86DCB" w:themeColor="accent5" w:themeTint="99"/>
          <w:sz w:val="36"/>
          <w:szCs w:val="36"/>
        </w:rPr>
      </w:pPr>
      <w:r w:rsidRPr="004C71C3">
        <w:rPr>
          <w:b/>
          <w:bCs/>
          <w:i/>
          <w:iCs/>
          <w:color w:val="D86DCB" w:themeColor="accent5" w:themeTint="99"/>
          <w:sz w:val="36"/>
          <w:szCs w:val="36"/>
        </w:rPr>
        <w:t xml:space="preserve">Ans: </w:t>
      </w:r>
    </w:p>
    <w:p w14:paraId="6168084E" w14:textId="36782D3C" w:rsidR="004C71C3" w:rsidRPr="004C71C3" w:rsidRDefault="004C71C3" w:rsidP="004C71C3">
      <w:pPr>
        <w:rPr>
          <w:b/>
          <w:bCs/>
          <w:sz w:val="32"/>
          <w:szCs w:val="32"/>
        </w:rPr>
      </w:pPr>
      <w:r w:rsidRPr="004C71C3">
        <w:rPr>
          <w:b/>
          <w:bCs/>
          <w:sz w:val="32"/>
          <w:szCs w:val="32"/>
        </w:rPr>
        <w:t>PL/SQL (Procedural Language/SQL)</w:t>
      </w:r>
    </w:p>
    <w:p w14:paraId="6F137C5D" w14:textId="77777777" w:rsidR="004C71C3" w:rsidRDefault="004C71C3" w:rsidP="004C71C3"/>
    <w:p w14:paraId="5996E86E" w14:textId="3D0C177F" w:rsidR="004C71C3" w:rsidRPr="004C71C3" w:rsidRDefault="004C71C3" w:rsidP="004C71C3">
      <w:pPr>
        <w:rPr>
          <w:sz w:val="28"/>
          <w:szCs w:val="28"/>
        </w:rPr>
      </w:pPr>
      <w:r w:rsidRPr="004C71C3">
        <w:rPr>
          <w:sz w:val="28"/>
          <w:szCs w:val="28"/>
        </w:rPr>
        <w:t>PL/SQL is a procedural programming language developed by Oracle that extends the capabilities of SQL (Structured Query Language) by adding procedural features such as loops, conditional statements, and exception handling. It is specifically designed to work with Oracle databases, allowing users to write more complex and efficient database applications.</w:t>
      </w:r>
    </w:p>
    <w:p w14:paraId="0D5FAC7D" w14:textId="77777777" w:rsidR="004C71C3" w:rsidRDefault="004C71C3" w:rsidP="004C71C3"/>
    <w:p w14:paraId="2A68F9CC" w14:textId="43AC12F8" w:rsidR="004C71C3" w:rsidRPr="004C71C3" w:rsidRDefault="004C71C3" w:rsidP="004C71C3">
      <w:pPr>
        <w:rPr>
          <w:b/>
          <w:bCs/>
          <w:sz w:val="28"/>
          <w:szCs w:val="28"/>
        </w:rPr>
      </w:pPr>
      <w:r w:rsidRPr="004C71C3">
        <w:rPr>
          <w:b/>
          <w:bCs/>
          <w:sz w:val="28"/>
          <w:szCs w:val="28"/>
        </w:rPr>
        <w:t>How PL/SQL Extends SQL's Capabilities:</w:t>
      </w:r>
    </w:p>
    <w:p w14:paraId="1843DE67" w14:textId="77777777" w:rsidR="004C71C3" w:rsidRDefault="004C71C3" w:rsidP="004C71C3"/>
    <w:p w14:paraId="7EB7E058" w14:textId="221F69B3" w:rsidR="004C71C3" w:rsidRPr="004C71C3" w:rsidRDefault="004C71C3" w:rsidP="004C71C3">
      <w:pPr>
        <w:rPr>
          <w:sz w:val="28"/>
          <w:szCs w:val="28"/>
        </w:rPr>
      </w:pPr>
      <w:r w:rsidRPr="004C71C3">
        <w:rPr>
          <w:sz w:val="28"/>
          <w:szCs w:val="28"/>
        </w:rPr>
        <w:t>Procedural Constructs: Variables and Constants: You can declare variables and constants to store intermediate results, making your code more dynamic and flexible. Control Structures: PL/SQL allows the use of loops (FOR, WHILE), conditional statements (IF-ELSE), and case statements, enabling complex logic that SQL alone cannot perform.</w:t>
      </w:r>
    </w:p>
    <w:p w14:paraId="6F268262" w14:textId="77777777" w:rsidR="004C71C3" w:rsidRDefault="004C71C3" w:rsidP="004C71C3"/>
    <w:p w14:paraId="3364D187" w14:textId="14C4CAE1" w:rsidR="004C71C3" w:rsidRPr="004C71C3" w:rsidRDefault="004C71C3" w:rsidP="004C71C3">
      <w:pPr>
        <w:rPr>
          <w:sz w:val="28"/>
          <w:szCs w:val="28"/>
        </w:rPr>
      </w:pPr>
      <w:r w:rsidRPr="004C71C3">
        <w:rPr>
          <w:sz w:val="28"/>
          <w:szCs w:val="28"/>
        </w:rPr>
        <w:t>Exception Handling: PL/SQL includes exception handling mechanisms (EXCEPTION block) to catch errors and handle them appropriately, improving error management and control over SQL operations.</w:t>
      </w:r>
    </w:p>
    <w:p w14:paraId="3DC6FF7C" w14:textId="77777777" w:rsidR="004C71C3" w:rsidRDefault="004C71C3" w:rsidP="004C71C3"/>
    <w:p w14:paraId="164410EA" w14:textId="71643CFD" w:rsidR="004C71C3" w:rsidRPr="004C71C3" w:rsidRDefault="004C71C3" w:rsidP="004C71C3">
      <w:pPr>
        <w:rPr>
          <w:sz w:val="28"/>
          <w:szCs w:val="28"/>
        </w:rPr>
      </w:pPr>
      <w:r w:rsidRPr="004C71C3">
        <w:rPr>
          <w:sz w:val="28"/>
          <w:szCs w:val="28"/>
        </w:rPr>
        <w:t>Stored Procedures and Functions: Stored Procedures: PL/SQL allows you to define reusable blocks of code (procedures) that can be executed multiple times with different inputs.</w:t>
      </w:r>
    </w:p>
    <w:p w14:paraId="4C49A4D1" w14:textId="77777777" w:rsidR="004C71C3" w:rsidRPr="004C71C3" w:rsidRDefault="004C71C3" w:rsidP="004C71C3">
      <w:pPr>
        <w:rPr>
          <w:sz w:val="28"/>
          <w:szCs w:val="28"/>
        </w:rPr>
      </w:pPr>
    </w:p>
    <w:p w14:paraId="4044CE87" w14:textId="57BB6350" w:rsidR="004C71C3" w:rsidRPr="004C71C3" w:rsidRDefault="004C71C3" w:rsidP="004C71C3">
      <w:pPr>
        <w:rPr>
          <w:sz w:val="28"/>
          <w:szCs w:val="28"/>
        </w:rPr>
      </w:pPr>
      <w:r w:rsidRPr="004C71C3">
        <w:rPr>
          <w:sz w:val="28"/>
          <w:szCs w:val="28"/>
        </w:rPr>
        <w:t>Functions: You can write functions that return a value, which can be called in SQL statements or within other PL/SQL blocks.</w:t>
      </w:r>
    </w:p>
    <w:p w14:paraId="2AB3DA66" w14:textId="77777777" w:rsidR="004C71C3" w:rsidRPr="004C71C3" w:rsidRDefault="004C71C3" w:rsidP="004C71C3">
      <w:pPr>
        <w:rPr>
          <w:sz w:val="28"/>
          <w:szCs w:val="28"/>
        </w:rPr>
      </w:pPr>
    </w:p>
    <w:p w14:paraId="50CE4E39" w14:textId="3B1F7DDB" w:rsidR="004C71C3" w:rsidRPr="004C71C3" w:rsidRDefault="004C71C3" w:rsidP="004C71C3">
      <w:pPr>
        <w:rPr>
          <w:sz w:val="28"/>
          <w:szCs w:val="28"/>
        </w:rPr>
      </w:pPr>
      <w:r w:rsidRPr="004C71C3">
        <w:rPr>
          <w:sz w:val="28"/>
          <w:szCs w:val="28"/>
        </w:rPr>
        <w:lastRenderedPageBreak/>
        <w:t>Triggers: PL/SQL can be used to write database triggers that execute automatically when certain database events occur (such as INSERT, UPDATE, or DELETE), enhancing data integrity and automation.</w:t>
      </w:r>
    </w:p>
    <w:p w14:paraId="159BD260" w14:textId="77777777" w:rsidR="004C71C3" w:rsidRDefault="004C71C3" w:rsidP="004C71C3"/>
    <w:p w14:paraId="15E27569" w14:textId="03CDAAFB" w:rsidR="004C71C3" w:rsidRDefault="004C71C3" w:rsidP="004C71C3">
      <w:r>
        <w:t>Cursors: PL/SQL provides explicit and implicit cursors for handling multiple rows of data. A cursor allows you to fetch and process multiple rows from a query one at a time, which is helpful in situations where you need to process large amounts of data iteratively.</w:t>
      </w:r>
    </w:p>
    <w:p w14:paraId="2BBEEA07" w14:textId="77777777" w:rsidR="004C71C3" w:rsidRDefault="004C71C3" w:rsidP="004C71C3"/>
    <w:p w14:paraId="5624E0D0" w14:textId="1E18A5C2" w:rsidR="004C71C3" w:rsidRDefault="004C71C3" w:rsidP="004C71C3">
      <w:r>
        <w:t>Dynamic SQL: PL/SQL supports dynamic SQL, which allows the construction and execution of SQL statements at runtime. This is useful when the SQL query needs to be built dynamically based on user input or program logic.</w:t>
      </w:r>
    </w:p>
    <w:p w14:paraId="5FD17655" w14:textId="77777777" w:rsidR="004C71C3" w:rsidRDefault="004C71C3" w:rsidP="004C71C3"/>
    <w:p w14:paraId="01B594DE" w14:textId="1C3C2F81" w:rsidR="004C71C3" w:rsidRDefault="004C71C3" w:rsidP="004C71C3">
      <w:r>
        <w:t>Performance Enhancements: PL/SQL provides better performance when executing multiple SQL statements within a program because it allows you to bundle multiple SQL commands in a single call, reducing the overhead of communication with the database.</w:t>
      </w:r>
    </w:p>
    <w:p w14:paraId="2E1CB109" w14:textId="77777777" w:rsidR="004C71C3" w:rsidRDefault="004C71C3" w:rsidP="004C71C3"/>
    <w:p w14:paraId="1DC07C71" w14:textId="1EFBBA28" w:rsidR="004C71C3" w:rsidRDefault="004C71C3" w:rsidP="004C71C3">
      <w:r>
        <w:t>PL/SQL vs SQL:SQL: A declarative language used to query, insert, update, and delete data in a database. It is primarily used for single operations and does not have advanced features for controlling flow or handling exceptions.PL/SQL: An extension of SQL that provides procedural constructs for managing complex logic and data manipulation within Oracle databases. It supports control flow, error handling, and the creation of reusable procedures and functions.</w:t>
      </w:r>
    </w:p>
    <w:p w14:paraId="7C72C12E" w14:textId="77777777" w:rsidR="004C71C3" w:rsidRDefault="004C71C3" w:rsidP="004C71C3"/>
    <w:p w14:paraId="596A0283" w14:textId="2A576599" w:rsidR="004C71C3" w:rsidRPr="004C71C3" w:rsidRDefault="004C71C3" w:rsidP="004C71C3">
      <w:pPr>
        <w:rPr>
          <w:b/>
          <w:bCs/>
          <w:sz w:val="32"/>
          <w:szCs w:val="32"/>
        </w:rPr>
      </w:pPr>
      <w:r w:rsidRPr="004C71C3">
        <w:rPr>
          <w:b/>
          <w:bCs/>
          <w:sz w:val="32"/>
          <w:szCs w:val="32"/>
        </w:rPr>
        <w:t>Example of PL/SQL:</w:t>
      </w:r>
    </w:p>
    <w:p w14:paraId="52EF3EB8" w14:textId="77777777" w:rsidR="004C71C3" w:rsidRPr="004C71C3" w:rsidRDefault="004C71C3" w:rsidP="004C71C3">
      <w:pPr>
        <w:rPr>
          <w:sz w:val="28"/>
          <w:szCs w:val="28"/>
        </w:rPr>
      </w:pPr>
      <w:r w:rsidRPr="004C71C3">
        <w:rPr>
          <w:sz w:val="28"/>
          <w:szCs w:val="28"/>
        </w:rPr>
        <w:t>DECLARE</w:t>
      </w:r>
    </w:p>
    <w:p w14:paraId="3F45FE99" w14:textId="77777777" w:rsidR="004C71C3" w:rsidRPr="004C71C3" w:rsidRDefault="004C71C3" w:rsidP="004C71C3">
      <w:pPr>
        <w:rPr>
          <w:sz w:val="28"/>
          <w:szCs w:val="28"/>
        </w:rPr>
      </w:pPr>
      <w:r w:rsidRPr="004C71C3">
        <w:rPr>
          <w:sz w:val="28"/>
          <w:szCs w:val="28"/>
        </w:rPr>
        <w:t xml:space="preserve">  </w:t>
      </w:r>
      <w:proofErr w:type="spellStart"/>
      <w:r w:rsidRPr="004C71C3">
        <w:rPr>
          <w:sz w:val="28"/>
          <w:szCs w:val="28"/>
        </w:rPr>
        <w:t>v_employee_id</w:t>
      </w:r>
      <w:proofErr w:type="spellEnd"/>
      <w:r w:rsidRPr="004C71C3">
        <w:rPr>
          <w:sz w:val="28"/>
          <w:szCs w:val="28"/>
        </w:rPr>
        <w:t xml:space="preserve"> </w:t>
      </w:r>
      <w:proofErr w:type="spellStart"/>
      <w:proofErr w:type="gramStart"/>
      <w:r w:rsidRPr="004C71C3">
        <w:rPr>
          <w:sz w:val="28"/>
          <w:szCs w:val="28"/>
        </w:rPr>
        <w:t>employees.employee</w:t>
      </w:r>
      <w:proofErr w:type="gramEnd"/>
      <w:r w:rsidRPr="004C71C3">
        <w:rPr>
          <w:sz w:val="28"/>
          <w:szCs w:val="28"/>
        </w:rPr>
        <w:t>_id%TYPE</w:t>
      </w:r>
      <w:proofErr w:type="spellEnd"/>
      <w:r w:rsidRPr="004C71C3">
        <w:rPr>
          <w:sz w:val="28"/>
          <w:szCs w:val="28"/>
        </w:rPr>
        <w:t>;</w:t>
      </w:r>
    </w:p>
    <w:p w14:paraId="7B4500AE" w14:textId="77777777" w:rsidR="004C71C3" w:rsidRPr="004C71C3" w:rsidRDefault="004C71C3" w:rsidP="004C71C3">
      <w:pPr>
        <w:rPr>
          <w:sz w:val="28"/>
          <w:szCs w:val="28"/>
        </w:rPr>
      </w:pPr>
      <w:r w:rsidRPr="004C71C3">
        <w:rPr>
          <w:sz w:val="28"/>
          <w:szCs w:val="28"/>
        </w:rPr>
        <w:t xml:space="preserve">  </w:t>
      </w:r>
      <w:proofErr w:type="spellStart"/>
      <w:r w:rsidRPr="004C71C3">
        <w:rPr>
          <w:sz w:val="28"/>
          <w:szCs w:val="28"/>
        </w:rPr>
        <w:t>v_salary</w:t>
      </w:r>
      <w:proofErr w:type="spellEnd"/>
      <w:r w:rsidRPr="004C71C3">
        <w:rPr>
          <w:sz w:val="28"/>
          <w:szCs w:val="28"/>
        </w:rPr>
        <w:t xml:space="preserve"> </w:t>
      </w:r>
      <w:proofErr w:type="spellStart"/>
      <w:proofErr w:type="gramStart"/>
      <w:r w:rsidRPr="004C71C3">
        <w:rPr>
          <w:sz w:val="28"/>
          <w:szCs w:val="28"/>
        </w:rPr>
        <w:t>employees.salary</w:t>
      </w:r>
      <w:proofErr w:type="gramEnd"/>
      <w:r w:rsidRPr="004C71C3">
        <w:rPr>
          <w:sz w:val="28"/>
          <w:szCs w:val="28"/>
        </w:rPr>
        <w:t>%TYPE</w:t>
      </w:r>
      <w:proofErr w:type="spellEnd"/>
      <w:r w:rsidRPr="004C71C3">
        <w:rPr>
          <w:sz w:val="28"/>
          <w:szCs w:val="28"/>
        </w:rPr>
        <w:t>;</w:t>
      </w:r>
    </w:p>
    <w:p w14:paraId="21380FE5" w14:textId="77777777" w:rsidR="004C71C3" w:rsidRPr="004C71C3" w:rsidRDefault="004C71C3" w:rsidP="004C71C3">
      <w:pPr>
        <w:rPr>
          <w:sz w:val="28"/>
          <w:szCs w:val="28"/>
        </w:rPr>
      </w:pPr>
      <w:r w:rsidRPr="004C71C3">
        <w:rPr>
          <w:sz w:val="28"/>
          <w:szCs w:val="28"/>
        </w:rPr>
        <w:t>BEGIN</w:t>
      </w:r>
    </w:p>
    <w:p w14:paraId="7EC68141" w14:textId="621E23B6" w:rsidR="004C71C3" w:rsidRPr="004C71C3" w:rsidRDefault="004C71C3" w:rsidP="004C71C3">
      <w:pPr>
        <w:rPr>
          <w:sz w:val="28"/>
          <w:szCs w:val="28"/>
        </w:rPr>
      </w:pPr>
      <w:r w:rsidRPr="004C71C3">
        <w:rPr>
          <w:sz w:val="28"/>
          <w:szCs w:val="28"/>
        </w:rPr>
        <w:t xml:space="preserve">   Retrieve employee salary</w:t>
      </w:r>
    </w:p>
    <w:p w14:paraId="20599C3E" w14:textId="77777777" w:rsidR="004C71C3" w:rsidRPr="004C71C3" w:rsidRDefault="004C71C3" w:rsidP="004C71C3">
      <w:pPr>
        <w:rPr>
          <w:sz w:val="28"/>
          <w:szCs w:val="28"/>
        </w:rPr>
      </w:pPr>
      <w:r w:rsidRPr="004C71C3">
        <w:rPr>
          <w:sz w:val="28"/>
          <w:szCs w:val="28"/>
        </w:rPr>
        <w:t xml:space="preserve">  SELECT salary INTO </w:t>
      </w:r>
      <w:proofErr w:type="spellStart"/>
      <w:r w:rsidRPr="004C71C3">
        <w:rPr>
          <w:sz w:val="28"/>
          <w:szCs w:val="28"/>
        </w:rPr>
        <w:t>v_salary</w:t>
      </w:r>
      <w:proofErr w:type="spellEnd"/>
      <w:r w:rsidRPr="004C71C3">
        <w:rPr>
          <w:sz w:val="28"/>
          <w:szCs w:val="28"/>
        </w:rPr>
        <w:t xml:space="preserve"> FROM employees WHERE </w:t>
      </w:r>
      <w:proofErr w:type="spellStart"/>
      <w:r w:rsidRPr="004C71C3">
        <w:rPr>
          <w:sz w:val="28"/>
          <w:szCs w:val="28"/>
        </w:rPr>
        <w:t>employee_id</w:t>
      </w:r>
      <w:proofErr w:type="spellEnd"/>
      <w:r w:rsidRPr="004C71C3">
        <w:rPr>
          <w:sz w:val="28"/>
          <w:szCs w:val="28"/>
        </w:rPr>
        <w:t xml:space="preserve"> = 1001;</w:t>
      </w:r>
    </w:p>
    <w:p w14:paraId="28CBB34B" w14:textId="77777777" w:rsidR="004C71C3" w:rsidRPr="004C71C3" w:rsidRDefault="004C71C3" w:rsidP="004C71C3">
      <w:pPr>
        <w:rPr>
          <w:sz w:val="28"/>
          <w:szCs w:val="28"/>
        </w:rPr>
      </w:pPr>
    </w:p>
    <w:p w14:paraId="29AA03A3" w14:textId="54AB059F" w:rsidR="004C71C3" w:rsidRPr="004C71C3" w:rsidRDefault="004C71C3" w:rsidP="004C71C3">
      <w:pPr>
        <w:rPr>
          <w:sz w:val="28"/>
          <w:szCs w:val="28"/>
        </w:rPr>
      </w:pPr>
      <w:r w:rsidRPr="004C71C3">
        <w:rPr>
          <w:sz w:val="28"/>
          <w:szCs w:val="28"/>
        </w:rPr>
        <w:t xml:space="preserve">  If salary is above a threshold, increase by 10%</w:t>
      </w:r>
    </w:p>
    <w:p w14:paraId="7A5A5150" w14:textId="77777777" w:rsidR="004C71C3" w:rsidRPr="004C71C3" w:rsidRDefault="004C71C3" w:rsidP="004C71C3">
      <w:pPr>
        <w:rPr>
          <w:sz w:val="28"/>
          <w:szCs w:val="28"/>
        </w:rPr>
      </w:pPr>
      <w:r w:rsidRPr="004C71C3">
        <w:rPr>
          <w:sz w:val="28"/>
          <w:szCs w:val="28"/>
        </w:rPr>
        <w:t xml:space="preserve">  IF </w:t>
      </w:r>
      <w:proofErr w:type="spellStart"/>
      <w:r w:rsidRPr="004C71C3">
        <w:rPr>
          <w:sz w:val="28"/>
          <w:szCs w:val="28"/>
        </w:rPr>
        <w:t>v_salary</w:t>
      </w:r>
      <w:proofErr w:type="spellEnd"/>
      <w:r w:rsidRPr="004C71C3">
        <w:rPr>
          <w:sz w:val="28"/>
          <w:szCs w:val="28"/>
        </w:rPr>
        <w:t xml:space="preserve"> &gt; 5000 THEN</w:t>
      </w:r>
    </w:p>
    <w:p w14:paraId="75EE66BD" w14:textId="77777777" w:rsidR="004C71C3" w:rsidRPr="004C71C3" w:rsidRDefault="004C71C3" w:rsidP="004C71C3">
      <w:pPr>
        <w:rPr>
          <w:sz w:val="28"/>
          <w:szCs w:val="28"/>
        </w:rPr>
      </w:pPr>
      <w:r w:rsidRPr="004C71C3">
        <w:rPr>
          <w:sz w:val="28"/>
          <w:szCs w:val="28"/>
        </w:rPr>
        <w:lastRenderedPageBreak/>
        <w:t xml:space="preserve">    UPDATE employees SET salary = salary * 1.1 WHERE </w:t>
      </w:r>
      <w:proofErr w:type="spellStart"/>
      <w:r w:rsidRPr="004C71C3">
        <w:rPr>
          <w:sz w:val="28"/>
          <w:szCs w:val="28"/>
        </w:rPr>
        <w:t>employee_id</w:t>
      </w:r>
      <w:proofErr w:type="spellEnd"/>
      <w:r w:rsidRPr="004C71C3">
        <w:rPr>
          <w:sz w:val="28"/>
          <w:szCs w:val="28"/>
        </w:rPr>
        <w:t xml:space="preserve"> = 1001;</w:t>
      </w:r>
    </w:p>
    <w:p w14:paraId="55E86A74" w14:textId="77777777" w:rsidR="004C71C3" w:rsidRPr="004C71C3" w:rsidRDefault="004C71C3" w:rsidP="004C71C3">
      <w:pPr>
        <w:rPr>
          <w:sz w:val="28"/>
          <w:szCs w:val="28"/>
        </w:rPr>
      </w:pPr>
      <w:r w:rsidRPr="004C71C3">
        <w:rPr>
          <w:sz w:val="28"/>
          <w:szCs w:val="28"/>
        </w:rPr>
        <w:t xml:space="preserve">  END IF;</w:t>
      </w:r>
    </w:p>
    <w:p w14:paraId="5048BF7A" w14:textId="77777777" w:rsidR="004C71C3" w:rsidRPr="004C71C3" w:rsidRDefault="004C71C3" w:rsidP="004C71C3">
      <w:pPr>
        <w:rPr>
          <w:sz w:val="28"/>
          <w:szCs w:val="28"/>
        </w:rPr>
      </w:pPr>
      <w:r w:rsidRPr="004C71C3">
        <w:rPr>
          <w:sz w:val="28"/>
          <w:szCs w:val="28"/>
        </w:rPr>
        <w:t xml:space="preserve">  </w:t>
      </w:r>
    </w:p>
    <w:p w14:paraId="11E69546" w14:textId="56BA0FA0" w:rsidR="004C71C3" w:rsidRPr="004C71C3" w:rsidRDefault="004C71C3" w:rsidP="004C71C3">
      <w:pPr>
        <w:rPr>
          <w:sz w:val="28"/>
          <w:szCs w:val="28"/>
        </w:rPr>
      </w:pPr>
      <w:r w:rsidRPr="004C71C3">
        <w:rPr>
          <w:sz w:val="28"/>
          <w:szCs w:val="28"/>
        </w:rPr>
        <w:t xml:space="preserve">  Exception handling</w:t>
      </w:r>
    </w:p>
    <w:p w14:paraId="55F94BC3" w14:textId="77777777" w:rsidR="004C71C3" w:rsidRPr="004C71C3" w:rsidRDefault="004C71C3" w:rsidP="004C71C3">
      <w:pPr>
        <w:rPr>
          <w:sz w:val="28"/>
          <w:szCs w:val="28"/>
        </w:rPr>
      </w:pPr>
      <w:r w:rsidRPr="004C71C3">
        <w:rPr>
          <w:sz w:val="28"/>
          <w:szCs w:val="28"/>
        </w:rPr>
        <w:t xml:space="preserve">  EXCEPTION</w:t>
      </w:r>
    </w:p>
    <w:p w14:paraId="57DC4D8F" w14:textId="77777777" w:rsidR="004C71C3" w:rsidRPr="004C71C3" w:rsidRDefault="004C71C3" w:rsidP="004C71C3">
      <w:pPr>
        <w:rPr>
          <w:sz w:val="28"/>
          <w:szCs w:val="28"/>
        </w:rPr>
      </w:pPr>
      <w:r w:rsidRPr="004C71C3">
        <w:rPr>
          <w:sz w:val="28"/>
          <w:szCs w:val="28"/>
        </w:rPr>
        <w:t xml:space="preserve">    WHEN NO_DATA_FOUND THEN</w:t>
      </w:r>
    </w:p>
    <w:p w14:paraId="399838FF" w14:textId="77777777" w:rsidR="004C71C3" w:rsidRPr="004C71C3" w:rsidRDefault="004C71C3" w:rsidP="004C71C3">
      <w:pPr>
        <w:rPr>
          <w:sz w:val="28"/>
          <w:szCs w:val="28"/>
        </w:rPr>
      </w:pPr>
      <w:r w:rsidRPr="004C71C3">
        <w:rPr>
          <w:sz w:val="28"/>
          <w:szCs w:val="28"/>
        </w:rPr>
        <w:t xml:space="preserve">      DBMS_OUTPUT.PUT_</w:t>
      </w:r>
      <w:proofErr w:type="gramStart"/>
      <w:r w:rsidRPr="004C71C3">
        <w:rPr>
          <w:sz w:val="28"/>
          <w:szCs w:val="28"/>
        </w:rPr>
        <w:t>LINE(</w:t>
      </w:r>
      <w:proofErr w:type="gramEnd"/>
      <w:r w:rsidRPr="004C71C3">
        <w:rPr>
          <w:sz w:val="28"/>
          <w:szCs w:val="28"/>
        </w:rPr>
        <w:t>'Employee not found.');</w:t>
      </w:r>
    </w:p>
    <w:p w14:paraId="1FCF6482" w14:textId="77777777" w:rsidR="004C71C3" w:rsidRPr="004C71C3" w:rsidRDefault="004C71C3" w:rsidP="004C71C3">
      <w:pPr>
        <w:rPr>
          <w:sz w:val="28"/>
          <w:szCs w:val="28"/>
        </w:rPr>
      </w:pPr>
      <w:r w:rsidRPr="004C71C3">
        <w:rPr>
          <w:sz w:val="28"/>
          <w:szCs w:val="28"/>
        </w:rPr>
        <w:t xml:space="preserve">    WHEN OTHERS THEN</w:t>
      </w:r>
    </w:p>
    <w:p w14:paraId="724F88D8" w14:textId="77777777" w:rsidR="004C71C3" w:rsidRPr="004C71C3" w:rsidRDefault="004C71C3" w:rsidP="004C71C3">
      <w:pPr>
        <w:rPr>
          <w:sz w:val="28"/>
          <w:szCs w:val="28"/>
        </w:rPr>
      </w:pPr>
      <w:r w:rsidRPr="004C71C3">
        <w:rPr>
          <w:sz w:val="28"/>
          <w:szCs w:val="28"/>
        </w:rPr>
        <w:t xml:space="preserve">      DBMS_OUTPUT.PUT_</w:t>
      </w:r>
      <w:proofErr w:type="gramStart"/>
      <w:r w:rsidRPr="004C71C3">
        <w:rPr>
          <w:sz w:val="28"/>
          <w:szCs w:val="28"/>
        </w:rPr>
        <w:t>LINE(</w:t>
      </w:r>
      <w:proofErr w:type="gramEnd"/>
      <w:r w:rsidRPr="004C71C3">
        <w:rPr>
          <w:sz w:val="28"/>
          <w:szCs w:val="28"/>
        </w:rPr>
        <w:t>'An error occurred.');</w:t>
      </w:r>
    </w:p>
    <w:p w14:paraId="7041BA75" w14:textId="77777777" w:rsidR="004C71C3" w:rsidRPr="004C71C3" w:rsidRDefault="004C71C3" w:rsidP="004C71C3">
      <w:pPr>
        <w:rPr>
          <w:sz w:val="28"/>
          <w:szCs w:val="28"/>
        </w:rPr>
      </w:pPr>
      <w:r w:rsidRPr="004C71C3">
        <w:rPr>
          <w:sz w:val="28"/>
          <w:szCs w:val="28"/>
        </w:rPr>
        <w:t>END;</w:t>
      </w:r>
    </w:p>
    <w:p w14:paraId="660997BD" w14:textId="77777777" w:rsidR="00C43424" w:rsidRDefault="00C43424"/>
    <w:sectPr w:rsidR="00C434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1C3"/>
    <w:rsid w:val="000B2BE5"/>
    <w:rsid w:val="000C3D57"/>
    <w:rsid w:val="00446A84"/>
    <w:rsid w:val="004C71C3"/>
    <w:rsid w:val="0073532D"/>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B16C"/>
  <w15:chartTrackingRefBased/>
  <w15:docId w15:val="{BB28D776-E045-42BF-BB12-05C0415CE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1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1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1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1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1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1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1C3"/>
    <w:rPr>
      <w:rFonts w:eastAsiaTheme="majorEastAsia" w:cstheme="majorBidi"/>
      <w:color w:val="272727" w:themeColor="text1" w:themeTint="D8"/>
    </w:rPr>
  </w:style>
  <w:style w:type="paragraph" w:styleId="Title">
    <w:name w:val="Title"/>
    <w:basedOn w:val="Normal"/>
    <w:next w:val="Normal"/>
    <w:link w:val="TitleChar"/>
    <w:uiPriority w:val="10"/>
    <w:qFormat/>
    <w:rsid w:val="004C7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1C3"/>
    <w:pPr>
      <w:spacing w:before="160"/>
      <w:jc w:val="center"/>
    </w:pPr>
    <w:rPr>
      <w:i/>
      <w:iCs/>
      <w:color w:val="404040" w:themeColor="text1" w:themeTint="BF"/>
    </w:rPr>
  </w:style>
  <w:style w:type="character" w:customStyle="1" w:styleId="QuoteChar">
    <w:name w:val="Quote Char"/>
    <w:basedOn w:val="DefaultParagraphFont"/>
    <w:link w:val="Quote"/>
    <w:uiPriority w:val="29"/>
    <w:rsid w:val="004C71C3"/>
    <w:rPr>
      <w:i/>
      <w:iCs/>
      <w:color w:val="404040" w:themeColor="text1" w:themeTint="BF"/>
    </w:rPr>
  </w:style>
  <w:style w:type="paragraph" w:styleId="ListParagraph">
    <w:name w:val="List Paragraph"/>
    <w:basedOn w:val="Normal"/>
    <w:uiPriority w:val="34"/>
    <w:qFormat/>
    <w:rsid w:val="004C71C3"/>
    <w:pPr>
      <w:ind w:left="720"/>
      <w:contextualSpacing/>
    </w:pPr>
  </w:style>
  <w:style w:type="character" w:styleId="IntenseEmphasis">
    <w:name w:val="Intense Emphasis"/>
    <w:basedOn w:val="DefaultParagraphFont"/>
    <w:uiPriority w:val="21"/>
    <w:qFormat/>
    <w:rsid w:val="004C71C3"/>
    <w:rPr>
      <w:i/>
      <w:iCs/>
      <w:color w:val="0F4761" w:themeColor="accent1" w:themeShade="BF"/>
    </w:rPr>
  </w:style>
  <w:style w:type="paragraph" w:styleId="IntenseQuote">
    <w:name w:val="Intense Quote"/>
    <w:basedOn w:val="Normal"/>
    <w:next w:val="Normal"/>
    <w:link w:val="IntenseQuoteChar"/>
    <w:uiPriority w:val="30"/>
    <w:qFormat/>
    <w:rsid w:val="004C7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1C3"/>
    <w:rPr>
      <w:i/>
      <w:iCs/>
      <w:color w:val="0F4761" w:themeColor="accent1" w:themeShade="BF"/>
    </w:rPr>
  </w:style>
  <w:style w:type="character" w:styleId="IntenseReference">
    <w:name w:val="Intense Reference"/>
    <w:basedOn w:val="DefaultParagraphFont"/>
    <w:uiPriority w:val="32"/>
    <w:qFormat/>
    <w:rsid w:val="004C71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2024-12-27T13:45:00Z</dcterms:created>
  <dcterms:modified xsi:type="dcterms:W3CDTF">2024-12-27T13:51:00Z</dcterms:modified>
</cp:coreProperties>
</file>