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5F07" w14:textId="13E8968F" w:rsidR="000E2423" w:rsidRDefault="000E2423" w:rsidP="000E2423">
      <w:r w:rsidRPr="000E2423">
        <w:rPr>
          <w:b/>
          <w:bCs/>
          <w:color w:val="0F9ED5" w:themeColor="accent4"/>
          <w:sz w:val="40"/>
          <w:szCs w:val="40"/>
        </w:rPr>
        <w:t>1</w:t>
      </w:r>
      <w:r w:rsidRPr="000E2423">
        <w:rPr>
          <w:b/>
          <w:bCs/>
          <w:color w:val="0F9ED5" w:themeColor="accent4"/>
          <w:sz w:val="40"/>
          <w:szCs w:val="40"/>
        </w:rPr>
        <w:t>]</w:t>
      </w:r>
      <w:r w:rsidRPr="000E2423">
        <w:rPr>
          <w:color w:val="0F9ED5" w:themeColor="accent4"/>
        </w:rPr>
        <w:t xml:space="preserve"> </w:t>
      </w:r>
      <w:r w:rsidRPr="000E2423">
        <w:rPr>
          <w:b/>
          <w:bCs/>
          <w:color w:val="FF0000"/>
          <w:sz w:val="36"/>
          <w:szCs w:val="36"/>
        </w:rPr>
        <w:t>What is the use of the ALTER command in SQL?</w:t>
      </w:r>
    </w:p>
    <w:p w14:paraId="537D7FDC" w14:textId="740FD80C" w:rsidR="000E2423" w:rsidRPr="000E2423" w:rsidRDefault="000E2423" w:rsidP="000E2423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0E2423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109EFF7B" w14:textId="19B265D0" w:rsidR="000E2423" w:rsidRPr="000E2423" w:rsidRDefault="000E2423" w:rsidP="000E2423">
      <w:pPr>
        <w:rPr>
          <w:b/>
          <w:bCs/>
          <w:sz w:val="28"/>
          <w:szCs w:val="28"/>
        </w:rPr>
      </w:pPr>
      <w:r w:rsidRPr="000E2423">
        <w:rPr>
          <w:b/>
          <w:bCs/>
          <w:sz w:val="28"/>
          <w:szCs w:val="28"/>
        </w:rPr>
        <w:t>Use of the ALTER Command in SQL</w:t>
      </w:r>
    </w:p>
    <w:p w14:paraId="3EBBBC05" w14:textId="77777777" w:rsidR="000E2423" w:rsidRDefault="000E2423" w:rsidP="000E2423"/>
    <w:p w14:paraId="4328D758" w14:textId="77777777" w:rsidR="000E2423" w:rsidRPr="000E2423" w:rsidRDefault="000E2423" w:rsidP="000E2423">
      <w:pPr>
        <w:rPr>
          <w:b/>
          <w:bCs/>
          <w:sz w:val="32"/>
          <w:szCs w:val="32"/>
        </w:rPr>
      </w:pPr>
      <w:r w:rsidRPr="000E2423">
        <w:rPr>
          <w:b/>
          <w:bCs/>
          <w:sz w:val="32"/>
          <w:szCs w:val="32"/>
        </w:rPr>
        <w:t>Definition:</w:t>
      </w:r>
    </w:p>
    <w:p w14:paraId="10DA2868" w14:textId="247BA436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>The ALTER command in SQL is used to modify an existing database object, such as a table. It allows you to change the structure of the table by adding, deleting, or modifying columns and constraints.</w:t>
      </w:r>
    </w:p>
    <w:p w14:paraId="1C4CE4AA" w14:textId="77777777" w:rsidR="000E2423" w:rsidRDefault="000E2423" w:rsidP="000E2423"/>
    <w:p w14:paraId="4CED2127" w14:textId="77777777" w:rsidR="000E2423" w:rsidRPr="000E2423" w:rsidRDefault="000E2423" w:rsidP="000E2423">
      <w:pPr>
        <w:rPr>
          <w:sz w:val="28"/>
          <w:szCs w:val="28"/>
        </w:rPr>
      </w:pPr>
    </w:p>
    <w:p w14:paraId="401DB560" w14:textId="7EB00890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>Common Uses of the ALTER Command:</w:t>
      </w:r>
    </w:p>
    <w:p w14:paraId="4EC40668" w14:textId="77777777" w:rsidR="000E2423" w:rsidRDefault="000E2423" w:rsidP="000E2423"/>
    <w:p w14:paraId="51369826" w14:textId="77777777" w:rsidR="000E2423" w:rsidRPr="000E2423" w:rsidRDefault="000E2423" w:rsidP="000E2423">
      <w:pPr>
        <w:rPr>
          <w:b/>
          <w:bCs/>
          <w:sz w:val="32"/>
          <w:szCs w:val="32"/>
        </w:rPr>
      </w:pPr>
      <w:r w:rsidRPr="000E2423">
        <w:rPr>
          <w:b/>
          <w:bCs/>
          <w:sz w:val="32"/>
          <w:szCs w:val="32"/>
        </w:rPr>
        <w:t>1. Adding a New Column:</w:t>
      </w:r>
    </w:p>
    <w:p w14:paraId="3677D7E0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>The ALTER command can be used to add new columns to an existing table.</w:t>
      </w:r>
    </w:p>
    <w:p w14:paraId="2EA17FB2" w14:textId="77777777" w:rsidR="000E2423" w:rsidRPr="000E2423" w:rsidRDefault="000E2423" w:rsidP="000E2423">
      <w:pPr>
        <w:rPr>
          <w:sz w:val="28"/>
          <w:szCs w:val="28"/>
        </w:rPr>
      </w:pPr>
    </w:p>
    <w:p w14:paraId="04ACA8E8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ALTER TABLE </w:t>
      </w:r>
      <w:proofErr w:type="spellStart"/>
      <w:r w:rsidRPr="000E2423">
        <w:rPr>
          <w:sz w:val="28"/>
          <w:szCs w:val="28"/>
        </w:rPr>
        <w:t>table_name</w:t>
      </w:r>
      <w:proofErr w:type="spellEnd"/>
    </w:p>
    <w:p w14:paraId="6ED88C91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ADD </w:t>
      </w:r>
      <w:proofErr w:type="spellStart"/>
      <w:r w:rsidRPr="000E2423">
        <w:rPr>
          <w:sz w:val="28"/>
          <w:szCs w:val="28"/>
        </w:rPr>
        <w:t>column_name</w:t>
      </w:r>
      <w:proofErr w:type="spellEnd"/>
      <w:r w:rsidRPr="000E2423">
        <w:rPr>
          <w:sz w:val="28"/>
          <w:szCs w:val="28"/>
        </w:rPr>
        <w:t xml:space="preserve"> datatype;</w:t>
      </w:r>
    </w:p>
    <w:p w14:paraId="78E9D192" w14:textId="71C8A69D" w:rsidR="000E2423" w:rsidRDefault="000E2423" w:rsidP="000E2423">
      <w:pPr>
        <w:rPr>
          <w:sz w:val="28"/>
          <w:szCs w:val="28"/>
        </w:rPr>
      </w:pPr>
    </w:p>
    <w:p w14:paraId="34EDDFE3" w14:textId="77777777" w:rsidR="000E2423" w:rsidRDefault="000E2423" w:rsidP="000E2423"/>
    <w:p w14:paraId="3D19BCEF" w14:textId="77777777" w:rsidR="000E2423" w:rsidRDefault="000E2423" w:rsidP="000E2423"/>
    <w:p w14:paraId="1F71F012" w14:textId="77777777" w:rsidR="000E2423" w:rsidRPr="000E2423" w:rsidRDefault="000E2423" w:rsidP="000E2423">
      <w:pPr>
        <w:rPr>
          <w:b/>
          <w:bCs/>
          <w:sz w:val="32"/>
          <w:szCs w:val="32"/>
        </w:rPr>
      </w:pPr>
      <w:r w:rsidRPr="000E2423">
        <w:rPr>
          <w:b/>
          <w:bCs/>
          <w:sz w:val="32"/>
          <w:szCs w:val="32"/>
        </w:rPr>
        <w:t>2. Modifying an Existing Column:</w:t>
      </w:r>
    </w:p>
    <w:p w14:paraId="7113B4CF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>You can change the data type of an existing column or modify other properties like NULL or DEFAULT constraints.</w:t>
      </w:r>
    </w:p>
    <w:p w14:paraId="1C0C53F9" w14:textId="77777777" w:rsidR="000E2423" w:rsidRPr="000E2423" w:rsidRDefault="000E2423" w:rsidP="000E2423">
      <w:pPr>
        <w:rPr>
          <w:sz w:val="28"/>
          <w:szCs w:val="28"/>
        </w:rPr>
      </w:pPr>
    </w:p>
    <w:p w14:paraId="1FFE4B27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ALTER TABLE </w:t>
      </w:r>
      <w:proofErr w:type="spellStart"/>
      <w:r w:rsidRPr="000E2423">
        <w:rPr>
          <w:sz w:val="28"/>
          <w:szCs w:val="28"/>
        </w:rPr>
        <w:t>table_name</w:t>
      </w:r>
      <w:proofErr w:type="spellEnd"/>
    </w:p>
    <w:p w14:paraId="7995ECE2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MODIFY </w:t>
      </w:r>
      <w:proofErr w:type="spellStart"/>
      <w:r w:rsidRPr="000E2423">
        <w:rPr>
          <w:sz w:val="28"/>
          <w:szCs w:val="28"/>
        </w:rPr>
        <w:t>column_name</w:t>
      </w:r>
      <w:proofErr w:type="spellEnd"/>
      <w:r w:rsidRPr="000E2423">
        <w:rPr>
          <w:sz w:val="28"/>
          <w:szCs w:val="28"/>
        </w:rPr>
        <w:t xml:space="preserve"> </w:t>
      </w:r>
      <w:proofErr w:type="spellStart"/>
      <w:r w:rsidRPr="000E2423">
        <w:rPr>
          <w:sz w:val="28"/>
          <w:szCs w:val="28"/>
        </w:rPr>
        <w:t>new_datatype</w:t>
      </w:r>
      <w:proofErr w:type="spellEnd"/>
      <w:r w:rsidRPr="000E2423">
        <w:rPr>
          <w:sz w:val="28"/>
          <w:szCs w:val="28"/>
        </w:rPr>
        <w:t>;</w:t>
      </w:r>
    </w:p>
    <w:p w14:paraId="07AD9284" w14:textId="77777777" w:rsidR="000E2423" w:rsidRDefault="000E2423" w:rsidP="000E2423"/>
    <w:p w14:paraId="61A8255B" w14:textId="77777777" w:rsidR="000E2423" w:rsidRDefault="000E2423" w:rsidP="000E2423"/>
    <w:p w14:paraId="0AAE03EE" w14:textId="77777777" w:rsidR="000E2423" w:rsidRPr="000E2423" w:rsidRDefault="000E2423" w:rsidP="000E2423">
      <w:pPr>
        <w:rPr>
          <w:b/>
          <w:bCs/>
          <w:sz w:val="32"/>
          <w:szCs w:val="32"/>
        </w:rPr>
      </w:pPr>
      <w:r w:rsidRPr="000E2423">
        <w:rPr>
          <w:b/>
          <w:bCs/>
          <w:sz w:val="32"/>
          <w:szCs w:val="32"/>
        </w:rPr>
        <w:t>3. Dropping a Column:</w:t>
      </w:r>
    </w:p>
    <w:p w14:paraId="50D97C34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>You can remove a column from an existing table using the DROP COLUMN clause.</w:t>
      </w:r>
    </w:p>
    <w:p w14:paraId="427EC051" w14:textId="77777777" w:rsidR="000E2423" w:rsidRPr="000E2423" w:rsidRDefault="000E2423" w:rsidP="000E2423">
      <w:pPr>
        <w:rPr>
          <w:sz w:val="28"/>
          <w:szCs w:val="28"/>
        </w:rPr>
      </w:pPr>
    </w:p>
    <w:p w14:paraId="13A4ACB5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ALTER TABLE </w:t>
      </w:r>
      <w:proofErr w:type="spellStart"/>
      <w:r w:rsidRPr="000E2423">
        <w:rPr>
          <w:sz w:val="28"/>
          <w:szCs w:val="28"/>
        </w:rPr>
        <w:t>table_name</w:t>
      </w:r>
      <w:proofErr w:type="spellEnd"/>
    </w:p>
    <w:p w14:paraId="2F8267F5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DROP COLUMN </w:t>
      </w:r>
      <w:proofErr w:type="spellStart"/>
      <w:r w:rsidRPr="000E2423">
        <w:rPr>
          <w:sz w:val="28"/>
          <w:szCs w:val="28"/>
        </w:rPr>
        <w:t>column_name</w:t>
      </w:r>
      <w:proofErr w:type="spellEnd"/>
      <w:r w:rsidRPr="000E2423">
        <w:rPr>
          <w:sz w:val="28"/>
          <w:szCs w:val="28"/>
        </w:rPr>
        <w:t>;</w:t>
      </w:r>
    </w:p>
    <w:p w14:paraId="38DAF16E" w14:textId="77777777" w:rsidR="000E2423" w:rsidRPr="000E2423" w:rsidRDefault="000E2423" w:rsidP="000E2423">
      <w:pPr>
        <w:rPr>
          <w:sz w:val="28"/>
          <w:szCs w:val="28"/>
        </w:rPr>
      </w:pPr>
    </w:p>
    <w:p w14:paraId="639F42AA" w14:textId="77777777" w:rsidR="000E2423" w:rsidRDefault="000E2423" w:rsidP="000E2423"/>
    <w:p w14:paraId="6FCD5AA2" w14:textId="77777777" w:rsidR="000E2423" w:rsidRPr="000E2423" w:rsidRDefault="000E2423" w:rsidP="000E2423">
      <w:pPr>
        <w:rPr>
          <w:b/>
          <w:bCs/>
          <w:sz w:val="32"/>
          <w:szCs w:val="32"/>
        </w:rPr>
      </w:pPr>
      <w:r w:rsidRPr="000E2423">
        <w:rPr>
          <w:b/>
          <w:bCs/>
          <w:sz w:val="32"/>
          <w:szCs w:val="32"/>
        </w:rPr>
        <w:t>4. Renaming a Table:</w:t>
      </w:r>
    </w:p>
    <w:p w14:paraId="341AE1C1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>You can rename an existing table using the RENAME clause (Note: syntax may vary by DBMS).</w:t>
      </w:r>
    </w:p>
    <w:p w14:paraId="065367FB" w14:textId="77777777" w:rsidR="000E2423" w:rsidRPr="000E2423" w:rsidRDefault="000E2423" w:rsidP="000E2423">
      <w:pPr>
        <w:rPr>
          <w:sz w:val="28"/>
          <w:szCs w:val="28"/>
        </w:rPr>
      </w:pPr>
    </w:p>
    <w:p w14:paraId="48C8CADF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ALTER TABLE </w:t>
      </w:r>
      <w:proofErr w:type="spellStart"/>
      <w:r w:rsidRPr="000E2423">
        <w:rPr>
          <w:sz w:val="28"/>
          <w:szCs w:val="28"/>
        </w:rPr>
        <w:t>old_table_name</w:t>
      </w:r>
      <w:proofErr w:type="spellEnd"/>
    </w:p>
    <w:p w14:paraId="5A1B99D0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RENAME TO </w:t>
      </w:r>
      <w:proofErr w:type="spellStart"/>
      <w:r w:rsidRPr="000E2423">
        <w:rPr>
          <w:sz w:val="28"/>
          <w:szCs w:val="28"/>
        </w:rPr>
        <w:t>new_table_name</w:t>
      </w:r>
      <w:proofErr w:type="spellEnd"/>
      <w:r w:rsidRPr="000E2423">
        <w:rPr>
          <w:sz w:val="28"/>
          <w:szCs w:val="28"/>
        </w:rPr>
        <w:t>;</w:t>
      </w:r>
    </w:p>
    <w:p w14:paraId="6FE8A15E" w14:textId="77777777" w:rsidR="000E2423" w:rsidRDefault="000E2423" w:rsidP="000E2423"/>
    <w:p w14:paraId="32E14AA7" w14:textId="77777777" w:rsidR="000E2423" w:rsidRDefault="000E2423" w:rsidP="000E2423"/>
    <w:p w14:paraId="07F9BA58" w14:textId="77777777" w:rsidR="000E2423" w:rsidRPr="000E2423" w:rsidRDefault="000E2423" w:rsidP="000E2423">
      <w:pPr>
        <w:rPr>
          <w:b/>
          <w:bCs/>
          <w:sz w:val="32"/>
          <w:szCs w:val="32"/>
        </w:rPr>
      </w:pPr>
      <w:r w:rsidRPr="000E2423">
        <w:rPr>
          <w:b/>
          <w:bCs/>
          <w:sz w:val="32"/>
          <w:szCs w:val="32"/>
        </w:rPr>
        <w:t>5. Adding or Dropping Constraints:</w:t>
      </w:r>
    </w:p>
    <w:p w14:paraId="126E74FF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>You can add or remove constraints like PRIMARY KEY, FOREIGN KEY, or CHECK using the ALTER command.</w:t>
      </w:r>
    </w:p>
    <w:p w14:paraId="328B28DD" w14:textId="77777777" w:rsidR="000E2423" w:rsidRDefault="000E2423" w:rsidP="000E2423"/>
    <w:p w14:paraId="1FAB720A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ALTER TABLE </w:t>
      </w:r>
      <w:proofErr w:type="spellStart"/>
      <w:r w:rsidRPr="000E2423">
        <w:rPr>
          <w:sz w:val="28"/>
          <w:szCs w:val="28"/>
        </w:rPr>
        <w:t>table_name</w:t>
      </w:r>
      <w:proofErr w:type="spellEnd"/>
    </w:p>
    <w:p w14:paraId="0F42B59D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ADD CONSTRAINT </w:t>
      </w:r>
      <w:proofErr w:type="spellStart"/>
      <w:r w:rsidRPr="000E2423">
        <w:rPr>
          <w:sz w:val="28"/>
          <w:szCs w:val="28"/>
        </w:rPr>
        <w:t>constraint_name</w:t>
      </w:r>
      <w:proofErr w:type="spellEnd"/>
      <w:r w:rsidRPr="000E2423">
        <w:rPr>
          <w:sz w:val="28"/>
          <w:szCs w:val="28"/>
        </w:rPr>
        <w:t xml:space="preserve"> </w:t>
      </w:r>
      <w:proofErr w:type="spellStart"/>
      <w:r w:rsidRPr="000E2423">
        <w:rPr>
          <w:sz w:val="28"/>
          <w:szCs w:val="28"/>
        </w:rPr>
        <w:t>constraint_type</w:t>
      </w:r>
      <w:proofErr w:type="spellEnd"/>
      <w:r w:rsidRPr="000E2423">
        <w:rPr>
          <w:sz w:val="28"/>
          <w:szCs w:val="28"/>
        </w:rPr>
        <w:t>;</w:t>
      </w:r>
    </w:p>
    <w:p w14:paraId="0D3E028F" w14:textId="77777777" w:rsidR="000E2423" w:rsidRPr="000E2423" w:rsidRDefault="000E2423" w:rsidP="000E2423">
      <w:pPr>
        <w:rPr>
          <w:sz w:val="28"/>
          <w:szCs w:val="28"/>
        </w:rPr>
      </w:pPr>
    </w:p>
    <w:p w14:paraId="1EF4D61B" w14:textId="77777777" w:rsidR="000E2423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ALTER TABLE </w:t>
      </w:r>
      <w:proofErr w:type="spellStart"/>
      <w:r w:rsidRPr="000E2423">
        <w:rPr>
          <w:sz w:val="28"/>
          <w:szCs w:val="28"/>
        </w:rPr>
        <w:t>table_name</w:t>
      </w:r>
      <w:proofErr w:type="spellEnd"/>
    </w:p>
    <w:p w14:paraId="27115C62" w14:textId="31C69F74" w:rsidR="00C43424" w:rsidRPr="000E2423" w:rsidRDefault="000E2423" w:rsidP="000E2423">
      <w:pPr>
        <w:rPr>
          <w:sz w:val="28"/>
          <w:szCs w:val="28"/>
        </w:rPr>
      </w:pPr>
      <w:r w:rsidRPr="000E2423">
        <w:rPr>
          <w:sz w:val="28"/>
          <w:szCs w:val="28"/>
        </w:rPr>
        <w:t xml:space="preserve">DROP CONSTRAINT </w:t>
      </w:r>
      <w:proofErr w:type="spellStart"/>
      <w:r w:rsidRPr="000E2423">
        <w:rPr>
          <w:sz w:val="28"/>
          <w:szCs w:val="28"/>
        </w:rPr>
        <w:t>constraint_name</w:t>
      </w:r>
      <w:proofErr w:type="spellEnd"/>
      <w:r w:rsidRPr="000E2423">
        <w:rPr>
          <w:sz w:val="28"/>
          <w:szCs w:val="28"/>
        </w:rPr>
        <w:t>;</w:t>
      </w:r>
    </w:p>
    <w:sectPr w:rsidR="00C43424" w:rsidRPr="000E2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23"/>
    <w:rsid w:val="000B2BE5"/>
    <w:rsid w:val="000E2423"/>
    <w:rsid w:val="00446A84"/>
    <w:rsid w:val="0073532D"/>
    <w:rsid w:val="00B0053E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FD046"/>
  <w15:chartTrackingRefBased/>
  <w15:docId w15:val="{12B19A6B-B34D-47EB-B2BC-8E4297A7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2024-12-25T12:13:00Z</dcterms:created>
  <dcterms:modified xsi:type="dcterms:W3CDTF">2024-12-25T12:17:00Z</dcterms:modified>
</cp:coreProperties>
</file>