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56E8D9">
      <w:pPr>
        <w:jc w:val="center"/>
        <w:rPr>
          <w:rFonts w:ascii="Times New Roman" w:hAnsi="Times New Roman" w:cs="Times New Roman"/>
          <w:b/>
          <w:bCs/>
          <w:sz w:val="40"/>
          <w:szCs w:val="40"/>
        </w:rPr>
      </w:pPr>
      <w:r>
        <w:rPr>
          <w:rFonts w:ascii="Times New Roman" w:hAnsi="Times New Roman" w:eastAsia="SimSun" w:cs="Times New Roman"/>
          <w:b/>
          <w:bCs/>
          <w:sz w:val="40"/>
          <w:szCs w:val="40"/>
        </w:rPr>
        <w:t>Business Dashboard Project (Sales Dataset)</w:t>
      </w:r>
    </w:p>
    <w:p w14:paraId="435A724B">
      <w:pPr>
        <w:rPr>
          <w:rFonts w:ascii="Times New Roman" w:hAnsi="Times New Roman" w:cs="Times New Roman"/>
          <w:b/>
          <w:bCs/>
          <w:sz w:val="36"/>
          <w:szCs w:val="36"/>
        </w:rPr>
      </w:pPr>
    </w:p>
    <w:p w14:paraId="355FE410">
      <w:pPr>
        <w:jc w:val="center"/>
        <w:rPr>
          <w:rFonts w:ascii="Times New Roman" w:hAnsi="Times New Roman" w:cs="Times New Roman"/>
          <w:sz w:val="36"/>
          <w:szCs w:val="36"/>
        </w:rPr>
      </w:pPr>
      <w:r>
        <w:rPr>
          <w:rFonts w:ascii="Times New Roman" w:hAnsi="Times New Roman" w:cs="Times New Roman"/>
          <w:b/>
          <w:bCs/>
          <w:sz w:val="36"/>
          <w:szCs w:val="36"/>
        </w:rPr>
        <w:t>Data Analytics - MINI PROJECT REPORT</w:t>
      </w:r>
    </w:p>
    <w:p w14:paraId="3ABD0843">
      <w:pPr>
        <w:jc w:val="center"/>
        <w:rPr>
          <w:rFonts w:ascii="Times New Roman" w:hAnsi="Times New Roman" w:cs="Times New Roman"/>
        </w:rPr>
      </w:pPr>
    </w:p>
    <w:p w14:paraId="00F2D300">
      <w:pPr>
        <w:jc w:val="center"/>
        <w:rPr>
          <w:rFonts w:ascii="Times New Roman" w:hAnsi="Times New Roman" w:cs="Times New Roman"/>
          <w:sz w:val="28"/>
          <w:szCs w:val="28"/>
        </w:rPr>
      </w:pPr>
      <w:r>
        <w:rPr>
          <w:rFonts w:ascii="Times New Roman" w:hAnsi="Times New Roman" w:cs="Times New Roman"/>
          <w:sz w:val="28"/>
          <w:szCs w:val="28"/>
        </w:rPr>
        <w:t>Submitted by</w:t>
      </w:r>
    </w:p>
    <w:p w14:paraId="7E95669C">
      <w:pPr>
        <w:jc w:val="center"/>
        <w:rPr>
          <w:rFonts w:ascii="Times New Roman" w:hAnsi="Times New Roman" w:cs="Times New Roman"/>
          <w:b/>
          <w:bCs/>
        </w:rPr>
      </w:pPr>
    </w:p>
    <w:p w14:paraId="448E770B">
      <w:pPr>
        <w:jc w:val="center"/>
        <w:rPr>
          <w:rFonts w:ascii="Times New Roman" w:hAnsi="Times New Roman" w:cs="Times New Roman"/>
          <w:sz w:val="28"/>
          <w:szCs w:val="28"/>
        </w:rPr>
      </w:pPr>
      <w:r>
        <w:rPr>
          <w:rFonts w:ascii="Times New Roman" w:hAnsi="Times New Roman" w:cs="Times New Roman"/>
          <w:b/>
          <w:bCs/>
          <w:sz w:val="28"/>
          <w:szCs w:val="28"/>
        </w:rPr>
        <w:t>VISHVAM PARIHAR (24MCI10010)</w:t>
      </w:r>
    </w:p>
    <w:p w14:paraId="2879B67E">
      <w:pPr>
        <w:jc w:val="center"/>
        <w:rPr>
          <w:rFonts w:ascii="Times New Roman" w:hAnsi="Times New Roman" w:cs="Times New Roman"/>
        </w:rPr>
      </w:pPr>
    </w:p>
    <w:p w14:paraId="605ABCEA">
      <w:pPr>
        <w:jc w:val="center"/>
        <w:rPr>
          <w:rFonts w:ascii="Times New Roman" w:hAnsi="Times New Roman" w:cs="Times New Roman"/>
          <w:sz w:val="28"/>
          <w:szCs w:val="28"/>
        </w:rPr>
      </w:pPr>
    </w:p>
    <w:p w14:paraId="140E3F3E">
      <w:pPr>
        <w:jc w:val="center"/>
        <w:rPr>
          <w:rFonts w:ascii="Times New Roman" w:hAnsi="Times New Roman" w:cs="Times New Roman"/>
          <w:sz w:val="28"/>
          <w:szCs w:val="28"/>
        </w:rPr>
      </w:pPr>
      <w:r>
        <w:rPr>
          <w:rFonts w:ascii="Times New Roman" w:hAnsi="Times New Roman" w:cs="Times New Roman"/>
          <w:sz w:val="28"/>
          <w:szCs w:val="28"/>
        </w:rPr>
        <w:t>in partial fulfillment for the award of the degree of</w:t>
      </w:r>
    </w:p>
    <w:p w14:paraId="019CE606">
      <w:pPr>
        <w:jc w:val="center"/>
        <w:rPr>
          <w:rFonts w:ascii="Times New Roman" w:hAnsi="Times New Roman" w:cs="Times New Roman"/>
          <w:sz w:val="36"/>
          <w:szCs w:val="36"/>
        </w:rPr>
      </w:pPr>
      <w:r>
        <w:rPr>
          <w:rFonts w:ascii="Times New Roman" w:hAnsi="Times New Roman" w:cs="Times New Roman"/>
          <w:b/>
          <w:bCs/>
          <w:sz w:val="36"/>
          <w:szCs w:val="36"/>
        </w:rPr>
        <w:t>MASTER OF COMPUTER APPLICATIONS</w:t>
      </w:r>
    </w:p>
    <w:p w14:paraId="7B312601">
      <w:pPr>
        <w:jc w:val="center"/>
        <w:rPr>
          <w:rFonts w:ascii="Times New Roman" w:hAnsi="Times New Roman" w:cs="Times New Roman"/>
          <w:b/>
          <w:bCs/>
        </w:rPr>
      </w:pPr>
    </w:p>
    <w:p w14:paraId="278BEC8D">
      <w:pPr>
        <w:jc w:val="center"/>
        <w:rPr>
          <w:rFonts w:ascii="Times New Roman" w:hAnsi="Times New Roman" w:cs="Times New Roman"/>
          <w:sz w:val="32"/>
          <w:szCs w:val="32"/>
        </w:rPr>
      </w:pPr>
      <w:r>
        <w:rPr>
          <w:rFonts w:ascii="Times New Roman" w:hAnsi="Times New Roman" w:cs="Times New Roman"/>
          <w:b/>
          <w:bCs/>
          <w:sz w:val="32"/>
          <w:szCs w:val="32"/>
        </w:rPr>
        <w:t>IN</w:t>
      </w:r>
    </w:p>
    <w:p w14:paraId="3DFEA9BA">
      <w:pPr>
        <w:jc w:val="center"/>
        <w:rPr>
          <w:rFonts w:ascii="Times New Roman" w:hAnsi="Times New Roman" w:cs="Times New Roman"/>
          <w:sz w:val="36"/>
          <w:szCs w:val="36"/>
        </w:rPr>
      </w:pPr>
    </w:p>
    <w:p w14:paraId="6DC20980">
      <w:pPr>
        <w:jc w:val="center"/>
        <w:rPr>
          <w:rFonts w:ascii="Times New Roman" w:hAnsi="Times New Roman" w:cs="Times New Roman"/>
          <w:sz w:val="36"/>
          <w:szCs w:val="36"/>
        </w:rPr>
      </w:pPr>
      <w:r>
        <w:rPr>
          <w:rFonts w:ascii="Times New Roman" w:hAnsi="Times New Roman" w:cs="Times New Roman"/>
          <w:sz w:val="36"/>
          <w:szCs w:val="36"/>
        </w:rPr>
        <w:t>COMPUTER APPLICATIONS</w:t>
      </w:r>
    </w:p>
    <w:p w14:paraId="47F377E6">
      <w:pPr>
        <w:jc w:val="center"/>
        <w:rPr>
          <w:rFonts w:ascii="Times New Roman" w:hAnsi="Times New Roman" w:cs="Times New Roman"/>
          <w:b/>
          <w:bCs/>
        </w:rPr>
      </w:pPr>
    </w:p>
    <w:p w14:paraId="624B8AE5">
      <w:pPr>
        <w:jc w:val="center"/>
        <w:rPr>
          <w:rFonts w:ascii="Times New Roman" w:hAnsi="Times New Roman" w:cs="Times New Roman"/>
          <w:b/>
          <w:bCs/>
        </w:rPr>
      </w:pPr>
      <w:r>
        <w:rPr>
          <w:rFonts w:ascii="Times New Roman" w:hAnsi="Times New Roman" w:cs="Times New Roman"/>
        </w:rPr>
        <w:drawing>
          <wp:inline distT="0" distB="0" distL="0" distR="0">
            <wp:extent cx="3384550" cy="1092200"/>
            <wp:effectExtent l="0" t="0" r="6350" b="0"/>
            <wp:docPr id="499240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40147"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384550" cy="1092200"/>
                    </a:xfrm>
                    <a:prstGeom prst="rect">
                      <a:avLst/>
                    </a:prstGeom>
                    <a:noFill/>
                    <a:ln>
                      <a:noFill/>
                    </a:ln>
                  </pic:spPr>
                </pic:pic>
              </a:graphicData>
            </a:graphic>
          </wp:inline>
        </w:drawing>
      </w:r>
    </w:p>
    <w:p w14:paraId="071C52F4">
      <w:pPr>
        <w:jc w:val="center"/>
        <w:rPr>
          <w:rFonts w:ascii="Times New Roman" w:hAnsi="Times New Roman" w:cs="Times New Roman"/>
          <w:b/>
          <w:bCs/>
          <w:sz w:val="36"/>
          <w:szCs w:val="36"/>
        </w:rPr>
      </w:pPr>
    </w:p>
    <w:p w14:paraId="64A7135C">
      <w:pPr>
        <w:jc w:val="center"/>
        <w:rPr>
          <w:rFonts w:ascii="Times New Roman" w:hAnsi="Times New Roman" w:cs="Times New Roman"/>
          <w:b/>
          <w:bCs/>
          <w:sz w:val="36"/>
          <w:szCs w:val="36"/>
        </w:rPr>
      </w:pPr>
      <w:r>
        <w:rPr>
          <w:rFonts w:ascii="Times New Roman" w:hAnsi="Times New Roman" w:cs="Times New Roman"/>
          <w:b/>
          <w:bCs/>
          <w:sz w:val="36"/>
          <w:szCs w:val="36"/>
        </w:rPr>
        <w:t>Chandigarh University, India.</w:t>
      </w:r>
    </w:p>
    <w:p w14:paraId="789E9D84">
      <w:pPr>
        <w:jc w:val="center"/>
        <w:rPr>
          <w:rFonts w:ascii="Times New Roman" w:hAnsi="Times New Roman" w:cs="Times New Roman"/>
        </w:rPr>
      </w:pPr>
    </w:p>
    <w:p w14:paraId="780DBCC6">
      <w:pPr>
        <w:jc w:val="center"/>
        <w:rPr>
          <w:rFonts w:ascii="Times New Roman" w:hAnsi="Times New Roman" w:cs="Times New Roman"/>
          <w:sz w:val="28"/>
          <w:szCs w:val="28"/>
        </w:rPr>
      </w:pPr>
      <w:r>
        <w:rPr>
          <w:rFonts w:ascii="Times New Roman" w:hAnsi="Times New Roman" w:cs="Times New Roman"/>
          <w:sz w:val="28"/>
          <w:szCs w:val="28"/>
        </w:rPr>
        <w:t>April, 2026</w:t>
      </w:r>
    </w:p>
    <w:p w14:paraId="420FE074">
      <w:pPr>
        <w:rPr>
          <w:rFonts w:ascii="Times New Roman" w:hAnsi="Times New Roman" w:cs="Times New Roman"/>
        </w:rPr>
      </w:pPr>
      <w:r>
        <w:rPr>
          <w:rFonts w:ascii="Times New Roman" w:hAnsi="Times New Roman" w:cs="Times New Roman"/>
        </w:rPr>
        <w:t xml:space="preserve"> </w:t>
      </w:r>
    </w:p>
    <w:p w14:paraId="7622AAF6">
      <w:pPr>
        <w:jc w:val="center"/>
        <w:rPr>
          <w:rFonts w:ascii="Times New Roman" w:hAnsi="Times New Roman" w:cs="Times New Roman"/>
        </w:rPr>
      </w:pPr>
      <w:r>
        <w:rPr>
          <w:rFonts w:ascii="Times New Roman" w:hAnsi="Times New Roman" w:cs="Times New Roman"/>
        </w:rPr>
        <w:drawing>
          <wp:inline distT="0" distB="0" distL="0" distR="0">
            <wp:extent cx="2863850" cy="1022350"/>
            <wp:effectExtent l="0" t="0" r="0" b="6350"/>
            <wp:docPr id="1758690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90089"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863850" cy="1022350"/>
                    </a:xfrm>
                    <a:prstGeom prst="rect">
                      <a:avLst/>
                    </a:prstGeom>
                    <a:noFill/>
                    <a:ln>
                      <a:noFill/>
                    </a:ln>
                  </pic:spPr>
                </pic:pic>
              </a:graphicData>
            </a:graphic>
          </wp:inline>
        </w:drawing>
      </w:r>
    </w:p>
    <w:p w14:paraId="2B05A3FE">
      <w:pPr>
        <w:rPr>
          <w:rFonts w:ascii="Times New Roman" w:hAnsi="Times New Roman" w:cs="Times New Roman"/>
        </w:rPr>
      </w:pPr>
      <w:r>
        <w:rPr>
          <w:rFonts w:ascii="Times New Roman" w:hAnsi="Times New Roman" w:cs="Times New Roman"/>
        </w:rPr>
        <w:t xml:space="preserve"> </w:t>
      </w:r>
    </w:p>
    <w:p w14:paraId="12710E3C">
      <w:pPr>
        <w:rPr>
          <w:rFonts w:ascii="Times New Roman" w:hAnsi="Times New Roman" w:cs="Times New Roman"/>
        </w:rPr>
      </w:pPr>
      <w:r>
        <w:rPr>
          <w:rFonts w:ascii="Times New Roman" w:hAnsi="Times New Roman" w:cs="Times New Roman"/>
        </w:rPr>
        <w:t xml:space="preserve"> </w:t>
      </w:r>
    </w:p>
    <w:p w14:paraId="163BC7CD">
      <w:pPr>
        <w:jc w:val="center"/>
        <w:rPr>
          <w:rFonts w:ascii="Times New Roman" w:hAnsi="Times New Roman" w:cs="Times New Roman"/>
          <w:sz w:val="28"/>
          <w:szCs w:val="28"/>
        </w:rPr>
      </w:pPr>
      <w:r>
        <w:rPr>
          <w:rFonts w:ascii="Times New Roman" w:hAnsi="Times New Roman" w:cs="Times New Roman"/>
          <w:b/>
          <w:bCs/>
          <w:sz w:val="28"/>
          <w:szCs w:val="28"/>
        </w:rPr>
        <w:t>CERTIFICATE OF ACCEPTANCE</w:t>
      </w:r>
    </w:p>
    <w:p w14:paraId="0E6CB933">
      <w:pPr>
        <w:rPr>
          <w:rFonts w:ascii="Times New Roman" w:hAnsi="Times New Roman" w:cs="Times New Roman"/>
        </w:rPr>
      </w:pPr>
      <w:r>
        <w:rPr>
          <w:rFonts w:ascii="Times New Roman" w:hAnsi="Times New Roman" w:cs="Times New Roman"/>
        </w:rPr>
        <w:t xml:space="preserve"> </w:t>
      </w:r>
    </w:p>
    <w:p w14:paraId="7C099611">
      <w:pPr>
        <w:jc w:val="both"/>
        <w:rPr>
          <w:rFonts w:ascii="Times New Roman" w:hAnsi="Times New Roman" w:cs="Times New Roman"/>
          <w:b/>
          <w:bCs/>
        </w:rPr>
      </w:pPr>
      <w:r>
        <w:rPr>
          <w:rFonts w:ascii="Times New Roman" w:hAnsi="Times New Roman" w:cs="Times New Roman"/>
        </w:rPr>
        <w:t xml:space="preserve">Certified that this project report </w:t>
      </w:r>
      <w:r>
        <w:rPr>
          <w:rFonts w:ascii="Times New Roman" w:hAnsi="Times New Roman" w:cs="Times New Roman"/>
          <w:b/>
          <w:bCs/>
        </w:rPr>
        <w:t>“</w:t>
      </w:r>
      <w:r>
        <w:rPr>
          <w:rFonts w:ascii="Times New Roman" w:hAnsi="Times New Roman" w:eastAsia="SimSun" w:cs="Times New Roman"/>
          <w:b/>
          <w:bCs/>
        </w:rPr>
        <w:t>Business Dashboard Project (Sales Dataset)</w:t>
      </w:r>
      <w:r>
        <w:rPr>
          <w:rFonts w:ascii="Times New Roman" w:hAnsi="Times New Roman" w:cs="Times New Roman"/>
          <w:b/>
          <w:bCs/>
        </w:rPr>
        <w:t xml:space="preserve">“ </w:t>
      </w:r>
      <w:r>
        <w:rPr>
          <w:rFonts w:ascii="Times New Roman" w:hAnsi="Times New Roman" w:cs="Times New Roman"/>
        </w:rPr>
        <w:t xml:space="preserve">is the bonafide work of </w:t>
      </w:r>
      <w:r>
        <w:rPr>
          <w:rFonts w:ascii="Times New Roman" w:hAnsi="Times New Roman" w:cs="Times New Roman"/>
          <w:b/>
          <w:bCs/>
        </w:rPr>
        <w:t>“VISHVAM PARIHAR”</w:t>
      </w:r>
      <w:r>
        <w:rPr>
          <w:rFonts w:ascii="Times New Roman" w:hAnsi="Times New Roman" w:cs="Times New Roman"/>
        </w:rPr>
        <w:t xml:space="preserve"> who carried out the project work under my/our supervision.</w:t>
      </w:r>
    </w:p>
    <w:p w14:paraId="16CF0164">
      <w:pPr>
        <w:jc w:val="both"/>
        <w:rPr>
          <w:rFonts w:ascii="Times New Roman" w:hAnsi="Times New Roman" w:cs="Times New Roman"/>
        </w:rPr>
      </w:pPr>
      <w:r>
        <w:rPr>
          <w:rFonts w:ascii="Times New Roman" w:hAnsi="Times New Roman" w:cs="Times New Roman"/>
        </w:rPr>
        <w:t>This project work is hereby accepted by the Department of Computer Applications, University Institute of Computing, Chandigarh University, India, in partial fulfillment of the requirements for the award of Degree in Master of Computer Application.</w:t>
      </w:r>
    </w:p>
    <w:p w14:paraId="1E750C82">
      <w:pPr>
        <w:rPr>
          <w:rFonts w:ascii="Times New Roman" w:hAnsi="Times New Roman" w:cs="Times New Roman"/>
          <w:b/>
          <w:bCs/>
        </w:rPr>
      </w:pPr>
      <w:r>
        <w:rPr>
          <w:rFonts w:ascii="Times New Roman" w:hAnsi="Times New Roman" w:cs="Times New Roman"/>
          <w:b/>
          <w:bCs/>
        </w:rPr>
        <w:t xml:space="preserve"> </w:t>
      </w:r>
    </w:p>
    <w:p w14:paraId="0B6D8D07">
      <w:pPr>
        <w:rPr>
          <w:rFonts w:ascii="Times New Roman" w:hAnsi="Times New Roman" w:cs="Times New Roman"/>
          <w:b/>
          <w:bCs/>
        </w:rPr>
      </w:pPr>
      <w:r>
        <w:rPr>
          <w:rFonts w:ascii="Times New Roman" w:hAnsi="Times New Roman" w:cs="Times New Roman"/>
          <w:b/>
          <w:bCs/>
        </w:rPr>
        <w:t xml:space="preserve"> </w:t>
      </w:r>
    </w:p>
    <w:p w14:paraId="04C8090F">
      <w:pPr>
        <w:rPr>
          <w:rFonts w:ascii="Times New Roman" w:hAnsi="Times New Roman" w:cs="Times New Roman"/>
          <w:b/>
          <w:bCs/>
        </w:rPr>
      </w:pPr>
      <w:r>
        <w:rPr>
          <w:rFonts w:ascii="Times New Roman" w:hAnsi="Times New Roman" w:cs="Times New Roman"/>
          <w:b/>
          <w:bCs/>
        </w:rPr>
        <w:t xml:space="preserve"> </w:t>
      </w:r>
    </w:p>
    <w:p w14:paraId="09102AD1">
      <w:pPr>
        <w:rPr>
          <w:rFonts w:ascii="Times New Roman" w:hAnsi="Times New Roman" w:cs="Times New Roman"/>
          <w:b/>
          <w:bCs/>
        </w:rPr>
      </w:pPr>
      <w:r>
        <w:rPr>
          <w:rFonts w:ascii="Times New Roman" w:hAnsi="Times New Roman" w:cs="Times New Roman"/>
          <w:b/>
          <w:bCs/>
        </w:rPr>
        <w:t xml:space="preserve"> </w:t>
      </w:r>
    </w:p>
    <w:p w14:paraId="4C474767">
      <w:pPr>
        <w:rPr>
          <w:rFonts w:ascii="Times New Roman" w:hAnsi="Times New Roman" w:cs="Times New Roman"/>
          <w:b/>
          <w:bCs/>
        </w:rPr>
      </w:pPr>
      <w:r>
        <w:rPr>
          <w:rFonts w:ascii="Times New Roman" w:hAnsi="Times New Roman" w:cs="Times New Roman"/>
          <w:b/>
          <w:bCs/>
        </w:rPr>
        <w:t xml:space="preserve"> </w:t>
      </w:r>
    </w:p>
    <w:p w14:paraId="658B0C16">
      <w:pPr>
        <w:rPr>
          <w:rFonts w:ascii="Times New Roman" w:hAnsi="Times New Roman" w:cs="Times New Roman"/>
          <w:b/>
          <w:bCs/>
        </w:rPr>
      </w:pPr>
      <w:r>
        <w:rPr>
          <w:rFonts w:ascii="Times New Roman" w:hAnsi="Times New Roman" w:cs="Times New Roman"/>
          <w:b/>
          <w:bCs/>
        </w:rPr>
        <w:t xml:space="preserve"> </w:t>
      </w:r>
    </w:p>
    <w:p w14:paraId="225BA7BF">
      <w:pPr>
        <w:rPr>
          <w:rFonts w:ascii="Times New Roman" w:hAnsi="Times New Roman" w:cs="Times New Roman"/>
          <w:b/>
          <w:bCs/>
        </w:rPr>
      </w:pPr>
      <w:r>
        <w:rPr>
          <w:rFonts w:ascii="Times New Roman" w:hAnsi="Times New Roman" w:cs="Times New Roman"/>
          <w:b/>
          <w:bCs/>
        </w:rPr>
        <w:t xml:space="preserve"> </w:t>
      </w:r>
    </w:p>
    <w:p w14:paraId="313F189D">
      <w:pPr>
        <w:rPr>
          <w:rFonts w:ascii="Times New Roman" w:hAnsi="Times New Roman" w:cs="Times New Roman"/>
          <w:b/>
          <w:bCs/>
        </w:rPr>
      </w:pPr>
      <w:r>
        <w:rPr>
          <w:rFonts w:ascii="Times New Roman" w:hAnsi="Times New Roman" w:cs="Times New Roman"/>
          <w:b/>
          <w:bCs/>
        </w:rPr>
        <w:t xml:space="preserve"> </w:t>
      </w:r>
    </w:p>
    <w:p w14:paraId="5CA00AC9">
      <w:pPr>
        <w:rPr>
          <w:rFonts w:ascii="Times New Roman" w:hAnsi="Times New Roman" w:cs="Times New Roman"/>
          <w:b/>
          <w:bCs/>
        </w:rPr>
      </w:pPr>
      <w:r>
        <w:rPr>
          <w:rFonts w:ascii="Times New Roman" w:hAnsi="Times New Roman" w:cs="Times New Roman"/>
          <w:b/>
          <w:bCs/>
        </w:rPr>
        <w:t xml:space="preserve"> </w:t>
      </w:r>
    </w:p>
    <w:p w14:paraId="02CAB35D">
      <w:pPr>
        <w:rPr>
          <w:rFonts w:ascii="Times New Roman" w:hAnsi="Times New Roman" w:cs="Times New Roman"/>
          <w:b/>
          <w:bCs/>
        </w:rPr>
      </w:pPr>
      <w:r>
        <w:rPr>
          <w:rFonts w:ascii="Times New Roman" w:hAnsi="Times New Roman" w:cs="Times New Roman"/>
          <w:b/>
          <w:bCs/>
        </w:rPr>
        <w:t xml:space="preserve"> </w:t>
      </w:r>
    </w:p>
    <w:p w14:paraId="354FB14E">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SIGNATURE</w:t>
      </w:r>
    </w:p>
    <w:p w14:paraId="4D51D1DB">
      <w:pPr>
        <w:rPr>
          <w:rFonts w:ascii="Times New Roman" w:hAnsi="Times New Roman" w:cs="Times New Roman"/>
        </w:rPr>
      </w:pPr>
      <w:r>
        <w:rPr>
          <w:rFonts w:ascii="Times New Roman" w:hAnsi="Times New Roman" w:cs="Times New Roman"/>
        </w:rPr>
        <w:t xml:space="preserve"> Dr. Kawaljit Kaur</w:t>
      </w:r>
    </w:p>
    <w:p w14:paraId="2A64D29F">
      <w:pPr>
        <w:rPr>
          <w:rFonts w:hint="default" w:ascii="Times New Roman" w:hAnsi="Times New Roman" w:cs="Times New Roman"/>
          <w:lang w:val="en-US"/>
        </w:rPr>
      </w:pPr>
      <w:r>
        <w:rPr>
          <w:rFonts w:hint="default" w:ascii="Times New Roman" w:hAnsi="Times New Roman" w:cs="Times New Roman"/>
          <w:lang w:val="en-US"/>
        </w:rPr>
        <w:t>(Associate Profess</w:t>
      </w:r>
      <w:bookmarkStart w:id="0" w:name="_GoBack"/>
      <w:bookmarkEnd w:id="0"/>
      <w:r>
        <w:rPr>
          <w:rFonts w:hint="default" w:ascii="Times New Roman" w:hAnsi="Times New Roman" w:cs="Times New Roman"/>
          <w:lang w:val="en-US"/>
        </w:rPr>
        <w:t>or)</w:t>
      </w:r>
    </w:p>
    <w:p w14:paraId="56ECAB34">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SUPERVISOR</w:t>
      </w:r>
      <w:r>
        <w:rPr>
          <w:rFonts w:ascii="Times New Roman" w:hAnsi="Times New Roman" w:cs="Times New Roman"/>
        </w:rPr>
        <w:t xml:space="preserve"> </w:t>
      </w:r>
    </w:p>
    <w:p w14:paraId="3B7C8927">
      <w:pPr>
        <w:rPr>
          <w:rFonts w:hint="default" w:ascii="Times New Roman" w:hAnsi="Times New Roman" w:cs="Times New Roman"/>
          <w:lang w:val="en-US"/>
        </w:rPr>
      </w:pPr>
    </w:p>
    <w:p w14:paraId="5070D244">
      <w:pPr>
        <w:rPr>
          <w:rFonts w:ascii="Times New Roman" w:hAnsi="Times New Roman" w:cs="Times New Roman"/>
        </w:rPr>
      </w:pPr>
      <w:r>
        <w:rPr>
          <w:rFonts w:ascii="Times New Roman" w:hAnsi="Times New Roman" w:cs="Times New Roman"/>
        </w:rPr>
        <w:t xml:space="preserve"> </w:t>
      </w:r>
    </w:p>
    <w:p w14:paraId="7FC0887C">
      <w:pPr>
        <w:rPr>
          <w:rFonts w:ascii="Times New Roman" w:hAnsi="Times New Roman" w:cs="Times New Roman"/>
        </w:rPr>
      </w:pPr>
      <w:r>
        <w:rPr>
          <w:rFonts w:ascii="Times New Roman" w:hAnsi="Times New Roman" w:cs="Times New Roman"/>
        </w:rPr>
        <w:t xml:space="preserve"> </w:t>
      </w:r>
    </w:p>
    <w:p w14:paraId="1840ED98">
      <w:pPr>
        <w:rPr>
          <w:rFonts w:ascii="Times New Roman" w:hAnsi="Times New Roman" w:cs="Times New Roman"/>
        </w:rPr>
      </w:pPr>
    </w:p>
    <w:p w14:paraId="0DE78D1B">
      <w:pPr>
        <w:jc w:val="center"/>
        <w:rPr>
          <w:rFonts w:ascii="Times New Roman" w:hAnsi="Times New Roman" w:cs="Times New Roman"/>
          <w:sz w:val="28"/>
          <w:szCs w:val="28"/>
        </w:rPr>
      </w:pPr>
      <w:r>
        <w:rPr>
          <w:rFonts w:ascii="Times New Roman" w:hAnsi="Times New Roman" w:cs="Times New Roman"/>
          <w:b/>
          <w:bCs/>
          <w:sz w:val="28"/>
          <w:szCs w:val="28"/>
        </w:rPr>
        <w:t>ACKNOWLEDGEMENT</w:t>
      </w:r>
    </w:p>
    <w:p w14:paraId="071CF0B8">
      <w:pPr>
        <w:rPr>
          <w:rFonts w:ascii="Times New Roman" w:hAnsi="Times New Roman" w:cs="Times New Roman"/>
        </w:rPr>
      </w:pPr>
      <w:r>
        <w:rPr>
          <w:rFonts w:ascii="Times New Roman" w:hAnsi="Times New Roman" w:cs="Times New Roman"/>
        </w:rPr>
        <w:t xml:space="preserve"> </w:t>
      </w:r>
    </w:p>
    <w:p w14:paraId="7C4B8740">
      <w:pPr>
        <w:rPr>
          <w:rFonts w:ascii="Times New Roman" w:hAnsi="Times New Roman" w:cs="Times New Roman"/>
          <w:b/>
          <w:bCs/>
        </w:rPr>
      </w:pPr>
      <w:r>
        <w:rPr>
          <w:rFonts w:ascii="Times New Roman" w:hAnsi="Times New Roman" w:cs="Times New Roman"/>
        </w:rPr>
        <w:t xml:space="preserve">We would like to express my heartfelt gratitude to all those who assisted us in preparing and completing our Major Project report titled </w:t>
      </w:r>
      <w:r>
        <w:rPr>
          <w:rFonts w:ascii="Times New Roman" w:hAnsi="Times New Roman" w:cs="Times New Roman"/>
          <w:b/>
          <w:bCs/>
        </w:rPr>
        <w:t>“</w:t>
      </w:r>
      <w:r>
        <w:rPr>
          <w:rFonts w:ascii="Times New Roman" w:hAnsi="Times New Roman" w:eastAsia="SimSun" w:cs="Times New Roman"/>
          <w:b/>
          <w:bCs/>
        </w:rPr>
        <w:t>Business Dashboard Project (Sales Dataset)</w:t>
      </w:r>
      <w:r>
        <w:rPr>
          <w:rFonts w:ascii="Times New Roman" w:hAnsi="Times New Roman" w:cs="Times New Roman"/>
          <w:b/>
          <w:bCs/>
        </w:rPr>
        <w:t>”</w:t>
      </w:r>
      <w:r>
        <w:rPr>
          <w:rFonts w:ascii="Times New Roman" w:hAnsi="Times New Roman" w:cs="Times New Roman"/>
        </w:rPr>
        <w:t xml:space="preserve">.I extend my sincere appreciation and thanks to Dr. Kawaljit Kaur for inspiring, cooperating, and encouraging us to pursue my work. </w:t>
      </w:r>
    </w:p>
    <w:p w14:paraId="78909C3B">
      <w:pPr>
        <w:jc w:val="both"/>
        <w:rPr>
          <w:rFonts w:ascii="Times New Roman" w:hAnsi="Times New Roman" w:cs="Times New Roman"/>
        </w:rPr>
      </w:pPr>
      <w:r>
        <w:rPr>
          <w:rFonts w:ascii="Times New Roman" w:hAnsi="Times New Roman" w:cs="Times New Roman"/>
        </w:rPr>
        <w:t>With his valuable suggestions and guidance, I was able to complete my work in a short time frame at this institution.</w:t>
      </w:r>
    </w:p>
    <w:p w14:paraId="5EC6788C">
      <w:pPr>
        <w:jc w:val="both"/>
        <w:rPr>
          <w:rFonts w:ascii="Times New Roman" w:hAnsi="Times New Roman" w:cs="Times New Roman"/>
        </w:rPr>
      </w:pPr>
      <w:r>
        <w:rPr>
          <w:rFonts w:ascii="Times New Roman" w:hAnsi="Times New Roman" w:cs="Times New Roman"/>
        </w:rPr>
        <w:t xml:space="preserve">I also convey our respect and gratitude to Dr. Amandeep Kaur, (HOD) University Institute of Computing, and Chandigarh University, as well as all the faculty members, for their valuable suggestions and guidance towards completing the report. </w:t>
      </w:r>
    </w:p>
    <w:p w14:paraId="7F0B6919">
      <w:pPr>
        <w:jc w:val="both"/>
        <w:rPr>
          <w:rFonts w:ascii="Times New Roman" w:hAnsi="Times New Roman" w:cs="Times New Roman"/>
        </w:rPr>
      </w:pPr>
      <w:r>
        <w:rPr>
          <w:rFonts w:ascii="Times New Roman" w:hAnsi="Times New Roman" w:cs="Times New Roman"/>
        </w:rPr>
        <w:t xml:space="preserve">Furthermore, I’m grateful to all our academic mentors who provided direct or indirect assistance in successfully completing our major project report. </w:t>
      </w:r>
    </w:p>
    <w:p w14:paraId="73CBE6E7">
      <w:pPr>
        <w:jc w:val="both"/>
        <w:rPr>
          <w:rFonts w:ascii="Times New Roman" w:hAnsi="Times New Roman" w:cs="Times New Roman"/>
        </w:rPr>
      </w:pPr>
      <w:r>
        <w:rPr>
          <w:rFonts w:ascii="Times New Roman" w:hAnsi="Times New Roman" w:cs="Times New Roman"/>
        </w:rPr>
        <w:t xml:space="preserve">Last but not least, I’m immensely grateful to our parents, who served as a constant source of encouragement and inspiration throughout the completion of this work at Chandigarh University, Mohali. </w:t>
      </w:r>
    </w:p>
    <w:p w14:paraId="706631D0">
      <w:pPr>
        <w:rPr>
          <w:rFonts w:ascii="Times New Roman" w:hAnsi="Times New Roman" w:cs="Times New Roman"/>
        </w:rPr>
      </w:pPr>
      <w:r>
        <w:rPr>
          <w:rFonts w:ascii="Times New Roman" w:hAnsi="Times New Roman" w:cs="Times New Roman"/>
        </w:rPr>
        <w:t xml:space="preserve"> </w:t>
      </w:r>
    </w:p>
    <w:p w14:paraId="1B91E92F">
      <w:pPr>
        <w:rPr>
          <w:rFonts w:ascii="Times New Roman" w:hAnsi="Times New Roman" w:cs="Times New Roman"/>
        </w:rPr>
      </w:pPr>
      <w:r>
        <w:rPr>
          <w:rFonts w:ascii="Times New Roman" w:hAnsi="Times New Roman" w:cs="Times New Roman"/>
        </w:rPr>
        <w:t xml:space="preserve"> </w:t>
      </w:r>
    </w:p>
    <w:p w14:paraId="47AB63D9">
      <w:pPr>
        <w:rPr>
          <w:rFonts w:ascii="Times New Roman" w:hAnsi="Times New Roman" w:cs="Times New Roman"/>
        </w:rPr>
      </w:pPr>
      <w:r>
        <w:rPr>
          <w:rFonts w:ascii="Times New Roman" w:hAnsi="Times New Roman" w:cs="Times New Roman"/>
        </w:rPr>
        <w:t xml:space="preserve"> </w:t>
      </w:r>
    </w:p>
    <w:p w14:paraId="15226961">
      <w:pPr>
        <w:rPr>
          <w:rFonts w:ascii="Times New Roman" w:hAnsi="Times New Roman" w:cs="Times New Roman"/>
        </w:rPr>
      </w:pPr>
    </w:p>
    <w:p w14:paraId="64317724">
      <w:pPr>
        <w:rPr>
          <w:rFonts w:ascii="Times New Roman" w:hAnsi="Times New Roman" w:cs="Times New Roman"/>
        </w:rPr>
      </w:pPr>
    </w:p>
    <w:p w14:paraId="58B4962A">
      <w:pPr>
        <w:rPr>
          <w:rFonts w:ascii="Times New Roman" w:hAnsi="Times New Roman" w:cs="Times New Roman"/>
        </w:rPr>
      </w:pPr>
    </w:p>
    <w:p w14:paraId="22F1AD4A">
      <w:pPr>
        <w:rPr>
          <w:rFonts w:ascii="Times New Roman" w:hAnsi="Times New Roman" w:cs="Times New Roman"/>
        </w:rPr>
      </w:pPr>
    </w:p>
    <w:p w14:paraId="2C91B62B">
      <w:pPr>
        <w:rPr>
          <w:rFonts w:ascii="Times New Roman" w:hAnsi="Times New Roman" w:cs="Times New Roman"/>
        </w:rPr>
      </w:pPr>
    </w:p>
    <w:p w14:paraId="6D0651A1">
      <w:pPr>
        <w:rPr>
          <w:rFonts w:ascii="Times New Roman" w:hAnsi="Times New Roman" w:cs="Times New Roman"/>
          <w:b/>
          <w:bCs/>
        </w:rPr>
      </w:pPr>
      <w:r>
        <w:rPr>
          <w:rFonts w:ascii="Times New Roman" w:hAnsi="Times New Roman" w:cs="Times New Roman"/>
          <w:b/>
          <w:bCs/>
        </w:rPr>
        <w:t>Vishvam Parihar (24MCI10010)</w:t>
      </w:r>
    </w:p>
    <w:p w14:paraId="7C2B28D9">
      <w:pPr>
        <w:rPr>
          <w:rFonts w:ascii="Times New Roman" w:hAnsi="Times New Roman" w:eastAsia="SimSun" w:cs="Times New Roman"/>
        </w:rPr>
      </w:pPr>
    </w:p>
    <w:p w14:paraId="6C671F1E">
      <w:pPr>
        <w:rPr>
          <w:rFonts w:ascii="Times New Roman" w:hAnsi="Times New Roman" w:eastAsia="SimSun" w:cs="Times New Roman"/>
        </w:rPr>
      </w:pPr>
    </w:p>
    <w:p w14:paraId="64D89DAF">
      <w:pPr>
        <w:rPr>
          <w:rFonts w:ascii="Times New Roman" w:hAnsi="Times New Roman" w:eastAsia="SimSun" w:cs="Times New Roman"/>
        </w:rPr>
      </w:pPr>
    </w:p>
    <w:p w14:paraId="04B4E24F">
      <w:pPr>
        <w:rPr>
          <w:rFonts w:ascii="Times New Roman" w:hAnsi="Times New Roman" w:eastAsia="SimSun" w:cs="Times New Roman"/>
        </w:rPr>
      </w:pPr>
    </w:p>
    <w:p w14:paraId="7358F882">
      <w:pPr>
        <w:rPr>
          <w:rFonts w:ascii="Times New Roman" w:hAnsi="Times New Roman" w:eastAsia="SimSun" w:cs="Times New Roman"/>
        </w:rPr>
      </w:pPr>
    </w:p>
    <w:p w14:paraId="40D8B5E4">
      <w:pPr>
        <w:rPr>
          <w:rFonts w:ascii="Times New Roman" w:hAnsi="Times New Roman" w:eastAsia="SimSun" w:cs="Times New Roman"/>
        </w:rPr>
      </w:pPr>
    </w:p>
    <w:p w14:paraId="75DA65B2">
      <w:pPr>
        <w:jc w:val="center"/>
        <w:rPr>
          <w:rFonts w:ascii="Times New Roman" w:hAnsi="Times New Roman" w:cs="Times New Roman"/>
          <w:b/>
          <w:bCs/>
          <w:sz w:val="28"/>
          <w:szCs w:val="28"/>
        </w:rPr>
      </w:pPr>
      <w:r>
        <w:rPr>
          <w:rFonts w:ascii="Times New Roman" w:hAnsi="Times New Roman" w:cs="Times New Roman"/>
          <w:b/>
          <w:bCs/>
          <w:sz w:val="28"/>
          <w:szCs w:val="28"/>
        </w:rPr>
        <w:t>Table of Contents</w:t>
      </w:r>
    </w:p>
    <w:p w14:paraId="567C5CBE">
      <w:pPr>
        <w:spacing w:line="480" w:lineRule="auto"/>
        <w:rPr>
          <w:rFonts w:ascii="Times New Roman" w:hAnsi="Times New Roman" w:cs="Times New Roman"/>
          <w:b/>
          <w:bCs/>
        </w:rPr>
      </w:pPr>
    </w:p>
    <w:p w14:paraId="7BFED856">
      <w:pPr>
        <w:numPr>
          <w:ilvl w:val="0"/>
          <w:numId w:val="1"/>
        </w:numPr>
        <w:spacing w:line="480" w:lineRule="auto"/>
        <w:rPr>
          <w:rFonts w:ascii="Times New Roman" w:hAnsi="Times New Roman" w:cs="Times New Roman"/>
          <w:b/>
          <w:bCs/>
        </w:rPr>
      </w:pPr>
      <w:r>
        <w:rPr>
          <w:rFonts w:ascii="Times New Roman" w:hAnsi="Times New Roman" w:cs="Times New Roman"/>
          <w:b/>
          <w:bCs/>
        </w:rPr>
        <w:t xml:space="preserve">Introduction </w:t>
      </w:r>
    </w:p>
    <w:p w14:paraId="7ABE49FC">
      <w:pPr>
        <w:numPr>
          <w:ilvl w:val="0"/>
          <w:numId w:val="1"/>
        </w:numPr>
        <w:spacing w:line="480" w:lineRule="auto"/>
        <w:rPr>
          <w:rFonts w:ascii="Times New Roman" w:hAnsi="Times New Roman" w:cs="Times New Roman"/>
          <w:b/>
          <w:bCs/>
        </w:rPr>
      </w:pPr>
      <w:r>
        <w:rPr>
          <w:rFonts w:ascii="Times New Roman" w:hAnsi="Times New Roman" w:cs="Times New Roman"/>
          <w:b/>
          <w:bCs/>
        </w:rPr>
        <w:t xml:space="preserve">Objectives </w:t>
      </w:r>
    </w:p>
    <w:p w14:paraId="7129345E">
      <w:pPr>
        <w:numPr>
          <w:ilvl w:val="0"/>
          <w:numId w:val="1"/>
        </w:numPr>
        <w:spacing w:line="480" w:lineRule="auto"/>
        <w:rPr>
          <w:rFonts w:ascii="Times New Roman" w:hAnsi="Times New Roman" w:cs="Times New Roman"/>
          <w:b/>
          <w:bCs/>
        </w:rPr>
      </w:pPr>
      <w:r>
        <w:rPr>
          <w:rFonts w:ascii="Times New Roman" w:hAnsi="Times New Roman" w:cs="Times New Roman"/>
          <w:b/>
          <w:bCs/>
        </w:rPr>
        <w:t xml:space="preserve">About Tableau </w:t>
      </w:r>
    </w:p>
    <w:p w14:paraId="54CAE2AC">
      <w:pPr>
        <w:numPr>
          <w:ilvl w:val="0"/>
          <w:numId w:val="1"/>
        </w:numPr>
        <w:spacing w:line="480" w:lineRule="auto"/>
        <w:rPr>
          <w:rFonts w:ascii="Times New Roman" w:hAnsi="Times New Roman" w:cs="Times New Roman"/>
          <w:b/>
          <w:bCs/>
        </w:rPr>
      </w:pPr>
      <w:r>
        <w:rPr>
          <w:rFonts w:ascii="Times New Roman" w:hAnsi="Times New Roman" w:cs="Times New Roman"/>
          <w:b/>
          <w:bCs/>
        </w:rPr>
        <w:t xml:space="preserve">Dataset Description </w:t>
      </w:r>
    </w:p>
    <w:p w14:paraId="0666C950">
      <w:pPr>
        <w:numPr>
          <w:ilvl w:val="0"/>
          <w:numId w:val="1"/>
        </w:numPr>
        <w:spacing w:line="480" w:lineRule="auto"/>
        <w:rPr>
          <w:rFonts w:ascii="Times New Roman" w:hAnsi="Times New Roman" w:cs="Times New Roman"/>
          <w:b/>
          <w:bCs/>
        </w:rPr>
      </w:pPr>
      <w:r>
        <w:rPr>
          <w:rFonts w:ascii="Times New Roman" w:hAnsi="Times New Roman" w:cs="Times New Roman"/>
          <w:b/>
          <w:bCs/>
        </w:rPr>
        <w:t xml:space="preserve">Methodology </w:t>
      </w:r>
    </w:p>
    <w:p w14:paraId="3045B9F6">
      <w:pPr>
        <w:numPr>
          <w:ilvl w:val="0"/>
          <w:numId w:val="1"/>
        </w:numPr>
        <w:spacing w:line="480" w:lineRule="auto"/>
        <w:rPr>
          <w:rFonts w:ascii="Times New Roman" w:hAnsi="Times New Roman" w:cs="Times New Roman"/>
          <w:b/>
          <w:bCs/>
        </w:rPr>
      </w:pPr>
      <w:r>
        <w:rPr>
          <w:rFonts w:ascii="Times New Roman" w:hAnsi="Times New Roman" w:cs="Times New Roman"/>
          <w:b/>
          <w:bCs/>
        </w:rPr>
        <w:t xml:space="preserve">Dashboard &amp; Visualizations </w:t>
      </w:r>
    </w:p>
    <w:p w14:paraId="05DF6205">
      <w:pPr>
        <w:numPr>
          <w:ilvl w:val="0"/>
          <w:numId w:val="1"/>
        </w:numPr>
        <w:spacing w:line="480" w:lineRule="auto"/>
        <w:rPr>
          <w:rFonts w:ascii="Times New Roman" w:hAnsi="Times New Roman" w:cs="Times New Roman"/>
          <w:b/>
          <w:bCs/>
        </w:rPr>
      </w:pPr>
      <w:r>
        <w:rPr>
          <w:rFonts w:ascii="Times New Roman" w:hAnsi="Times New Roman" w:cs="Times New Roman"/>
          <w:b/>
          <w:bCs/>
        </w:rPr>
        <w:t>Types of Filters used</w:t>
      </w:r>
    </w:p>
    <w:p w14:paraId="7DFBD92C">
      <w:pPr>
        <w:numPr>
          <w:ilvl w:val="0"/>
          <w:numId w:val="1"/>
        </w:numPr>
        <w:spacing w:line="480" w:lineRule="auto"/>
        <w:rPr>
          <w:rFonts w:ascii="Times New Roman" w:hAnsi="Times New Roman" w:cs="Times New Roman"/>
          <w:b/>
          <w:bCs/>
        </w:rPr>
      </w:pPr>
      <w:r>
        <w:rPr>
          <w:rFonts w:ascii="Times New Roman" w:hAnsi="Times New Roman" w:cs="Times New Roman"/>
          <w:b/>
          <w:bCs/>
        </w:rPr>
        <w:t xml:space="preserve">Results &amp; Insights </w:t>
      </w:r>
    </w:p>
    <w:p w14:paraId="41C75FC6">
      <w:pPr>
        <w:numPr>
          <w:ilvl w:val="0"/>
          <w:numId w:val="1"/>
        </w:numPr>
        <w:spacing w:line="480" w:lineRule="auto"/>
        <w:rPr>
          <w:rFonts w:ascii="Times New Roman" w:hAnsi="Times New Roman" w:cs="Times New Roman"/>
          <w:b/>
          <w:bCs/>
        </w:rPr>
      </w:pPr>
      <w:r>
        <w:rPr>
          <w:rFonts w:ascii="Times New Roman" w:hAnsi="Times New Roman" w:cs="Times New Roman"/>
          <w:b/>
          <w:bCs/>
        </w:rPr>
        <w:t xml:space="preserve">Conclusion </w:t>
      </w:r>
    </w:p>
    <w:p w14:paraId="18B21343">
      <w:pPr>
        <w:numPr>
          <w:ilvl w:val="0"/>
          <w:numId w:val="1"/>
        </w:numPr>
        <w:spacing w:line="480" w:lineRule="auto"/>
        <w:rPr>
          <w:rFonts w:ascii="Times New Roman" w:hAnsi="Times New Roman" w:cs="Times New Roman"/>
          <w:b/>
          <w:bCs/>
        </w:rPr>
      </w:pPr>
      <w:r>
        <w:rPr>
          <w:rFonts w:ascii="Times New Roman" w:hAnsi="Times New Roman" w:cs="Times New Roman"/>
          <w:b/>
          <w:bCs/>
        </w:rPr>
        <w:t xml:space="preserve">Future Scope </w:t>
      </w:r>
    </w:p>
    <w:p w14:paraId="0299AD23">
      <w:pPr>
        <w:rPr>
          <w:rFonts w:ascii="Times New Roman" w:hAnsi="Times New Roman" w:cs="Times New Roman"/>
        </w:rPr>
      </w:pPr>
    </w:p>
    <w:p w14:paraId="5921EAE1">
      <w:pPr>
        <w:rPr>
          <w:rFonts w:ascii="Times New Roman" w:hAnsi="Times New Roman" w:cs="Times New Roman"/>
        </w:rPr>
      </w:pPr>
    </w:p>
    <w:p w14:paraId="01D670D8">
      <w:pPr>
        <w:rPr>
          <w:rFonts w:ascii="Times New Roman" w:hAnsi="Times New Roman" w:cs="Times New Roman"/>
        </w:rPr>
      </w:pPr>
    </w:p>
    <w:p w14:paraId="7D6C0F5A">
      <w:pPr>
        <w:rPr>
          <w:rFonts w:ascii="Times New Roman" w:hAnsi="Times New Roman" w:cs="Times New Roman"/>
        </w:rPr>
      </w:pPr>
    </w:p>
    <w:p w14:paraId="539162C4">
      <w:pPr>
        <w:rPr>
          <w:rFonts w:ascii="Times New Roman" w:hAnsi="Times New Roman" w:cs="Times New Roman"/>
        </w:rPr>
      </w:pPr>
    </w:p>
    <w:p w14:paraId="51775AD8">
      <w:pPr>
        <w:rPr>
          <w:rFonts w:ascii="Times New Roman" w:hAnsi="Times New Roman" w:cs="Times New Roman"/>
        </w:rPr>
      </w:pPr>
    </w:p>
    <w:p w14:paraId="6C53BAFB">
      <w:pPr>
        <w:rPr>
          <w:rFonts w:ascii="Times New Roman" w:hAnsi="Times New Roman" w:cs="Times New Roman"/>
        </w:rPr>
      </w:pPr>
    </w:p>
    <w:p w14:paraId="1F4CAF38">
      <w:pPr>
        <w:rPr>
          <w:rFonts w:ascii="Times New Roman" w:hAnsi="Times New Roman" w:cs="Times New Roman"/>
        </w:rPr>
      </w:pPr>
    </w:p>
    <w:p w14:paraId="5928B81A">
      <w:pPr>
        <w:rPr>
          <w:rFonts w:ascii="Times New Roman" w:hAnsi="Times New Roman" w:cs="Times New Roman"/>
        </w:rPr>
      </w:pPr>
    </w:p>
    <w:p w14:paraId="44D64303">
      <w:pPr>
        <w:rPr>
          <w:rFonts w:ascii="Times New Roman" w:hAnsi="Times New Roman" w:cs="Times New Roman"/>
        </w:rPr>
      </w:pPr>
    </w:p>
    <w:p w14:paraId="1FF91EE7">
      <w:pPr>
        <w:rPr>
          <w:rFonts w:ascii="Times New Roman" w:hAnsi="Times New Roman" w:cs="Times New Roman"/>
        </w:rPr>
      </w:pPr>
    </w:p>
    <w:p w14:paraId="33DC7195">
      <w:pPr>
        <w:rPr>
          <w:rFonts w:ascii="Times New Roman" w:hAnsi="Times New Roman" w:cs="Times New Roman"/>
        </w:rPr>
      </w:pPr>
    </w:p>
    <w:p w14:paraId="6D77BCAA">
      <w:pPr>
        <w:rPr>
          <w:rFonts w:ascii="Times New Roman" w:hAnsi="Times New Roman" w:cs="Times New Roman"/>
        </w:rPr>
      </w:pPr>
    </w:p>
    <w:p w14:paraId="5C93C93E">
      <w:pPr>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2CBCE5A2">
      <w:pPr>
        <w:jc w:val="center"/>
        <w:rPr>
          <w:rFonts w:ascii="Times New Roman" w:hAnsi="Times New Roman" w:cs="Times New Roman"/>
          <w:b/>
          <w:bCs/>
          <w:sz w:val="28"/>
          <w:szCs w:val="28"/>
        </w:rPr>
      </w:pPr>
    </w:p>
    <w:p w14:paraId="2C9C2BD7">
      <w:pPr>
        <w:spacing w:line="360" w:lineRule="auto"/>
        <w:jc w:val="both"/>
        <w:rPr>
          <w:rFonts w:ascii="Times New Roman" w:hAnsi="Times New Roman" w:cs="Times New Roman"/>
        </w:rPr>
      </w:pPr>
      <w:r>
        <w:rPr>
          <w:rFonts w:ascii="Times New Roman" w:hAnsi="Times New Roman" w:cs="Times New Roman"/>
        </w:rPr>
        <w:t>In the modern era of data-driven decision-making, analyzing large volumes of data efficiently has become a critical requirement for organizations. This project focuses on leveraging the capabilities of Tableau to perform in-depth data analysis and present the results through an interactive dashboard.</w:t>
      </w:r>
    </w:p>
    <w:p w14:paraId="7E4A9930">
      <w:pPr>
        <w:spacing w:line="360" w:lineRule="auto"/>
        <w:jc w:val="both"/>
        <w:rPr>
          <w:rFonts w:ascii="Times New Roman" w:hAnsi="Times New Roman" w:cs="Times New Roman"/>
        </w:rPr>
      </w:pPr>
      <w:r>
        <w:rPr>
          <w:rFonts w:ascii="Times New Roman" w:hAnsi="Times New Roman" w:cs="Times New Roman"/>
        </w:rPr>
        <w:t xml:space="preserve">The primary objective of this project is to convert raw business data into meaningful and visually appealing insights that can support strategic decision-making. The dashboard, titled </w:t>
      </w:r>
      <w:r>
        <w:rPr>
          <w:rFonts w:ascii="Times New Roman" w:hAnsi="Times New Roman" w:cs="Times New Roman"/>
          <w:b/>
          <w:bCs/>
        </w:rPr>
        <w:t>“Business Summary”</w:t>
      </w:r>
      <w:r>
        <w:rPr>
          <w:rFonts w:ascii="Times New Roman" w:hAnsi="Times New Roman" w:cs="Times New Roman"/>
        </w:rPr>
        <w:t>, integrates multiple visual components such as bar charts, stacked bar charts, pie charts, and tabular heatmaps to represent different aspects of the dataset.</w:t>
      </w:r>
    </w:p>
    <w:p w14:paraId="0EE3CE96">
      <w:pPr>
        <w:spacing w:line="360" w:lineRule="auto"/>
        <w:jc w:val="both"/>
        <w:rPr>
          <w:rFonts w:ascii="Times New Roman" w:hAnsi="Times New Roman" w:cs="Times New Roman"/>
        </w:rPr>
      </w:pPr>
      <w:r>
        <w:rPr>
          <w:rFonts w:ascii="Times New Roman" w:hAnsi="Times New Roman" w:cs="Times New Roman"/>
        </w:rPr>
        <w:t>The analysis includes key performance indicators (KPIs) such as total sales amount, total number of boxes shipped, and total number of records. Additionally, it explores sales performance across various countries, evaluates the contribution of top-performing salespersons, analyzes shipment distribution, and examines product share across different regions.</w:t>
      </w:r>
    </w:p>
    <w:p w14:paraId="5479059E">
      <w:pPr>
        <w:spacing w:line="360" w:lineRule="auto"/>
        <w:jc w:val="both"/>
        <w:rPr>
          <w:rFonts w:ascii="Times New Roman" w:hAnsi="Times New Roman" w:cs="Times New Roman"/>
        </w:rPr>
      </w:pPr>
      <w:r>
        <w:rPr>
          <w:rFonts w:ascii="Times New Roman" w:hAnsi="Times New Roman" w:cs="Times New Roman"/>
        </w:rPr>
        <w:t>This project demonstrates how data visualization tools can simplify complex datasets, enhance understanding, and enable stakeholders to make informed business decisions effectively.</w:t>
      </w:r>
    </w:p>
    <w:p w14:paraId="41D94FEC">
      <w:pPr>
        <w:rPr>
          <w:rFonts w:ascii="Times New Roman" w:hAnsi="Times New Roman" w:cs="Times New Roman"/>
        </w:rPr>
      </w:pPr>
    </w:p>
    <w:p w14:paraId="460BADCC">
      <w:pPr>
        <w:rPr>
          <w:rFonts w:ascii="Times New Roman" w:hAnsi="Times New Roman" w:cs="Times New Roman"/>
        </w:rPr>
      </w:pPr>
    </w:p>
    <w:p w14:paraId="1C04F83B">
      <w:pPr>
        <w:rPr>
          <w:rFonts w:ascii="Times New Roman" w:hAnsi="Times New Roman" w:cs="Times New Roman"/>
        </w:rPr>
      </w:pPr>
    </w:p>
    <w:p w14:paraId="56B45F5E">
      <w:pPr>
        <w:rPr>
          <w:rFonts w:ascii="Times New Roman" w:hAnsi="Times New Roman" w:cs="Times New Roman"/>
        </w:rPr>
      </w:pPr>
    </w:p>
    <w:p w14:paraId="152283F6">
      <w:pPr>
        <w:rPr>
          <w:rFonts w:ascii="Times New Roman" w:hAnsi="Times New Roman" w:cs="Times New Roman"/>
        </w:rPr>
      </w:pPr>
    </w:p>
    <w:p w14:paraId="27B49743">
      <w:pPr>
        <w:rPr>
          <w:rFonts w:ascii="Times New Roman" w:hAnsi="Times New Roman" w:cs="Times New Roman"/>
        </w:rPr>
      </w:pPr>
    </w:p>
    <w:p w14:paraId="002928E8">
      <w:pPr>
        <w:rPr>
          <w:rFonts w:ascii="Times New Roman" w:hAnsi="Times New Roman" w:cs="Times New Roman"/>
        </w:rPr>
      </w:pPr>
    </w:p>
    <w:p w14:paraId="61384F2B">
      <w:pPr>
        <w:rPr>
          <w:rFonts w:ascii="Times New Roman" w:hAnsi="Times New Roman" w:cs="Times New Roman"/>
        </w:rPr>
      </w:pPr>
    </w:p>
    <w:p w14:paraId="26EE44FD">
      <w:pPr>
        <w:rPr>
          <w:rFonts w:ascii="Times New Roman" w:hAnsi="Times New Roman" w:cs="Times New Roman"/>
        </w:rPr>
      </w:pPr>
    </w:p>
    <w:p w14:paraId="39192657">
      <w:pPr>
        <w:rPr>
          <w:rFonts w:ascii="Times New Roman" w:hAnsi="Times New Roman" w:cs="Times New Roman"/>
        </w:rPr>
      </w:pPr>
    </w:p>
    <w:p w14:paraId="491F97A6">
      <w:pPr>
        <w:rPr>
          <w:rFonts w:ascii="Segoe UI Emoji" w:hAnsi="Segoe UI Emoji" w:cs="Segoe UI Emoji"/>
          <w:b/>
          <w:bCs/>
        </w:rPr>
      </w:pPr>
    </w:p>
    <w:p w14:paraId="48DBDC30">
      <w:pPr>
        <w:pStyle w:val="30"/>
        <w:numPr>
          <w:ilvl w:val="1"/>
          <w:numId w:val="1"/>
        </w:numPr>
        <w:rPr>
          <w:rFonts w:ascii="Times New Roman" w:hAnsi="Times New Roman" w:cs="Times New Roman"/>
          <w:b/>
          <w:bCs/>
          <w:sz w:val="28"/>
          <w:szCs w:val="28"/>
        </w:rPr>
      </w:pPr>
      <w:r>
        <w:rPr>
          <w:rFonts w:ascii="Times New Roman" w:hAnsi="Times New Roman" w:cs="Times New Roman"/>
          <w:b/>
          <w:bCs/>
          <w:sz w:val="28"/>
          <w:szCs w:val="28"/>
        </w:rPr>
        <w:t xml:space="preserve"> Introduction</w:t>
      </w:r>
    </w:p>
    <w:p w14:paraId="359AF3E8">
      <w:pPr>
        <w:spacing w:line="276" w:lineRule="auto"/>
        <w:jc w:val="both"/>
        <w:rPr>
          <w:rFonts w:ascii="Times New Roman" w:hAnsi="Times New Roman" w:cs="Times New Roman"/>
        </w:rPr>
      </w:pPr>
      <w:r>
        <w:rPr>
          <w:rFonts w:ascii="Times New Roman" w:hAnsi="Times New Roman" w:cs="Times New Roman"/>
        </w:rPr>
        <w:t xml:space="preserve">The purpose of this project is to design and develop an </w:t>
      </w:r>
      <w:r>
        <w:rPr>
          <w:rFonts w:ascii="Times New Roman" w:hAnsi="Times New Roman" w:cs="Times New Roman"/>
          <w:b/>
          <w:bCs/>
        </w:rPr>
        <w:t>interactive business dashboard</w:t>
      </w:r>
      <w:r>
        <w:rPr>
          <w:rFonts w:ascii="Times New Roman" w:hAnsi="Times New Roman" w:cs="Times New Roman"/>
        </w:rPr>
        <w:t xml:space="preserve"> using Tableau that provides a comprehensive analysis of sales data. In real-world scenarios, businesses deal with large datasets that are difficult to interpret in raw form. Therefore, visualization plays a crucial role in transforming this data into an understandable format.</w:t>
      </w:r>
    </w:p>
    <w:p w14:paraId="148BD64A">
      <w:pPr>
        <w:spacing w:line="276" w:lineRule="auto"/>
        <w:jc w:val="both"/>
        <w:rPr>
          <w:rFonts w:ascii="Times New Roman" w:hAnsi="Times New Roman" w:cs="Times New Roman"/>
        </w:rPr>
      </w:pPr>
      <w:r>
        <w:rPr>
          <w:rFonts w:ascii="Times New Roman" w:hAnsi="Times New Roman" w:cs="Times New Roman"/>
        </w:rPr>
        <w:t>In this project, a dashboard has been created to analyze business operations across multiple dimensions such as geography (countries), human resources (salespersons), logistics (shipment count), and product distribution.</w:t>
      </w:r>
    </w:p>
    <w:p w14:paraId="53A8818A">
      <w:pPr>
        <w:spacing w:line="276" w:lineRule="auto"/>
        <w:jc w:val="both"/>
        <w:rPr>
          <w:rFonts w:ascii="Times New Roman" w:hAnsi="Times New Roman" w:cs="Times New Roman"/>
        </w:rPr>
      </w:pPr>
      <w:r>
        <w:rPr>
          <w:rFonts w:ascii="Times New Roman" w:hAnsi="Times New Roman" w:cs="Times New Roman"/>
        </w:rPr>
        <w:t>The dashboard consists of several components:</w:t>
      </w:r>
    </w:p>
    <w:p w14:paraId="027E6EDE">
      <w:pPr>
        <w:numPr>
          <w:ilvl w:val="0"/>
          <w:numId w:val="2"/>
        </w:numPr>
        <w:spacing w:line="276" w:lineRule="auto"/>
        <w:jc w:val="both"/>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Business Summary section</w:t>
      </w:r>
      <w:r>
        <w:rPr>
          <w:rFonts w:ascii="Times New Roman" w:hAnsi="Times New Roman" w:cs="Times New Roman"/>
        </w:rPr>
        <w:t xml:space="preserve"> displaying key performance indicators </w:t>
      </w:r>
    </w:p>
    <w:p w14:paraId="476FE50F">
      <w:pPr>
        <w:numPr>
          <w:ilvl w:val="0"/>
          <w:numId w:val="2"/>
        </w:numPr>
        <w:spacing w:line="276" w:lineRule="auto"/>
        <w:jc w:val="both"/>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Sales by Country chart</w:t>
      </w:r>
      <w:r>
        <w:rPr>
          <w:rFonts w:ascii="Times New Roman" w:hAnsi="Times New Roman" w:cs="Times New Roman"/>
        </w:rPr>
        <w:t xml:space="preserve"> for geographic comparison </w:t>
      </w:r>
    </w:p>
    <w:p w14:paraId="2AB342F3">
      <w:pPr>
        <w:numPr>
          <w:ilvl w:val="0"/>
          <w:numId w:val="2"/>
        </w:numPr>
        <w:spacing w:line="276" w:lineRule="auto"/>
        <w:jc w:val="both"/>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Top 10 Salespersons visualization</w:t>
      </w:r>
      <w:r>
        <w:rPr>
          <w:rFonts w:ascii="Times New Roman" w:hAnsi="Times New Roman" w:cs="Times New Roman"/>
        </w:rPr>
        <w:t xml:space="preserve"> for performance analysis </w:t>
      </w:r>
    </w:p>
    <w:p w14:paraId="3A1C2E3B">
      <w:pPr>
        <w:numPr>
          <w:ilvl w:val="0"/>
          <w:numId w:val="2"/>
        </w:numPr>
        <w:spacing w:line="276" w:lineRule="auto"/>
        <w:jc w:val="both"/>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Shipment Distribution pie chart</w:t>
      </w:r>
      <w:r>
        <w:rPr>
          <w:rFonts w:ascii="Times New Roman" w:hAnsi="Times New Roman" w:cs="Times New Roman"/>
        </w:rPr>
        <w:t xml:space="preserve"> for logistics insights </w:t>
      </w:r>
    </w:p>
    <w:p w14:paraId="662671FC">
      <w:pPr>
        <w:numPr>
          <w:ilvl w:val="0"/>
          <w:numId w:val="2"/>
        </w:numPr>
        <w:spacing w:line="276" w:lineRule="auto"/>
        <w:jc w:val="both"/>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Product Share heatmap</w:t>
      </w:r>
      <w:r>
        <w:rPr>
          <w:rFonts w:ascii="Times New Roman" w:hAnsi="Times New Roman" w:cs="Times New Roman"/>
        </w:rPr>
        <w:t xml:space="preserve"> to understand product popularity across countries </w:t>
      </w:r>
    </w:p>
    <w:p w14:paraId="6BEFC79B">
      <w:pPr>
        <w:spacing w:line="276" w:lineRule="auto"/>
        <w:jc w:val="both"/>
        <w:rPr>
          <w:rFonts w:ascii="Times New Roman" w:hAnsi="Times New Roman" w:cs="Times New Roman"/>
        </w:rPr>
      </w:pPr>
      <w:r>
        <w:rPr>
          <w:rFonts w:ascii="Times New Roman" w:hAnsi="Times New Roman" w:cs="Times New Roman"/>
        </w:rPr>
        <w:t>Through this dashboard, users can quickly gain insights into business performance, identify trends, and make comparisons across different dimensions. The project highlights how Tableau enables users to build powerful dashboards without requiring complex programming skills.</w:t>
      </w:r>
    </w:p>
    <w:p w14:paraId="68C97733">
      <w:pPr>
        <w:spacing w:line="276" w:lineRule="auto"/>
        <w:rPr>
          <w:rFonts w:ascii="Times New Roman" w:hAnsi="Times New Roman" w:cs="Times New Roman"/>
        </w:rPr>
      </w:pPr>
    </w:p>
    <w:p w14:paraId="685E7912">
      <w:pPr>
        <w:pStyle w:val="30"/>
        <w:numPr>
          <w:ilvl w:val="1"/>
          <w:numId w:val="1"/>
        </w:numPr>
        <w:rPr>
          <w:rFonts w:ascii="Times New Roman" w:hAnsi="Times New Roman" w:cs="Times New Roman"/>
          <w:b/>
          <w:bCs/>
          <w:sz w:val="28"/>
          <w:szCs w:val="28"/>
        </w:rPr>
      </w:pPr>
      <w:r>
        <w:rPr>
          <w:rFonts w:ascii="Times New Roman" w:hAnsi="Times New Roman" w:cs="Times New Roman"/>
          <w:b/>
          <w:bCs/>
          <w:sz w:val="28"/>
          <w:szCs w:val="28"/>
        </w:rPr>
        <w:t xml:space="preserve"> Objectives</w:t>
      </w:r>
    </w:p>
    <w:p w14:paraId="48D4169D">
      <w:pPr>
        <w:spacing w:line="276" w:lineRule="auto"/>
        <w:jc w:val="both"/>
        <w:rPr>
          <w:rFonts w:ascii="Times New Roman" w:hAnsi="Times New Roman" w:cs="Times New Roman"/>
        </w:rPr>
      </w:pPr>
      <w:r>
        <w:rPr>
          <w:rFonts w:ascii="Times New Roman" w:hAnsi="Times New Roman" w:cs="Times New Roman"/>
        </w:rPr>
        <w:t xml:space="preserve">The objectives of this project define the </w:t>
      </w:r>
      <w:r>
        <w:rPr>
          <w:rFonts w:ascii="Times New Roman" w:hAnsi="Times New Roman" w:cs="Times New Roman"/>
          <w:b/>
          <w:bCs/>
        </w:rPr>
        <w:t>purpose and goals</w:t>
      </w:r>
      <w:r>
        <w:rPr>
          <w:rFonts w:ascii="Times New Roman" w:hAnsi="Times New Roman" w:cs="Times New Roman"/>
        </w:rPr>
        <w:t xml:space="preserve"> behind creating the Tableau dashboard.</w:t>
      </w:r>
    </w:p>
    <w:p w14:paraId="0B74586F">
      <w:pPr>
        <w:spacing w:line="276" w:lineRule="auto"/>
        <w:jc w:val="both"/>
        <w:rPr>
          <w:rFonts w:ascii="Times New Roman" w:hAnsi="Times New Roman" w:cs="Times New Roman"/>
        </w:rPr>
      </w:pPr>
      <w:r>
        <w:rPr>
          <w:rFonts w:ascii="Times New Roman" w:hAnsi="Times New Roman" w:cs="Times New Roman"/>
        </w:rPr>
        <w:t xml:space="preserve">The primary objective is to </w:t>
      </w:r>
      <w:r>
        <w:rPr>
          <w:rFonts w:ascii="Times New Roman" w:hAnsi="Times New Roman" w:cs="Times New Roman"/>
          <w:b/>
          <w:bCs/>
        </w:rPr>
        <w:t>analyze business sales data</w:t>
      </w:r>
      <w:r>
        <w:rPr>
          <w:rFonts w:ascii="Times New Roman" w:hAnsi="Times New Roman" w:cs="Times New Roman"/>
        </w:rPr>
        <w:t xml:space="preserve"> using Tableau and convert raw data into meaningful visual insights.</w:t>
      </w:r>
    </w:p>
    <w:p w14:paraId="0971542C">
      <w:pPr>
        <w:pStyle w:val="30"/>
        <w:numPr>
          <w:ilvl w:val="0"/>
          <w:numId w:val="3"/>
        </w:numPr>
        <w:spacing w:line="276" w:lineRule="auto"/>
        <w:jc w:val="both"/>
        <w:rPr>
          <w:rFonts w:ascii="Times New Roman" w:hAnsi="Times New Roman" w:cs="Times New Roman"/>
          <w:b/>
          <w:bCs/>
        </w:rPr>
      </w:pPr>
      <w:r>
        <w:rPr>
          <w:rFonts w:ascii="Times New Roman" w:hAnsi="Times New Roman" w:cs="Times New Roman"/>
          <w:b/>
          <w:bCs/>
        </w:rPr>
        <w:t>Explanation:</w:t>
      </w:r>
    </w:p>
    <w:p w14:paraId="5BB6D827">
      <w:pPr>
        <w:numPr>
          <w:ilvl w:val="0"/>
          <w:numId w:val="4"/>
        </w:numPr>
        <w:spacing w:line="276" w:lineRule="auto"/>
        <w:jc w:val="both"/>
        <w:rPr>
          <w:rFonts w:ascii="Times New Roman" w:hAnsi="Times New Roman" w:cs="Times New Roman"/>
        </w:rPr>
      </w:pPr>
      <w:r>
        <w:rPr>
          <w:rFonts w:ascii="Times New Roman" w:hAnsi="Times New Roman" w:cs="Times New Roman"/>
        </w:rPr>
        <w:t xml:space="preserve">The project aims to </w:t>
      </w:r>
      <w:r>
        <w:rPr>
          <w:rFonts w:ascii="Times New Roman" w:hAnsi="Times New Roman" w:cs="Times New Roman"/>
          <w:b/>
          <w:bCs/>
        </w:rPr>
        <w:t>simplify complex data</w:t>
      </w:r>
      <w:r>
        <w:rPr>
          <w:rFonts w:ascii="Times New Roman" w:hAnsi="Times New Roman" w:cs="Times New Roman"/>
        </w:rPr>
        <w:t xml:space="preserve"> by representing it through charts and dashboards instead of tables. </w:t>
      </w:r>
    </w:p>
    <w:p w14:paraId="108F248A">
      <w:pPr>
        <w:numPr>
          <w:ilvl w:val="0"/>
          <w:numId w:val="4"/>
        </w:numPr>
        <w:spacing w:line="276" w:lineRule="auto"/>
        <w:jc w:val="both"/>
        <w:rPr>
          <w:rFonts w:ascii="Times New Roman" w:hAnsi="Times New Roman" w:cs="Times New Roman"/>
        </w:rPr>
      </w:pPr>
      <w:r>
        <w:rPr>
          <w:rFonts w:ascii="Times New Roman" w:hAnsi="Times New Roman" w:cs="Times New Roman"/>
        </w:rPr>
        <w:t xml:space="preserve">It focuses on </w:t>
      </w:r>
      <w:r>
        <w:rPr>
          <w:rFonts w:ascii="Times New Roman" w:hAnsi="Times New Roman" w:cs="Times New Roman"/>
          <w:b/>
          <w:bCs/>
        </w:rPr>
        <w:t>understanding sales performance across different countries</w:t>
      </w:r>
      <w:r>
        <w:rPr>
          <w:rFonts w:ascii="Times New Roman" w:hAnsi="Times New Roman" w:cs="Times New Roman"/>
        </w:rPr>
        <w:t xml:space="preserve">, helping identify which regions are performing well. </w:t>
      </w:r>
    </w:p>
    <w:p w14:paraId="5E7989D6">
      <w:pPr>
        <w:numPr>
          <w:ilvl w:val="0"/>
          <w:numId w:val="4"/>
        </w:numPr>
        <w:spacing w:line="276" w:lineRule="auto"/>
        <w:jc w:val="both"/>
        <w:rPr>
          <w:rFonts w:ascii="Times New Roman" w:hAnsi="Times New Roman" w:cs="Times New Roman"/>
        </w:rPr>
      </w:pPr>
      <w:r>
        <w:rPr>
          <w:rFonts w:ascii="Times New Roman" w:hAnsi="Times New Roman" w:cs="Times New Roman"/>
        </w:rPr>
        <w:t xml:space="preserve">Another key objective is to </w:t>
      </w:r>
      <w:r>
        <w:rPr>
          <w:rFonts w:ascii="Times New Roman" w:hAnsi="Times New Roman" w:cs="Times New Roman"/>
          <w:b/>
          <w:bCs/>
        </w:rPr>
        <w:t>analyze the performance of salespersons</w:t>
      </w:r>
      <w:r>
        <w:rPr>
          <w:rFonts w:ascii="Times New Roman" w:hAnsi="Times New Roman" w:cs="Times New Roman"/>
        </w:rPr>
        <w:t xml:space="preserve">, which helps in recognizing top contributors. </w:t>
      </w:r>
    </w:p>
    <w:p w14:paraId="77A9D06C">
      <w:pPr>
        <w:numPr>
          <w:ilvl w:val="0"/>
          <w:numId w:val="4"/>
        </w:numPr>
        <w:spacing w:line="276" w:lineRule="auto"/>
        <w:jc w:val="both"/>
        <w:rPr>
          <w:rFonts w:ascii="Times New Roman" w:hAnsi="Times New Roman" w:cs="Times New Roman"/>
        </w:rPr>
      </w:pPr>
      <w:r>
        <w:rPr>
          <w:rFonts w:ascii="Times New Roman" w:hAnsi="Times New Roman" w:cs="Times New Roman"/>
        </w:rPr>
        <w:t xml:space="preserve">It also aims to </w:t>
      </w:r>
      <w:r>
        <w:rPr>
          <w:rFonts w:ascii="Times New Roman" w:hAnsi="Times New Roman" w:cs="Times New Roman"/>
          <w:b/>
          <w:bCs/>
        </w:rPr>
        <w:t>study shipment distribution</w:t>
      </w:r>
      <w:r>
        <w:rPr>
          <w:rFonts w:ascii="Times New Roman" w:hAnsi="Times New Roman" w:cs="Times New Roman"/>
        </w:rPr>
        <w:t xml:space="preserve">, giving insights into logistics and delivery efficiency. </w:t>
      </w:r>
    </w:p>
    <w:p w14:paraId="48ADBED6">
      <w:pPr>
        <w:numPr>
          <w:ilvl w:val="0"/>
          <w:numId w:val="4"/>
        </w:numPr>
        <w:spacing w:line="276" w:lineRule="auto"/>
        <w:jc w:val="both"/>
        <w:rPr>
          <w:rFonts w:ascii="Times New Roman" w:hAnsi="Times New Roman" w:cs="Times New Roman"/>
        </w:rPr>
      </w:pPr>
      <w:r>
        <w:rPr>
          <w:rFonts w:ascii="Times New Roman" w:hAnsi="Times New Roman" w:cs="Times New Roman"/>
        </w:rPr>
        <w:t xml:space="preserve">Additionally, the project analyzes </w:t>
      </w:r>
      <w:r>
        <w:rPr>
          <w:rFonts w:ascii="Times New Roman" w:hAnsi="Times New Roman" w:cs="Times New Roman"/>
          <w:b/>
          <w:bCs/>
        </w:rPr>
        <w:t>product-wise performance across countries</w:t>
      </w:r>
      <w:r>
        <w:rPr>
          <w:rFonts w:ascii="Times New Roman" w:hAnsi="Times New Roman" w:cs="Times New Roman"/>
        </w:rPr>
        <w:t xml:space="preserve">, helping in understanding market demand. </w:t>
      </w:r>
    </w:p>
    <w:p w14:paraId="0618B8D7">
      <w:pPr>
        <w:spacing w:line="276" w:lineRule="auto"/>
        <w:jc w:val="both"/>
        <w:rPr>
          <w:rFonts w:ascii="Times New Roman" w:hAnsi="Times New Roman" w:cs="Times New Roman"/>
        </w:rPr>
      </w:pPr>
      <w:r>
        <w:rPr>
          <w:rFonts w:ascii="Times New Roman" w:hAnsi="Times New Roman" w:cs="Times New Roman"/>
        </w:rPr>
        <w:t>In simple words:</w:t>
      </w:r>
      <w:r>
        <w:rPr>
          <w:rFonts w:ascii="Times New Roman" w:hAnsi="Times New Roman" w:cs="Times New Roman"/>
        </w:rPr>
        <w:br w:type="textWrapping"/>
      </w:r>
      <w:r>
        <w:rPr>
          <w:rFonts w:ascii="Times New Roman" w:hAnsi="Times New Roman" w:cs="Times New Roman"/>
        </w:rPr>
        <w:t xml:space="preserve">The objective is to </w:t>
      </w:r>
      <w:r>
        <w:rPr>
          <w:rFonts w:ascii="Times New Roman" w:hAnsi="Times New Roman" w:cs="Times New Roman"/>
          <w:b/>
          <w:bCs/>
        </w:rPr>
        <w:t>turn raw business data into useful information</w:t>
      </w:r>
      <w:r>
        <w:rPr>
          <w:rFonts w:ascii="Times New Roman" w:hAnsi="Times New Roman" w:cs="Times New Roman"/>
        </w:rPr>
        <w:t xml:space="preserve"> that helps in </w:t>
      </w:r>
      <w:r>
        <w:rPr>
          <w:rFonts w:ascii="Times New Roman" w:hAnsi="Times New Roman" w:cs="Times New Roman"/>
          <w:b/>
          <w:bCs/>
        </w:rPr>
        <w:t>better decision-making</w:t>
      </w:r>
      <w:r>
        <w:rPr>
          <w:rFonts w:ascii="Times New Roman" w:hAnsi="Times New Roman" w:cs="Times New Roman"/>
        </w:rPr>
        <w:t>.</w:t>
      </w:r>
    </w:p>
    <w:p w14:paraId="6242DC83">
      <w:pPr>
        <w:spacing w:line="276" w:lineRule="auto"/>
        <w:jc w:val="both"/>
        <w:rPr>
          <w:rFonts w:ascii="Times New Roman" w:hAnsi="Times New Roman" w:cs="Times New Roman"/>
        </w:rPr>
      </w:pPr>
    </w:p>
    <w:p w14:paraId="6FD30FF7">
      <w:pPr>
        <w:pStyle w:val="30"/>
        <w:numPr>
          <w:ilvl w:val="1"/>
          <w:numId w:val="1"/>
        </w:numPr>
        <w:rPr>
          <w:rFonts w:ascii="Times New Roman" w:hAnsi="Times New Roman" w:cs="Times New Roman"/>
          <w:b/>
          <w:bCs/>
          <w:sz w:val="28"/>
          <w:szCs w:val="28"/>
        </w:rPr>
      </w:pPr>
      <w:r>
        <w:rPr>
          <w:rFonts w:ascii="Times New Roman" w:hAnsi="Times New Roman" w:cs="Times New Roman"/>
          <w:b/>
          <w:bCs/>
          <w:sz w:val="28"/>
          <w:szCs w:val="28"/>
        </w:rPr>
        <w:t xml:space="preserve"> About Tableau</w:t>
      </w:r>
    </w:p>
    <w:p w14:paraId="52793E63">
      <w:pPr>
        <w:spacing w:line="276" w:lineRule="auto"/>
        <w:jc w:val="both"/>
        <w:rPr>
          <w:rFonts w:ascii="Times New Roman" w:hAnsi="Times New Roman" w:cs="Times New Roman"/>
        </w:rPr>
      </w:pPr>
      <w:r>
        <w:rPr>
          <w:rFonts w:ascii="Times New Roman" w:hAnsi="Times New Roman" w:cs="Times New Roman"/>
        </w:rPr>
        <w:t>Tableau is a widely used Business Intelligence (BI) tool that helps in transforming raw data into meaningful and interactive visualizations.</w:t>
      </w:r>
    </w:p>
    <w:p w14:paraId="105B2FD0">
      <w:pPr>
        <w:pStyle w:val="30"/>
        <w:numPr>
          <w:ilvl w:val="0"/>
          <w:numId w:val="3"/>
        </w:numPr>
        <w:spacing w:line="276" w:lineRule="auto"/>
        <w:jc w:val="both"/>
        <w:rPr>
          <w:rFonts w:ascii="Times New Roman" w:hAnsi="Times New Roman" w:cs="Times New Roman"/>
          <w:b/>
          <w:bCs/>
        </w:rPr>
      </w:pPr>
      <w:r>
        <w:rPr>
          <w:rFonts w:ascii="Times New Roman" w:hAnsi="Times New Roman" w:cs="Times New Roman"/>
          <w:b/>
          <w:bCs/>
        </w:rPr>
        <w:t>Detailed Features:</w:t>
      </w:r>
    </w:p>
    <w:p w14:paraId="1545FBDB">
      <w:pPr>
        <w:numPr>
          <w:ilvl w:val="0"/>
          <w:numId w:val="5"/>
        </w:numPr>
        <w:spacing w:line="276" w:lineRule="auto"/>
        <w:jc w:val="both"/>
        <w:rPr>
          <w:rFonts w:ascii="Times New Roman" w:hAnsi="Times New Roman" w:cs="Times New Roman"/>
        </w:rPr>
      </w:pPr>
      <w:r>
        <w:rPr>
          <w:rFonts w:ascii="Times New Roman" w:hAnsi="Times New Roman" w:cs="Times New Roman"/>
          <w:b/>
          <w:bCs/>
        </w:rPr>
        <w:t>Drag-and-Drop Interface</w:t>
      </w:r>
      <w:r>
        <w:rPr>
          <w:rFonts w:ascii="Times New Roman" w:hAnsi="Times New Roman" w:cs="Times New Roman"/>
        </w:rPr>
        <w:t xml:space="preserve">: Allows users to create visualizations easily without coding </w:t>
      </w:r>
    </w:p>
    <w:p w14:paraId="38DBCA5D">
      <w:pPr>
        <w:numPr>
          <w:ilvl w:val="0"/>
          <w:numId w:val="5"/>
        </w:numPr>
        <w:spacing w:line="276" w:lineRule="auto"/>
        <w:jc w:val="both"/>
        <w:rPr>
          <w:rFonts w:ascii="Times New Roman" w:hAnsi="Times New Roman" w:cs="Times New Roman"/>
        </w:rPr>
      </w:pPr>
      <w:r>
        <w:rPr>
          <w:rFonts w:ascii="Times New Roman" w:hAnsi="Times New Roman" w:cs="Times New Roman"/>
          <w:b/>
          <w:bCs/>
        </w:rPr>
        <w:t>Real-Time Data Analysis</w:t>
      </w:r>
      <w:r>
        <w:rPr>
          <w:rFonts w:ascii="Times New Roman" w:hAnsi="Times New Roman" w:cs="Times New Roman"/>
        </w:rPr>
        <w:t xml:space="preserve">: Supports live data connections </w:t>
      </w:r>
    </w:p>
    <w:p w14:paraId="62EF2867">
      <w:pPr>
        <w:numPr>
          <w:ilvl w:val="0"/>
          <w:numId w:val="5"/>
        </w:numPr>
        <w:spacing w:line="276" w:lineRule="auto"/>
        <w:jc w:val="both"/>
        <w:rPr>
          <w:rFonts w:ascii="Times New Roman" w:hAnsi="Times New Roman" w:cs="Times New Roman"/>
        </w:rPr>
      </w:pPr>
      <w:r>
        <w:rPr>
          <w:rFonts w:ascii="Times New Roman" w:hAnsi="Times New Roman" w:cs="Times New Roman"/>
          <w:b/>
          <w:bCs/>
        </w:rPr>
        <w:t>Interactive Dashboards</w:t>
      </w:r>
      <w:r>
        <w:rPr>
          <w:rFonts w:ascii="Times New Roman" w:hAnsi="Times New Roman" w:cs="Times New Roman"/>
        </w:rPr>
        <w:t xml:space="preserve">: Users can filter and explore data dynamically </w:t>
      </w:r>
    </w:p>
    <w:p w14:paraId="0BEDD05D">
      <w:pPr>
        <w:numPr>
          <w:ilvl w:val="0"/>
          <w:numId w:val="5"/>
        </w:numPr>
        <w:spacing w:line="276" w:lineRule="auto"/>
        <w:jc w:val="both"/>
        <w:rPr>
          <w:rFonts w:ascii="Times New Roman" w:hAnsi="Times New Roman" w:cs="Times New Roman"/>
        </w:rPr>
      </w:pPr>
      <w:r>
        <w:rPr>
          <w:rFonts w:ascii="Times New Roman" w:hAnsi="Times New Roman" w:cs="Times New Roman"/>
          <w:b/>
          <w:bCs/>
        </w:rPr>
        <w:t>Data Blending</w:t>
      </w:r>
      <w:r>
        <w:rPr>
          <w:rFonts w:ascii="Times New Roman" w:hAnsi="Times New Roman" w:cs="Times New Roman"/>
        </w:rPr>
        <w:t xml:space="preserve">: Combines data from multiple sources </w:t>
      </w:r>
    </w:p>
    <w:p w14:paraId="3D5F2433">
      <w:pPr>
        <w:numPr>
          <w:ilvl w:val="0"/>
          <w:numId w:val="5"/>
        </w:numPr>
        <w:spacing w:line="276" w:lineRule="auto"/>
        <w:jc w:val="both"/>
        <w:rPr>
          <w:rFonts w:ascii="Times New Roman" w:hAnsi="Times New Roman" w:cs="Times New Roman"/>
        </w:rPr>
      </w:pPr>
      <w:r>
        <w:rPr>
          <w:rFonts w:ascii="Times New Roman" w:hAnsi="Times New Roman" w:cs="Times New Roman"/>
          <w:b/>
          <w:bCs/>
        </w:rPr>
        <w:t>Scalability</w:t>
      </w:r>
      <w:r>
        <w:rPr>
          <w:rFonts w:ascii="Times New Roman" w:hAnsi="Times New Roman" w:cs="Times New Roman"/>
        </w:rPr>
        <w:t xml:space="preserve">: Handles large datasets efficiently </w:t>
      </w:r>
    </w:p>
    <w:p w14:paraId="05FC9D03">
      <w:pPr>
        <w:pStyle w:val="30"/>
        <w:numPr>
          <w:ilvl w:val="0"/>
          <w:numId w:val="3"/>
        </w:numPr>
        <w:spacing w:line="276" w:lineRule="auto"/>
        <w:jc w:val="both"/>
        <w:rPr>
          <w:rFonts w:ascii="Times New Roman" w:hAnsi="Times New Roman" w:cs="Times New Roman"/>
          <w:b/>
          <w:bCs/>
        </w:rPr>
      </w:pPr>
      <w:r>
        <w:rPr>
          <w:rFonts w:ascii="Times New Roman" w:hAnsi="Times New Roman" w:cs="Times New Roman"/>
          <w:b/>
          <w:bCs/>
        </w:rPr>
        <w:t>Importance of Tableau in this Project:</w:t>
      </w:r>
    </w:p>
    <w:p w14:paraId="47201F75">
      <w:pPr>
        <w:numPr>
          <w:ilvl w:val="0"/>
          <w:numId w:val="6"/>
        </w:numPr>
        <w:spacing w:line="276" w:lineRule="auto"/>
        <w:jc w:val="both"/>
        <w:rPr>
          <w:rFonts w:ascii="Times New Roman" w:hAnsi="Times New Roman" w:cs="Times New Roman"/>
        </w:rPr>
      </w:pPr>
      <w:r>
        <w:rPr>
          <w:rFonts w:ascii="Times New Roman" w:hAnsi="Times New Roman" w:cs="Times New Roman"/>
        </w:rPr>
        <w:t xml:space="preserve">Simplifies complex business data </w:t>
      </w:r>
    </w:p>
    <w:p w14:paraId="36639B27">
      <w:pPr>
        <w:numPr>
          <w:ilvl w:val="0"/>
          <w:numId w:val="6"/>
        </w:numPr>
        <w:spacing w:line="276" w:lineRule="auto"/>
        <w:jc w:val="both"/>
        <w:rPr>
          <w:rFonts w:ascii="Times New Roman" w:hAnsi="Times New Roman" w:cs="Times New Roman"/>
        </w:rPr>
      </w:pPr>
      <w:r>
        <w:rPr>
          <w:rFonts w:ascii="Times New Roman" w:hAnsi="Times New Roman" w:cs="Times New Roman"/>
        </w:rPr>
        <w:t xml:space="preserve">Provides quick insights through visualization </w:t>
      </w:r>
    </w:p>
    <w:p w14:paraId="2644043B">
      <w:pPr>
        <w:numPr>
          <w:ilvl w:val="0"/>
          <w:numId w:val="6"/>
        </w:numPr>
        <w:spacing w:line="276" w:lineRule="auto"/>
        <w:jc w:val="both"/>
        <w:rPr>
          <w:rFonts w:ascii="Times New Roman" w:hAnsi="Times New Roman" w:cs="Times New Roman"/>
        </w:rPr>
      </w:pPr>
      <w:r>
        <w:rPr>
          <w:rFonts w:ascii="Times New Roman" w:hAnsi="Times New Roman" w:cs="Times New Roman"/>
        </w:rPr>
        <w:t xml:space="preserve">Enhances understanding through graphical representation </w:t>
      </w:r>
    </w:p>
    <w:p w14:paraId="1A6315D7">
      <w:pPr>
        <w:numPr>
          <w:ilvl w:val="0"/>
          <w:numId w:val="6"/>
        </w:numPr>
        <w:spacing w:line="276" w:lineRule="auto"/>
        <w:jc w:val="both"/>
        <w:rPr>
          <w:rFonts w:ascii="Times New Roman" w:hAnsi="Times New Roman" w:cs="Times New Roman"/>
        </w:rPr>
      </w:pPr>
      <w:r>
        <w:rPr>
          <w:rFonts w:ascii="Times New Roman" w:hAnsi="Times New Roman" w:cs="Times New Roman"/>
        </w:rPr>
        <w:t xml:space="preserve">Enables better communication of results </w:t>
      </w:r>
    </w:p>
    <w:p w14:paraId="66499ABE">
      <w:pPr>
        <w:pStyle w:val="30"/>
        <w:numPr>
          <w:ilvl w:val="0"/>
          <w:numId w:val="3"/>
        </w:numPr>
        <w:spacing w:line="276" w:lineRule="auto"/>
        <w:jc w:val="both"/>
        <w:rPr>
          <w:rFonts w:ascii="Times New Roman" w:hAnsi="Times New Roman" w:cs="Times New Roman"/>
          <w:b/>
          <w:bCs/>
        </w:rPr>
      </w:pPr>
      <w:r>
        <w:rPr>
          <w:rFonts w:ascii="Times New Roman" w:hAnsi="Times New Roman" w:cs="Times New Roman"/>
          <w:b/>
          <w:bCs/>
        </w:rPr>
        <w:t>Applications:</w:t>
      </w:r>
    </w:p>
    <w:p w14:paraId="30C2495C">
      <w:pPr>
        <w:numPr>
          <w:ilvl w:val="0"/>
          <w:numId w:val="7"/>
        </w:numPr>
        <w:spacing w:line="276" w:lineRule="auto"/>
        <w:jc w:val="both"/>
        <w:rPr>
          <w:rFonts w:ascii="Times New Roman" w:hAnsi="Times New Roman" w:cs="Times New Roman"/>
        </w:rPr>
      </w:pPr>
      <w:r>
        <w:rPr>
          <w:rFonts w:ascii="Times New Roman" w:hAnsi="Times New Roman" w:cs="Times New Roman"/>
        </w:rPr>
        <w:t xml:space="preserve">Sales and marketing analysis </w:t>
      </w:r>
    </w:p>
    <w:p w14:paraId="28851C33">
      <w:pPr>
        <w:numPr>
          <w:ilvl w:val="0"/>
          <w:numId w:val="7"/>
        </w:numPr>
        <w:spacing w:line="276" w:lineRule="auto"/>
        <w:jc w:val="both"/>
        <w:rPr>
          <w:rFonts w:ascii="Times New Roman" w:hAnsi="Times New Roman" w:cs="Times New Roman"/>
        </w:rPr>
      </w:pPr>
      <w:r>
        <w:rPr>
          <w:rFonts w:ascii="Times New Roman" w:hAnsi="Times New Roman" w:cs="Times New Roman"/>
        </w:rPr>
        <w:t xml:space="preserve">Financial forecasting </w:t>
      </w:r>
    </w:p>
    <w:p w14:paraId="159798D6">
      <w:pPr>
        <w:numPr>
          <w:ilvl w:val="0"/>
          <w:numId w:val="7"/>
        </w:numPr>
        <w:spacing w:line="276" w:lineRule="auto"/>
        <w:jc w:val="both"/>
        <w:rPr>
          <w:rFonts w:ascii="Times New Roman" w:hAnsi="Times New Roman" w:cs="Times New Roman"/>
        </w:rPr>
      </w:pPr>
      <w:r>
        <w:rPr>
          <w:rFonts w:ascii="Times New Roman" w:hAnsi="Times New Roman" w:cs="Times New Roman"/>
        </w:rPr>
        <w:t xml:space="preserve">Supply chain management </w:t>
      </w:r>
    </w:p>
    <w:p w14:paraId="73CF0814">
      <w:pPr>
        <w:numPr>
          <w:ilvl w:val="0"/>
          <w:numId w:val="7"/>
        </w:numPr>
        <w:spacing w:line="276" w:lineRule="auto"/>
        <w:jc w:val="both"/>
        <w:rPr>
          <w:rFonts w:ascii="Times New Roman" w:hAnsi="Times New Roman" w:cs="Times New Roman"/>
        </w:rPr>
      </w:pPr>
      <w:r>
        <w:rPr>
          <w:rFonts w:ascii="Times New Roman" w:hAnsi="Times New Roman" w:cs="Times New Roman"/>
        </w:rPr>
        <w:t xml:space="preserve">Healthcare analytics </w:t>
      </w:r>
    </w:p>
    <w:p w14:paraId="6875EC43">
      <w:pPr>
        <w:numPr>
          <w:ilvl w:val="0"/>
          <w:numId w:val="7"/>
        </w:numPr>
        <w:spacing w:line="276" w:lineRule="auto"/>
        <w:jc w:val="both"/>
        <w:rPr>
          <w:rFonts w:ascii="Times New Roman" w:hAnsi="Times New Roman" w:cs="Times New Roman"/>
        </w:rPr>
      </w:pPr>
      <w:r>
        <w:rPr>
          <w:rFonts w:ascii="Times New Roman" w:hAnsi="Times New Roman" w:cs="Times New Roman"/>
        </w:rPr>
        <w:t xml:space="preserve">Academic research </w:t>
      </w:r>
    </w:p>
    <w:p w14:paraId="047C5A56">
      <w:pPr>
        <w:rPr>
          <w:rFonts w:ascii="Times New Roman" w:hAnsi="Times New Roman" w:cs="Times New Roman"/>
        </w:rPr>
      </w:pPr>
    </w:p>
    <w:p w14:paraId="58E6B0EC">
      <w:pPr>
        <w:pStyle w:val="30"/>
        <w:numPr>
          <w:ilvl w:val="1"/>
          <w:numId w:val="1"/>
        </w:numPr>
        <w:rPr>
          <w:rFonts w:ascii="Times New Roman" w:hAnsi="Times New Roman" w:cs="Times New Roman"/>
          <w:b/>
          <w:bCs/>
          <w:sz w:val="28"/>
          <w:szCs w:val="28"/>
        </w:rPr>
      </w:pPr>
      <w:r>
        <w:rPr>
          <w:rFonts w:ascii="Times New Roman" w:hAnsi="Times New Roman" w:cs="Times New Roman"/>
          <w:b/>
          <w:bCs/>
          <w:sz w:val="28"/>
          <w:szCs w:val="28"/>
        </w:rPr>
        <w:t>Dataset Description</w:t>
      </w:r>
    </w:p>
    <w:p w14:paraId="2692F7D0">
      <w:pPr>
        <w:spacing w:line="360" w:lineRule="auto"/>
        <w:jc w:val="both"/>
        <w:rPr>
          <w:rFonts w:ascii="Times New Roman" w:hAnsi="Times New Roman" w:cs="Times New Roman"/>
        </w:rPr>
      </w:pPr>
      <w:r>
        <w:rPr>
          <w:rFonts w:ascii="Times New Roman" w:hAnsi="Times New Roman" w:cs="Times New Roman"/>
        </w:rPr>
        <w:t>The dataset used in this project represents business sales data across multiple countries and includes both numerical and categorical variables.</w:t>
      </w:r>
    </w:p>
    <w:p w14:paraId="6F39B77C">
      <w:pPr>
        <w:spacing w:line="360" w:lineRule="auto"/>
        <w:jc w:val="both"/>
        <w:rPr>
          <w:rFonts w:ascii="Times New Roman" w:hAnsi="Times New Roman" w:cs="Times New Roman"/>
          <w:b/>
          <w:bCs/>
        </w:rPr>
      </w:pPr>
      <w:r>
        <w:rPr>
          <w:rFonts w:ascii="Segoe UI Emoji" w:hAnsi="Segoe UI Emoji" w:cs="Segoe UI Emoji"/>
          <w:b/>
          <w:bCs/>
        </w:rPr>
        <w:t>🔹</w:t>
      </w:r>
      <w:r>
        <w:rPr>
          <w:rFonts w:ascii="Times New Roman" w:hAnsi="Times New Roman" w:cs="Times New Roman"/>
          <w:b/>
          <w:bCs/>
        </w:rPr>
        <w:t xml:space="preserve"> Dataset Structure:</w:t>
      </w:r>
    </w:p>
    <w:p w14:paraId="1441077C">
      <w:pPr>
        <w:numPr>
          <w:ilvl w:val="0"/>
          <w:numId w:val="8"/>
        </w:numPr>
        <w:spacing w:line="360" w:lineRule="auto"/>
        <w:jc w:val="both"/>
        <w:rPr>
          <w:rFonts w:ascii="Times New Roman" w:hAnsi="Times New Roman" w:cs="Times New Roman"/>
        </w:rPr>
      </w:pPr>
      <w:r>
        <w:rPr>
          <w:rFonts w:ascii="Times New Roman" w:hAnsi="Times New Roman" w:cs="Times New Roman"/>
        </w:rPr>
        <w:t xml:space="preserve">Total Records: </w:t>
      </w:r>
      <w:r>
        <w:rPr>
          <w:rFonts w:ascii="Times New Roman" w:hAnsi="Times New Roman" w:cs="Times New Roman"/>
          <w:b/>
          <w:bCs/>
        </w:rPr>
        <w:t>1,094</w:t>
      </w:r>
      <w:r>
        <w:rPr>
          <w:rFonts w:ascii="Times New Roman" w:hAnsi="Times New Roman" w:cs="Times New Roman"/>
        </w:rPr>
        <w:t xml:space="preserve"> </w:t>
      </w:r>
    </w:p>
    <w:p w14:paraId="1DC8E835">
      <w:pPr>
        <w:numPr>
          <w:ilvl w:val="0"/>
          <w:numId w:val="8"/>
        </w:numPr>
        <w:spacing w:line="276" w:lineRule="auto"/>
        <w:jc w:val="both"/>
        <w:rPr>
          <w:rFonts w:ascii="Times New Roman" w:hAnsi="Times New Roman" w:cs="Times New Roman"/>
        </w:rPr>
      </w:pPr>
      <w:r>
        <w:rPr>
          <w:rFonts w:ascii="Times New Roman" w:hAnsi="Times New Roman" w:cs="Times New Roman"/>
        </w:rPr>
        <w:t xml:space="preserve">Total Sales Amount: </w:t>
      </w:r>
      <w:r>
        <w:rPr>
          <w:rFonts w:ascii="Times New Roman" w:hAnsi="Times New Roman" w:cs="Times New Roman"/>
          <w:b/>
          <w:bCs/>
        </w:rPr>
        <w:t>$6,183,625</w:t>
      </w:r>
      <w:r>
        <w:rPr>
          <w:rFonts w:ascii="Times New Roman" w:hAnsi="Times New Roman" w:cs="Times New Roman"/>
        </w:rPr>
        <w:t xml:space="preserve"> </w:t>
      </w:r>
    </w:p>
    <w:p w14:paraId="3F80E9A8">
      <w:pPr>
        <w:numPr>
          <w:ilvl w:val="0"/>
          <w:numId w:val="8"/>
        </w:numPr>
        <w:spacing w:line="276" w:lineRule="auto"/>
        <w:jc w:val="both"/>
        <w:rPr>
          <w:rFonts w:ascii="Times New Roman" w:hAnsi="Times New Roman" w:cs="Times New Roman"/>
        </w:rPr>
      </w:pPr>
      <w:r>
        <w:rPr>
          <w:rFonts w:ascii="Times New Roman" w:hAnsi="Times New Roman" w:cs="Times New Roman"/>
        </w:rPr>
        <w:t xml:space="preserve">Total Boxes Shipped: </w:t>
      </w:r>
      <w:r>
        <w:rPr>
          <w:rFonts w:ascii="Times New Roman" w:hAnsi="Times New Roman" w:cs="Times New Roman"/>
          <w:b/>
          <w:bCs/>
        </w:rPr>
        <w:t>177,007</w:t>
      </w:r>
      <w:r>
        <w:rPr>
          <w:rFonts w:ascii="Times New Roman" w:hAnsi="Times New Roman" w:cs="Times New Roman"/>
        </w:rPr>
        <w:t xml:space="preserve"> </w:t>
      </w:r>
    </w:p>
    <w:p w14:paraId="4F90B8E8">
      <w:pPr>
        <w:spacing w:line="276" w:lineRule="auto"/>
        <w:jc w:val="both"/>
        <w:rPr>
          <w:rFonts w:ascii="Times New Roman" w:hAnsi="Times New Roman" w:cs="Times New Roman"/>
          <w:b/>
          <w:bCs/>
        </w:rPr>
      </w:pPr>
      <w:r>
        <w:rPr>
          <w:rFonts w:ascii="Segoe UI Emoji" w:hAnsi="Segoe UI Emoji" w:cs="Segoe UI Emoji"/>
          <w:b/>
          <w:bCs/>
        </w:rPr>
        <w:t>🔹</w:t>
      </w:r>
      <w:r>
        <w:rPr>
          <w:rFonts w:ascii="Times New Roman" w:hAnsi="Times New Roman" w:cs="Times New Roman"/>
          <w:b/>
          <w:bCs/>
        </w:rPr>
        <w:t xml:space="preserve"> Attributes Included:</w:t>
      </w:r>
    </w:p>
    <w:p w14:paraId="7E12852D">
      <w:pPr>
        <w:numPr>
          <w:ilvl w:val="0"/>
          <w:numId w:val="9"/>
        </w:numPr>
        <w:spacing w:line="276" w:lineRule="auto"/>
        <w:jc w:val="both"/>
        <w:rPr>
          <w:rFonts w:ascii="Times New Roman" w:hAnsi="Times New Roman" w:cs="Times New Roman"/>
        </w:rPr>
      </w:pPr>
      <w:r>
        <w:rPr>
          <w:rFonts w:ascii="Times New Roman" w:hAnsi="Times New Roman" w:cs="Times New Roman"/>
          <w:b/>
          <w:bCs/>
        </w:rPr>
        <w:t>Country</w:t>
      </w:r>
      <w:r>
        <w:rPr>
          <w:rFonts w:ascii="Times New Roman" w:hAnsi="Times New Roman" w:cs="Times New Roman"/>
        </w:rPr>
        <w:t xml:space="preserve">: Represents different geographical regions such as Australia, Canada, India, New Zealand, UK, and USA </w:t>
      </w:r>
    </w:p>
    <w:p w14:paraId="278C1AF1">
      <w:pPr>
        <w:numPr>
          <w:ilvl w:val="0"/>
          <w:numId w:val="9"/>
        </w:numPr>
        <w:spacing w:line="276" w:lineRule="auto"/>
        <w:jc w:val="both"/>
        <w:rPr>
          <w:rFonts w:ascii="Times New Roman" w:hAnsi="Times New Roman" w:cs="Times New Roman"/>
        </w:rPr>
      </w:pPr>
      <w:r>
        <w:rPr>
          <w:rFonts w:ascii="Times New Roman" w:hAnsi="Times New Roman" w:cs="Times New Roman"/>
          <w:b/>
          <w:bCs/>
        </w:rPr>
        <w:t>Sales Amount</w:t>
      </w:r>
      <w:r>
        <w:rPr>
          <w:rFonts w:ascii="Times New Roman" w:hAnsi="Times New Roman" w:cs="Times New Roman"/>
        </w:rPr>
        <w:t xml:space="preserve">: Indicates revenue generated </w:t>
      </w:r>
    </w:p>
    <w:p w14:paraId="44F25250">
      <w:pPr>
        <w:numPr>
          <w:ilvl w:val="0"/>
          <w:numId w:val="9"/>
        </w:numPr>
        <w:spacing w:line="276" w:lineRule="auto"/>
        <w:jc w:val="both"/>
        <w:rPr>
          <w:rFonts w:ascii="Times New Roman" w:hAnsi="Times New Roman" w:cs="Times New Roman"/>
        </w:rPr>
      </w:pPr>
      <w:r>
        <w:rPr>
          <w:rFonts w:ascii="Times New Roman" w:hAnsi="Times New Roman" w:cs="Times New Roman"/>
          <w:b/>
          <w:bCs/>
        </w:rPr>
        <w:t>Boxes Shipped</w:t>
      </w:r>
      <w:r>
        <w:rPr>
          <w:rFonts w:ascii="Times New Roman" w:hAnsi="Times New Roman" w:cs="Times New Roman"/>
        </w:rPr>
        <w:t xml:space="preserve">: Represents shipment volume </w:t>
      </w:r>
    </w:p>
    <w:p w14:paraId="1F4C9AD6">
      <w:pPr>
        <w:numPr>
          <w:ilvl w:val="0"/>
          <w:numId w:val="9"/>
        </w:numPr>
        <w:spacing w:line="276" w:lineRule="auto"/>
        <w:jc w:val="both"/>
        <w:rPr>
          <w:rFonts w:ascii="Times New Roman" w:hAnsi="Times New Roman" w:cs="Times New Roman"/>
        </w:rPr>
      </w:pPr>
      <w:r>
        <w:rPr>
          <w:rFonts w:ascii="Times New Roman" w:hAnsi="Times New Roman" w:cs="Times New Roman"/>
          <w:b/>
          <w:bCs/>
        </w:rPr>
        <w:t>Sales Person</w:t>
      </w:r>
      <w:r>
        <w:rPr>
          <w:rFonts w:ascii="Times New Roman" w:hAnsi="Times New Roman" w:cs="Times New Roman"/>
        </w:rPr>
        <w:t xml:space="preserve">: Identifies individuals responsible for sales </w:t>
      </w:r>
    </w:p>
    <w:p w14:paraId="58DCBA10">
      <w:pPr>
        <w:numPr>
          <w:ilvl w:val="0"/>
          <w:numId w:val="9"/>
        </w:numPr>
        <w:spacing w:line="276" w:lineRule="auto"/>
        <w:jc w:val="both"/>
        <w:rPr>
          <w:rFonts w:ascii="Times New Roman" w:hAnsi="Times New Roman" w:cs="Times New Roman"/>
        </w:rPr>
      </w:pPr>
      <w:r>
        <w:rPr>
          <w:rFonts w:ascii="Times New Roman" w:hAnsi="Times New Roman" w:cs="Times New Roman"/>
          <w:b/>
          <w:bCs/>
        </w:rPr>
        <w:t>Product Categories</w:t>
      </w:r>
      <w:r>
        <w:rPr>
          <w:rFonts w:ascii="Times New Roman" w:hAnsi="Times New Roman" w:cs="Times New Roman"/>
        </w:rPr>
        <w:t xml:space="preserve">: Different types of products sold </w:t>
      </w:r>
    </w:p>
    <w:p w14:paraId="26DAEC1A">
      <w:pPr>
        <w:spacing w:line="276" w:lineRule="auto"/>
        <w:jc w:val="both"/>
        <w:rPr>
          <w:rFonts w:ascii="Times New Roman" w:hAnsi="Times New Roman" w:cs="Times New Roman"/>
          <w:b/>
          <w:bCs/>
        </w:rPr>
      </w:pPr>
      <w:r>
        <w:rPr>
          <w:rFonts w:ascii="Segoe UI Emoji" w:hAnsi="Segoe UI Emoji" w:cs="Segoe UI Emoji"/>
          <w:b/>
          <w:bCs/>
        </w:rPr>
        <w:t>🔹</w:t>
      </w:r>
      <w:r>
        <w:rPr>
          <w:rFonts w:ascii="Times New Roman" w:hAnsi="Times New Roman" w:cs="Times New Roman"/>
          <w:b/>
          <w:bCs/>
        </w:rPr>
        <w:t xml:space="preserve"> Nature of Data:</w:t>
      </w:r>
    </w:p>
    <w:p w14:paraId="37A077B0">
      <w:pPr>
        <w:numPr>
          <w:ilvl w:val="0"/>
          <w:numId w:val="10"/>
        </w:numPr>
        <w:spacing w:line="276" w:lineRule="auto"/>
        <w:jc w:val="both"/>
        <w:rPr>
          <w:rFonts w:ascii="Times New Roman" w:hAnsi="Times New Roman" w:cs="Times New Roman"/>
        </w:rPr>
      </w:pPr>
      <w:r>
        <w:rPr>
          <w:rFonts w:ascii="Times New Roman" w:hAnsi="Times New Roman" w:cs="Times New Roman"/>
          <w:b/>
          <w:bCs/>
        </w:rPr>
        <w:t>Categorical Data</w:t>
      </w:r>
      <w:r>
        <w:rPr>
          <w:rFonts w:ascii="Times New Roman" w:hAnsi="Times New Roman" w:cs="Times New Roman"/>
        </w:rPr>
        <w:t xml:space="preserve">: Country, Product, Salesperson </w:t>
      </w:r>
    </w:p>
    <w:p w14:paraId="221C7767">
      <w:pPr>
        <w:numPr>
          <w:ilvl w:val="0"/>
          <w:numId w:val="10"/>
        </w:numPr>
        <w:spacing w:line="276" w:lineRule="auto"/>
        <w:jc w:val="both"/>
        <w:rPr>
          <w:rFonts w:ascii="Times New Roman" w:hAnsi="Times New Roman" w:cs="Times New Roman"/>
        </w:rPr>
      </w:pPr>
      <w:r>
        <w:rPr>
          <w:rFonts w:ascii="Times New Roman" w:hAnsi="Times New Roman" w:cs="Times New Roman"/>
          <w:b/>
          <w:bCs/>
        </w:rPr>
        <w:t>Numerical Data</w:t>
      </w:r>
      <w:r>
        <w:rPr>
          <w:rFonts w:ascii="Times New Roman" w:hAnsi="Times New Roman" w:cs="Times New Roman"/>
        </w:rPr>
        <w:t xml:space="preserve">: Sales Amount, Shipment Count </w:t>
      </w:r>
    </w:p>
    <w:p w14:paraId="70EF6E21">
      <w:pPr>
        <w:spacing w:line="276" w:lineRule="auto"/>
        <w:jc w:val="both"/>
        <w:rPr>
          <w:rFonts w:ascii="Times New Roman" w:hAnsi="Times New Roman" w:cs="Times New Roman"/>
        </w:rPr>
      </w:pPr>
      <w:r>
        <w:rPr>
          <w:rFonts w:ascii="Times New Roman" w:hAnsi="Times New Roman" w:cs="Times New Roman"/>
        </w:rPr>
        <w:t>This dataset is suitable for performing comparative and trend-based analysis.</w:t>
      </w:r>
    </w:p>
    <w:p w14:paraId="119FF330">
      <w:pPr>
        <w:spacing w:line="276" w:lineRule="auto"/>
        <w:jc w:val="both"/>
        <w:rPr>
          <w:rFonts w:ascii="Times New Roman" w:hAnsi="Times New Roman" w:cs="Times New Roman"/>
        </w:rPr>
      </w:pPr>
    </w:p>
    <w:p w14:paraId="436AF295">
      <w:pPr>
        <w:pStyle w:val="30"/>
        <w:numPr>
          <w:ilvl w:val="1"/>
          <w:numId w:val="1"/>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Methodology</w:t>
      </w:r>
    </w:p>
    <w:p w14:paraId="78E92813">
      <w:pPr>
        <w:spacing w:line="276" w:lineRule="auto"/>
        <w:jc w:val="both"/>
        <w:rPr>
          <w:rFonts w:ascii="Times New Roman" w:hAnsi="Times New Roman" w:cs="Times New Roman"/>
        </w:rPr>
      </w:pPr>
      <w:r>
        <w:rPr>
          <w:rFonts w:ascii="Times New Roman" w:hAnsi="Times New Roman" w:cs="Times New Roman"/>
        </w:rPr>
        <w:t>The project follows a structured approach for data analysis and visualization:</w:t>
      </w:r>
    </w:p>
    <w:p w14:paraId="23B35AF6">
      <w:pPr>
        <w:pStyle w:val="30"/>
        <w:numPr>
          <w:ilvl w:val="0"/>
          <w:numId w:val="3"/>
        </w:numPr>
        <w:spacing w:line="276" w:lineRule="auto"/>
        <w:jc w:val="both"/>
        <w:rPr>
          <w:rFonts w:ascii="Times New Roman" w:hAnsi="Times New Roman" w:cs="Times New Roman"/>
          <w:b/>
          <w:bCs/>
        </w:rPr>
      </w:pPr>
      <w:r>
        <w:rPr>
          <w:rFonts w:ascii="Times New Roman" w:hAnsi="Times New Roman" w:cs="Times New Roman"/>
          <w:b/>
          <w:bCs/>
        </w:rPr>
        <w:t>Step 1: Data Collection</w:t>
      </w:r>
    </w:p>
    <w:p w14:paraId="32B56529">
      <w:pPr>
        <w:spacing w:line="276" w:lineRule="auto"/>
        <w:jc w:val="both"/>
        <w:rPr>
          <w:rFonts w:ascii="Times New Roman" w:hAnsi="Times New Roman" w:cs="Times New Roman"/>
        </w:rPr>
      </w:pPr>
      <w:r>
        <w:rPr>
          <w:rFonts w:ascii="Times New Roman" w:hAnsi="Times New Roman" w:cs="Times New Roman"/>
        </w:rPr>
        <w:t>The dataset was obtained in Excel format and imported into Tableau.</w:t>
      </w:r>
    </w:p>
    <w:p w14:paraId="73F6AEE8">
      <w:pPr>
        <w:pStyle w:val="30"/>
        <w:numPr>
          <w:ilvl w:val="0"/>
          <w:numId w:val="3"/>
        </w:numPr>
        <w:spacing w:line="276" w:lineRule="auto"/>
        <w:jc w:val="both"/>
        <w:rPr>
          <w:rFonts w:ascii="Times New Roman" w:hAnsi="Times New Roman" w:cs="Times New Roman"/>
          <w:b/>
          <w:bCs/>
        </w:rPr>
      </w:pPr>
      <w:r>
        <w:rPr>
          <w:rFonts w:ascii="Times New Roman" w:hAnsi="Times New Roman" w:cs="Times New Roman"/>
          <w:b/>
          <w:bCs/>
        </w:rPr>
        <w:t>Step 2: Data Cleaning and Preparation</w:t>
      </w:r>
    </w:p>
    <w:p w14:paraId="59A0F264">
      <w:pPr>
        <w:numPr>
          <w:ilvl w:val="0"/>
          <w:numId w:val="11"/>
        </w:numPr>
        <w:spacing w:line="276" w:lineRule="auto"/>
        <w:jc w:val="both"/>
        <w:rPr>
          <w:rFonts w:ascii="Times New Roman" w:hAnsi="Times New Roman" w:cs="Times New Roman"/>
        </w:rPr>
      </w:pPr>
      <w:r>
        <w:rPr>
          <w:rFonts w:ascii="Times New Roman" w:hAnsi="Times New Roman" w:cs="Times New Roman"/>
        </w:rPr>
        <w:t xml:space="preserve">Checked for missing or inconsistent values </w:t>
      </w:r>
    </w:p>
    <w:p w14:paraId="0E7FC6C4">
      <w:pPr>
        <w:numPr>
          <w:ilvl w:val="0"/>
          <w:numId w:val="11"/>
        </w:numPr>
        <w:spacing w:line="276" w:lineRule="auto"/>
        <w:jc w:val="both"/>
        <w:rPr>
          <w:rFonts w:ascii="Times New Roman" w:hAnsi="Times New Roman" w:cs="Times New Roman"/>
        </w:rPr>
      </w:pPr>
      <w:r>
        <w:rPr>
          <w:rFonts w:ascii="Times New Roman" w:hAnsi="Times New Roman" w:cs="Times New Roman"/>
        </w:rPr>
        <w:t xml:space="preserve">Ensured proper formatting of numerical and categorical fields </w:t>
      </w:r>
    </w:p>
    <w:p w14:paraId="56F8F7E9">
      <w:pPr>
        <w:numPr>
          <w:ilvl w:val="0"/>
          <w:numId w:val="11"/>
        </w:numPr>
        <w:spacing w:line="276" w:lineRule="auto"/>
        <w:jc w:val="both"/>
        <w:rPr>
          <w:rFonts w:ascii="Times New Roman" w:hAnsi="Times New Roman" w:cs="Times New Roman"/>
        </w:rPr>
      </w:pPr>
      <w:r>
        <w:rPr>
          <w:rFonts w:ascii="Times New Roman" w:hAnsi="Times New Roman" w:cs="Times New Roman"/>
        </w:rPr>
        <w:t xml:space="preserve">Organized data for analysis </w:t>
      </w:r>
    </w:p>
    <w:p w14:paraId="284B9404">
      <w:pPr>
        <w:pStyle w:val="30"/>
        <w:numPr>
          <w:ilvl w:val="0"/>
          <w:numId w:val="3"/>
        </w:numPr>
        <w:spacing w:line="276" w:lineRule="auto"/>
        <w:jc w:val="both"/>
        <w:rPr>
          <w:rFonts w:ascii="Times New Roman" w:hAnsi="Times New Roman" w:cs="Times New Roman"/>
          <w:b/>
          <w:bCs/>
        </w:rPr>
      </w:pPr>
      <w:r>
        <w:rPr>
          <w:rFonts w:ascii="Times New Roman" w:hAnsi="Times New Roman" w:cs="Times New Roman"/>
          <w:b/>
          <w:bCs/>
        </w:rPr>
        <w:t>Step 3: Data Visualization</w:t>
      </w:r>
    </w:p>
    <w:p w14:paraId="767A2648">
      <w:pPr>
        <w:spacing w:line="276" w:lineRule="auto"/>
        <w:jc w:val="both"/>
        <w:rPr>
          <w:rFonts w:ascii="Times New Roman" w:hAnsi="Times New Roman" w:cs="Times New Roman"/>
        </w:rPr>
      </w:pPr>
      <w:r>
        <w:rPr>
          <w:rFonts w:ascii="Times New Roman" w:hAnsi="Times New Roman" w:cs="Times New Roman"/>
        </w:rPr>
        <w:t>Different sheets were created in Tableau for individual analysis:</w:t>
      </w:r>
    </w:p>
    <w:p w14:paraId="471B8746">
      <w:pPr>
        <w:numPr>
          <w:ilvl w:val="0"/>
          <w:numId w:val="12"/>
        </w:numPr>
        <w:spacing w:line="276" w:lineRule="auto"/>
        <w:jc w:val="both"/>
        <w:rPr>
          <w:rFonts w:ascii="Times New Roman" w:hAnsi="Times New Roman" w:cs="Times New Roman"/>
        </w:rPr>
      </w:pPr>
      <w:r>
        <w:rPr>
          <w:rFonts w:ascii="Times New Roman" w:hAnsi="Times New Roman" w:cs="Times New Roman"/>
        </w:rPr>
        <w:t xml:space="preserve">Sales by Country </w:t>
      </w:r>
    </w:p>
    <w:p w14:paraId="062170A9">
      <w:pPr>
        <w:numPr>
          <w:ilvl w:val="0"/>
          <w:numId w:val="12"/>
        </w:numPr>
        <w:spacing w:line="276" w:lineRule="auto"/>
        <w:jc w:val="both"/>
        <w:rPr>
          <w:rFonts w:ascii="Times New Roman" w:hAnsi="Times New Roman" w:cs="Times New Roman"/>
        </w:rPr>
      </w:pPr>
      <w:r>
        <w:rPr>
          <w:rFonts w:ascii="Times New Roman" w:hAnsi="Times New Roman" w:cs="Times New Roman"/>
        </w:rPr>
        <w:t xml:space="preserve">Sales by Top 10 Salespersons </w:t>
      </w:r>
    </w:p>
    <w:p w14:paraId="4BEBA9E8">
      <w:pPr>
        <w:numPr>
          <w:ilvl w:val="0"/>
          <w:numId w:val="12"/>
        </w:numPr>
        <w:spacing w:line="276" w:lineRule="auto"/>
        <w:jc w:val="both"/>
        <w:rPr>
          <w:rFonts w:ascii="Times New Roman" w:hAnsi="Times New Roman" w:cs="Times New Roman"/>
        </w:rPr>
      </w:pPr>
      <w:r>
        <w:rPr>
          <w:rFonts w:ascii="Times New Roman" w:hAnsi="Times New Roman" w:cs="Times New Roman"/>
        </w:rPr>
        <w:t xml:space="preserve">Shipment Distribution </w:t>
      </w:r>
    </w:p>
    <w:p w14:paraId="2AE2110F">
      <w:pPr>
        <w:numPr>
          <w:ilvl w:val="0"/>
          <w:numId w:val="12"/>
        </w:numPr>
        <w:spacing w:line="276" w:lineRule="auto"/>
        <w:jc w:val="both"/>
        <w:rPr>
          <w:rFonts w:ascii="Times New Roman" w:hAnsi="Times New Roman" w:cs="Times New Roman"/>
        </w:rPr>
      </w:pPr>
      <w:r>
        <w:rPr>
          <w:rFonts w:ascii="Times New Roman" w:hAnsi="Times New Roman" w:cs="Times New Roman"/>
        </w:rPr>
        <w:t xml:space="preserve">Product Share Across Countries </w:t>
      </w:r>
    </w:p>
    <w:p w14:paraId="6BEB9A46">
      <w:pPr>
        <w:spacing w:line="276" w:lineRule="auto"/>
        <w:ind w:left="720"/>
        <w:jc w:val="both"/>
        <w:rPr>
          <w:rFonts w:ascii="Times New Roman" w:hAnsi="Times New Roman" w:cs="Times New Roman"/>
        </w:rPr>
      </w:pPr>
    </w:p>
    <w:p w14:paraId="3DB535E1">
      <w:pPr>
        <w:pStyle w:val="30"/>
        <w:numPr>
          <w:ilvl w:val="0"/>
          <w:numId w:val="3"/>
        </w:numPr>
        <w:spacing w:line="276" w:lineRule="auto"/>
        <w:jc w:val="both"/>
        <w:rPr>
          <w:rFonts w:ascii="Times New Roman" w:hAnsi="Times New Roman" w:cs="Times New Roman"/>
          <w:b/>
          <w:bCs/>
        </w:rPr>
      </w:pPr>
      <w:r>
        <w:rPr>
          <w:rFonts w:ascii="Times New Roman" w:hAnsi="Times New Roman" w:cs="Times New Roman"/>
          <w:b/>
          <w:bCs/>
        </w:rPr>
        <w:t>Step 4: Dashboard Design</w:t>
      </w:r>
    </w:p>
    <w:p w14:paraId="6BE0D2E0">
      <w:pPr>
        <w:numPr>
          <w:ilvl w:val="0"/>
          <w:numId w:val="13"/>
        </w:numPr>
        <w:spacing w:line="276" w:lineRule="auto"/>
        <w:jc w:val="both"/>
        <w:rPr>
          <w:rFonts w:ascii="Times New Roman" w:hAnsi="Times New Roman" w:cs="Times New Roman"/>
        </w:rPr>
      </w:pPr>
      <w:r>
        <w:rPr>
          <w:rFonts w:ascii="Times New Roman" w:hAnsi="Times New Roman" w:cs="Times New Roman"/>
        </w:rPr>
        <w:t xml:space="preserve">Combined all visualizations into a single dashboard </w:t>
      </w:r>
    </w:p>
    <w:p w14:paraId="2B06C8EC">
      <w:pPr>
        <w:numPr>
          <w:ilvl w:val="0"/>
          <w:numId w:val="13"/>
        </w:numPr>
        <w:spacing w:line="276" w:lineRule="auto"/>
        <w:jc w:val="both"/>
        <w:rPr>
          <w:rFonts w:ascii="Times New Roman" w:hAnsi="Times New Roman" w:cs="Times New Roman"/>
        </w:rPr>
      </w:pPr>
      <w:r>
        <w:rPr>
          <w:rFonts w:ascii="Times New Roman" w:hAnsi="Times New Roman" w:cs="Times New Roman"/>
        </w:rPr>
        <w:t xml:space="preserve">Arranged components logically </w:t>
      </w:r>
    </w:p>
    <w:p w14:paraId="3E56CECA">
      <w:pPr>
        <w:numPr>
          <w:ilvl w:val="0"/>
          <w:numId w:val="13"/>
        </w:numPr>
        <w:spacing w:line="276" w:lineRule="auto"/>
        <w:jc w:val="both"/>
        <w:rPr>
          <w:rFonts w:ascii="Times New Roman" w:hAnsi="Times New Roman" w:cs="Times New Roman"/>
        </w:rPr>
      </w:pPr>
      <w:r>
        <w:rPr>
          <w:rFonts w:ascii="Times New Roman" w:hAnsi="Times New Roman" w:cs="Times New Roman"/>
        </w:rPr>
        <w:t xml:space="preserve">Added titles and formatting for better readability </w:t>
      </w:r>
    </w:p>
    <w:p w14:paraId="2347F90C">
      <w:pPr>
        <w:pStyle w:val="30"/>
        <w:numPr>
          <w:ilvl w:val="0"/>
          <w:numId w:val="3"/>
        </w:numPr>
        <w:spacing w:line="276" w:lineRule="auto"/>
        <w:jc w:val="both"/>
        <w:rPr>
          <w:rFonts w:ascii="Times New Roman" w:hAnsi="Times New Roman" w:cs="Times New Roman"/>
          <w:b/>
          <w:bCs/>
        </w:rPr>
      </w:pPr>
      <w:r>
        <w:rPr>
          <w:rFonts w:ascii="Times New Roman" w:hAnsi="Times New Roman" w:cs="Times New Roman"/>
          <w:b/>
          <w:bCs/>
        </w:rPr>
        <w:t>Step 5: Analysis and Interpretation</w:t>
      </w:r>
    </w:p>
    <w:p w14:paraId="1B29F6C9">
      <w:pPr>
        <w:numPr>
          <w:ilvl w:val="0"/>
          <w:numId w:val="14"/>
        </w:numPr>
        <w:spacing w:line="276" w:lineRule="auto"/>
        <w:jc w:val="both"/>
        <w:rPr>
          <w:rFonts w:ascii="Times New Roman" w:hAnsi="Times New Roman" w:cs="Times New Roman"/>
        </w:rPr>
      </w:pPr>
      <w:r>
        <w:rPr>
          <w:rFonts w:ascii="Times New Roman" w:hAnsi="Times New Roman" w:cs="Times New Roman"/>
        </w:rPr>
        <w:t xml:space="preserve">Observed patterns and trends </w:t>
      </w:r>
    </w:p>
    <w:p w14:paraId="33ED440D">
      <w:pPr>
        <w:numPr>
          <w:ilvl w:val="0"/>
          <w:numId w:val="14"/>
        </w:numPr>
        <w:spacing w:line="276" w:lineRule="auto"/>
        <w:jc w:val="both"/>
        <w:rPr>
          <w:rFonts w:ascii="Times New Roman" w:hAnsi="Times New Roman" w:cs="Times New Roman"/>
        </w:rPr>
      </w:pPr>
      <w:r>
        <w:rPr>
          <w:rFonts w:ascii="Times New Roman" w:hAnsi="Times New Roman" w:cs="Times New Roman"/>
        </w:rPr>
        <w:t xml:space="preserve">Compared performance across different dimensions </w:t>
      </w:r>
    </w:p>
    <w:p w14:paraId="783ED788">
      <w:pPr>
        <w:numPr>
          <w:ilvl w:val="0"/>
          <w:numId w:val="14"/>
        </w:numPr>
        <w:spacing w:line="276" w:lineRule="auto"/>
        <w:jc w:val="both"/>
        <w:rPr>
          <w:rFonts w:ascii="Times New Roman" w:hAnsi="Times New Roman" w:cs="Times New Roman"/>
        </w:rPr>
      </w:pPr>
      <w:r>
        <w:rPr>
          <w:rFonts w:ascii="Times New Roman" w:hAnsi="Times New Roman" w:cs="Times New Roman"/>
        </w:rPr>
        <w:t xml:space="preserve">Extracted meaningful insights </w:t>
      </w:r>
    </w:p>
    <w:p w14:paraId="49ACF954">
      <w:pPr>
        <w:spacing w:line="360" w:lineRule="auto"/>
        <w:jc w:val="both"/>
        <w:rPr>
          <w:rFonts w:ascii="Times New Roman" w:hAnsi="Times New Roman" w:cs="Times New Roman"/>
        </w:rPr>
      </w:pPr>
    </w:p>
    <w:p w14:paraId="5145E6DF">
      <w:pPr>
        <w:pStyle w:val="30"/>
        <w:numPr>
          <w:ilvl w:val="1"/>
          <w:numId w:val="1"/>
        </w:numPr>
        <w:rPr>
          <w:rFonts w:ascii="Times New Roman" w:hAnsi="Times New Roman" w:cs="Times New Roman"/>
          <w:b/>
          <w:bCs/>
          <w:sz w:val="28"/>
          <w:szCs w:val="28"/>
        </w:rPr>
      </w:pPr>
      <w:r>
        <w:rPr>
          <w:rFonts w:ascii="Times New Roman" w:hAnsi="Times New Roman" w:cs="Times New Roman"/>
          <w:b/>
          <w:bCs/>
          <w:sz w:val="28"/>
          <w:szCs w:val="28"/>
        </w:rPr>
        <w:t xml:space="preserve"> Dashboard &amp; Visualizations</w:t>
      </w:r>
    </w:p>
    <w:p w14:paraId="25235529">
      <w:pPr>
        <w:spacing w:line="276" w:lineRule="auto"/>
        <w:ind w:left="426"/>
        <w:jc w:val="both"/>
        <w:rPr>
          <w:rFonts w:ascii="Times New Roman" w:hAnsi="Times New Roman" w:cs="Times New Roman"/>
          <w:b/>
          <w:bCs/>
        </w:rPr>
      </w:pPr>
      <w:r>
        <w:rPr>
          <w:rFonts w:ascii="Times New Roman" w:hAnsi="Times New Roman" w:cs="Times New Roman"/>
          <w:b/>
          <w:bCs/>
        </w:rPr>
        <w:t>1.  Business Summary (KPI Section)</w:t>
      </w:r>
    </w:p>
    <w:p w14:paraId="5786DD09">
      <w:pPr>
        <w:spacing w:line="276" w:lineRule="auto"/>
        <w:ind w:left="426"/>
        <w:jc w:val="both"/>
        <w:rPr>
          <w:rFonts w:ascii="Times New Roman" w:hAnsi="Times New Roman" w:cs="Times New Roman"/>
        </w:rPr>
      </w:pPr>
      <w:r>
        <w:rPr>
          <w:rFonts w:ascii="Times New Roman" w:hAnsi="Times New Roman" w:cs="Times New Roman"/>
        </w:rPr>
        <w:t>This section provides an overview of key business metrics.</w:t>
      </w:r>
    </w:p>
    <w:p w14:paraId="6BDA859F">
      <w:pPr>
        <w:numPr>
          <w:ilvl w:val="0"/>
          <w:numId w:val="15"/>
        </w:numPr>
        <w:spacing w:line="276" w:lineRule="auto"/>
        <w:ind w:left="426" w:firstLine="0"/>
        <w:jc w:val="both"/>
        <w:rPr>
          <w:rFonts w:ascii="Times New Roman" w:hAnsi="Times New Roman" w:cs="Times New Roman"/>
        </w:rPr>
      </w:pPr>
      <w:r>
        <w:rPr>
          <w:rFonts w:ascii="Times New Roman" w:hAnsi="Times New Roman" w:cs="Times New Roman"/>
        </w:rPr>
        <w:t xml:space="preserve">Total Sales Amount: </w:t>
      </w:r>
      <w:r>
        <w:rPr>
          <w:rFonts w:ascii="Times New Roman" w:hAnsi="Times New Roman" w:cs="Times New Roman"/>
          <w:b/>
          <w:bCs/>
        </w:rPr>
        <w:t>$6.18 Million</w:t>
      </w:r>
      <w:r>
        <w:rPr>
          <w:rFonts w:ascii="Times New Roman" w:hAnsi="Times New Roman" w:cs="Times New Roman"/>
        </w:rPr>
        <w:t xml:space="preserve"> </w:t>
      </w:r>
    </w:p>
    <w:p w14:paraId="39451F6C">
      <w:pPr>
        <w:numPr>
          <w:ilvl w:val="0"/>
          <w:numId w:val="15"/>
        </w:numPr>
        <w:spacing w:line="276" w:lineRule="auto"/>
        <w:ind w:left="426" w:firstLine="0"/>
        <w:jc w:val="both"/>
        <w:rPr>
          <w:rFonts w:ascii="Times New Roman" w:hAnsi="Times New Roman" w:cs="Times New Roman"/>
        </w:rPr>
      </w:pPr>
      <w:r>
        <w:rPr>
          <w:rFonts w:ascii="Times New Roman" w:hAnsi="Times New Roman" w:cs="Times New Roman"/>
        </w:rPr>
        <w:t xml:space="preserve">Total Boxes Shipped: </w:t>
      </w:r>
      <w:r>
        <w:rPr>
          <w:rFonts w:ascii="Times New Roman" w:hAnsi="Times New Roman" w:cs="Times New Roman"/>
          <w:b/>
          <w:bCs/>
        </w:rPr>
        <w:t>177,007</w:t>
      </w:r>
      <w:r>
        <w:rPr>
          <w:rFonts w:ascii="Times New Roman" w:hAnsi="Times New Roman" w:cs="Times New Roman"/>
        </w:rPr>
        <w:t xml:space="preserve"> </w:t>
      </w:r>
    </w:p>
    <w:p w14:paraId="2BD3330D">
      <w:pPr>
        <w:numPr>
          <w:ilvl w:val="0"/>
          <w:numId w:val="15"/>
        </w:numPr>
        <w:spacing w:line="276" w:lineRule="auto"/>
        <w:ind w:left="426" w:firstLine="0"/>
        <w:jc w:val="both"/>
        <w:rPr>
          <w:rFonts w:ascii="Times New Roman" w:hAnsi="Times New Roman" w:cs="Times New Roman"/>
        </w:rPr>
      </w:pPr>
      <w:r>
        <w:rPr>
          <w:rFonts w:ascii="Times New Roman" w:hAnsi="Times New Roman" w:cs="Times New Roman"/>
        </w:rPr>
        <w:t xml:space="preserve">Total Records: </w:t>
      </w:r>
      <w:r>
        <w:rPr>
          <w:rFonts w:ascii="Times New Roman" w:hAnsi="Times New Roman" w:cs="Times New Roman"/>
          <w:b/>
          <w:bCs/>
        </w:rPr>
        <w:t>1,094</w:t>
      </w:r>
      <w:r>
        <w:rPr>
          <w:rFonts w:ascii="Times New Roman" w:hAnsi="Times New Roman" w:cs="Times New Roman"/>
        </w:rPr>
        <w:t xml:space="preserve"> </w:t>
      </w:r>
    </w:p>
    <w:p w14:paraId="605A31C4">
      <w:pPr>
        <w:spacing w:line="276" w:lineRule="auto"/>
        <w:ind w:left="426"/>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Explanation:</w:t>
      </w:r>
      <w:r>
        <w:rPr>
          <w:rFonts w:ascii="Times New Roman" w:hAnsi="Times New Roman" w:cs="Times New Roman"/>
        </w:rPr>
        <w:br w:type="textWrapping"/>
      </w:r>
      <w:r>
        <w:rPr>
          <w:rFonts w:ascii="Times New Roman" w:hAnsi="Times New Roman" w:cs="Times New Roman"/>
        </w:rPr>
        <w:t>This section acts as a quick snapshot of overall business performance. It helps users immediately understand the scale of operations and overall output.</w:t>
      </w:r>
    </w:p>
    <w:p w14:paraId="3D6DB877">
      <w:pPr>
        <w:spacing w:line="276" w:lineRule="auto"/>
        <w:ind w:left="426"/>
        <w:jc w:val="both"/>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rPr>
        <w:drawing>
          <wp:inline distT="0" distB="0" distL="0" distR="0">
            <wp:extent cx="5006340" cy="3439160"/>
            <wp:effectExtent l="0" t="0" r="3810" b="8890"/>
            <wp:docPr id="137760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02796" name="Picture 1"/>
                    <pic:cNvPicPr>
                      <a:picLocks noChangeAspect="1"/>
                    </pic:cNvPicPr>
                  </pic:nvPicPr>
                  <pic:blipFill>
                    <a:blip r:embed="rId8"/>
                    <a:stretch>
                      <a:fillRect/>
                    </a:stretch>
                  </pic:blipFill>
                  <pic:spPr>
                    <a:xfrm>
                      <a:off x="0" y="0"/>
                      <a:ext cx="5030644" cy="3455572"/>
                    </a:xfrm>
                    <a:prstGeom prst="rect">
                      <a:avLst/>
                    </a:prstGeom>
                  </pic:spPr>
                </pic:pic>
              </a:graphicData>
            </a:graphic>
          </wp:inline>
        </w:drawing>
      </w:r>
    </w:p>
    <w:p w14:paraId="1978121E">
      <w:pPr>
        <w:spacing w:line="276" w:lineRule="auto"/>
        <w:ind w:left="426"/>
        <w:jc w:val="both"/>
        <w:rPr>
          <w:rFonts w:ascii="Times New Roman" w:hAnsi="Times New Roman" w:cs="Times New Roman"/>
          <w:b/>
          <w:bCs/>
        </w:rPr>
      </w:pPr>
      <w:r>
        <w:rPr>
          <w:rFonts w:ascii="Times New Roman" w:hAnsi="Times New Roman" w:cs="Times New Roman"/>
          <w:b/>
          <w:bCs/>
        </w:rPr>
        <w:t>2.  Sales by Country (Bar Chart)</w:t>
      </w:r>
    </w:p>
    <w:p w14:paraId="2E5BCB96">
      <w:pPr>
        <w:spacing w:line="276" w:lineRule="auto"/>
        <w:ind w:left="426"/>
        <w:jc w:val="both"/>
        <w:rPr>
          <w:rFonts w:ascii="Times New Roman" w:hAnsi="Times New Roman" w:cs="Times New Roman"/>
        </w:rPr>
      </w:pPr>
      <w:r>
        <w:rPr>
          <w:rFonts w:ascii="Times New Roman" w:hAnsi="Times New Roman" w:cs="Times New Roman"/>
        </w:rPr>
        <w:t>This chart compares sales performance across different countries.</w:t>
      </w:r>
    </w:p>
    <w:p w14:paraId="129E064C">
      <w:pPr>
        <w:spacing w:line="276" w:lineRule="auto"/>
        <w:ind w:left="426"/>
        <w:jc w:val="both"/>
        <w:rPr>
          <w:rFonts w:ascii="Times New Roman" w:hAnsi="Times New Roman" w:cs="Times New Roman"/>
        </w:rPr>
      </w:pPr>
      <w:r>
        <w:rPr>
          <w:rFonts w:ascii="Times New Roman" w:hAnsi="Times New Roman" w:cs="Times New Roman"/>
          <w:b/>
          <w:bCs/>
        </w:rPr>
        <w:t>Explanation:</w:t>
      </w:r>
      <w:r>
        <w:rPr>
          <w:rFonts w:ascii="Times New Roman" w:hAnsi="Times New Roman" w:cs="Times New Roman"/>
        </w:rPr>
        <w:br w:type="textWrapping"/>
      </w:r>
      <w:r>
        <w:rPr>
          <w:rFonts w:ascii="Times New Roman" w:hAnsi="Times New Roman" w:cs="Times New Roman"/>
        </w:rPr>
        <w:t>Each bar represents a country, and the height indicates total sales. This allows easy comparison of regional performance.</w:t>
      </w:r>
    </w:p>
    <w:p w14:paraId="53644C0D">
      <w:pPr>
        <w:spacing w:line="276" w:lineRule="auto"/>
        <w:ind w:left="426"/>
        <w:jc w:val="both"/>
        <w:rPr>
          <w:rFonts w:ascii="Times New Roman" w:hAnsi="Times New Roman" w:cs="Times New Roman"/>
        </w:rPr>
      </w:pPr>
      <w:r>
        <w:rPr>
          <w:rFonts w:ascii="Times New Roman" w:hAnsi="Times New Roman" w:cs="Times New Roman"/>
          <w:b/>
          <w:bCs/>
        </w:rPr>
        <w:t>Insight:</w:t>
      </w:r>
      <w:r>
        <w:rPr>
          <w:rFonts w:ascii="Times New Roman" w:hAnsi="Times New Roman" w:cs="Times New Roman"/>
        </w:rPr>
        <w:br w:type="textWrapping"/>
      </w:r>
      <w:r>
        <w:rPr>
          <w:rFonts w:ascii="Times New Roman" w:hAnsi="Times New Roman" w:cs="Times New Roman"/>
        </w:rPr>
        <w:t>Countries such as Australia, India, UK, and USA show relatively higher sales, indicating strong market presence.</w:t>
      </w:r>
    </w:p>
    <w:p w14:paraId="3436B6B9">
      <w:pPr>
        <w:spacing w:line="276" w:lineRule="auto"/>
        <w:ind w:left="426"/>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drawing>
          <wp:inline distT="0" distB="0" distL="0" distR="0">
            <wp:extent cx="3326765" cy="2264410"/>
            <wp:effectExtent l="0" t="0" r="6985" b="2540"/>
            <wp:docPr id="109597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79441" name="Picture 1"/>
                    <pic:cNvPicPr>
                      <a:picLocks noChangeAspect="1"/>
                    </pic:cNvPicPr>
                  </pic:nvPicPr>
                  <pic:blipFill>
                    <a:blip r:embed="rId9"/>
                    <a:stretch>
                      <a:fillRect/>
                    </a:stretch>
                  </pic:blipFill>
                  <pic:spPr>
                    <a:xfrm>
                      <a:off x="0" y="0"/>
                      <a:ext cx="3352463" cy="2281746"/>
                    </a:xfrm>
                    <a:prstGeom prst="rect">
                      <a:avLst/>
                    </a:prstGeom>
                  </pic:spPr>
                </pic:pic>
              </a:graphicData>
            </a:graphic>
          </wp:inline>
        </w:drawing>
      </w:r>
    </w:p>
    <w:p w14:paraId="78F6E7E2">
      <w:pPr>
        <w:spacing w:line="276" w:lineRule="auto"/>
        <w:ind w:left="426"/>
        <w:jc w:val="both"/>
        <w:rPr>
          <w:rFonts w:ascii="Times New Roman" w:hAnsi="Times New Roman" w:cs="Times New Roman"/>
          <w:b/>
          <w:bCs/>
        </w:rPr>
      </w:pPr>
      <w:r>
        <w:rPr>
          <w:rFonts w:ascii="Times New Roman" w:hAnsi="Times New Roman" w:cs="Times New Roman"/>
          <w:b/>
          <w:bCs/>
        </w:rPr>
        <w:t>3</w:t>
      </w:r>
      <w:r>
        <w:rPr>
          <w:rFonts w:ascii="Segoe UI Emoji" w:hAnsi="Segoe UI Emoji" w:cs="Segoe UI Emoji"/>
          <w:b/>
          <w:bCs/>
        </w:rPr>
        <w:t xml:space="preserve">. </w:t>
      </w:r>
      <w:r>
        <w:rPr>
          <w:rFonts w:ascii="Times New Roman" w:hAnsi="Times New Roman" w:cs="Times New Roman"/>
          <w:b/>
          <w:bCs/>
        </w:rPr>
        <w:t xml:space="preserve"> Sales by Top 10 (Stacked Bar Chart)</w:t>
      </w:r>
    </w:p>
    <w:p w14:paraId="332ACCFA">
      <w:pPr>
        <w:spacing w:line="276" w:lineRule="auto"/>
        <w:ind w:left="426"/>
        <w:jc w:val="both"/>
        <w:rPr>
          <w:rFonts w:ascii="Times New Roman" w:hAnsi="Times New Roman" w:cs="Times New Roman"/>
        </w:rPr>
      </w:pPr>
      <w:r>
        <w:rPr>
          <w:rFonts w:ascii="Times New Roman" w:hAnsi="Times New Roman" w:cs="Times New Roman"/>
        </w:rPr>
        <w:t>This visualization shows the top 10 salespersons and their contributions.</w:t>
      </w:r>
    </w:p>
    <w:p w14:paraId="0C0660AD">
      <w:pPr>
        <w:spacing w:line="276" w:lineRule="auto"/>
        <w:ind w:left="426"/>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Explanation:</w:t>
      </w:r>
      <w:r>
        <w:rPr>
          <w:rFonts w:ascii="Times New Roman" w:hAnsi="Times New Roman" w:cs="Times New Roman"/>
        </w:rPr>
        <w:br w:type="textWrapping"/>
      </w:r>
      <w:r>
        <w:rPr>
          <w:rFonts w:ascii="Times New Roman" w:hAnsi="Times New Roman" w:cs="Times New Roman"/>
        </w:rPr>
        <w:t>Each bar represents a salesperson, and different colors indicate contributions from different countries.</w:t>
      </w:r>
    </w:p>
    <w:p w14:paraId="6BB775C2">
      <w:pPr>
        <w:spacing w:line="276" w:lineRule="auto"/>
        <w:ind w:left="426"/>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Insight:</w:t>
      </w:r>
    </w:p>
    <w:p w14:paraId="782D740E">
      <w:pPr>
        <w:numPr>
          <w:ilvl w:val="0"/>
          <w:numId w:val="16"/>
        </w:numPr>
        <w:spacing w:line="276" w:lineRule="auto"/>
        <w:ind w:left="426" w:firstLine="0"/>
        <w:jc w:val="both"/>
        <w:rPr>
          <w:rFonts w:ascii="Times New Roman" w:hAnsi="Times New Roman" w:cs="Times New Roman"/>
        </w:rPr>
      </w:pPr>
      <w:r>
        <w:rPr>
          <w:rFonts w:ascii="Times New Roman" w:hAnsi="Times New Roman" w:cs="Times New Roman"/>
        </w:rPr>
        <w:t xml:space="preserve">Helps identify top-performing employees </w:t>
      </w:r>
    </w:p>
    <w:p w14:paraId="02CA428A">
      <w:pPr>
        <w:numPr>
          <w:ilvl w:val="0"/>
          <w:numId w:val="16"/>
        </w:numPr>
        <w:spacing w:line="276" w:lineRule="auto"/>
        <w:ind w:left="426" w:firstLine="0"/>
        <w:jc w:val="both"/>
        <w:rPr>
          <w:rFonts w:ascii="Times New Roman" w:hAnsi="Times New Roman" w:cs="Times New Roman"/>
        </w:rPr>
      </w:pPr>
      <w:r>
        <w:rPr>
          <w:rFonts w:ascii="Times New Roman" w:hAnsi="Times New Roman" w:cs="Times New Roman"/>
        </w:rPr>
        <w:t xml:space="preserve">Shows how different regions contribute to individual performance </w:t>
      </w:r>
    </w:p>
    <w:p w14:paraId="299DE5CE">
      <w:pPr>
        <w:spacing w:line="276" w:lineRule="auto"/>
        <w:ind w:left="426"/>
        <w:jc w:val="both"/>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rPr>
        <w:drawing>
          <wp:inline distT="0" distB="0" distL="0" distR="0">
            <wp:extent cx="4864735" cy="2165985"/>
            <wp:effectExtent l="0" t="0" r="0" b="5715"/>
            <wp:docPr id="86577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70881" name="Picture 1"/>
                    <pic:cNvPicPr>
                      <a:picLocks noChangeAspect="1"/>
                    </pic:cNvPicPr>
                  </pic:nvPicPr>
                  <pic:blipFill>
                    <a:blip r:embed="rId10"/>
                    <a:stretch>
                      <a:fillRect/>
                    </a:stretch>
                  </pic:blipFill>
                  <pic:spPr>
                    <a:xfrm>
                      <a:off x="0" y="0"/>
                      <a:ext cx="4966098" cy="2211389"/>
                    </a:xfrm>
                    <a:prstGeom prst="rect">
                      <a:avLst/>
                    </a:prstGeom>
                  </pic:spPr>
                </pic:pic>
              </a:graphicData>
            </a:graphic>
          </wp:inline>
        </w:drawing>
      </w:r>
    </w:p>
    <w:p w14:paraId="3524AD22">
      <w:pPr>
        <w:spacing w:line="276" w:lineRule="auto"/>
        <w:ind w:left="426"/>
        <w:jc w:val="both"/>
        <w:rPr>
          <w:rFonts w:ascii="Times New Roman" w:hAnsi="Times New Roman" w:cs="Times New Roman"/>
          <w:b/>
          <w:bCs/>
        </w:rPr>
      </w:pPr>
      <w:r>
        <w:rPr>
          <w:rFonts w:ascii="Times New Roman" w:hAnsi="Times New Roman" w:cs="Times New Roman"/>
          <w:b/>
          <w:bCs/>
          <w:sz w:val="28"/>
          <w:szCs w:val="28"/>
        </w:rPr>
        <w:t>4.</w:t>
      </w:r>
      <w:r>
        <w:rPr>
          <w:rFonts w:ascii="Segoe UI Emoji" w:hAnsi="Segoe UI Emoji" w:cs="Segoe UI Emoji"/>
          <w:b/>
          <w:bCs/>
        </w:rPr>
        <w:t xml:space="preserve"> </w:t>
      </w:r>
      <w:r>
        <w:rPr>
          <w:rFonts w:ascii="Times New Roman" w:hAnsi="Times New Roman" w:cs="Times New Roman"/>
          <w:b/>
          <w:bCs/>
        </w:rPr>
        <w:t xml:space="preserve"> Distribution of Shipment Count (Pie Chart)</w:t>
      </w:r>
    </w:p>
    <w:p w14:paraId="5B12CA71">
      <w:pPr>
        <w:spacing w:line="276" w:lineRule="auto"/>
        <w:ind w:left="426"/>
        <w:jc w:val="both"/>
        <w:rPr>
          <w:rFonts w:ascii="Times New Roman" w:hAnsi="Times New Roman" w:cs="Times New Roman"/>
        </w:rPr>
      </w:pPr>
      <w:r>
        <w:rPr>
          <w:rFonts w:ascii="Times New Roman" w:hAnsi="Times New Roman" w:cs="Times New Roman"/>
        </w:rPr>
        <w:t>This chart shows how shipments are distributed.</w:t>
      </w:r>
    </w:p>
    <w:p w14:paraId="7AED29C3">
      <w:pPr>
        <w:spacing w:line="276" w:lineRule="auto"/>
        <w:ind w:left="426"/>
        <w:jc w:val="both"/>
        <w:rPr>
          <w:rFonts w:ascii="Times New Roman" w:hAnsi="Times New Roman" w:cs="Times New Roman"/>
        </w:rPr>
      </w:pPr>
      <w:r>
        <w:rPr>
          <w:rFonts w:ascii="Times New Roman" w:hAnsi="Times New Roman" w:cs="Times New Roman"/>
          <w:b/>
          <w:bCs/>
        </w:rPr>
        <w:t>Explanation:</w:t>
      </w:r>
      <w:r>
        <w:rPr>
          <w:rFonts w:ascii="Times New Roman" w:hAnsi="Times New Roman" w:cs="Times New Roman"/>
        </w:rPr>
        <w:br w:type="textWrapping"/>
      </w:r>
      <w:r>
        <w:rPr>
          <w:rFonts w:ascii="Times New Roman" w:hAnsi="Times New Roman" w:cs="Times New Roman"/>
        </w:rPr>
        <w:t>Each slice represents a portion of total shipments.</w:t>
      </w:r>
    </w:p>
    <w:p w14:paraId="77682070">
      <w:pPr>
        <w:spacing w:line="276" w:lineRule="auto"/>
        <w:ind w:left="426"/>
        <w:jc w:val="both"/>
        <w:rPr>
          <w:rFonts w:ascii="Times New Roman" w:hAnsi="Times New Roman" w:cs="Times New Roman"/>
        </w:rPr>
      </w:pPr>
      <w:r>
        <w:rPr>
          <w:rFonts w:ascii="Times New Roman" w:hAnsi="Times New Roman" w:cs="Times New Roman"/>
          <w:b/>
          <w:bCs/>
        </w:rPr>
        <w:t>Insight:</w:t>
      </w:r>
      <w:r>
        <w:rPr>
          <w:rFonts w:ascii="Times New Roman" w:hAnsi="Times New Roman" w:cs="Times New Roman"/>
        </w:rPr>
        <w:br w:type="textWrapping"/>
      </w:r>
      <w:r>
        <w:rPr>
          <w:rFonts w:ascii="Times New Roman" w:hAnsi="Times New Roman" w:cs="Times New Roman"/>
        </w:rPr>
        <w:t>Shipment distribution appears relatively balanced, indicating efficient logistics management.</w:t>
      </w:r>
    </w:p>
    <w:p w14:paraId="0CED36DE">
      <w:pPr>
        <w:spacing w:line="276" w:lineRule="auto"/>
        <w:ind w:left="426"/>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drawing>
          <wp:inline distT="0" distB="0" distL="0" distR="0">
            <wp:extent cx="3768725" cy="2566670"/>
            <wp:effectExtent l="0" t="0" r="3175" b="5080"/>
            <wp:docPr id="177339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96561" name="Picture 1"/>
                    <pic:cNvPicPr>
                      <a:picLocks noChangeAspect="1"/>
                    </pic:cNvPicPr>
                  </pic:nvPicPr>
                  <pic:blipFill>
                    <a:blip r:embed="rId11"/>
                    <a:stretch>
                      <a:fillRect/>
                    </a:stretch>
                  </pic:blipFill>
                  <pic:spPr>
                    <a:xfrm>
                      <a:off x="0" y="0"/>
                      <a:ext cx="3776473" cy="2571901"/>
                    </a:xfrm>
                    <a:prstGeom prst="rect">
                      <a:avLst/>
                    </a:prstGeom>
                  </pic:spPr>
                </pic:pic>
              </a:graphicData>
            </a:graphic>
          </wp:inline>
        </w:drawing>
      </w:r>
    </w:p>
    <w:p w14:paraId="2192BA24">
      <w:pPr>
        <w:spacing w:line="276" w:lineRule="auto"/>
        <w:ind w:left="426"/>
        <w:jc w:val="both"/>
        <w:rPr>
          <w:rFonts w:ascii="Times New Roman" w:hAnsi="Times New Roman" w:cs="Times New Roman"/>
          <w:b/>
          <w:bCs/>
        </w:rPr>
      </w:pPr>
      <w:r>
        <w:rPr>
          <w:rFonts w:ascii="Segoe UI Emoji" w:hAnsi="Segoe UI Emoji" w:cs="Segoe UI Emoji"/>
          <w:b/>
          <w:bCs/>
        </w:rPr>
        <w:t xml:space="preserve">5. </w:t>
      </w:r>
      <w:r>
        <w:rPr>
          <w:rFonts w:ascii="Times New Roman" w:hAnsi="Times New Roman" w:cs="Times New Roman"/>
          <w:b/>
          <w:bCs/>
        </w:rPr>
        <w:t xml:space="preserve"> Product Share Across Countries (Heatmap Table)</w:t>
      </w:r>
    </w:p>
    <w:p w14:paraId="14FBC874">
      <w:pPr>
        <w:spacing w:line="276" w:lineRule="auto"/>
        <w:ind w:left="426"/>
        <w:jc w:val="both"/>
        <w:rPr>
          <w:rFonts w:ascii="Times New Roman" w:hAnsi="Times New Roman" w:cs="Times New Roman"/>
        </w:rPr>
      </w:pPr>
      <w:r>
        <w:rPr>
          <w:rFonts w:ascii="Times New Roman" w:hAnsi="Times New Roman" w:cs="Times New Roman"/>
        </w:rPr>
        <w:t>This table shows product distribution across countries.</w:t>
      </w:r>
    </w:p>
    <w:p w14:paraId="1A45C7A9">
      <w:pPr>
        <w:spacing w:line="276" w:lineRule="auto"/>
        <w:ind w:left="426"/>
        <w:jc w:val="both"/>
        <w:rPr>
          <w:rFonts w:ascii="Times New Roman" w:hAnsi="Times New Roman" w:cs="Times New Roman"/>
        </w:rPr>
      </w:pPr>
      <w:r>
        <w:rPr>
          <w:rFonts w:ascii="Times New Roman" w:hAnsi="Times New Roman" w:cs="Times New Roman"/>
          <w:b/>
          <w:bCs/>
        </w:rPr>
        <w:t>Explanation:</w:t>
      </w:r>
      <w:r>
        <w:rPr>
          <w:rFonts w:ascii="Times New Roman" w:hAnsi="Times New Roman" w:cs="Times New Roman"/>
        </w:rPr>
        <w:br w:type="textWrapping"/>
      </w:r>
      <w:r>
        <w:rPr>
          <w:rFonts w:ascii="Times New Roman" w:hAnsi="Times New Roman" w:cs="Times New Roman"/>
        </w:rPr>
        <w:t>Color intensity represents product share.</w:t>
      </w:r>
    </w:p>
    <w:p w14:paraId="020956BF">
      <w:pPr>
        <w:spacing w:line="276" w:lineRule="auto"/>
        <w:ind w:left="426"/>
        <w:jc w:val="both"/>
        <w:rPr>
          <w:rFonts w:ascii="Times New Roman" w:hAnsi="Times New Roman" w:cs="Times New Roman"/>
        </w:rPr>
      </w:pPr>
      <w:r>
        <w:rPr>
          <w:rFonts w:ascii="Times New Roman" w:hAnsi="Times New Roman" w:cs="Times New Roman"/>
          <w:b/>
          <w:bCs/>
        </w:rPr>
        <w:t>Insight:</w:t>
      </w:r>
    </w:p>
    <w:p w14:paraId="3B518147">
      <w:pPr>
        <w:numPr>
          <w:ilvl w:val="0"/>
          <w:numId w:val="17"/>
        </w:numPr>
        <w:spacing w:line="276" w:lineRule="auto"/>
        <w:ind w:left="426" w:firstLine="0"/>
        <w:jc w:val="both"/>
        <w:rPr>
          <w:rFonts w:ascii="Times New Roman" w:hAnsi="Times New Roman" w:cs="Times New Roman"/>
        </w:rPr>
      </w:pPr>
      <w:r>
        <w:rPr>
          <w:rFonts w:ascii="Times New Roman" w:hAnsi="Times New Roman" w:cs="Times New Roman"/>
        </w:rPr>
        <w:t xml:space="preserve">Helps identify which products perform well in specific regions </w:t>
      </w:r>
    </w:p>
    <w:p w14:paraId="40D95ADC">
      <w:pPr>
        <w:numPr>
          <w:ilvl w:val="0"/>
          <w:numId w:val="17"/>
        </w:numPr>
        <w:spacing w:line="276" w:lineRule="auto"/>
        <w:ind w:left="426" w:firstLine="0"/>
        <w:jc w:val="both"/>
        <w:rPr>
          <w:rFonts w:ascii="Times New Roman" w:hAnsi="Times New Roman" w:cs="Times New Roman"/>
        </w:rPr>
      </w:pPr>
      <w:r>
        <w:rPr>
          <w:rFonts w:ascii="Times New Roman" w:hAnsi="Times New Roman" w:cs="Times New Roman"/>
        </w:rPr>
        <w:t xml:space="preserve">Useful for targeted marketing strategies </w:t>
      </w:r>
    </w:p>
    <w:p w14:paraId="5C98937B">
      <w:pPr>
        <w:spacing w:line="276" w:lineRule="auto"/>
        <w:ind w:left="426"/>
        <w:jc w:val="both"/>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rPr>
        <w:drawing>
          <wp:inline distT="0" distB="0" distL="0" distR="0">
            <wp:extent cx="4965700" cy="2250440"/>
            <wp:effectExtent l="0" t="0" r="6350" b="0"/>
            <wp:docPr id="14043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7632" name="Picture 1"/>
                    <pic:cNvPicPr>
                      <a:picLocks noChangeAspect="1"/>
                    </pic:cNvPicPr>
                  </pic:nvPicPr>
                  <pic:blipFill>
                    <a:blip r:embed="rId12"/>
                    <a:stretch>
                      <a:fillRect/>
                    </a:stretch>
                  </pic:blipFill>
                  <pic:spPr>
                    <a:xfrm>
                      <a:off x="0" y="0"/>
                      <a:ext cx="4999490" cy="2265664"/>
                    </a:xfrm>
                    <a:prstGeom prst="rect">
                      <a:avLst/>
                    </a:prstGeom>
                  </pic:spPr>
                </pic:pic>
              </a:graphicData>
            </a:graphic>
          </wp:inline>
        </w:drawing>
      </w:r>
    </w:p>
    <w:p w14:paraId="7D167DE1">
      <w:pPr>
        <w:spacing w:line="276" w:lineRule="auto"/>
        <w:ind w:left="426"/>
        <w:jc w:val="both"/>
        <w:rPr>
          <w:rFonts w:ascii="Times New Roman" w:hAnsi="Times New Roman" w:cs="Times New Roman"/>
          <w:b/>
          <w:bCs/>
        </w:rPr>
      </w:pPr>
      <w:r>
        <w:rPr>
          <w:rFonts w:ascii="Segoe UI Emoji" w:hAnsi="Segoe UI Emoji" w:cs="Segoe UI Emoji"/>
          <w:b/>
          <w:bCs/>
        </w:rPr>
        <w:t xml:space="preserve">6. </w:t>
      </w:r>
      <w:r>
        <w:rPr>
          <w:rFonts w:ascii="Times New Roman" w:hAnsi="Times New Roman" w:cs="Times New Roman"/>
          <w:b/>
          <w:bCs/>
        </w:rPr>
        <w:t xml:space="preserve"> Dashboard Overview</w:t>
      </w:r>
    </w:p>
    <w:p w14:paraId="62E80F2E">
      <w:pPr>
        <w:spacing w:line="276" w:lineRule="auto"/>
        <w:ind w:left="426"/>
        <w:jc w:val="both"/>
        <w:rPr>
          <w:rFonts w:ascii="Times New Roman" w:hAnsi="Times New Roman" w:cs="Times New Roman"/>
        </w:rPr>
      </w:pPr>
      <w:r>
        <w:rPr>
          <w:rFonts w:ascii="Times New Roman" w:hAnsi="Times New Roman" w:cs="Times New Roman"/>
        </w:rPr>
        <w:t>The dashboard integrates all visualizations into one interface.</w:t>
      </w:r>
    </w:p>
    <w:p w14:paraId="7B9B4E05">
      <w:pPr>
        <w:spacing w:line="276" w:lineRule="auto"/>
        <w:ind w:left="426"/>
        <w:jc w:val="both"/>
        <w:rPr>
          <w:rFonts w:ascii="Times New Roman" w:hAnsi="Times New Roman" w:cs="Times New Roman"/>
        </w:rPr>
      </w:pPr>
      <w:r>
        <w:rPr>
          <w:rFonts w:ascii="Times New Roman" w:hAnsi="Times New Roman" w:cs="Times New Roman"/>
          <w:b/>
          <w:bCs/>
        </w:rPr>
        <w:t>Explanation:</w:t>
      </w:r>
      <w:r>
        <w:rPr>
          <w:rFonts w:ascii="Times New Roman" w:hAnsi="Times New Roman" w:cs="Times New Roman"/>
        </w:rPr>
        <w:br w:type="textWrapping"/>
      </w:r>
      <w:r>
        <w:rPr>
          <w:rFonts w:ascii="Times New Roman" w:hAnsi="Times New Roman" w:cs="Times New Roman"/>
        </w:rPr>
        <w:t>Users can view multiple aspects of data simultaneously, improving understanding and decision-making.</w:t>
      </w:r>
    </w:p>
    <w:p w14:paraId="5FFBBC2E">
      <w:pPr>
        <w:rPr>
          <w:rFonts w:ascii="Times New Roman" w:hAnsi="Times New Roman" w:cs="Times New Roman"/>
        </w:rPr>
      </w:pPr>
      <w:r>
        <w:rPr>
          <w:rFonts w:ascii="Times New Roman" w:hAnsi="Times New Roman" w:cs="Times New Roman"/>
        </w:rPr>
        <w:drawing>
          <wp:inline distT="0" distB="0" distL="0" distR="0">
            <wp:extent cx="6147435" cy="3734435"/>
            <wp:effectExtent l="0" t="0" r="5715" b="0"/>
            <wp:docPr id="2880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1067" name="Picture 1"/>
                    <pic:cNvPicPr>
                      <a:picLocks noChangeAspect="1"/>
                    </pic:cNvPicPr>
                  </pic:nvPicPr>
                  <pic:blipFill>
                    <a:blip r:embed="rId13"/>
                    <a:stretch>
                      <a:fillRect/>
                    </a:stretch>
                  </pic:blipFill>
                  <pic:spPr>
                    <a:xfrm>
                      <a:off x="0" y="0"/>
                      <a:ext cx="6169522" cy="3748354"/>
                    </a:xfrm>
                    <a:prstGeom prst="rect">
                      <a:avLst/>
                    </a:prstGeom>
                  </pic:spPr>
                </pic:pic>
              </a:graphicData>
            </a:graphic>
          </wp:inline>
        </w:drawing>
      </w:r>
    </w:p>
    <w:p w14:paraId="4B7137A6">
      <w:pPr>
        <w:pStyle w:val="30"/>
        <w:numPr>
          <w:ilvl w:val="1"/>
          <w:numId w:val="1"/>
        </w:numPr>
        <w:rPr>
          <w:rFonts w:ascii="Times New Roman" w:hAnsi="Times New Roman" w:cs="Times New Roman"/>
          <w:b/>
          <w:bCs/>
          <w:sz w:val="28"/>
          <w:szCs w:val="28"/>
        </w:rPr>
      </w:pPr>
      <w:r>
        <w:rPr>
          <w:rFonts w:ascii="Times New Roman" w:hAnsi="Times New Roman" w:eastAsia="Times New Roman" w:cs="Times New Roman"/>
          <w:b/>
          <w:bCs/>
          <w:kern w:val="36"/>
          <w:sz w:val="28"/>
          <w:szCs w:val="28"/>
          <w:lang w:eastAsia="en-IN"/>
          <w14:ligatures w14:val="none"/>
        </w:rPr>
        <w:t xml:space="preserve"> </w:t>
      </w:r>
      <w:r>
        <w:rPr>
          <w:rFonts w:ascii="Times New Roman" w:hAnsi="Times New Roman" w:cs="Times New Roman"/>
          <w:b/>
          <w:bCs/>
          <w:sz w:val="28"/>
          <w:szCs w:val="28"/>
        </w:rPr>
        <w:t>Types of Filters Used in Chocolate Dashboard</w:t>
      </w:r>
    </w:p>
    <w:p w14:paraId="111D8645">
      <w:pPr>
        <w:spacing w:line="276" w:lineRule="auto"/>
        <w:jc w:val="both"/>
        <w:rPr>
          <w:rFonts w:ascii="Times New Roman" w:hAnsi="Times New Roman" w:cs="Times New Roman"/>
        </w:rPr>
      </w:pPr>
      <w:r>
        <w:rPr>
          <w:rFonts w:ascii="Times New Roman" w:hAnsi="Times New Roman" w:cs="Times New Roman"/>
        </w:rPr>
        <w:t>In the Chocolate Sales Dashboard, multiple filters are used to enhance data analysis and interactivity. These filters allow users to view specific subsets of data and perform focused analysis.</w:t>
      </w:r>
    </w:p>
    <w:p w14:paraId="34B4C9ED">
      <w:pPr>
        <w:spacing w:line="276" w:lineRule="auto"/>
        <w:jc w:val="both"/>
        <w:rPr>
          <w:rFonts w:ascii="Times New Roman" w:hAnsi="Times New Roman" w:cs="Times New Roman"/>
          <w:b/>
          <w:bCs/>
        </w:rPr>
      </w:pPr>
      <w:r>
        <w:rPr>
          <w:rFonts w:ascii="Times New Roman" w:hAnsi="Times New Roman" w:cs="Times New Roman"/>
          <w:b/>
          <w:bCs/>
        </w:rPr>
        <w:t>1. Category Filter (Product-Based Filter)</w:t>
      </w:r>
    </w:p>
    <w:p w14:paraId="16B3602B">
      <w:pPr>
        <w:spacing w:line="276" w:lineRule="auto"/>
        <w:jc w:val="both"/>
        <w:rPr>
          <w:rFonts w:ascii="Times New Roman" w:hAnsi="Times New Roman" w:cs="Times New Roman"/>
        </w:rPr>
      </w:pPr>
      <w:r>
        <w:rPr>
          <w:rFonts w:ascii="Times New Roman" w:hAnsi="Times New Roman" w:cs="Times New Roman"/>
        </w:rPr>
        <w:t>This filter is used to display data based on different types of chocolates such as Dark, Milk, and White chocolate.</w:t>
      </w:r>
    </w:p>
    <w:p w14:paraId="7A7D07A4">
      <w:pPr>
        <w:spacing w:line="276" w:lineRule="auto"/>
        <w:jc w:val="both"/>
        <w:rPr>
          <w:rFonts w:ascii="Times New Roman" w:hAnsi="Times New Roman" w:cs="Times New Roman"/>
        </w:rPr>
      </w:pPr>
      <w:r>
        <w:rPr>
          <w:rFonts w:ascii="Times New Roman" w:hAnsi="Times New Roman" w:cs="Times New Roman"/>
          <w:b/>
          <w:bCs/>
        </w:rPr>
        <w:t>Purpose:</w:t>
      </w:r>
    </w:p>
    <w:p w14:paraId="299B1D5C">
      <w:pPr>
        <w:numPr>
          <w:ilvl w:val="0"/>
          <w:numId w:val="18"/>
        </w:numPr>
        <w:spacing w:line="276" w:lineRule="auto"/>
        <w:jc w:val="both"/>
        <w:rPr>
          <w:rFonts w:ascii="Times New Roman" w:hAnsi="Times New Roman" w:cs="Times New Roman"/>
        </w:rPr>
      </w:pPr>
      <w:r>
        <w:rPr>
          <w:rFonts w:ascii="Times New Roman" w:hAnsi="Times New Roman" w:cs="Times New Roman"/>
        </w:rPr>
        <w:t xml:space="preserve">To analyze the performance of individual product categories </w:t>
      </w:r>
    </w:p>
    <w:p w14:paraId="365783FC">
      <w:pPr>
        <w:numPr>
          <w:ilvl w:val="0"/>
          <w:numId w:val="18"/>
        </w:numPr>
        <w:spacing w:line="276" w:lineRule="auto"/>
        <w:jc w:val="both"/>
        <w:rPr>
          <w:rFonts w:ascii="Times New Roman" w:hAnsi="Times New Roman" w:cs="Times New Roman"/>
        </w:rPr>
      </w:pPr>
      <w:r>
        <w:rPr>
          <w:rFonts w:ascii="Times New Roman" w:hAnsi="Times New Roman" w:cs="Times New Roman"/>
        </w:rPr>
        <w:t xml:space="preserve">To compare sales across different chocolate types </w:t>
      </w:r>
    </w:p>
    <w:p w14:paraId="566F21A7">
      <w:pPr>
        <w:spacing w:line="276" w:lineRule="auto"/>
        <w:jc w:val="both"/>
        <w:rPr>
          <w:rFonts w:ascii="Times New Roman" w:hAnsi="Times New Roman" w:cs="Times New Roman"/>
          <w:b/>
          <w:bCs/>
        </w:rPr>
      </w:pPr>
      <w:r>
        <w:rPr>
          <w:rFonts w:ascii="Times New Roman" w:hAnsi="Times New Roman" w:cs="Times New Roman"/>
          <w:b/>
          <w:bCs/>
        </w:rPr>
        <w:t>2. Region / Country Filter</w:t>
      </w:r>
    </w:p>
    <w:p w14:paraId="006AEBF9">
      <w:pPr>
        <w:spacing w:line="276" w:lineRule="auto"/>
        <w:jc w:val="both"/>
        <w:rPr>
          <w:rFonts w:ascii="Times New Roman" w:hAnsi="Times New Roman" w:cs="Times New Roman"/>
        </w:rPr>
      </w:pPr>
      <w:r>
        <w:rPr>
          <w:rFonts w:ascii="Times New Roman" w:hAnsi="Times New Roman" w:cs="Times New Roman"/>
        </w:rPr>
        <w:t>This filter allows users to view sales data for specific geographical locations such as countries or regions.</w:t>
      </w:r>
    </w:p>
    <w:p w14:paraId="20EB5CF1">
      <w:pPr>
        <w:spacing w:line="276" w:lineRule="auto"/>
        <w:jc w:val="both"/>
        <w:rPr>
          <w:rFonts w:ascii="Times New Roman" w:hAnsi="Times New Roman" w:cs="Times New Roman"/>
        </w:rPr>
      </w:pPr>
      <w:r>
        <w:rPr>
          <w:rFonts w:ascii="Times New Roman" w:hAnsi="Times New Roman" w:cs="Times New Roman"/>
          <w:b/>
          <w:bCs/>
        </w:rPr>
        <w:t>Purpose:</w:t>
      </w:r>
    </w:p>
    <w:p w14:paraId="005946D9">
      <w:pPr>
        <w:numPr>
          <w:ilvl w:val="0"/>
          <w:numId w:val="19"/>
        </w:numPr>
        <w:spacing w:line="276" w:lineRule="auto"/>
        <w:jc w:val="both"/>
        <w:rPr>
          <w:rFonts w:ascii="Times New Roman" w:hAnsi="Times New Roman" w:cs="Times New Roman"/>
        </w:rPr>
      </w:pPr>
      <w:r>
        <w:rPr>
          <w:rFonts w:ascii="Times New Roman" w:hAnsi="Times New Roman" w:cs="Times New Roman"/>
        </w:rPr>
        <w:t xml:space="preserve">To understand regional performance </w:t>
      </w:r>
    </w:p>
    <w:p w14:paraId="18EE0E33">
      <w:pPr>
        <w:numPr>
          <w:ilvl w:val="0"/>
          <w:numId w:val="19"/>
        </w:numPr>
        <w:spacing w:line="276" w:lineRule="auto"/>
        <w:jc w:val="both"/>
        <w:rPr>
          <w:rFonts w:ascii="Times New Roman" w:hAnsi="Times New Roman" w:cs="Times New Roman"/>
        </w:rPr>
      </w:pPr>
      <w:r>
        <w:rPr>
          <w:rFonts w:ascii="Times New Roman" w:hAnsi="Times New Roman" w:cs="Times New Roman"/>
        </w:rPr>
        <w:t xml:space="preserve">To identify high-performing and low-performing markets </w:t>
      </w:r>
    </w:p>
    <w:p w14:paraId="7FA37BF0">
      <w:pPr>
        <w:spacing w:line="276" w:lineRule="auto"/>
        <w:jc w:val="both"/>
        <w:rPr>
          <w:rFonts w:ascii="Times New Roman" w:hAnsi="Times New Roman" w:cs="Times New Roman"/>
          <w:b/>
          <w:bCs/>
        </w:rPr>
      </w:pPr>
      <w:r>
        <w:rPr>
          <w:rFonts w:ascii="Times New Roman" w:hAnsi="Times New Roman" w:cs="Times New Roman"/>
          <w:b/>
          <w:bCs/>
        </w:rPr>
        <w:t>3. Date Filter (Time-Based Filter)</w:t>
      </w:r>
    </w:p>
    <w:p w14:paraId="3DD695FB">
      <w:pPr>
        <w:spacing w:line="276" w:lineRule="auto"/>
        <w:jc w:val="both"/>
        <w:rPr>
          <w:rFonts w:ascii="Times New Roman" w:hAnsi="Times New Roman" w:cs="Times New Roman"/>
        </w:rPr>
      </w:pPr>
      <w:r>
        <w:rPr>
          <w:rFonts w:ascii="Times New Roman" w:hAnsi="Times New Roman" w:cs="Times New Roman"/>
        </w:rPr>
        <w:t>This filter is applied to analyze data based on time, such as year, quarter, or month.</w:t>
      </w:r>
    </w:p>
    <w:p w14:paraId="6C449852">
      <w:pPr>
        <w:spacing w:line="276" w:lineRule="auto"/>
        <w:jc w:val="both"/>
        <w:rPr>
          <w:rFonts w:ascii="Times New Roman" w:hAnsi="Times New Roman" w:cs="Times New Roman"/>
        </w:rPr>
      </w:pPr>
      <w:r>
        <w:rPr>
          <w:rFonts w:ascii="Times New Roman" w:hAnsi="Times New Roman" w:cs="Times New Roman"/>
          <w:b/>
          <w:bCs/>
        </w:rPr>
        <w:t>Purpose:</w:t>
      </w:r>
    </w:p>
    <w:p w14:paraId="1E946F56">
      <w:pPr>
        <w:numPr>
          <w:ilvl w:val="0"/>
          <w:numId w:val="20"/>
        </w:numPr>
        <w:spacing w:line="276" w:lineRule="auto"/>
        <w:jc w:val="both"/>
        <w:rPr>
          <w:rFonts w:ascii="Times New Roman" w:hAnsi="Times New Roman" w:cs="Times New Roman"/>
        </w:rPr>
      </w:pPr>
      <w:r>
        <w:rPr>
          <w:rFonts w:ascii="Times New Roman" w:hAnsi="Times New Roman" w:cs="Times New Roman"/>
        </w:rPr>
        <w:t xml:space="preserve">To study sales trends over time </w:t>
      </w:r>
    </w:p>
    <w:p w14:paraId="2C71E445">
      <w:pPr>
        <w:numPr>
          <w:ilvl w:val="0"/>
          <w:numId w:val="20"/>
        </w:numPr>
        <w:spacing w:line="276" w:lineRule="auto"/>
        <w:jc w:val="both"/>
        <w:rPr>
          <w:rFonts w:ascii="Times New Roman" w:hAnsi="Times New Roman" w:cs="Times New Roman"/>
        </w:rPr>
      </w:pPr>
      <w:r>
        <w:rPr>
          <w:rFonts w:ascii="Times New Roman" w:hAnsi="Times New Roman" w:cs="Times New Roman"/>
        </w:rPr>
        <w:t xml:space="preserve">To identify seasonal variations in chocolate sales </w:t>
      </w:r>
    </w:p>
    <w:p w14:paraId="284F06DB">
      <w:pPr>
        <w:spacing w:line="276" w:lineRule="auto"/>
        <w:jc w:val="both"/>
        <w:rPr>
          <w:rFonts w:ascii="Times New Roman" w:hAnsi="Times New Roman" w:cs="Times New Roman"/>
          <w:b/>
          <w:bCs/>
        </w:rPr>
      </w:pPr>
      <w:r>
        <w:rPr>
          <w:rFonts w:ascii="Times New Roman" w:hAnsi="Times New Roman" w:cs="Times New Roman"/>
          <w:b/>
          <w:bCs/>
        </w:rPr>
        <w:t>4. Top N / Value Filter</w:t>
      </w:r>
    </w:p>
    <w:p w14:paraId="7AC6C696">
      <w:pPr>
        <w:spacing w:line="276" w:lineRule="auto"/>
        <w:jc w:val="both"/>
        <w:rPr>
          <w:rFonts w:ascii="Times New Roman" w:hAnsi="Times New Roman" w:cs="Times New Roman"/>
        </w:rPr>
      </w:pPr>
      <w:r>
        <w:rPr>
          <w:rFonts w:ascii="Times New Roman" w:hAnsi="Times New Roman" w:cs="Times New Roman"/>
        </w:rPr>
        <w:t>This filter is used to display only the top-performing items, such as top-selling products or customers.</w:t>
      </w:r>
    </w:p>
    <w:p w14:paraId="36BD7030">
      <w:pPr>
        <w:spacing w:line="276" w:lineRule="auto"/>
        <w:jc w:val="both"/>
        <w:rPr>
          <w:rFonts w:ascii="Times New Roman" w:hAnsi="Times New Roman" w:cs="Times New Roman"/>
        </w:rPr>
      </w:pPr>
      <w:r>
        <w:rPr>
          <w:rFonts w:ascii="Times New Roman" w:hAnsi="Times New Roman" w:cs="Times New Roman"/>
          <w:b/>
          <w:bCs/>
        </w:rPr>
        <w:t>Purpose:</w:t>
      </w:r>
    </w:p>
    <w:p w14:paraId="1C85B97B">
      <w:pPr>
        <w:numPr>
          <w:ilvl w:val="0"/>
          <w:numId w:val="21"/>
        </w:numPr>
        <w:spacing w:line="276" w:lineRule="auto"/>
        <w:jc w:val="both"/>
        <w:rPr>
          <w:rFonts w:ascii="Times New Roman" w:hAnsi="Times New Roman" w:cs="Times New Roman"/>
        </w:rPr>
      </w:pPr>
      <w:r>
        <w:rPr>
          <w:rFonts w:ascii="Times New Roman" w:hAnsi="Times New Roman" w:cs="Times New Roman"/>
        </w:rPr>
        <w:t xml:space="preserve">To highlight key contributors to sales </w:t>
      </w:r>
    </w:p>
    <w:p w14:paraId="3C77153F">
      <w:pPr>
        <w:numPr>
          <w:ilvl w:val="0"/>
          <w:numId w:val="21"/>
        </w:numPr>
        <w:spacing w:line="276" w:lineRule="auto"/>
        <w:jc w:val="both"/>
        <w:rPr>
          <w:rFonts w:ascii="Times New Roman" w:hAnsi="Times New Roman" w:cs="Times New Roman"/>
        </w:rPr>
      </w:pPr>
      <w:r>
        <w:rPr>
          <w:rFonts w:ascii="Times New Roman" w:hAnsi="Times New Roman" w:cs="Times New Roman"/>
        </w:rPr>
        <w:t xml:space="preserve">To focus on high-value data points </w:t>
      </w:r>
    </w:p>
    <w:p w14:paraId="3F76D71F">
      <w:pPr>
        <w:spacing w:line="276" w:lineRule="auto"/>
        <w:jc w:val="both"/>
        <w:rPr>
          <w:rFonts w:ascii="Times New Roman" w:hAnsi="Times New Roman" w:cs="Times New Roman"/>
          <w:b/>
          <w:bCs/>
        </w:rPr>
      </w:pPr>
      <w:r>
        <w:rPr>
          <w:rFonts w:ascii="Times New Roman" w:hAnsi="Times New Roman" w:cs="Times New Roman"/>
          <w:b/>
          <w:bCs/>
        </w:rPr>
        <w:t>5. Action Filter (Interactive Filter)</w:t>
      </w:r>
    </w:p>
    <w:p w14:paraId="4D2793CE">
      <w:pPr>
        <w:spacing w:line="276" w:lineRule="auto"/>
        <w:jc w:val="both"/>
        <w:rPr>
          <w:rFonts w:ascii="Times New Roman" w:hAnsi="Times New Roman" w:cs="Times New Roman"/>
        </w:rPr>
      </w:pPr>
      <w:r>
        <w:rPr>
          <w:rFonts w:ascii="Times New Roman" w:hAnsi="Times New Roman" w:cs="Times New Roman"/>
        </w:rPr>
        <w:t>This is an advanced filter that enables interactivity within the dashboard. When a user selects a specific element in one chart, all other visualizations update accordingly.</w:t>
      </w:r>
    </w:p>
    <w:p w14:paraId="025E33FC">
      <w:pPr>
        <w:spacing w:line="276" w:lineRule="auto"/>
        <w:jc w:val="both"/>
        <w:rPr>
          <w:rFonts w:ascii="Times New Roman" w:hAnsi="Times New Roman" w:cs="Times New Roman"/>
        </w:rPr>
      </w:pPr>
      <w:r>
        <w:rPr>
          <w:rFonts w:ascii="Times New Roman" w:hAnsi="Times New Roman" w:cs="Times New Roman"/>
          <w:b/>
          <w:bCs/>
        </w:rPr>
        <w:t>Purpose:</w:t>
      </w:r>
    </w:p>
    <w:p w14:paraId="72FCFE78">
      <w:pPr>
        <w:numPr>
          <w:ilvl w:val="0"/>
          <w:numId w:val="22"/>
        </w:numPr>
        <w:spacing w:line="276" w:lineRule="auto"/>
        <w:jc w:val="both"/>
        <w:rPr>
          <w:rFonts w:ascii="Times New Roman" w:hAnsi="Times New Roman" w:cs="Times New Roman"/>
        </w:rPr>
      </w:pPr>
      <w:r>
        <w:rPr>
          <w:rFonts w:ascii="Times New Roman" w:hAnsi="Times New Roman" w:cs="Times New Roman"/>
        </w:rPr>
        <w:t xml:space="preserve">To enable dynamic data exploration </w:t>
      </w:r>
    </w:p>
    <w:p w14:paraId="6EBB3D13">
      <w:pPr>
        <w:numPr>
          <w:ilvl w:val="0"/>
          <w:numId w:val="22"/>
        </w:numPr>
        <w:spacing w:line="276" w:lineRule="auto"/>
        <w:jc w:val="both"/>
        <w:rPr>
          <w:rFonts w:ascii="Times New Roman" w:hAnsi="Times New Roman" w:cs="Times New Roman"/>
        </w:rPr>
      </w:pPr>
      <w:r>
        <w:rPr>
          <w:rFonts w:ascii="Times New Roman" w:hAnsi="Times New Roman" w:cs="Times New Roman"/>
        </w:rPr>
        <w:t>To improve user interaction and dashboard usability</w:t>
      </w:r>
    </w:p>
    <w:p w14:paraId="4C4F5121">
      <w:pPr>
        <w:rPr>
          <w:rFonts w:ascii="Times New Roman" w:hAnsi="Times New Roman" w:cs="Times New Roman"/>
        </w:rPr>
      </w:pPr>
    </w:p>
    <w:p w14:paraId="273277E9">
      <w:pPr>
        <w:pStyle w:val="30"/>
        <w:numPr>
          <w:ilvl w:val="1"/>
          <w:numId w:val="1"/>
        </w:numPr>
        <w:rPr>
          <w:rFonts w:ascii="Times New Roman" w:hAnsi="Times New Roman" w:cs="Times New Roman"/>
          <w:b/>
          <w:bCs/>
          <w:sz w:val="28"/>
          <w:szCs w:val="28"/>
        </w:rPr>
      </w:pPr>
      <w:r>
        <w:rPr>
          <w:rFonts w:ascii="Times New Roman" w:hAnsi="Times New Roman" w:cs="Times New Roman"/>
          <w:b/>
          <w:bCs/>
          <w:sz w:val="28"/>
          <w:szCs w:val="28"/>
        </w:rPr>
        <w:t xml:space="preserve"> Results &amp; Insights</w:t>
      </w:r>
    </w:p>
    <w:p w14:paraId="5E6401CF">
      <w:pPr>
        <w:spacing w:line="360" w:lineRule="auto"/>
        <w:jc w:val="both"/>
        <w:rPr>
          <w:rFonts w:ascii="Times New Roman" w:hAnsi="Times New Roman" w:cs="Times New Roman"/>
        </w:rPr>
      </w:pPr>
      <w:r>
        <w:rPr>
          <w:rFonts w:ascii="Times New Roman" w:hAnsi="Times New Roman" w:cs="Times New Roman"/>
        </w:rPr>
        <w:t xml:space="preserve">This section explains what you </w:t>
      </w:r>
      <w:r>
        <w:rPr>
          <w:rFonts w:ascii="Times New Roman" w:hAnsi="Times New Roman" w:cs="Times New Roman"/>
          <w:b/>
          <w:bCs/>
        </w:rPr>
        <w:t>discovered after analyzing the dashboard</w:t>
      </w:r>
      <w:r>
        <w:rPr>
          <w:rFonts w:ascii="Times New Roman" w:hAnsi="Times New Roman" w:cs="Times New Roman"/>
        </w:rPr>
        <w:t>.</w:t>
      </w:r>
    </w:p>
    <w:p w14:paraId="3DA65165">
      <w:pPr>
        <w:pStyle w:val="30"/>
        <w:numPr>
          <w:ilvl w:val="0"/>
          <w:numId w:val="3"/>
        </w:numPr>
        <w:spacing w:line="276" w:lineRule="auto"/>
        <w:jc w:val="both"/>
        <w:rPr>
          <w:rFonts w:ascii="Times New Roman" w:hAnsi="Times New Roman" w:cs="Times New Roman"/>
          <w:b/>
          <w:bCs/>
        </w:rPr>
      </w:pPr>
      <w:r>
        <w:rPr>
          <w:rFonts w:ascii="Times New Roman" w:hAnsi="Times New Roman" w:cs="Times New Roman"/>
          <w:b/>
          <w:bCs/>
        </w:rPr>
        <w:t>Results:</w:t>
      </w:r>
    </w:p>
    <w:p w14:paraId="308D5873">
      <w:pPr>
        <w:numPr>
          <w:ilvl w:val="0"/>
          <w:numId w:val="23"/>
        </w:numPr>
        <w:spacing w:line="276" w:lineRule="auto"/>
        <w:jc w:val="both"/>
        <w:rPr>
          <w:rFonts w:ascii="Times New Roman" w:hAnsi="Times New Roman" w:cs="Times New Roman"/>
        </w:rPr>
      </w:pPr>
      <w:r>
        <w:rPr>
          <w:rFonts w:ascii="Times New Roman" w:hAnsi="Times New Roman" w:cs="Times New Roman"/>
        </w:rPr>
        <w:t xml:space="preserve">The dashboard successfully presents </w:t>
      </w:r>
      <w:r>
        <w:rPr>
          <w:rFonts w:ascii="Times New Roman" w:hAnsi="Times New Roman" w:cs="Times New Roman"/>
          <w:b/>
          <w:bCs/>
        </w:rPr>
        <w:t>overall business performance</w:t>
      </w:r>
      <w:r>
        <w:rPr>
          <w:rFonts w:ascii="Times New Roman" w:hAnsi="Times New Roman" w:cs="Times New Roman"/>
        </w:rPr>
        <w:t xml:space="preserve"> using KPIs such as total sales, shipments, and records. </w:t>
      </w:r>
    </w:p>
    <w:p w14:paraId="3986F591">
      <w:pPr>
        <w:numPr>
          <w:ilvl w:val="0"/>
          <w:numId w:val="23"/>
        </w:numPr>
        <w:spacing w:line="276" w:lineRule="auto"/>
        <w:jc w:val="both"/>
        <w:rPr>
          <w:rFonts w:ascii="Times New Roman" w:hAnsi="Times New Roman" w:cs="Times New Roman"/>
        </w:rPr>
      </w:pPr>
      <w:r>
        <w:rPr>
          <w:rFonts w:ascii="Times New Roman" w:hAnsi="Times New Roman" w:cs="Times New Roman"/>
        </w:rPr>
        <w:t xml:space="preserve">It provides a </w:t>
      </w:r>
      <w:r>
        <w:rPr>
          <w:rFonts w:ascii="Times New Roman" w:hAnsi="Times New Roman" w:cs="Times New Roman"/>
          <w:b/>
          <w:bCs/>
        </w:rPr>
        <w:t>clear comparison between countries</w:t>
      </w:r>
      <w:r>
        <w:rPr>
          <w:rFonts w:ascii="Times New Roman" w:hAnsi="Times New Roman" w:cs="Times New Roman"/>
        </w:rPr>
        <w:t xml:space="preserve">, showing variations in sales. </w:t>
      </w:r>
    </w:p>
    <w:p w14:paraId="09878196">
      <w:pPr>
        <w:numPr>
          <w:ilvl w:val="0"/>
          <w:numId w:val="23"/>
        </w:numPr>
        <w:spacing w:line="276" w:lineRule="auto"/>
        <w:jc w:val="both"/>
        <w:rPr>
          <w:rFonts w:ascii="Times New Roman" w:hAnsi="Times New Roman" w:cs="Times New Roman"/>
        </w:rPr>
      </w:pPr>
      <w:r>
        <w:rPr>
          <w:rFonts w:ascii="Times New Roman" w:hAnsi="Times New Roman" w:cs="Times New Roman"/>
        </w:rPr>
        <w:t xml:space="preserve">It identifies the </w:t>
      </w:r>
      <w:r>
        <w:rPr>
          <w:rFonts w:ascii="Times New Roman" w:hAnsi="Times New Roman" w:cs="Times New Roman"/>
          <w:b/>
          <w:bCs/>
        </w:rPr>
        <w:t>top 10 salespersons</w:t>
      </w:r>
      <w:r>
        <w:rPr>
          <w:rFonts w:ascii="Times New Roman" w:hAnsi="Times New Roman" w:cs="Times New Roman"/>
        </w:rPr>
        <w:t xml:space="preserve">, highlighting their contribution to total sales. </w:t>
      </w:r>
    </w:p>
    <w:p w14:paraId="2E831D07">
      <w:pPr>
        <w:numPr>
          <w:ilvl w:val="0"/>
          <w:numId w:val="23"/>
        </w:numPr>
        <w:spacing w:line="276" w:lineRule="auto"/>
        <w:jc w:val="both"/>
        <w:rPr>
          <w:rFonts w:ascii="Times New Roman" w:hAnsi="Times New Roman" w:cs="Times New Roman"/>
        </w:rPr>
      </w:pPr>
      <w:r>
        <w:rPr>
          <w:rFonts w:ascii="Times New Roman" w:hAnsi="Times New Roman" w:cs="Times New Roman"/>
        </w:rPr>
        <w:t xml:space="preserve">It visually represents </w:t>
      </w:r>
      <w:r>
        <w:rPr>
          <w:rFonts w:ascii="Times New Roman" w:hAnsi="Times New Roman" w:cs="Times New Roman"/>
          <w:b/>
          <w:bCs/>
        </w:rPr>
        <w:t>shipment distribution</w:t>
      </w:r>
      <w:r>
        <w:rPr>
          <w:rFonts w:ascii="Times New Roman" w:hAnsi="Times New Roman" w:cs="Times New Roman"/>
        </w:rPr>
        <w:t xml:space="preserve">, making logistics analysis easier. </w:t>
      </w:r>
    </w:p>
    <w:p w14:paraId="7122F13D">
      <w:pPr>
        <w:numPr>
          <w:ilvl w:val="0"/>
          <w:numId w:val="23"/>
        </w:numPr>
        <w:spacing w:line="276" w:lineRule="auto"/>
        <w:jc w:val="both"/>
        <w:rPr>
          <w:rFonts w:ascii="Times New Roman" w:hAnsi="Times New Roman" w:cs="Times New Roman"/>
        </w:rPr>
      </w:pPr>
      <w:r>
        <w:rPr>
          <w:rFonts w:ascii="Times New Roman" w:hAnsi="Times New Roman" w:cs="Times New Roman"/>
        </w:rPr>
        <w:t xml:space="preserve">It shows </w:t>
      </w:r>
      <w:r>
        <w:rPr>
          <w:rFonts w:ascii="Times New Roman" w:hAnsi="Times New Roman" w:cs="Times New Roman"/>
          <w:b/>
          <w:bCs/>
        </w:rPr>
        <w:t>product distribution across different countries</w:t>
      </w:r>
      <w:r>
        <w:rPr>
          <w:rFonts w:ascii="Times New Roman" w:hAnsi="Times New Roman" w:cs="Times New Roman"/>
        </w:rPr>
        <w:t xml:space="preserve">, helping in understanding demand. </w:t>
      </w:r>
    </w:p>
    <w:p w14:paraId="648DB375">
      <w:pPr>
        <w:pStyle w:val="30"/>
        <w:numPr>
          <w:ilvl w:val="0"/>
          <w:numId w:val="3"/>
        </w:numPr>
        <w:spacing w:line="276" w:lineRule="auto"/>
        <w:jc w:val="both"/>
        <w:rPr>
          <w:rFonts w:ascii="Times New Roman" w:hAnsi="Times New Roman" w:cs="Times New Roman"/>
          <w:b/>
          <w:bCs/>
        </w:rPr>
      </w:pPr>
      <w:r>
        <w:rPr>
          <w:rFonts w:ascii="Times New Roman" w:hAnsi="Times New Roman" w:cs="Times New Roman"/>
          <w:b/>
          <w:bCs/>
        </w:rPr>
        <w:t xml:space="preserve">Insights </w:t>
      </w:r>
    </w:p>
    <w:p w14:paraId="2B2A8AEA">
      <w:pPr>
        <w:spacing w:line="360" w:lineRule="auto"/>
        <w:jc w:val="both"/>
        <w:rPr>
          <w:rFonts w:ascii="Times New Roman" w:hAnsi="Times New Roman" w:cs="Times New Roman"/>
        </w:rPr>
      </w:pPr>
      <w:r>
        <w:rPr>
          <w:rFonts w:ascii="Times New Roman" w:hAnsi="Times New Roman" w:cs="Times New Roman"/>
        </w:rPr>
        <w:t xml:space="preserve">Insights are the </w:t>
      </w:r>
      <w:r>
        <w:rPr>
          <w:rFonts w:ascii="Times New Roman" w:hAnsi="Times New Roman" w:cs="Times New Roman"/>
          <w:b/>
          <w:bCs/>
        </w:rPr>
        <w:t>real meaning extracted from data</w:t>
      </w:r>
      <w:r>
        <w:rPr>
          <w:rFonts w:ascii="Times New Roman" w:hAnsi="Times New Roman" w:cs="Times New Roman"/>
        </w:rPr>
        <w:t>:</w:t>
      </w:r>
    </w:p>
    <w:p w14:paraId="1A1FECB5">
      <w:pPr>
        <w:numPr>
          <w:ilvl w:val="0"/>
          <w:numId w:val="24"/>
        </w:numPr>
        <w:spacing w:line="276" w:lineRule="auto"/>
        <w:jc w:val="both"/>
        <w:rPr>
          <w:rFonts w:ascii="Times New Roman" w:hAnsi="Times New Roman" w:cs="Times New Roman"/>
        </w:rPr>
      </w:pPr>
      <w:r>
        <w:rPr>
          <w:rFonts w:ascii="Times New Roman" w:hAnsi="Times New Roman" w:cs="Times New Roman"/>
        </w:rPr>
        <w:t xml:space="preserve">Some countries like </w:t>
      </w:r>
      <w:r>
        <w:rPr>
          <w:rFonts w:ascii="Times New Roman" w:hAnsi="Times New Roman" w:cs="Times New Roman"/>
          <w:b/>
          <w:bCs/>
        </w:rPr>
        <w:t>Australia, India, UK, and USA</w:t>
      </w:r>
      <w:r>
        <w:rPr>
          <w:rFonts w:ascii="Times New Roman" w:hAnsi="Times New Roman" w:cs="Times New Roman"/>
        </w:rPr>
        <w:t xml:space="preserve"> contribute more to total sales → indicating strong markets. </w:t>
      </w:r>
    </w:p>
    <w:p w14:paraId="55C889FC">
      <w:pPr>
        <w:numPr>
          <w:ilvl w:val="0"/>
          <w:numId w:val="24"/>
        </w:numPr>
        <w:spacing w:line="276" w:lineRule="auto"/>
        <w:jc w:val="both"/>
        <w:rPr>
          <w:rFonts w:ascii="Times New Roman" w:hAnsi="Times New Roman" w:cs="Times New Roman"/>
        </w:rPr>
      </w:pPr>
      <w:r>
        <w:rPr>
          <w:rFonts w:ascii="Times New Roman" w:hAnsi="Times New Roman" w:cs="Times New Roman"/>
        </w:rPr>
        <w:t xml:space="preserve">Sales performance is </w:t>
      </w:r>
      <w:r>
        <w:rPr>
          <w:rFonts w:ascii="Times New Roman" w:hAnsi="Times New Roman" w:cs="Times New Roman"/>
          <w:b/>
          <w:bCs/>
        </w:rPr>
        <w:t>not equal across all regions</w:t>
      </w:r>
      <w:r>
        <w:rPr>
          <w:rFonts w:ascii="Times New Roman" w:hAnsi="Times New Roman" w:cs="Times New Roman"/>
        </w:rPr>
        <w:t xml:space="preserve">, suggesting opportunities for improvement in lower-performing countries. </w:t>
      </w:r>
    </w:p>
    <w:p w14:paraId="09626529">
      <w:pPr>
        <w:numPr>
          <w:ilvl w:val="0"/>
          <w:numId w:val="24"/>
        </w:numPr>
        <w:spacing w:line="276" w:lineRule="auto"/>
        <w:jc w:val="both"/>
        <w:rPr>
          <w:rFonts w:ascii="Times New Roman" w:hAnsi="Times New Roman" w:cs="Times New Roman"/>
        </w:rPr>
      </w:pPr>
      <w:r>
        <w:rPr>
          <w:rFonts w:ascii="Times New Roman" w:hAnsi="Times New Roman" w:cs="Times New Roman"/>
        </w:rPr>
        <w:t xml:space="preserve">A few salespersons contribute </w:t>
      </w:r>
      <w:r>
        <w:rPr>
          <w:rFonts w:ascii="Times New Roman" w:hAnsi="Times New Roman" w:cs="Times New Roman"/>
          <w:b/>
          <w:bCs/>
        </w:rPr>
        <w:t>significantly higher sales</w:t>
      </w:r>
      <w:r>
        <w:rPr>
          <w:rFonts w:ascii="Times New Roman" w:hAnsi="Times New Roman" w:cs="Times New Roman"/>
        </w:rPr>
        <w:t xml:space="preserve">, meaning performance is concentrated among top individuals. </w:t>
      </w:r>
    </w:p>
    <w:p w14:paraId="1ECF9CDB">
      <w:pPr>
        <w:numPr>
          <w:ilvl w:val="0"/>
          <w:numId w:val="24"/>
        </w:numPr>
        <w:spacing w:line="276" w:lineRule="auto"/>
        <w:jc w:val="both"/>
        <w:rPr>
          <w:rFonts w:ascii="Times New Roman" w:hAnsi="Times New Roman" w:cs="Times New Roman"/>
        </w:rPr>
      </w:pPr>
      <w:r>
        <w:rPr>
          <w:rFonts w:ascii="Times New Roman" w:hAnsi="Times New Roman" w:cs="Times New Roman"/>
        </w:rPr>
        <w:t xml:space="preserve">Shipment distribution is </w:t>
      </w:r>
      <w:r>
        <w:rPr>
          <w:rFonts w:ascii="Times New Roman" w:hAnsi="Times New Roman" w:cs="Times New Roman"/>
          <w:b/>
          <w:bCs/>
        </w:rPr>
        <w:t>fairly balanced</w:t>
      </w:r>
      <w:r>
        <w:rPr>
          <w:rFonts w:ascii="Times New Roman" w:hAnsi="Times New Roman" w:cs="Times New Roman"/>
        </w:rPr>
        <w:t xml:space="preserve">, indicating smooth logistics operations. </w:t>
      </w:r>
    </w:p>
    <w:p w14:paraId="1DC13190">
      <w:pPr>
        <w:numPr>
          <w:ilvl w:val="0"/>
          <w:numId w:val="24"/>
        </w:numPr>
        <w:spacing w:line="276" w:lineRule="auto"/>
        <w:jc w:val="both"/>
        <w:rPr>
          <w:rFonts w:ascii="Times New Roman" w:hAnsi="Times New Roman" w:cs="Times New Roman"/>
        </w:rPr>
      </w:pPr>
      <w:r>
        <w:rPr>
          <w:rFonts w:ascii="Times New Roman" w:hAnsi="Times New Roman" w:cs="Times New Roman"/>
        </w:rPr>
        <w:t xml:space="preserve">Different products perform differently across countries → showing </w:t>
      </w:r>
      <w:r>
        <w:rPr>
          <w:rFonts w:ascii="Times New Roman" w:hAnsi="Times New Roman" w:cs="Times New Roman"/>
          <w:b/>
          <w:bCs/>
        </w:rPr>
        <w:t>variation in customer preferences</w:t>
      </w:r>
      <w:r>
        <w:rPr>
          <w:rFonts w:ascii="Times New Roman" w:hAnsi="Times New Roman" w:cs="Times New Roman"/>
        </w:rPr>
        <w:t xml:space="preserve">. </w:t>
      </w:r>
    </w:p>
    <w:p w14:paraId="1797170A">
      <w:pPr>
        <w:spacing w:line="360" w:lineRule="auto"/>
        <w:jc w:val="both"/>
        <w:rPr>
          <w:rFonts w:ascii="Times New Roman" w:hAnsi="Times New Roman" w:cs="Times New Roman"/>
        </w:rPr>
      </w:pPr>
      <w:r>
        <w:rPr>
          <w:rFonts w:ascii="Times New Roman" w:hAnsi="Times New Roman" w:cs="Times New Roman"/>
        </w:rPr>
        <w:t>Simple line for viva:</w:t>
      </w:r>
      <w:r>
        <w:rPr>
          <w:rFonts w:ascii="Times New Roman" w:hAnsi="Times New Roman" w:cs="Times New Roman"/>
        </w:rPr>
        <w:br w:type="textWrapping"/>
      </w:r>
      <w:r>
        <w:rPr>
          <w:rFonts w:ascii="Times New Roman" w:hAnsi="Times New Roman" w:cs="Times New Roman"/>
          <w:b/>
          <w:bCs/>
        </w:rPr>
        <w:t>“The dashboard helped in identifying patterns, comparing performance, and understanding business trends effectively.”</w:t>
      </w:r>
    </w:p>
    <w:p w14:paraId="796F89DC">
      <w:pPr>
        <w:rPr>
          <w:rFonts w:ascii="Times New Roman" w:hAnsi="Times New Roman" w:cs="Times New Roman"/>
        </w:rPr>
      </w:pPr>
    </w:p>
    <w:p w14:paraId="39DF47A6">
      <w:pPr>
        <w:pStyle w:val="30"/>
        <w:numPr>
          <w:ilvl w:val="1"/>
          <w:numId w:val="1"/>
        </w:numPr>
        <w:rPr>
          <w:rFonts w:ascii="Times New Roman" w:hAnsi="Times New Roman" w:cs="Times New Roman"/>
          <w:b/>
          <w:bCs/>
          <w:sz w:val="28"/>
          <w:szCs w:val="28"/>
        </w:rPr>
      </w:pPr>
      <w:r>
        <w:rPr>
          <w:rFonts w:ascii="Times New Roman" w:hAnsi="Times New Roman" w:cs="Times New Roman"/>
          <w:b/>
          <w:bCs/>
          <w:sz w:val="28"/>
          <w:szCs w:val="28"/>
        </w:rPr>
        <w:t xml:space="preserve"> Conclusion</w:t>
      </w:r>
    </w:p>
    <w:p w14:paraId="51CDD9A1">
      <w:pPr>
        <w:spacing w:line="360" w:lineRule="auto"/>
        <w:jc w:val="both"/>
        <w:rPr>
          <w:rFonts w:ascii="Times New Roman" w:hAnsi="Times New Roman" w:cs="Times New Roman"/>
        </w:rPr>
      </w:pPr>
      <w:r>
        <w:rPr>
          <w:rFonts w:ascii="Times New Roman" w:hAnsi="Times New Roman" w:cs="Times New Roman"/>
        </w:rPr>
        <w:t>This project successfully demonstrates how Tableau can be used to analyze and visualize business data effectively. The dashboard provides a comprehensive overview of sales performance, helping users understand complex data through simple visual representations.</w:t>
      </w:r>
    </w:p>
    <w:p w14:paraId="6122CAAE">
      <w:pPr>
        <w:spacing w:line="360" w:lineRule="auto"/>
        <w:jc w:val="both"/>
        <w:rPr>
          <w:rFonts w:ascii="Times New Roman" w:hAnsi="Times New Roman" w:cs="Times New Roman"/>
        </w:rPr>
      </w:pPr>
      <w:r>
        <w:rPr>
          <w:rFonts w:ascii="Times New Roman" w:hAnsi="Times New Roman" w:cs="Times New Roman"/>
        </w:rPr>
        <w:t>The use of multiple visualizations enhances clarity and supports better decision-making. This project highlights the importance of data visualization in modern business environments.</w:t>
      </w:r>
    </w:p>
    <w:p w14:paraId="0EC66336">
      <w:pPr>
        <w:spacing w:line="360" w:lineRule="auto"/>
        <w:jc w:val="both"/>
        <w:rPr>
          <w:rFonts w:ascii="Times New Roman" w:hAnsi="Times New Roman" w:cs="Times New Roman"/>
        </w:rPr>
      </w:pPr>
      <w:r>
        <w:rPr>
          <w:rFonts w:ascii="Times New Roman" w:hAnsi="Times New Roman" w:cs="Times New Roman"/>
        </w:rPr>
        <w:t xml:space="preserve">The conclusion summarizes the </w:t>
      </w:r>
      <w:r>
        <w:rPr>
          <w:rFonts w:ascii="Times New Roman" w:hAnsi="Times New Roman" w:cs="Times New Roman"/>
          <w:b/>
          <w:bCs/>
        </w:rPr>
        <w:t>overall outcome of the project</w:t>
      </w:r>
      <w:r>
        <w:rPr>
          <w:rFonts w:ascii="Times New Roman" w:hAnsi="Times New Roman" w:cs="Times New Roman"/>
        </w:rPr>
        <w:t>.</w:t>
      </w:r>
    </w:p>
    <w:p w14:paraId="6BD8B49A">
      <w:pPr>
        <w:spacing w:line="360" w:lineRule="auto"/>
        <w:jc w:val="both"/>
        <w:rPr>
          <w:rFonts w:ascii="Times New Roman" w:hAnsi="Times New Roman" w:cs="Times New Roman"/>
          <w:b/>
          <w:bCs/>
        </w:rPr>
      </w:pPr>
      <w:r>
        <w:rPr>
          <w:rFonts w:ascii="Times New Roman" w:hAnsi="Times New Roman" w:cs="Times New Roman"/>
          <w:b/>
          <w:bCs/>
        </w:rPr>
        <w:t>Explanation:</w:t>
      </w:r>
    </w:p>
    <w:p w14:paraId="73957BAB">
      <w:pPr>
        <w:spacing w:line="360" w:lineRule="auto"/>
        <w:jc w:val="both"/>
        <w:rPr>
          <w:rFonts w:ascii="Times New Roman" w:hAnsi="Times New Roman" w:cs="Times New Roman"/>
        </w:rPr>
      </w:pPr>
      <w:r>
        <w:rPr>
          <w:rFonts w:ascii="Times New Roman" w:hAnsi="Times New Roman" w:cs="Times New Roman"/>
        </w:rPr>
        <w:t>This project demonstrates how Tableau can be effectively used to analyze and visualize business data.</w:t>
      </w:r>
    </w:p>
    <w:p w14:paraId="48B6358C">
      <w:pPr>
        <w:numPr>
          <w:ilvl w:val="0"/>
          <w:numId w:val="25"/>
        </w:numPr>
        <w:spacing w:line="240" w:lineRule="auto"/>
        <w:jc w:val="both"/>
        <w:rPr>
          <w:rFonts w:ascii="Times New Roman" w:hAnsi="Times New Roman" w:cs="Times New Roman"/>
        </w:rPr>
      </w:pPr>
      <w:r>
        <w:rPr>
          <w:rFonts w:ascii="Times New Roman" w:hAnsi="Times New Roman" w:cs="Times New Roman"/>
        </w:rPr>
        <w:t xml:space="preserve">The dashboard created provides a </w:t>
      </w:r>
      <w:r>
        <w:rPr>
          <w:rFonts w:ascii="Times New Roman" w:hAnsi="Times New Roman" w:cs="Times New Roman"/>
          <w:b/>
          <w:bCs/>
        </w:rPr>
        <w:t>complete overview of business performance</w:t>
      </w:r>
      <w:r>
        <w:rPr>
          <w:rFonts w:ascii="Times New Roman" w:hAnsi="Times New Roman" w:cs="Times New Roman"/>
        </w:rPr>
        <w:t xml:space="preserve">. </w:t>
      </w:r>
    </w:p>
    <w:p w14:paraId="11312164">
      <w:pPr>
        <w:numPr>
          <w:ilvl w:val="0"/>
          <w:numId w:val="25"/>
        </w:numPr>
        <w:spacing w:line="240" w:lineRule="auto"/>
        <w:jc w:val="both"/>
        <w:rPr>
          <w:rFonts w:ascii="Times New Roman" w:hAnsi="Times New Roman" w:cs="Times New Roman"/>
        </w:rPr>
      </w:pPr>
      <w:r>
        <w:rPr>
          <w:rFonts w:ascii="Times New Roman" w:hAnsi="Times New Roman" w:cs="Times New Roman"/>
        </w:rPr>
        <w:t xml:space="preserve">It simplifies complex data into </w:t>
      </w:r>
      <w:r>
        <w:rPr>
          <w:rFonts w:ascii="Times New Roman" w:hAnsi="Times New Roman" w:cs="Times New Roman"/>
          <w:b/>
          <w:bCs/>
        </w:rPr>
        <w:t>easy-to-understand visual formats</w:t>
      </w:r>
      <w:r>
        <w:rPr>
          <w:rFonts w:ascii="Times New Roman" w:hAnsi="Times New Roman" w:cs="Times New Roman"/>
        </w:rPr>
        <w:t xml:space="preserve">. </w:t>
      </w:r>
    </w:p>
    <w:p w14:paraId="24DAB187">
      <w:pPr>
        <w:numPr>
          <w:ilvl w:val="0"/>
          <w:numId w:val="25"/>
        </w:numPr>
        <w:spacing w:line="240" w:lineRule="auto"/>
        <w:jc w:val="both"/>
        <w:rPr>
          <w:rFonts w:ascii="Times New Roman" w:hAnsi="Times New Roman" w:cs="Times New Roman"/>
        </w:rPr>
      </w:pPr>
      <w:r>
        <w:rPr>
          <w:rFonts w:ascii="Times New Roman" w:hAnsi="Times New Roman" w:cs="Times New Roman"/>
        </w:rPr>
        <w:t xml:space="preserve">The use of charts helps in </w:t>
      </w:r>
      <w:r>
        <w:rPr>
          <w:rFonts w:ascii="Times New Roman" w:hAnsi="Times New Roman" w:cs="Times New Roman"/>
          <w:b/>
          <w:bCs/>
        </w:rPr>
        <w:t>quick comparison and analysis</w:t>
      </w:r>
      <w:r>
        <w:rPr>
          <w:rFonts w:ascii="Times New Roman" w:hAnsi="Times New Roman" w:cs="Times New Roman"/>
        </w:rPr>
        <w:t xml:space="preserve">. </w:t>
      </w:r>
    </w:p>
    <w:p w14:paraId="74D9445B">
      <w:pPr>
        <w:numPr>
          <w:ilvl w:val="0"/>
          <w:numId w:val="25"/>
        </w:numPr>
        <w:spacing w:line="240" w:lineRule="auto"/>
        <w:jc w:val="both"/>
        <w:rPr>
          <w:rFonts w:ascii="Times New Roman" w:hAnsi="Times New Roman" w:cs="Times New Roman"/>
        </w:rPr>
      </w:pPr>
      <w:r>
        <w:rPr>
          <w:rFonts w:ascii="Times New Roman" w:hAnsi="Times New Roman" w:cs="Times New Roman"/>
        </w:rPr>
        <w:t xml:space="preserve">The project highlights the importance of </w:t>
      </w:r>
      <w:r>
        <w:rPr>
          <w:rFonts w:ascii="Times New Roman" w:hAnsi="Times New Roman" w:cs="Times New Roman"/>
          <w:b/>
          <w:bCs/>
        </w:rPr>
        <w:t>data visualization in modern business environments</w:t>
      </w:r>
      <w:r>
        <w:rPr>
          <w:rFonts w:ascii="Times New Roman" w:hAnsi="Times New Roman" w:cs="Times New Roman"/>
        </w:rPr>
        <w:t xml:space="preserve">. </w:t>
      </w:r>
    </w:p>
    <w:p w14:paraId="4E205FBA">
      <w:pPr>
        <w:spacing w:line="240" w:lineRule="auto"/>
        <w:jc w:val="both"/>
        <w:rPr>
          <w:rFonts w:ascii="Times New Roman" w:hAnsi="Times New Roman" w:cs="Times New Roman"/>
        </w:rPr>
      </w:pPr>
      <w:r>
        <w:rPr>
          <w:rFonts w:ascii="Times New Roman" w:hAnsi="Times New Roman" w:cs="Times New Roman"/>
        </w:rPr>
        <w:t xml:space="preserve"> Final understanding:</w:t>
      </w:r>
      <w:r>
        <w:rPr>
          <w:rFonts w:ascii="Times New Roman" w:hAnsi="Times New Roman" w:cs="Times New Roman"/>
        </w:rPr>
        <w:br w:type="textWrapping"/>
      </w:r>
      <w:r>
        <w:rPr>
          <w:rFonts w:ascii="Times New Roman" w:hAnsi="Times New Roman" w:cs="Times New Roman"/>
        </w:rPr>
        <w:t>Data visualization tools like Tableau make it easier to:</w:t>
      </w:r>
    </w:p>
    <w:p w14:paraId="4B054866">
      <w:pPr>
        <w:numPr>
          <w:ilvl w:val="0"/>
          <w:numId w:val="26"/>
        </w:numPr>
        <w:spacing w:line="240" w:lineRule="auto"/>
        <w:jc w:val="both"/>
        <w:rPr>
          <w:rFonts w:ascii="Times New Roman" w:hAnsi="Times New Roman" w:cs="Times New Roman"/>
        </w:rPr>
      </w:pPr>
      <w:r>
        <w:rPr>
          <w:rFonts w:ascii="Times New Roman" w:hAnsi="Times New Roman" w:cs="Times New Roman"/>
        </w:rPr>
        <w:t xml:space="preserve">Interpret data </w:t>
      </w:r>
    </w:p>
    <w:p w14:paraId="24B74520">
      <w:pPr>
        <w:numPr>
          <w:ilvl w:val="0"/>
          <w:numId w:val="26"/>
        </w:numPr>
        <w:spacing w:line="240" w:lineRule="auto"/>
        <w:jc w:val="both"/>
        <w:rPr>
          <w:rFonts w:ascii="Times New Roman" w:hAnsi="Times New Roman" w:cs="Times New Roman"/>
        </w:rPr>
      </w:pPr>
      <w:r>
        <w:rPr>
          <w:rFonts w:ascii="Times New Roman" w:hAnsi="Times New Roman" w:cs="Times New Roman"/>
        </w:rPr>
        <w:t xml:space="preserve">Identify trends </w:t>
      </w:r>
    </w:p>
    <w:p w14:paraId="390F7A76">
      <w:pPr>
        <w:numPr>
          <w:ilvl w:val="0"/>
          <w:numId w:val="26"/>
        </w:numPr>
        <w:spacing w:line="240" w:lineRule="auto"/>
        <w:jc w:val="both"/>
        <w:rPr>
          <w:rFonts w:ascii="Times New Roman" w:hAnsi="Times New Roman" w:cs="Times New Roman"/>
        </w:rPr>
      </w:pPr>
      <w:r>
        <w:rPr>
          <w:rFonts w:ascii="Times New Roman" w:hAnsi="Times New Roman" w:cs="Times New Roman"/>
        </w:rPr>
        <w:t>Support decision-making</w:t>
      </w:r>
    </w:p>
    <w:p w14:paraId="6B7EBE7F">
      <w:pPr>
        <w:spacing w:line="240" w:lineRule="auto"/>
        <w:ind w:left="720"/>
        <w:jc w:val="both"/>
        <w:rPr>
          <w:rFonts w:ascii="Times New Roman" w:hAnsi="Times New Roman" w:cs="Times New Roman"/>
        </w:rPr>
      </w:pPr>
    </w:p>
    <w:p w14:paraId="6E8875E0">
      <w:pPr>
        <w:pStyle w:val="30"/>
        <w:numPr>
          <w:ilvl w:val="1"/>
          <w:numId w:val="1"/>
        </w:numPr>
        <w:rPr>
          <w:rFonts w:ascii="Times New Roman" w:hAnsi="Times New Roman" w:cs="Times New Roman"/>
          <w:b/>
          <w:bCs/>
          <w:sz w:val="28"/>
          <w:szCs w:val="28"/>
        </w:rPr>
      </w:pPr>
      <w:r>
        <w:rPr>
          <w:rFonts w:ascii="Times New Roman" w:hAnsi="Times New Roman" w:cs="Times New Roman"/>
          <w:b/>
          <w:bCs/>
          <w:sz w:val="28"/>
          <w:szCs w:val="28"/>
        </w:rPr>
        <w:t xml:space="preserve">  Future Scope</w:t>
      </w:r>
    </w:p>
    <w:p w14:paraId="3BF05737">
      <w:pPr>
        <w:spacing w:line="360" w:lineRule="auto"/>
        <w:jc w:val="both"/>
        <w:rPr>
          <w:rFonts w:ascii="Times New Roman" w:hAnsi="Times New Roman" w:cs="Times New Roman"/>
        </w:rPr>
      </w:pPr>
      <w:r>
        <w:rPr>
          <w:rFonts w:ascii="Times New Roman" w:hAnsi="Times New Roman" w:cs="Times New Roman"/>
        </w:rPr>
        <w:t>This section explains how the project can be improved or extended in the future.</w:t>
      </w:r>
    </w:p>
    <w:p w14:paraId="0E4E9CB8">
      <w:pPr>
        <w:spacing w:line="360" w:lineRule="auto"/>
        <w:jc w:val="both"/>
        <w:rPr>
          <w:rFonts w:ascii="Times New Roman" w:hAnsi="Times New Roman" w:cs="Times New Roman"/>
        </w:rPr>
      </w:pPr>
      <w:r>
        <w:rPr>
          <w:rFonts w:ascii="Times New Roman" w:hAnsi="Times New Roman" w:cs="Times New Roman"/>
        </w:rPr>
        <w:t xml:space="preserve"> Explanation:</w:t>
      </w:r>
    </w:p>
    <w:p w14:paraId="78DEFA1C">
      <w:pPr>
        <w:numPr>
          <w:ilvl w:val="0"/>
          <w:numId w:val="27"/>
        </w:numPr>
        <w:spacing w:line="360" w:lineRule="auto"/>
        <w:jc w:val="both"/>
        <w:rPr>
          <w:rFonts w:ascii="Times New Roman" w:hAnsi="Times New Roman" w:cs="Times New Roman"/>
        </w:rPr>
      </w:pPr>
      <w:r>
        <w:rPr>
          <w:rFonts w:ascii="Times New Roman" w:hAnsi="Times New Roman" w:cs="Times New Roman"/>
        </w:rPr>
        <w:t xml:space="preserve">The project can be enhanced by integrating real-time data sources, allowing live updates in the dashboard. </w:t>
      </w:r>
    </w:p>
    <w:p w14:paraId="1D2DF803">
      <w:pPr>
        <w:numPr>
          <w:ilvl w:val="0"/>
          <w:numId w:val="27"/>
        </w:numPr>
        <w:spacing w:line="360" w:lineRule="auto"/>
        <w:jc w:val="both"/>
        <w:rPr>
          <w:rFonts w:ascii="Times New Roman" w:hAnsi="Times New Roman" w:cs="Times New Roman"/>
        </w:rPr>
      </w:pPr>
      <w:r>
        <w:rPr>
          <w:rFonts w:ascii="Times New Roman" w:hAnsi="Times New Roman" w:cs="Times New Roman"/>
        </w:rPr>
        <w:t xml:space="preserve">Advanced analytics techniques such as machine learning and predictive modeling can be added to forecast future sales trends. </w:t>
      </w:r>
    </w:p>
    <w:p w14:paraId="07905E0A">
      <w:pPr>
        <w:numPr>
          <w:ilvl w:val="0"/>
          <w:numId w:val="27"/>
        </w:numPr>
        <w:spacing w:line="360" w:lineRule="auto"/>
        <w:jc w:val="both"/>
        <w:rPr>
          <w:rFonts w:ascii="Times New Roman" w:hAnsi="Times New Roman" w:cs="Times New Roman"/>
        </w:rPr>
      </w:pPr>
      <w:r>
        <w:rPr>
          <w:rFonts w:ascii="Times New Roman" w:hAnsi="Times New Roman" w:cs="Times New Roman"/>
        </w:rPr>
        <w:t xml:space="preserve">The dashboard can be made more interactive by adding filters, drill-down features, and user controls. </w:t>
      </w:r>
    </w:p>
    <w:p w14:paraId="48745C08">
      <w:pPr>
        <w:numPr>
          <w:ilvl w:val="0"/>
          <w:numId w:val="27"/>
        </w:numPr>
        <w:spacing w:line="360" w:lineRule="auto"/>
        <w:jc w:val="both"/>
        <w:rPr>
          <w:rFonts w:ascii="Times New Roman" w:hAnsi="Times New Roman" w:cs="Times New Roman"/>
        </w:rPr>
      </w:pPr>
      <w:r>
        <w:rPr>
          <w:rFonts w:ascii="Times New Roman" w:hAnsi="Times New Roman" w:cs="Times New Roman"/>
        </w:rPr>
        <w:t xml:space="preserve">More datasets can be included to perform deeper and more comprehensive analysis. </w:t>
      </w:r>
    </w:p>
    <w:p w14:paraId="32FB73CD">
      <w:pPr>
        <w:numPr>
          <w:ilvl w:val="0"/>
          <w:numId w:val="27"/>
        </w:numPr>
        <w:spacing w:line="360" w:lineRule="auto"/>
        <w:jc w:val="both"/>
        <w:rPr>
          <w:rFonts w:ascii="Times New Roman" w:hAnsi="Times New Roman" w:cs="Times New Roman"/>
        </w:rPr>
      </w:pPr>
      <w:r>
        <w:rPr>
          <w:rFonts w:ascii="Times New Roman" w:hAnsi="Times New Roman" w:cs="Times New Roman"/>
        </w:rPr>
        <w:t xml:space="preserve">The project can be extended into a full business intelligence system for organizational use. </w:t>
      </w:r>
    </w:p>
    <w:p w14:paraId="68C5110E">
      <w:pPr>
        <w:spacing w:line="360" w:lineRule="auto"/>
        <w:jc w:val="both"/>
        <w:rPr>
          <w:rFonts w:ascii="Times New Roman" w:hAnsi="Times New Roman" w:cs="Times New Roman"/>
        </w:rPr>
      </w:pPr>
      <w:r>
        <w:rPr>
          <w:rFonts w:ascii="Times New Roman" w:hAnsi="Times New Roman" w:cs="Times New Roman"/>
        </w:rPr>
        <w:t xml:space="preserve"> Simple line:</w:t>
      </w:r>
      <w:r>
        <w:rPr>
          <w:rFonts w:ascii="Times New Roman" w:hAnsi="Times New Roman" w:cs="Times New Roman"/>
        </w:rPr>
        <w:br w:type="textWrapping"/>
      </w:r>
      <w:r>
        <w:rPr>
          <w:rFonts w:ascii="Times New Roman" w:hAnsi="Times New Roman" w:cs="Times New Roman"/>
        </w:rPr>
        <w:t>“Future improvements can make the dashboard more intelligent, interactive, and predictive.”</w:t>
      </w:r>
    </w:p>
    <w:p w14:paraId="6B2C2205">
      <w:pPr>
        <w:numPr>
          <w:ilvl w:val="0"/>
          <w:numId w:val="28"/>
        </w:numPr>
        <w:spacing w:line="360" w:lineRule="auto"/>
        <w:jc w:val="both"/>
        <w:rPr>
          <w:rFonts w:ascii="Times New Roman" w:hAnsi="Times New Roman" w:cs="Times New Roman"/>
        </w:rPr>
      </w:pPr>
      <w:r>
        <w:rPr>
          <w:rFonts w:ascii="Times New Roman" w:hAnsi="Times New Roman" w:cs="Times New Roman"/>
        </w:rPr>
        <w:t xml:space="preserve">Integration with real-time data sources </w:t>
      </w:r>
    </w:p>
    <w:p w14:paraId="17221527">
      <w:pPr>
        <w:numPr>
          <w:ilvl w:val="0"/>
          <w:numId w:val="28"/>
        </w:numPr>
        <w:spacing w:line="360" w:lineRule="auto"/>
        <w:jc w:val="both"/>
        <w:rPr>
          <w:rFonts w:ascii="Times New Roman" w:hAnsi="Times New Roman" w:cs="Times New Roman"/>
        </w:rPr>
      </w:pPr>
      <w:r>
        <w:rPr>
          <w:rFonts w:ascii="Times New Roman" w:hAnsi="Times New Roman" w:cs="Times New Roman"/>
        </w:rPr>
        <w:t xml:space="preserve">Use of machine learning for predictive analysis </w:t>
      </w:r>
    </w:p>
    <w:p w14:paraId="11922C0C">
      <w:pPr>
        <w:numPr>
          <w:ilvl w:val="0"/>
          <w:numId w:val="28"/>
        </w:numPr>
        <w:spacing w:line="360" w:lineRule="auto"/>
        <w:jc w:val="both"/>
        <w:rPr>
          <w:rFonts w:ascii="Times New Roman" w:hAnsi="Times New Roman" w:cs="Times New Roman"/>
        </w:rPr>
      </w:pPr>
      <w:r>
        <w:rPr>
          <w:rFonts w:ascii="Times New Roman" w:hAnsi="Times New Roman" w:cs="Times New Roman"/>
        </w:rPr>
        <w:t xml:space="preserve">Development of more advanced dashboards </w:t>
      </w:r>
    </w:p>
    <w:p w14:paraId="2FB088A6">
      <w:pPr>
        <w:numPr>
          <w:ilvl w:val="0"/>
          <w:numId w:val="28"/>
        </w:numPr>
        <w:spacing w:line="360" w:lineRule="auto"/>
        <w:jc w:val="both"/>
        <w:rPr>
          <w:rFonts w:ascii="Times New Roman" w:hAnsi="Times New Roman" w:cs="Times New Roman"/>
        </w:rPr>
      </w:pPr>
      <w:r>
        <w:rPr>
          <w:rFonts w:ascii="Times New Roman" w:hAnsi="Times New Roman" w:cs="Times New Roman"/>
        </w:rPr>
        <w:t xml:space="preserve">Implementation of automated reporting systems </w:t>
      </w:r>
    </w:p>
    <w:p w14:paraId="22771C4D">
      <w:pPr>
        <w:numPr>
          <w:ilvl w:val="0"/>
          <w:numId w:val="28"/>
        </w:numPr>
        <w:spacing w:line="360" w:lineRule="auto"/>
        <w:jc w:val="both"/>
        <w:rPr>
          <w:rFonts w:ascii="Times New Roman" w:hAnsi="Times New Roman" w:cs="Times New Roman"/>
        </w:rPr>
      </w:pPr>
      <w:r>
        <w:rPr>
          <w:rFonts w:ascii="Times New Roman" w:hAnsi="Times New Roman" w:cs="Times New Roman"/>
        </w:rPr>
        <w:t>Expansion of dataset for deeper insights</w:t>
      </w:r>
    </w:p>
    <w:p w14:paraId="3BD94D9A"/>
    <w:p w14:paraId="2CAE29BE">
      <w:pPr>
        <w:rPr>
          <w:rFonts w:ascii="Times New Roman" w:hAnsi="Times New Roman" w:cs="Times New Roman"/>
          <w:b/>
          <w:bCs/>
          <w:sz w:val="28"/>
          <w:szCs w:val="28"/>
        </w:rPr>
      </w:pPr>
      <w:r>
        <w:rPr>
          <w:rFonts w:ascii="Times New Roman" w:hAnsi="Times New Roman" w:cs="Times New Roman"/>
          <w:b/>
          <w:bCs/>
          <w:sz w:val="28"/>
          <w:szCs w:val="28"/>
        </w:rPr>
        <w:t>Github –</w:t>
      </w:r>
    </w:p>
    <w:p w14:paraId="61B7B487">
      <w:pP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3223895"/>
            <wp:effectExtent l="0" t="0" r="2540" b="0"/>
            <wp:docPr id="114654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49397" name="Picture 1"/>
                    <pic:cNvPicPr>
                      <a:picLocks noChangeAspect="1"/>
                    </pic:cNvPicPr>
                  </pic:nvPicPr>
                  <pic:blipFill>
                    <a:blip r:embed="rId14"/>
                    <a:stretch>
                      <a:fillRect/>
                    </a:stretch>
                  </pic:blipFill>
                  <pic:spPr>
                    <a:xfrm>
                      <a:off x="0" y="0"/>
                      <a:ext cx="5731510" cy="3223895"/>
                    </a:xfrm>
                    <a:prstGeom prst="rect">
                      <a:avLst/>
                    </a:prstGeom>
                  </pic:spPr>
                </pic:pic>
              </a:graphicData>
            </a:graphic>
          </wp:inline>
        </w:drawing>
      </w:r>
    </w:p>
    <w:p w14:paraId="466B9FFF">
      <w:pPr>
        <w:rPr>
          <w:rFonts w:ascii="Times New Roman" w:hAnsi="Times New Roman" w:cs="Times New Roman"/>
          <w:b/>
          <w:bCs/>
          <w:sz w:val="28"/>
          <w:szCs w:val="28"/>
        </w:rPr>
      </w:pPr>
    </w:p>
    <w:p w14:paraId="30CBBAFC">
      <w:pPr>
        <w:rPr>
          <w:rFonts w:ascii="Times New Roman" w:hAnsi="Times New Roman" w:cs="Times New Roman"/>
          <w:b/>
          <w:bCs/>
          <w:sz w:val="28"/>
          <w:szCs w:val="28"/>
        </w:rPr>
      </w:pPr>
      <w:r>
        <w:rPr>
          <w:rFonts w:ascii="Times New Roman" w:hAnsi="Times New Roman" w:cs="Times New Roman"/>
          <w:b/>
          <w:bCs/>
          <w:sz w:val="28"/>
          <w:szCs w:val="28"/>
        </w:rPr>
        <w:t>Github Link - https://github.com/Vishvam01/Tableau-project</w:t>
      </w:r>
    </w:p>
    <w:sectPr>
      <w:pgSz w:w="11906" w:h="16838"/>
      <w:pgMar w:top="1440" w:right="1440" w:bottom="1440" w:left="1440" w:header="708" w:footer="708"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90F68"/>
    <w:multiLevelType w:val="multilevel"/>
    <w:tmpl w:val="00590F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3987DDB"/>
    <w:multiLevelType w:val="multilevel"/>
    <w:tmpl w:val="03987D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A206E16"/>
    <w:multiLevelType w:val="multilevel"/>
    <w:tmpl w:val="1A206E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C2C09C8"/>
    <w:multiLevelType w:val="multilevel"/>
    <w:tmpl w:val="1C2C09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3E956FE"/>
    <w:multiLevelType w:val="multilevel"/>
    <w:tmpl w:val="23E956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45F134F"/>
    <w:multiLevelType w:val="multilevel"/>
    <w:tmpl w:val="245F134F"/>
    <w:lvl w:ilvl="0" w:tentative="0">
      <w:start w:val="1"/>
      <w:numFmt w:val="bullet"/>
      <w:lvlText w:val=""/>
      <w:lvlJc w:val="left"/>
      <w:pPr>
        <w:ind w:left="502" w:hanging="360"/>
      </w:pPr>
      <w:rPr>
        <w:rFonts w:hint="default" w:ascii="Wingdings" w:hAnsi="Wingdings"/>
      </w:rPr>
    </w:lvl>
    <w:lvl w:ilvl="1" w:tentative="0">
      <w:start w:val="1"/>
      <w:numFmt w:val="bullet"/>
      <w:lvlText w:val="o"/>
      <w:lvlJc w:val="left"/>
      <w:pPr>
        <w:ind w:left="1222" w:hanging="360"/>
      </w:pPr>
      <w:rPr>
        <w:rFonts w:hint="default" w:ascii="Courier New" w:hAnsi="Courier New" w:cs="Courier New"/>
      </w:rPr>
    </w:lvl>
    <w:lvl w:ilvl="2" w:tentative="0">
      <w:start w:val="1"/>
      <w:numFmt w:val="bullet"/>
      <w:lvlText w:val=""/>
      <w:lvlJc w:val="left"/>
      <w:pPr>
        <w:ind w:left="1942" w:hanging="360"/>
      </w:pPr>
      <w:rPr>
        <w:rFonts w:hint="default" w:ascii="Wingdings" w:hAnsi="Wingdings"/>
      </w:rPr>
    </w:lvl>
    <w:lvl w:ilvl="3" w:tentative="0">
      <w:start w:val="1"/>
      <w:numFmt w:val="bullet"/>
      <w:lvlText w:val=""/>
      <w:lvlJc w:val="left"/>
      <w:pPr>
        <w:ind w:left="2662" w:hanging="360"/>
      </w:pPr>
      <w:rPr>
        <w:rFonts w:hint="default" w:ascii="Symbol" w:hAnsi="Symbol"/>
      </w:rPr>
    </w:lvl>
    <w:lvl w:ilvl="4" w:tentative="0">
      <w:start w:val="1"/>
      <w:numFmt w:val="bullet"/>
      <w:lvlText w:val="o"/>
      <w:lvlJc w:val="left"/>
      <w:pPr>
        <w:ind w:left="3382" w:hanging="360"/>
      </w:pPr>
      <w:rPr>
        <w:rFonts w:hint="default" w:ascii="Courier New" w:hAnsi="Courier New" w:cs="Courier New"/>
      </w:rPr>
    </w:lvl>
    <w:lvl w:ilvl="5" w:tentative="0">
      <w:start w:val="1"/>
      <w:numFmt w:val="bullet"/>
      <w:lvlText w:val=""/>
      <w:lvlJc w:val="left"/>
      <w:pPr>
        <w:ind w:left="4102" w:hanging="360"/>
      </w:pPr>
      <w:rPr>
        <w:rFonts w:hint="default" w:ascii="Wingdings" w:hAnsi="Wingdings"/>
      </w:rPr>
    </w:lvl>
    <w:lvl w:ilvl="6" w:tentative="0">
      <w:start w:val="1"/>
      <w:numFmt w:val="bullet"/>
      <w:lvlText w:val=""/>
      <w:lvlJc w:val="left"/>
      <w:pPr>
        <w:ind w:left="4822" w:hanging="360"/>
      </w:pPr>
      <w:rPr>
        <w:rFonts w:hint="default" w:ascii="Symbol" w:hAnsi="Symbol"/>
      </w:rPr>
    </w:lvl>
    <w:lvl w:ilvl="7" w:tentative="0">
      <w:start w:val="1"/>
      <w:numFmt w:val="bullet"/>
      <w:lvlText w:val="o"/>
      <w:lvlJc w:val="left"/>
      <w:pPr>
        <w:ind w:left="5542" w:hanging="360"/>
      </w:pPr>
      <w:rPr>
        <w:rFonts w:hint="default" w:ascii="Courier New" w:hAnsi="Courier New" w:cs="Courier New"/>
      </w:rPr>
    </w:lvl>
    <w:lvl w:ilvl="8" w:tentative="0">
      <w:start w:val="1"/>
      <w:numFmt w:val="bullet"/>
      <w:lvlText w:val=""/>
      <w:lvlJc w:val="left"/>
      <w:pPr>
        <w:ind w:left="6262" w:hanging="360"/>
      </w:pPr>
      <w:rPr>
        <w:rFonts w:hint="default" w:ascii="Wingdings" w:hAnsi="Wingdings"/>
      </w:rPr>
    </w:lvl>
  </w:abstractNum>
  <w:abstractNum w:abstractNumId="6">
    <w:nsid w:val="30FB4032"/>
    <w:multiLevelType w:val="multilevel"/>
    <w:tmpl w:val="30FB4032"/>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360"/>
        </w:tabs>
        <w:ind w:left="36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36FF2089"/>
    <w:multiLevelType w:val="multilevel"/>
    <w:tmpl w:val="36FF20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7FE4D3D"/>
    <w:multiLevelType w:val="multilevel"/>
    <w:tmpl w:val="37FE4D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8286A4F"/>
    <w:multiLevelType w:val="multilevel"/>
    <w:tmpl w:val="48286A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AEF7012"/>
    <w:multiLevelType w:val="multilevel"/>
    <w:tmpl w:val="4AEF70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B011A7A"/>
    <w:multiLevelType w:val="multilevel"/>
    <w:tmpl w:val="4B011A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B2A4B3F"/>
    <w:multiLevelType w:val="multilevel"/>
    <w:tmpl w:val="4B2A4B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D865C51"/>
    <w:multiLevelType w:val="multilevel"/>
    <w:tmpl w:val="4D865C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6467E0D"/>
    <w:multiLevelType w:val="multilevel"/>
    <w:tmpl w:val="56467E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6F01013"/>
    <w:multiLevelType w:val="multilevel"/>
    <w:tmpl w:val="56F010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D3E5237"/>
    <w:multiLevelType w:val="multilevel"/>
    <w:tmpl w:val="5D3E52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4235E13"/>
    <w:multiLevelType w:val="multilevel"/>
    <w:tmpl w:val="64235E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6AB0513"/>
    <w:multiLevelType w:val="multilevel"/>
    <w:tmpl w:val="66AB05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81F42F9"/>
    <w:multiLevelType w:val="multilevel"/>
    <w:tmpl w:val="681F42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B2D6C74"/>
    <w:multiLevelType w:val="multilevel"/>
    <w:tmpl w:val="6B2D6C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CB47648"/>
    <w:multiLevelType w:val="multilevel"/>
    <w:tmpl w:val="6CB476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CB76C21"/>
    <w:multiLevelType w:val="multilevel"/>
    <w:tmpl w:val="6CB76C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6E034223"/>
    <w:multiLevelType w:val="multilevel"/>
    <w:tmpl w:val="6E0342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6E3956A4"/>
    <w:multiLevelType w:val="multilevel"/>
    <w:tmpl w:val="6E3956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71297985"/>
    <w:multiLevelType w:val="multilevel"/>
    <w:tmpl w:val="712979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7183759F"/>
    <w:multiLevelType w:val="multilevel"/>
    <w:tmpl w:val="718375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7A0325D6"/>
    <w:multiLevelType w:val="multilevel"/>
    <w:tmpl w:val="7A0325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2"/>
  </w:num>
  <w:num w:numId="3">
    <w:abstractNumId w:val="5"/>
  </w:num>
  <w:num w:numId="4">
    <w:abstractNumId w:val="9"/>
  </w:num>
  <w:num w:numId="5">
    <w:abstractNumId w:val="3"/>
  </w:num>
  <w:num w:numId="6">
    <w:abstractNumId w:val="14"/>
  </w:num>
  <w:num w:numId="7">
    <w:abstractNumId w:val="26"/>
  </w:num>
  <w:num w:numId="8">
    <w:abstractNumId w:val="18"/>
  </w:num>
  <w:num w:numId="9">
    <w:abstractNumId w:val="4"/>
  </w:num>
  <w:num w:numId="10">
    <w:abstractNumId w:val="11"/>
  </w:num>
  <w:num w:numId="11">
    <w:abstractNumId w:val="0"/>
  </w:num>
  <w:num w:numId="12">
    <w:abstractNumId w:val="19"/>
  </w:num>
  <w:num w:numId="13">
    <w:abstractNumId w:val="25"/>
  </w:num>
  <w:num w:numId="14">
    <w:abstractNumId w:val="8"/>
  </w:num>
  <w:num w:numId="15">
    <w:abstractNumId w:val="10"/>
  </w:num>
  <w:num w:numId="16">
    <w:abstractNumId w:val="20"/>
  </w:num>
  <w:num w:numId="17">
    <w:abstractNumId w:val="22"/>
  </w:num>
  <w:num w:numId="18">
    <w:abstractNumId w:val="12"/>
  </w:num>
  <w:num w:numId="19">
    <w:abstractNumId w:val="1"/>
  </w:num>
  <w:num w:numId="20">
    <w:abstractNumId w:val="23"/>
  </w:num>
  <w:num w:numId="21">
    <w:abstractNumId w:val="27"/>
  </w:num>
  <w:num w:numId="22">
    <w:abstractNumId w:val="21"/>
  </w:num>
  <w:num w:numId="23">
    <w:abstractNumId w:val="7"/>
  </w:num>
  <w:num w:numId="24">
    <w:abstractNumId w:val="13"/>
  </w:num>
  <w:num w:numId="25">
    <w:abstractNumId w:val="16"/>
  </w:num>
  <w:num w:numId="26">
    <w:abstractNumId w:val="17"/>
  </w:num>
  <w:num w:numId="27">
    <w:abstractNumId w:val="24"/>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BDA"/>
    <w:rsid w:val="00004C5D"/>
    <w:rsid w:val="000B0D3B"/>
    <w:rsid w:val="00100D79"/>
    <w:rsid w:val="00116BDA"/>
    <w:rsid w:val="00164BC8"/>
    <w:rsid w:val="00203C10"/>
    <w:rsid w:val="002061BF"/>
    <w:rsid w:val="00260A67"/>
    <w:rsid w:val="003115CF"/>
    <w:rsid w:val="00321809"/>
    <w:rsid w:val="00413FB2"/>
    <w:rsid w:val="0048188E"/>
    <w:rsid w:val="005C5AD8"/>
    <w:rsid w:val="006106AA"/>
    <w:rsid w:val="00655C63"/>
    <w:rsid w:val="00663BFF"/>
    <w:rsid w:val="00683617"/>
    <w:rsid w:val="006E29CA"/>
    <w:rsid w:val="008670F5"/>
    <w:rsid w:val="009B6FF9"/>
    <w:rsid w:val="00D424FB"/>
    <w:rsid w:val="00E575B4"/>
    <w:rsid w:val="00E80401"/>
    <w:rsid w:val="00E90A20"/>
    <w:rsid w:val="00ED7647"/>
    <w:rsid w:val="00EE585E"/>
    <w:rsid w:val="00F50137"/>
    <w:rsid w:val="3BB96A62"/>
    <w:rsid w:val="5163784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6"/>
    <w:unhideWhenUsed/>
    <w:uiPriority w:val="99"/>
    <w:pPr>
      <w:tabs>
        <w:tab w:val="center" w:pos="4513"/>
        <w:tab w:val="right" w:pos="9026"/>
      </w:tabs>
      <w:spacing w:after="0" w:line="240" w:lineRule="auto"/>
    </w:pPr>
  </w:style>
  <w:style w:type="paragraph" w:styleId="14">
    <w:name w:val="header"/>
    <w:basedOn w:val="1"/>
    <w:link w:val="35"/>
    <w:unhideWhenUsed/>
    <w:uiPriority w:val="99"/>
    <w:pPr>
      <w:tabs>
        <w:tab w:val="center" w:pos="4513"/>
        <w:tab w:val="right" w:pos="9026"/>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1"/>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1"/>
    <w:basedOn w:val="11"/>
    <w:qFormat/>
    <w:uiPriority w:val="32"/>
    <w:rPr>
      <w:b/>
      <w:bCs/>
      <w:smallCaps/>
      <w:color w:val="104862" w:themeColor="accent1" w:themeShade="BF"/>
      <w:spacing w:val="5"/>
    </w:rPr>
  </w:style>
  <w:style w:type="character" w:customStyle="1" w:styleId="35">
    <w:name w:val="Header Char"/>
    <w:basedOn w:val="11"/>
    <w:link w:val="14"/>
    <w:uiPriority w:val="99"/>
    <w:rPr>
      <w:rFonts w:asciiTheme="minorHAnsi" w:hAnsiTheme="minorHAnsi" w:eastAsiaTheme="minorHAnsi" w:cstheme="minorBidi"/>
      <w:kern w:val="2"/>
      <w:sz w:val="24"/>
      <w:szCs w:val="24"/>
      <w:lang w:eastAsia="en-US"/>
      <w14:ligatures w14:val="standardContextual"/>
    </w:rPr>
  </w:style>
  <w:style w:type="character" w:customStyle="1" w:styleId="36">
    <w:name w:val="Footer Char"/>
    <w:basedOn w:val="11"/>
    <w:link w:val="13"/>
    <w:uiPriority w:val="99"/>
    <w:rPr>
      <w:rFonts w:asciiTheme="minorHAnsi" w:hAnsiTheme="minorHAnsi" w:eastAsiaTheme="minorHAnsi" w:cstheme="minorBidi"/>
      <w:kern w:val="2"/>
      <w:sz w:val="24"/>
      <w:szCs w:val="24"/>
      <w:lang w:eastAsia="en-US"/>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889</Words>
  <Characters>5617</Characters>
  <Lines>104</Lines>
  <Paragraphs>29</Paragraphs>
  <TotalTime>90</TotalTime>
  <ScaleCrop>false</ScaleCrop>
  <LinksUpToDate>false</LinksUpToDate>
  <CharactersWithSpaces>6487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2026-04-09T18:21:00Z</dcterms:created>
  <dc:creator>Vishvam Parihar</dc:creator>
  <cp:lastModifiedBy>Vishvam Parihar</cp:lastModifiedBy>
  <dcterms:modified xsi:type="dcterms:W3CDTF">2026-04-10T07:53:15Z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eyJoZGlkIjoiOWI5MDk2NzliZjU5MDJkM2JlMGEwZTg3OTVhZDUzMTUiLCJ1c2VySWQiOiI1NjcxNTgyMzA0ODEifQ==</vt:lpwstr>
  </property>
  <property fmtid="{D5CDD505-2E9C-101B-9397-08002B2CF9AE}" pid="3" name="KSOProductBuildVer">
    <vt:lpwstr>1033-12.1.0.25830</vt:lpwstr>
  </property>
  <property fmtid="{D5CDD505-2E9C-101B-9397-08002B2CF9AE}" pid="4" name="ICV">
    <vt:lpwstr>0B6BD7ACFAD14B4F864A92678D5AFBF1_12</vt:lpwstr>
  </property>
</Properties>
</file>