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SQL ASSIGNMENT - 5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select * from movie;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select title from movie order by runtime desc limit 1;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select title from movie order by revenue desc limit 1;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select title,budget from movie order by budget desc limit 1;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 select movie.title,movie_cast.person_id, gender.gender, movie_cast.character_name, movie_cast.cast_order from movie join movie_cast on movie.movie_id=movie_cast.movie_id join gender on movie_cast.gender_id=gender.gender_id where gender.gender_id=2 limit 3\G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6. select country_name,count(country_name) as no_of_movies_produced from movie as a join production_country as c on a.movie_id=c.movie_id join country on c.country_id=country.country_id group by country_name order by count(country_name) desc;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7. select * from genre;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8. select language_name,movie_id,count(language_name) from movie_languages as m join language as l on m.language_id=l.language_id group by language_name order by count(language_name) desc;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9. select title,count(cr.person_id),count(ca.person_id) from movie as m join movie_crew as cr on m.movie_id=cr.movie_id  full outer join movie_cast as ca on m.movie_id=ca.movie_id group by title;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10. select title,revenue from movie order by popularity desc limit 1;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11. select title from movie order by revenue desc limit 2,1;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12. select title from movie where movie_status='Rumored';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13. select title,revenue from movie as m join production_country as pc on m.movie_id=pc.movie_id join country as c on pc.country_id=c.country_id where country_name='United States of America' order by revenue desc limit 1;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14. select movie_id,company_name from movie_company as mc join production_company as pc on mc.company_id=pc.company_id;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15. select title from movie order by budget limit 20;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