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3A5BD" w14:textId="77777777" w:rsidR="002F5B6E" w:rsidRPr="00FC30F3" w:rsidRDefault="009048ED" w:rsidP="009048ED">
      <w:pPr>
        <w:spacing w:after="0"/>
        <w:jc w:val="center"/>
        <w:rPr>
          <w:rFonts w:asciiTheme="majorHAnsi" w:hAnsiTheme="majorHAnsi" w:cs="Microsoft Sans Serif"/>
          <w:bCs/>
          <w:sz w:val="28"/>
          <w:szCs w:val="28"/>
        </w:rPr>
      </w:pPr>
      <w:r w:rsidRPr="00FC30F3">
        <w:rPr>
          <w:rFonts w:asciiTheme="majorHAnsi" w:hAnsiTheme="majorHAnsi" w:cs="Microsoft Sans Serif"/>
          <w:bCs/>
          <w:sz w:val="28"/>
          <w:szCs w:val="28"/>
        </w:rPr>
        <w:t>A</w:t>
      </w:r>
    </w:p>
    <w:p w14:paraId="4F2A4150" w14:textId="77777777" w:rsidR="009048ED" w:rsidRPr="00FC30F3" w:rsidRDefault="009048ED" w:rsidP="009048ED">
      <w:pPr>
        <w:spacing w:after="0"/>
        <w:jc w:val="center"/>
        <w:rPr>
          <w:rFonts w:asciiTheme="majorHAnsi" w:hAnsiTheme="majorHAnsi" w:cs="Microsoft Sans Serif"/>
          <w:bCs/>
          <w:sz w:val="28"/>
          <w:szCs w:val="28"/>
        </w:rPr>
      </w:pPr>
      <w:r w:rsidRPr="00FC30F3">
        <w:rPr>
          <w:rFonts w:asciiTheme="majorHAnsi" w:hAnsiTheme="majorHAnsi" w:cs="Microsoft Sans Serif"/>
          <w:bCs/>
          <w:sz w:val="28"/>
          <w:szCs w:val="28"/>
        </w:rPr>
        <w:t>Project Report</w:t>
      </w:r>
    </w:p>
    <w:p w14:paraId="23188B5B" w14:textId="77777777" w:rsidR="009048ED" w:rsidRPr="00FC30F3" w:rsidRDefault="00997AA4" w:rsidP="009048ED">
      <w:pPr>
        <w:spacing w:after="0" w:line="360" w:lineRule="auto"/>
        <w:jc w:val="center"/>
        <w:rPr>
          <w:rFonts w:asciiTheme="majorHAnsi" w:hAnsiTheme="majorHAnsi" w:cs="Microsoft Sans Serif"/>
          <w:bCs/>
          <w:sz w:val="28"/>
          <w:szCs w:val="28"/>
        </w:rPr>
      </w:pPr>
      <w:proofErr w:type="gramStart"/>
      <w:r w:rsidRPr="00FC30F3">
        <w:rPr>
          <w:rFonts w:asciiTheme="majorHAnsi" w:hAnsiTheme="majorHAnsi" w:cs="Microsoft Sans Serif"/>
          <w:bCs/>
          <w:sz w:val="28"/>
          <w:szCs w:val="28"/>
        </w:rPr>
        <w:t>o</w:t>
      </w:r>
      <w:r w:rsidR="009048ED" w:rsidRPr="00FC30F3">
        <w:rPr>
          <w:rFonts w:asciiTheme="majorHAnsi" w:hAnsiTheme="majorHAnsi" w:cs="Microsoft Sans Serif"/>
          <w:bCs/>
          <w:sz w:val="28"/>
          <w:szCs w:val="28"/>
        </w:rPr>
        <w:t>n</w:t>
      </w:r>
      <w:proofErr w:type="gramEnd"/>
    </w:p>
    <w:p w14:paraId="7FA6EE1B" w14:textId="1C013645" w:rsidR="009048ED" w:rsidRPr="00FA64E7" w:rsidRDefault="00FC30F3" w:rsidP="009048ED">
      <w:pPr>
        <w:spacing w:after="0" w:line="360" w:lineRule="auto"/>
        <w:jc w:val="center"/>
        <w:rPr>
          <w:rFonts w:asciiTheme="majorHAnsi" w:hAnsiTheme="majorHAnsi" w:cs="Microsoft Sans Serif"/>
          <w:b/>
          <w:bCs/>
          <w:sz w:val="36"/>
          <w:szCs w:val="36"/>
        </w:rPr>
      </w:pPr>
      <w:r>
        <w:rPr>
          <w:rFonts w:asciiTheme="majorHAnsi" w:hAnsiTheme="majorHAnsi" w:cs="Microsoft Sans Serif"/>
          <w:b/>
          <w:bCs/>
          <w:sz w:val="36"/>
          <w:szCs w:val="36"/>
        </w:rPr>
        <w:t>Fraud Shield</w:t>
      </w:r>
    </w:p>
    <w:p w14:paraId="42099006" w14:textId="5BF74FAB" w:rsidR="009048ED" w:rsidRPr="00FC30F3" w:rsidRDefault="009048ED" w:rsidP="009048ED">
      <w:pPr>
        <w:spacing w:after="0" w:line="360" w:lineRule="auto"/>
        <w:jc w:val="center"/>
        <w:rPr>
          <w:rFonts w:asciiTheme="majorHAnsi" w:hAnsiTheme="majorHAnsi" w:cs="Microsoft Sans Serif"/>
          <w:bCs/>
          <w:sz w:val="28"/>
          <w:szCs w:val="28"/>
        </w:rPr>
      </w:pPr>
      <w:r w:rsidRPr="00FC30F3">
        <w:rPr>
          <w:rFonts w:asciiTheme="majorHAnsi" w:hAnsiTheme="majorHAnsi" w:cs="Microsoft Sans Serif"/>
          <w:bCs/>
          <w:sz w:val="28"/>
          <w:szCs w:val="28"/>
        </w:rPr>
        <w:t xml:space="preserve">Developed </w:t>
      </w:r>
      <w:r w:rsidR="00FC30F3" w:rsidRPr="00FC30F3">
        <w:rPr>
          <w:rFonts w:asciiTheme="majorHAnsi" w:hAnsiTheme="majorHAnsi" w:cs="Microsoft Sans Serif"/>
          <w:bCs/>
          <w:sz w:val="28"/>
          <w:szCs w:val="28"/>
        </w:rPr>
        <w:t xml:space="preserve">By: </w:t>
      </w:r>
    </w:p>
    <w:p w14:paraId="03E706BB" w14:textId="140CE860" w:rsidR="009048ED" w:rsidRPr="00FC30F3" w:rsidRDefault="00333D7A" w:rsidP="008C4FDA">
      <w:pPr>
        <w:spacing w:after="0" w:line="360" w:lineRule="auto"/>
        <w:jc w:val="center"/>
        <w:rPr>
          <w:rFonts w:asciiTheme="majorHAnsi" w:hAnsiTheme="majorHAnsi" w:cs="Microsoft Sans Serif"/>
          <w:b/>
          <w:bCs/>
          <w:i/>
          <w:iCs/>
          <w:sz w:val="32"/>
          <w:szCs w:val="36"/>
        </w:rPr>
      </w:pPr>
      <w:proofErr w:type="spellStart"/>
      <w:r w:rsidRPr="00FC30F3">
        <w:rPr>
          <w:rFonts w:asciiTheme="majorHAnsi" w:hAnsiTheme="majorHAnsi" w:cs="Microsoft Sans Serif"/>
          <w:b/>
          <w:bCs/>
          <w:i/>
          <w:iCs/>
          <w:sz w:val="32"/>
          <w:szCs w:val="36"/>
        </w:rPr>
        <w:t>Ishika</w:t>
      </w:r>
      <w:proofErr w:type="spellEnd"/>
      <w:r w:rsidRPr="00FC30F3">
        <w:rPr>
          <w:rFonts w:asciiTheme="majorHAnsi" w:hAnsiTheme="majorHAnsi" w:cs="Microsoft Sans Serif"/>
          <w:b/>
          <w:bCs/>
          <w:i/>
          <w:iCs/>
          <w:sz w:val="32"/>
          <w:szCs w:val="36"/>
        </w:rPr>
        <w:t xml:space="preserve"> Gupta</w:t>
      </w:r>
      <w:r w:rsidR="00FC30F3" w:rsidRPr="00FC30F3">
        <w:rPr>
          <w:rFonts w:asciiTheme="majorHAnsi" w:hAnsiTheme="majorHAnsi" w:cs="Microsoft Sans Serif"/>
          <w:b/>
          <w:bCs/>
          <w:i/>
          <w:iCs/>
          <w:sz w:val="32"/>
          <w:szCs w:val="36"/>
        </w:rPr>
        <w:t xml:space="preserve"> -</w:t>
      </w:r>
      <w:r w:rsidR="009048ED" w:rsidRPr="00FC30F3">
        <w:rPr>
          <w:rFonts w:asciiTheme="majorHAnsi" w:hAnsiTheme="majorHAnsi" w:cs="Microsoft Sans Serif"/>
          <w:b/>
          <w:bCs/>
          <w:i/>
          <w:iCs/>
          <w:sz w:val="32"/>
          <w:szCs w:val="36"/>
        </w:rPr>
        <w:t xml:space="preserve"> </w:t>
      </w:r>
      <w:r w:rsidRPr="00FC30F3">
        <w:rPr>
          <w:rFonts w:asciiTheme="majorHAnsi" w:hAnsiTheme="majorHAnsi" w:cs="Microsoft Sans Serif"/>
          <w:b/>
          <w:bCs/>
          <w:i/>
          <w:iCs/>
          <w:sz w:val="32"/>
          <w:szCs w:val="36"/>
        </w:rPr>
        <w:t>2305102110003</w:t>
      </w:r>
    </w:p>
    <w:p w14:paraId="7D95690D" w14:textId="5557C31C" w:rsidR="00BD7F47" w:rsidRPr="00FC30F3" w:rsidRDefault="00333D7A" w:rsidP="008C4FDA">
      <w:pPr>
        <w:spacing w:after="0" w:line="360" w:lineRule="auto"/>
        <w:jc w:val="center"/>
        <w:rPr>
          <w:rFonts w:asciiTheme="majorHAnsi" w:hAnsiTheme="majorHAnsi" w:cs="Microsoft Sans Serif"/>
          <w:b/>
          <w:bCs/>
          <w:i/>
          <w:iCs/>
          <w:sz w:val="32"/>
          <w:szCs w:val="36"/>
        </w:rPr>
      </w:pPr>
      <w:r w:rsidRPr="00FC30F3">
        <w:rPr>
          <w:rFonts w:asciiTheme="majorHAnsi" w:hAnsiTheme="majorHAnsi" w:cs="Microsoft Sans Serif"/>
          <w:b/>
          <w:bCs/>
          <w:i/>
          <w:iCs/>
          <w:sz w:val="32"/>
          <w:szCs w:val="36"/>
        </w:rPr>
        <w:t>Vishwa Thakkar</w:t>
      </w:r>
      <w:r w:rsidR="00FC30F3" w:rsidRPr="00FC30F3">
        <w:rPr>
          <w:rFonts w:asciiTheme="majorHAnsi" w:hAnsiTheme="majorHAnsi" w:cs="Microsoft Sans Serif"/>
          <w:b/>
          <w:bCs/>
          <w:i/>
          <w:iCs/>
          <w:sz w:val="32"/>
          <w:szCs w:val="36"/>
        </w:rPr>
        <w:t xml:space="preserve"> -</w:t>
      </w:r>
      <w:r w:rsidR="00BD7F47" w:rsidRPr="00FC30F3">
        <w:rPr>
          <w:rFonts w:asciiTheme="majorHAnsi" w:hAnsiTheme="majorHAnsi" w:cs="Microsoft Sans Serif"/>
          <w:b/>
          <w:bCs/>
          <w:i/>
          <w:iCs/>
          <w:sz w:val="32"/>
          <w:szCs w:val="36"/>
        </w:rPr>
        <w:t xml:space="preserve"> </w:t>
      </w:r>
      <w:r w:rsidRPr="00FC30F3">
        <w:rPr>
          <w:rFonts w:asciiTheme="majorHAnsi" w:hAnsiTheme="majorHAnsi" w:cs="Microsoft Sans Serif"/>
          <w:b/>
          <w:bCs/>
          <w:i/>
          <w:iCs/>
          <w:sz w:val="32"/>
          <w:szCs w:val="36"/>
        </w:rPr>
        <w:t>2305102120017</w:t>
      </w:r>
    </w:p>
    <w:p w14:paraId="66D4338C" w14:textId="213E9AFE" w:rsidR="00291CF4" w:rsidRPr="00FC30F3" w:rsidRDefault="00333D7A" w:rsidP="008C4FDA">
      <w:pPr>
        <w:spacing w:after="0" w:line="360" w:lineRule="auto"/>
        <w:jc w:val="center"/>
        <w:rPr>
          <w:rFonts w:asciiTheme="majorHAnsi" w:hAnsiTheme="majorHAnsi" w:cs="Microsoft Sans Serif"/>
          <w:b/>
          <w:bCs/>
          <w:i/>
          <w:iCs/>
          <w:sz w:val="32"/>
          <w:szCs w:val="36"/>
        </w:rPr>
      </w:pPr>
      <w:proofErr w:type="spellStart"/>
      <w:r w:rsidRPr="00FC30F3">
        <w:rPr>
          <w:rFonts w:asciiTheme="majorHAnsi" w:hAnsiTheme="majorHAnsi" w:cs="Microsoft Sans Serif"/>
          <w:b/>
          <w:bCs/>
          <w:i/>
          <w:iCs/>
          <w:sz w:val="32"/>
          <w:szCs w:val="36"/>
        </w:rPr>
        <w:t>Ninad</w:t>
      </w:r>
      <w:proofErr w:type="spellEnd"/>
      <w:r w:rsidRPr="00FC30F3">
        <w:rPr>
          <w:rFonts w:asciiTheme="majorHAnsi" w:hAnsiTheme="majorHAnsi" w:cs="Microsoft Sans Serif"/>
          <w:b/>
          <w:bCs/>
          <w:i/>
          <w:iCs/>
          <w:sz w:val="32"/>
          <w:szCs w:val="36"/>
        </w:rPr>
        <w:t xml:space="preserve"> Patel</w:t>
      </w:r>
      <w:r w:rsidR="00FC30F3" w:rsidRPr="00FC30F3">
        <w:rPr>
          <w:rFonts w:asciiTheme="majorHAnsi" w:hAnsiTheme="majorHAnsi" w:cs="Microsoft Sans Serif"/>
          <w:b/>
          <w:bCs/>
          <w:i/>
          <w:iCs/>
          <w:sz w:val="32"/>
          <w:szCs w:val="36"/>
        </w:rPr>
        <w:t xml:space="preserve"> -</w:t>
      </w:r>
      <w:r w:rsidR="00291CF4" w:rsidRPr="00FC30F3">
        <w:rPr>
          <w:rFonts w:asciiTheme="majorHAnsi" w:hAnsiTheme="majorHAnsi" w:cs="Microsoft Sans Serif"/>
          <w:b/>
          <w:bCs/>
          <w:i/>
          <w:iCs/>
          <w:sz w:val="32"/>
          <w:szCs w:val="36"/>
        </w:rPr>
        <w:t xml:space="preserve"> </w:t>
      </w:r>
      <w:r w:rsidRPr="00FC30F3">
        <w:rPr>
          <w:rFonts w:asciiTheme="majorHAnsi" w:hAnsiTheme="majorHAnsi" w:cs="Microsoft Sans Serif"/>
          <w:b/>
          <w:bCs/>
          <w:i/>
          <w:iCs/>
          <w:sz w:val="32"/>
          <w:szCs w:val="36"/>
        </w:rPr>
        <w:t>2305102120010</w:t>
      </w:r>
    </w:p>
    <w:p w14:paraId="1FB3875C" w14:textId="77777777" w:rsidR="009048ED" w:rsidRPr="00FC30F3" w:rsidRDefault="00997AA4" w:rsidP="00275C55">
      <w:pPr>
        <w:spacing w:after="0" w:line="360" w:lineRule="auto"/>
        <w:jc w:val="center"/>
        <w:rPr>
          <w:rFonts w:asciiTheme="majorHAnsi" w:hAnsiTheme="majorHAnsi" w:cs="Microsoft Sans Serif"/>
          <w:bCs/>
          <w:sz w:val="28"/>
          <w:szCs w:val="28"/>
        </w:rPr>
      </w:pPr>
      <w:proofErr w:type="gramStart"/>
      <w:r w:rsidRPr="00FC30F3">
        <w:rPr>
          <w:rFonts w:asciiTheme="majorHAnsi" w:hAnsiTheme="majorHAnsi" w:cs="Microsoft Sans Serif"/>
          <w:bCs/>
          <w:sz w:val="28"/>
          <w:szCs w:val="28"/>
        </w:rPr>
        <w:t>a</w:t>
      </w:r>
      <w:r w:rsidR="009048ED" w:rsidRPr="00FC30F3">
        <w:rPr>
          <w:rFonts w:asciiTheme="majorHAnsi" w:hAnsiTheme="majorHAnsi" w:cs="Microsoft Sans Serif"/>
          <w:bCs/>
          <w:sz w:val="28"/>
          <w:szCs w:val="28"/>
        </w:rPr>
        <w:t>s</w:t>
      </w:r>
      <w:proofErr w:type="gramEnd"/>
    </w:p>
    <w:p w14:paraId="455C9A8E" w14:textId="0F508A82" w:rsidR="009048ED" w:rsidRPr="00FC30F3" w:rsidRDefault="008C4FDA" w:rsidP="00AA748B">
      <w:pPr>
        <w:jc w:val="center"/>
        <w:rPr>
          <w:rFonts w:asciiTheme="majorHAnsi" w:hAnsiTheme="majorHAnsi" w:cs="Microsoft Sans Serif"/>
          <w:bCs/>
          <w:sz w:val="28"/>
          <w:szCs w:val="28"/>
        </w:rPr>
      </w:pPr>
      <w:r w:rsidRPr="00FC30F3">
        <w:rPr>
          <w:rFonts w:asciiTheme="majorHAnsi" w:hAnsiTheme="majorHAnsi" w:cs="Microsoft Sans Serif"/>
          <w:bCs/>
          <w:sz w:val="28"/>
          <w:szCs w:val="28"/>
        </w:rPr>
        <w:t>Partial Fulfillment of</w:t>
      </w:r>
      <w:r w:rsidR="008D30AB" w:rsidRPr="00FC30F3">
        <w:rPr>
          <w:rFonts w:asciiTheme="majorHAnsi" w:hAnsiTheme="majorHAnsi" w:cs="Microsoft Sans Serif"/>
          <w:bCs/>
          <w:sz w:val="28"/>
          <w:szCs w:val="28"/>
        </w:rPr>
        <w:t xml:space="preserve"> Semester</w:t>
      </w:r>
      <w:r w:rsidR="0064184E" w:rsidRPr="00FC30F3">
        <w:rPr>
          <w:rFonts w:asciiTheme="majorHAnsi" w:hAnsiTheme="majorHAnsi" w:cs="Microsoft Sans Serif"/>
          <w:bCs/>
          <w:sz w:val="28"/>
          <w:szCs w:val="28"/>
        </w:rPr>
        <w:t xml:space="preserve"> III</w:t>
      </w:r>
      <w:r w:rsidR="009048ED" w:rsidRPr="00FC30F3">
        <w:rPr>
          <w:rFonts w:asciiTheme="majorHAnsi" w:hAnsiTheme="majorHAnsi" w:cs="Microsoft Sans Serif"/>
          <w:bCs/>
          <w:sz w:val="28"/>
          <w:szCs w:val="28"/>
        </w:rPr>
        <w:t xml:space="preserve"> of</w:t>
      </w:r>
    </w:p>
    <w:p w14:paraId="0CA21407" w14:textId="2CE584E2" w:rsidR="009048ED" w:rsidRPr="00FA64E7" w:rsidRDefault="009048ED" w:rsidP="00AA748B">
      <w:pPr>
        <w:jc w:val="center"/>
        <w:rPr>
          <w:rFonts w:asciiTheme="majorHAnsi" w:hAnsiTheme="majorHAnsi" w:cs="Microsoft Sans Serif"/>
          <w:b/>
          <w:bCs/>
          <w:sz w:val="28"/>
          <w:szCs w:val="28"/>
        </w:rPr>
      </w:pPr>
      <w:r w:rsidRPr="00FA64E7">
        <w:rPr>
          <w:rFonts w:asciiTheme="majorHAnsi" w:hAnsiTheme="majorHAnsi" w:cs="Microsoft Sans Serif"/>
          <w:b/>
          <w:bCs/>
          <w:sz w:val="28"/>
          <w:szCs w:val="28"/>
        </w:rPr>
        <w:t>Master of Computer Applications</w:t>
      </w:r>
      <w:r w:rsidR="00F62D29">
        <w:rPr>
          <w:rFonts w:asciiTheme="majorHAnsi" w:hAnsiTheme="majorHAnsi" w:cs="Microsoft Sans Serif"/>
          <w:b/>
          <w:bCs/>
          <w:sz w:val="28"/>
          <w:szCs w:val="28"/>
        </w:rPr>
        <w:t xml:space="preserve"> /                                                                                 Master of Science in information Technology</w:t>
      </w:r>
    </w:p>
    <w:p w14:paraId="40E70D3C" w14:textId="338ECA78" w:rsidR="009048ED" w:rsidRPr="00FA64E7" w:rsidRDefault="00D67D4E" w:rsidP="00AA748B">
      <w:pPr>
        <w:jc w:val="center"/>
        <w:rPr>
          <w:rFonts w:asciiTheme="majorHAnsi" w:hAnsiTheme="majorHAnsi" w:cs="Microsoft Sans Serif"/>
          <w:b/>
          <w:sz w:val="28"/>
          <w:szCs w:val="28"/>
        </w:rPr>
      </w:pPr>
      <w:r>
        <w:rPr>
          <w:rFonts w:asciiTheme="majorHAnsi" w:hAnsiTheme="majorHAnsi" w:cs="Microsoft Sans Serif"/>
          <w:b/>
          <w:sz w:val="28"/>
          <w:szCs w:val="28"/>
        </w:rPr>
        <w:t>for A.Y. 20</w:t>
      </w:r>
      <w:r w:rsidR="00291CF4">
        <w:rPr>
          <w:rFonts w:asciiTheme="majorHAnsi" w:hAnsiTheme="majorHAnsi" w:cs="Microsoft Sans Serif"/>
          <w:b/>
          <w:sz w:val="28"/>
          <w:szCs w:val="28"/>
        </w:rPr>
        <w:t>23</w:t>
      </w:r>
      <w:r>
        <w:rPr>
          <w:rFonts w:asciiTheme="majorHAnsi" w:hAnsiTheme="majorHAnsi" w:cs="Microsoft Sans Serif"/>
          <w:b/>
          <w:sz w:val="28"/>
          <w:szCs w:val="28"/>
        </w:rPr>
        <w:t xml:space="preserve"> - 20</w:t>
      </w:r>
      <w:r w:rsidR="00291CF4">
        <w:rPr>
          <w:rFonts w:asciiTheme="majorHAnsi" w:hAnsiTheme="majorHAnsi" w:cs="Microsoft Sans Serif"/>
          <w:b/>
          <w:sz w:val="28"/>
          <w:szCs w:val="28"/>
        </w:rPr>
        <w:t>24</w:t>
      </w:r>
    </w:p>
    <w:p w14:paraId="6DBE4659" w14:textId="603AC01F" w:rsidR="009048ED" w:rsidRPr="00FC30F3" w:rsidRDefault="007A0A4D" w:rsidP="007A0A4D">
      <w:pPr>
        <w:tabs>
          <w:tab w:val="center" w:pos="4680"/>
          <w:tab w:val="right" w:pos="9360"/>
        </w:tabs>
        <w:rPr>
          <w:rFonts w:asciiTheme="majorHAnsi" w:hAnsiTheme="majorHAnsi" w:cs="Microsoft Sans Serif"/>
          <w:sz w:val="28"/>
          <w:szCs w:val="28"/>
        </w:rPr>
      </w:pPr>
      <w:r w:rsidRPr="00FA64E7">
        <w:rPr>
          <w:rFonts w:asciiTheme="majorHAnsi" w:hAnsiTheme="majorHAnsi" w:cs="Microsoft Sans Serif"/>
          <w:b/>
          <w:sz w:val="28"/>
          <w:szCs w:val="28"/>
        </w:rPr>
        <w:tab/>
      </w:r>
      <w:r w:rsidR="009048ED" w:rsidRPr="00FC30F3">
        <w:rPr>
          <w:rFonts w:asciiTheme="majorHAnsi" w:hAnsiTheme="majorHAnsi" w:cs="Microsoft Sans Serif"/>
          <w:sz w:val="28"/>
          <w:szCs w:val="28"/>
        </w:rPr>
        <w:t xml:space="preserve">Under </w:t>
      </w:r>
      <w:r w:rsidR="008D30AB" w:rsidRPr="00FC30F3">
        <w:rPr>
          <w:rFonts w:asciiTheme="majorHAnsi" w:hAnsiTheme="majorHAnsi" w:cs="Microsoft Sans Serif"/>
          <w:sz w:val="28"/>
          <w:szCs w:val="28"/>
        </w:rPr>
        <w:t>t</w:t>
      </w:r>
      <w:r w:rsidR="009048ED" w:rsidRPr="00FC30F3">
        <w:rPr>
          <w:rFonts w:asciiTheme="majorHAnsi" w:hAnsiTheme="majorHAnsi" w:cs="Microsoft Sans Serif"/>
          <w:sz w:val="28"/>
          <w:szCs w:val="28"/>
        </w:rPr>
        <w:t xml:space="preserve">he Guidance </w:t>
      </w:r>
      <w:r w:rsidR="00FC30F3" w:rsidRPr="00FC30F3">
        <w:rPr>
          <w:rFonts w:asciiTheme="majorHAnsi" w:hAnsiTheme="majorHAnsi" w:cs="Microsoft Sans Serif"/>
          <w:sz w:val="28"/>
          <w:szCs w:val="28"/>
        </w:rPr>
        <w:t>of</w:t>
      </w:r>
      <w:r w:rsidR="00FC30F3">
        <w:rPr>
          <w:rFonts w:asciiTheme="majorHAnsi" w:hAnsiTheme="majorHAnsi" w:cs="Microsoft Sans Serif"/>
          <w:sz w:val="28"/>
          <w:szCs w:val="28"/>
        </w:rPr>
        <w:t>:</w:t>
      </w:r>
      <w:r w:rsidRPr="00FC30F3">
        <w:rPr>
          <w:rFonts w:asciiTheme="majorHAnsi" w:hAnsiTheme="majorHAnsi" w:cs="Microsoft Sans Serif"/>
          <w:sz w:val="28"/>
          <w:szCs w:val="28"/>
        </w:rPr>
        <w:tab/>
      </w:r>
    </w:p>
    <w:p w14:paraId="793DFB5E" w14:textId="0183A61B" w:rsidR="00190AC1" w:rsidRPr="00FC30F3" w:rsidRDefault="009048ED" w:rsidP="00190AC1">
      <w:pPr>
        <w:jc w:val="center"/>
        <w:rPr>
          <w:rFonts w:asciiTheme="majorHAnsi" w:hAnsiTheme="majorHAnsi" w:cs="Microsoft Sans Serif"/>
          <w:b/>
          <w:sz w:val="32"/>
          <w:szCs w:val="28"/>
        </w:rPr>
      </w:pPr>
      <w:r w:rsidRPr="00FC30F3">
        <w:rPr>
          <w:rFonts w:asciiTheme="majorHAnsi" w:hAnsiTheme="majorHAnsi" w:cs="Microsoft Sans Serif"/>
          <w:b/>
          <w:sz w:val="32"/>
          <w:szCs w:val="28"/>
        </w:rPr>
        <w:t xml:space="preserve">Prof. </w:t>
      </w:r>
      <w:r w:rsidR="00333D7A" w:rsidRPr="00FC30F3">
        <w:rPr>
          <w:rFonts w:asciiTheme="majorHAnsi" w:hAnsiTheme="majorHAnsi" w:cs="Microsoft Sans Serif"/>
          <w:b/>
          <w:sz w:val="32"/>
          <w:szCs w:val="28"/>
        </w:rPr>
        <w:t>Mukesh Choudhary</w:t>
      </w:r>
    </w:p>
    <w:p w14:paraId="312E8B07" w14:textId="77777777" w:rsidR="00190AC1" w:rsidRPr="00FC30F3" w:rsidRDefault="00190AC1" w:rsidP="00190AC1">
      <w:pPr>
        <w:spacing w:after="0" w:line="360" w:lineRule="auto"/>
        <w:jc w:val="center"/>
        <w:rPr>
          <w:rFonts w:asciiTheme="majorHAnsi" w:hAnsiTheme="majorHAnsi" w:cs="Microsoft Sans Serif"/>
          <w:sz w:val="28"/>
          <w:szCs w:val="28"/>
        </w:rPr>
      </w:pPr>
      <w:r w:rsidRPr="00FC30F3">
        <w:rPr>
          <w:rFonts w:asciiTheme="majorHAnsi" w:hAnsiTheme="majorHAnsi" w:cs="Microsoft Sans Serif"/>
          <w:sz w:val="28"/>
          <w:szCs w:val="28"/>
        </w:rPr>
        <w:t>Submitted To</w:t>
      </w:r>
    </w:p>
    <w:p w14:paraId="61986202" w14:textId="1F90A324" w:rsidR="00190AC1" w:rsidRPr="00FA64E7" w:rsidRDefault="00190AC1" w:rsidP="00190AC1">
      <w:pPr>
        <w:spacing w:after="0" w:line="240" w:lineRule="auto"/>
        <w:jc w:val="center"/>
        <w:rPr>
          <w:rFonts w:asciiTheme="majorHAnsi" w:hAnsiTheme="majorHAnsi" w:cs="Microsoft Sans Serif"/>
          <w:b/>
          <w:sz w:val="32"/>
          <w:szCs w:val="32"/>
        </w:rPr>
      </w:pPr>
      <w:r w:rsidRPr="00FA64E7">
        <w:rPr>
          <w:rFonts w:asciiTheme="majorHAnsi" w:hAnsiTheme="majorHAnsi" w:cs="Microsoft Sans Serif"/>
          <w:b/>
          <w:sz w:val="32"/>
          <w:szCs w:val="32"/>
        </w:rPr>
        <w:t>Department of MCA</w:t>
      </w:r>
      <w:r>
        <w:rPr>
          <w:rFonts w:asciiTheme="majorHAnsi" w:hAnsiTheme="majorHAnsi" w:cs="Microsoft Sans Serif"/>
          <w:b/>
          <w:sz w:val="32"/>
          <w:szCs w:val="32"/>
        </w:rPr>
        <w:t>/</w:t>
      </w:r>
      <w:r w:rsidR="0039646A">
        <w:rPr>
          <w:rFonts w:asciiTheme="majorHAnsi" w:hAnsiTheme="majorHAnsi" w:cs="Microsoft Sans Serif"/>
          <w:b/>
          <w:sz w:val="32"/>
          <w:szCs w:val="32"/>
        </w:rPr>
        <w:t>MSc IT</w:t>
      </w:r>
    </w:p>
    <w:p w14:paraId="2DF4D818" w14:textId="77777777" w:rsidR="00190AC1" w:rsidRPr="00FA64E7" w:rsidRDefault="00190AC1" w:rsidP="00190AC1">
      <w:pPr>
        <w:spacing w:after="0" w:line="240" w:lineRule="auto"/>
        <w:jc w:val="center"/>
        <w:rPr>
          <w:rFonts w:asciiTheme="majorHAnsi" w:hAnsiTheme="majorHAnsi" w:cs="Microsoft Sans Serif"/>
          <w:b/>
          <w:sz w:val="32"/>
          <w:szCs w:val="32"/>
        </w:rPr>
      </w:pPr>
      <w:r w:rsidRPr="00FA64E7">
        <w:rPr>
          <w:rFonts w:asciiTheme="majorHAnsi" w:hAnsiTheme="majorHAnsi" w:cs="Microsoft Sans Serif"/>
          <w:b/>
          <w:sz w:val="32"/>
          <w:szCs w:val="32"/>
        </w:rPr>
        <w:t>Faculty of IT &amp; Computer Science</w:t>
      </w:r>
    </w:p>
    <w:p w14:paraId="2512E3BE" w14:textId="77777777" w:rsidR="00190AC1" w:rsidRPr="00FA64E7" w:rsidRDefault="00190AC1" w:rsidP="00190AC1">
      <w:pPr>
        <w:spacing w:after="0" w:line="240" w:lineRule="auto"/>
        <w:jc w:val="center"/>
        <w:rPr>
          <w:rFonts w:asciiTheme="majorHAnsi" w:hAnsiTheme="majorHAnsi" w:cs="Microsoft Sans Serif"/>
          <w:b/>
          <w:sz w:val="32"/>
          <w:szCs w:val="32"/>
        </w:rPr>
      </w:pPr>
      <w:r w:rsidRPr="00FA64E7">
        <w:rPr>
          <w:rFonts w:asciiTheme="majorHAnsi" w:hAnsiTheme="majorHAnsi" w:cs="Microsoft Sans Serif"/>
          <w:b/>
          <w:sz w:val="32"/>
          <w:szCs w:val="32"/>
        </w:rPr>
        <w:t>PARUL University</w:t>
      </w:r>
    </w:p>
    <w:p w14:paraId="60B7AD63" w14:textId="77777777" w:rsidR="00190AC1" w:rsidRPr="00FA64E7" w:rsidRDefault="00190AC1" w:rsidP="00190AC1">
      <w:pPr>
        <w:spacing w:after="0" w:line="240" w:lineRule="auto"/>
        <w:jc w:val="center"/>
        <w:rPr>
          <w:rFonts w:asciiTheme="majorHAnsi" w:hAnsiTheme="majorHAnsi" w:cs="Microsoft Sans Serif"/>
          <w:b/>
          <w:sz w:val="32"/>
          <w:szCs w:val="32"/>
        </w:rPr>
      </w:pPr>
    </w:p>
    <w:p w14:paraId="59E13EAE" w14:textId="77777777" w:rsidR="00190AC1" w:rsidRDefault="00190AC1" w:rsidP="00190AC1">
      <w:pPr>
        <w:jc w:val="center"/>
        <w:rPr>
          <w:rFonts w:asciiTheme="majorHAnsi" w:hAnsiTheme="majorHAnsi" w:cs="Microsoft Sans Serif"/>
          <w:b/>
          <w:sz w:val="28"/>
          <w:szCs w:val="28"/>
        </w:rPr>
      </w:pPr>
    </w:p>
    <w:p w14:paraId="2434B2D4" w14:textId="5EC651D3" w:rsidR="00333D7A" w:rsidRDefault="00333D7A" w:rsidP="00190AC1">
      <w:pPr>
        <w:jc w:val="center"/>
      </w:pPr>
      <w:r w:rsidRPr="00E45191">
        <w:rPr>
          <w:noProof/>
          <w:lang w:val="en-IN" w:eastAsia="en-IN" w:bidi="ar-SA"/>
        </w:rPr>
        <w:drawing>
          <wp:inline distT="0" distB="0" distL="0" distR="0" wp14:anchorId="19A19D6A" wp14:editId="6820B90E">
            <wp:extent cx="2242268" cy="1208277"/>
            <wp:effectExtent l="0" t="0" r="0" b="0"/>
            <wp:docPr id="1"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6"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14:paraId="14BD420A" w14:textId="77777777" w:rsidR="00333D7A" w:rsidRPr="00DD3E46" w:rsidRDefault="00333D7A" w:rsidP="00333D7A">
      <w:pPr>
        <w:jc w:val="center"/>
        <w:rPr>
          <w:b/>
          <w:bCs/>
          <w:sz w:val="40"/>
          <w:szCs w:val="40"/>
          <w:u w:val="single"/>
        </w:rPr>
      </w:pPr>
    </w:p>
    <w:p w14:paraId="3B9B3700" w14:textId="77777777" w:rsidR="00333D7A" w:rsidRPr="00DD3E46" w:rsidRDefault="00333D7A" w:rsidP="00333D7A">
      <w:pPr>
        <w:spacing w:line="360" w:lineRule="auto"/>
        <w:jc w:val="center"/>
        <w:rPr>
          <w:b/>
          <w:bCs/>
          <w:sz w:val="40"/>
          <w:szCs w:val="40"/>
          <w:u w:val="single"/>
        </w:rPr>
      </w:pPr>
      <w:r w:rsidRPr="00DD3E46">
        <w:rPr>
          <w:b/>
          <w:bCs/>
          <w:sz w:val="40"/>
          <w:szCs w:val="40"/>
          <w:u w:val="single"/>
        </w:rPr>
        <w:t>CERTIFICATE</w:t>
      </w:r>
    </w:p>
    <w:p w14:paraId="4C99CBC6" w14:textId="094C5EC1" w:rsidR="00333D7A" w:rsidRDefault="00333D7A" w:rsidP="00333D7A">
      <w:pPr>
        <w:jc w:val="both"/>
        <w:rPr>
          <w:bCs/>
          <w:sz w:val="32"/>
          <w:szCs w:val="32"/>
        </w:rPr>
      </w:pPr>
      <w:r w:rsidRPr="001C6D08">
        <w:rPr>
          <w:bCs/>
          <w:sz w:val="32"/>
          <w:szCs w:val="32"/>
        </w:rPr>
        <w:t xml:space="preserve">This is to certify that </w:t>
      </w:r>
      <w:r w:rsidRPr="001C6D08">
        <w:rPr>
          <w:b/>
          <w:sz w:val="32"/>
          <w:szCs w:val="32"/>
        </w:rPr>
        <w:t>Ms.</w:t>
      </w:r>
      <w:r>
        <w:rPr>
          <w:b/>
          <w:sz w:val="32"/>
          <w:szCs w:val="32"/>
        </w:rPr>
        <w:t xml:space="preserve"> Ishika Gupta, Enrollment No. </w:t>
      </w:r>
      <w:r>
        <w:rPr>
          <w:rFonts w:asciiTheme="majorHAnsi" w:hAnsiTheme="majorHAnsi" w:cs="Microsoft Sans Serif"/>
          <w:b/>
          <w:bCs/>
          <w:i/>
          <w:iCs/>
          <w:sz w:val="36"/>
          <w:szCs w:val="36"/>
        </w:rPr>
        <w:t>2305102110003</w:t>
      </w:r>
      <w:r>
        <w:rPr>
          <w:b/>
          <w:sz w:val="32"/>
          <w:szCs w:val="32"/>
        </w:rPr>
        <w:t xml:space="preserve">, </w:t>
      </w:r>
      <w:r w:rsidRPr="001C6D08">
        <w:rPr>
          <w:b/>
          <w:sz w:val="32"/>
          <w:szCs w:val="32"/>
        </w:rPr>
        <w:t>Ms.</w:t>
      </w:r>
      <w:r>
        <w:rPr>
          <w:b/>
          <w:sz w:val="32"/>
          <w:szCs w:val="32"/>
        </w:rPr>
        <w:t xml:space="preserve"> Vishwa Thakkar, Enrollment No. </w:t>
      </w:r>
      <w:r>
        <w:rPr>
          <w:rFonts w:asciiTheme="majorHAnsi" w:hAnsiTheme="majorHAnsi" w:cs="Microsoft Sans Serif"/>
          <w:b/>
          <w:bCs/>
          <w:i/>
          <w:iCs/>
          <w:sz w:val="36"/>
          <w:szCs w:val="36"/>
        </w:rPr>
        <w:t>2305102120017</w:t>
      </w:r>
      <w:r>
        <w:rPr>
          <w:bCs/>
          <w:sz w:val="32"/>
          <w:szCs w:val="32"/>
        </w:rPr>
        <w:t xml:space="preserve">, and </w:t>
      </w:r>
      <w:r>
        <w:rPr>
          <w:b/>
          <w:sz w:val="32"/>
          <w:szCs w:val="32"/>
        </w:rPr>
        <w:t xml:space="preserve">Mr. Ninad Patel, Enrollment No. </w:t>
      </w:r>
      <w:r>
        <w:rPr>
          <w:rFonts w:asciiTheme="majorHAnsi" w:hAnsiTheme="majorHAnsi" w:cs="Microsoft Sans Serif"/>
          <w:b/>
          <w:bCs/>
          <w:i/>
          <w:iCs/>
          <w:sz w:val="36"/>
          <w:szCs w:val="36"/>
        </w:rPr>
        <w:t>2305102120010</w:t>
      </w:r>
      <w:r>
        <w:rPr>
          <w:bCs/>
          <w:sz w:val="32"/>
          <w:szCs w:val="32"/>
        </w:rPr>
        <w:t xml:space="preserve">, </w:t>
      </w:r>
      <w:r w:rsidRPr="001C6D08">
        <w:rPr>
          <w:bCs/>
          <w:sz w:val="32"/>
          <w:szCs w:val="32"/>
        </w:rPr>
        <w:t>student</w:t>
      </w:r>
      <w:r>
        <w:rPr>
          <w:bCs/>
          <w:sz w:val="32"/>
          <w:szCs w:val="32"/>
        </w:rPr>
        <w:t>s</w:t>
      </w:r>
      <w:r w:rsidRPr="001C6D08">
        <w:rPr>
          <w:bCs/>
          <w:sz w:val="32"/>
          <w:szCs w:val="32"/>
        </w:rPr>
        <w:t xml:space="preserve"> of Master of Computer Applications</w:t>
      </w:r>
      <w:r>
        <w:rPr>
          <w:bCs/>
          <w:sz w:val="32"/>
          <w:szCs w:val="32"/>
        </w:rPr>
        <w:t xml:space="preserve"> and/or Master of Science in Information Technology</w:t>
      </w:r>
      <w:r w:rsidRPr="001C6D08">
        <w:rPr>
          <w:bCs/>
          <w:sz w:val="32"/>
          <w:szCs w:val="32"/>
        </w:rPr>
        <w:t xml:space="preserve"> ha</w:t>
      </w:r>
      <w:r>
        <w:rPr>
          <w:bCs/>
          <w:sz w:val="32"/>
          <w:szCs w:val="32"/>
        </w:rPr>
        <w:t>s</w:t>
      </w:r>
      <w:r w:rsidRPr="001C6D08">
        <w:rPr>
          <w:bCs/>
          <w:sz w:val="32"/>
          <w:szCs w:val="32"/>
        </w:rPr>
        <w:t xml:space="preserve"> satisfactorily completed the </w:t>
      </w:r>
      <w:r>
        <w:rPr>
          <w:bCs/>
          <w:sz w:val="32"/>
          <w:szCs w:val="32"/>
        </w:rPr>
        <w:t>Minor P</w:t>
      </w:r>
      <w:r w:rsidRPr="001C6D08">
        <w:rPr>
          <w:bCs/>
          <w:sz w:val="32"/>
          <w:szCs w:val="32"/>
        </w:rPr>
        <w:t xml:space="preserve">roject on </w:t>
      </w:r>
      <w:r w:rsidRPr="001C6D08">
        <w:rPr>
          <w:b/>
          <w:sz w:val="32"/>
          <w:szCs w:val="32"/>
        </w:rPr>
        <w:t>“</w:t>
      </w:r>
      <w:r w:rsidR="000D004D">
        <w:rPr>
          <w:b/>
          <w:sz w:val="32"/>
          <w:szCs w:val="32"/>
        </w:rPr>
        <w:t>Fraud Shield</w:t>
      </w:r>
      <w:r w:rsidRPr="001C6D08">
        <w:rPr>
          <w:b/>
          <w:sz w:val="32"/>
          <w:szCs w:val="32"/>
        </w:rPr>
        <w:t>”</w:t>
      </w:r>
      <w:r w:rsidRPr="001C6D08">
        <w:rPr>
          <w:bCs/>
          <w:sz w:val="32"/>
          <w:szCs w:val="32"/>
        </w:rPr>
        <w:t xml:space="preserve"> at</w:t>
      </w:r>
      <w:r>
        <w:rPr>
          <w:bCs/>
          <w:sz w:val="32"/>
          <w:szCs w:val="32"/>
        </w:rPr>
        <w:t xml:space="preserve"> </w:t>
      </w:r>
      <w:r>
        <w:rPr>
          <w:b/>
          <w:sz w:val="32"/>
          <w:szCs w:val="32"/>
        </w:rPr>
        <w:t>Faculty of IT &amp; Computer Science</w:t>
      </w:r>
      <w:r w:rsidRPr="00234BCE">
        <w:rPr>
          <w:b/>
          <w:sz w:val="32"/>
          <w:szCs w:val="32"/>
        </w:rPr>
        <w:t>,</w:t>
      </w:r>
      <w:r w:rsidRPr="001C6D08">
        <w:rPr>
          <w:bCs/>
          <w:sz w:val="32"/>
          <w:szCs w:val="32"/>
        </w:rPr>
        <w:t xml:space="preserve"> </w:t>
      </w:r>
      <w:r>
        <w:rPr>
          <w:b/>
          <w:sz w:val="32"/>
          <w:szCs w:val="32"/>
        </w:rPr>
        <w:t>Parul University</w:t>
      </w:r>
      <w:r>
        <w:rPr>
          <w:bCs/>
          <w:sz w:val="32"/>
          <w:szCs w:val="32"/>
        </w:rPr>
        <w:t xml:space="preserve"> as partial </w:t>
      </w:r>
      <w:r w:rsidRPr="001C6D08">
        <w:rPr>
          <w:bCs/>
          <w:sz w:val="32"/>
          <w:szCs w:val="32"/>
        </w:rPr>
        <w:t>fulfillment of MCA</w:t>
      </w:r>
      <w:r>
        <w:rPr>
          <w:bCs/>
          <w:sz w:val="32"/>
          <w:szCs w:val="32"/>
        </w:rPr>
        <w:t xml:space="preserve"> and/or M.Sc. (IT)</w:t>
      </w:r>
      <w:r w:rsidRPr="001C6D08">
        <w:rPr>
          <w:bCs/>
          <w:sz w:val="32"/>
          <w:szCs w:val="32"/>
        </w:rPr>
        <w:t xml:space="preserve"> Semester</w:t>
      </w:r>
      <w:r>
        <w:rPr>
          <w:bCs/>
          <w:sz w:val="32"/>
          <w:szCs w:val="32"/>
        </w:rPr>
        <w:t xml:space="preserve"> III</w:t>
      </w:r>
      <w:r w:rsidRPr="001C6D08">
        <w:rPr>
          <w:bCs/>
          <w:sz w:val="32"/>
          <w:szCs w:val="32"/>
        </w:rPr>
        <w:t>.</w:t>
      </w:r>
    </w:p>
    <w:p w14:paraId="432B3D6D" w14:textId="77777777" w:rsidR="00333D7A" w:rsidRDefault="00333D7A" w:rsidP="00333D7A">
      <w:pPr>
        <w:jc w:val="both"/>
        <w:rPr>
          <w:b/>
        </w:rPr>
      </w:pPr>
    </w:p>
    <w:p w14:paraId="62D82912" w14:textId="454533E0" w:rsidR="00FC30F3" w:rsidRDefault="00333D7A" w:rsidP="00333D7A">
      <w:pPr>
        <w:jc w:val="both"/>
        <w:rPr>
          <w:bCs/>
          <w:sz w:val="30"/>
          <w:szCs w:val="30"/>
        </w:rPr>
      </w:pPr>
      <w:r w:rsidRPr="00DD3E46">
        <w:rPr>
          <w:bCs/>
          <w:sz w:val="30"/>
          <w:szCs w:val="30"/>
        </w:rPr>
        <w:t>Seat No.</w:t>
      </w:r>
      <w:r w:rsidR="00FC30F3">
        <w:rPr>
          <w:bCs/>
          <w:sz w:val="30"/>
          <w:szCs w:val="30"/>
        </w:rPr>
        <w:t xml:space="preserve">: </w:t>
      </w:r>
      <w:r w:rsidR="00FC30F3" w:rsidRPr="00FC30F3">
        <w:rPr>
          <w:bCs/>
          <w:sz w:val="30"/>
          <w:szCs w:val="30"/>
          <w:u w:val="single"/>
        </w:rPr>
        <w:t>2305102110003</w:t>
      </w:r>
      <w:r w:rsidR="00FC30F3">
        <w:rPr>
          <w:bCs/>
          <w:sz w:val="30"/>
          <w:szCs w:val="30"/>
        </w:rPr>
        <w:tab/>
      </w:r>
      <w:r w:rsidR="00FC30F3">
        <w:rPr>
          <w:bCs/>
          <w:sz w:val="30"/>
          <w:szCs w:val="30"/>
        </w:rPr>
        <w:tab/>
      </w:r>
      <w:r w:rsidR="00FC30F3">
        <w:rPr>
          <w:bCs/>
          <w:sz w:val="30"/>
          <w:szCs w:val="30"/>
        </w:rPr>
        <w:tab/>
        <w:t xml:space="preserve">Date of Submission: </w:t>
      </w:r>
      <w:r w:rsidR="00FC30F3" w:rsidRPr="00FC30F3">
        <w:rPr>
          <w:bCs/>
          <w:sz w:val="30"/>
          <w:szCs w:val="30"/>
          <w:u w:val="single"/>
        </w:rPr>
        <w:t>15-10-2024</w:t>
      </w:r>
    </w:p>
    <w:p w14:paraId="5251B3F6" w14:textId="77777777" w:rsidR="00FC30F3" w:rsidRPr="00FC30F3" w:rsidRDefault="00FC30F3" w:rsidP="00333D7A">
      <w:pPr>
        <w:jc w:val="both"/>
        <w:rPr>
          <w:bCs/>
          <w:sz w:val="30"/>
          <w:szCs w:val="30"/>
          <w:u w:val="single"/>
        </w:rPr>
      </w:pPr>
      <w:r>
        <w:rPr>
          <w:bCs/>
          <w:sz w:val="30"/>
          <w:szCs w:val="30"/>
        </w:rPr>
        <w:tab/>
        <w:t xml:space="preserve">       </w:t>
      </w:r>
      <w:r w:rsidRPr="00FC30F3">
        <w:rPr>
          <w:bCs/>
          <w:sz w:val="30"/>
          <w:szCs w:val="30"/>
          <w:u w:val="single"/>
        </w:rPr>
        <w:t>2305102120017</w:t>
      </w:r>
    </w:p>
    <w:p w14:paraId="1AE7C7A7" w14:textId="1E1D11E9" w:rsidR="00333D7A" w:rsidRDefault="00FC30F3" w:rsidP="00333D7A">
      <w:pPr>
        <w:jc w:val="both"/>
        <w:rPr>
          <w:bCs/>
          <w:sz w:val="30"/>
          <w:szCs w:val="30"/>
          <w:u w:val="single"/>
        </w:rPr>
      </w:pPr>
      <w:r w:rsidRPr="00FC30F3">
        <w:rPr>
          <w:bCs/>
          <w:sz w:val="30"/>
          <w:szCs w:val="30"/>
        </w:rPr>
        <w:tab/>
        <w:t xml:space="preserve">       </w:t>
      </w:r>
      <w:r w:rsidRPr="00FC30F3">
        <w:rPr>
          <w:bCs/>
          <w:sz w:val="30"/>
          <w:szCs w:val="30"/>
          <w:u w:val="single"/>
        </w:rPr>
        <w:t>2305102120010</w:t>
      </w:r>
    </w:p>
    <w:p w14:paraId="67B5F5BB" w14:textId="77777777" w:rsidR="00A96AB6" w:rsidRPr="00A96AB6" w:rsidRDefault="00A96AB6" w:rsidP="00333D7A">
      <w:pPr>
        <w:jc w:val="both"/>
        <w:rPr>
          <w:bCs/>
          <w:sz w:val="30"/>
          <w:szCs w:val="30"/>
          <w:u w:val="single"/>
        </w:rPr>
      </w:pPr>
    </w:p>
    <w:p w14:paraId="48E32450" w14:textId="5CD0F015" w:rsidR="00333D7A" w:rsidRPr="00FC30F3" w:rsidRDefault="00FC30F3" w:rsidP="00FC30F3">
      <w:pPr>
        <w:rPr>
          <w:rFonts w:asciiTheme="majorHAnsi" w:hAnsiTheme="majorHAnsi" w:cs="Microsoft Sans Serif"/>
          <w:b/>
          <w:sz w:val="32"/>
          <w:szCs w:val="28"/>
        </w:rPr>
      </w:pPr>
      <w:r w:rsidRPr="00FC30F3">
        <w:rPr>
          <w:rFonts w:asciiTheme="majorHAnsi" w:hAnsiTheme="majorHAnsi" w:cs="Microsoft Sans Serif"/>
          <w:sz w:val="32"/>
          <w:szCs w:val="28"/>
          <w:u w:val="single"/>
        </w:rPr>
        <w:t xml:space="preserve">Prof. </w:t>
      </w:r>
      <w:proofErr w:type="spellStart"/>
      <w:r w:rsidRPr="00FC30F3">
        <w:rPr>
          <w:rFonts w:asciiTheme="majorHAnsi" w:hAnsiTheme="majorHAnsi" w:cs="Microsoft Sans Serif"/>
          <w:sz w:val="32"/>
          <w:szCs w:val="28"/>
          <w:u w:val="single"/>
        </w:rPr>
        <w:t>Mukesh</w:t>
      </w:r>
      <w:proofErr w:type="spellEnd"/>
      <w:r w:rsidRPr="00FC30F3">
        <w:rPr>
          <w:rFonts w:asciiTheme="majorHAnsi" w:hAnsiTheme="majorHAnsi" w:cs="Microsoft Sans Serif"/>
          <w:sz w:val="32"/>
          <w:szCs w:val="28"/>
          <w:u w:val="single"/>
        </w:rPr>
        <w:t xml:space="preserve"> </w:t>
      </w:r>
      <w:proofErr w:type="spellStart"/>
      <w:r w:rsidRPr="00FC30F3">
        <w:rPr>
          <w:rFonts w:asciiTheme="majorHAnsi" w:hAnsiTheme="majorHAnsi" w:cs="Microsoft Sans Serif"/>
          <w:sz w:val="32"/>
          <w:szCs w:val="28"/>
          <w:u w:val="single"/>
        </w:rPr>
        <w:t>Choudhary</w:t>
      </w:r>
      <w:proofErr w:type="spellEnd"/>
      <w:r w:rsidR="00333D7A">
        <w:rPr>
          <w:bCs/>
          <w:sz w:val="30"/>
          <w:szCs w:val="30"/>
        </w:rPr>
        <w:tab/>
      </w:r>
      <w:r w:rsidR="00333D7A">
        <w:rPr>
          <w:bCs/>
          <w:sz w:val="30"/>
          <w:szCs w:val="30"/>
        </w:rPr>
        <w:tab/>
      </w:r>
      <w:r w:rsidR="00333D7A">
        <w:rPr>
          <w:bCs/>
          <w:sz w:val="30"/>
          <w:szCs w:val="30"/>
        </w:rPr>
        <w:tab/>
      </w:r>
      <w:r w:rsidR="00333D7A">
        <w:rPr>
          <w:bCs/>
          <w:sz w:val="30"/>
          <w:szCs w:val="30"/>
        </w:rPr>
        <w:tab/>
      </w:r>
      <w:r>
        <w:rPr>
          <w:bCs/>
          <w:sz w:val="30"/>
          <w:szCs w:val="30"/>
        </w:rPr>
        <w:tab/>
      </w:r>
      <w:r w:rsidR="00333D7A">
        <w:rPr>
          <w:bCs/>
          <w:sz w:val="30"/>
          <w:szCs w:val="30"/>
        </w:rPr>
        <w:t>_______________</w:t>
      </w:r>
    </w:p>
    <w:p w14:paraId="6CE6FA70" w14:textId="1781C02B" w:rsidR="00333D7A" w:rsidRPr="00A96AB6" w:rsidRDefault="00333D7A" w:rsidP="00A96AB6">
      <w:pPr>
        <w:jc w:val="both"/>
        <w:rPr>
          <w:bCs/>
          <w:sz w:val="30"/>
          <w:szCs w:val="30"/>
        </w:rPr>
      </w:pPr>
      <w:r>
        <w:rPr>
          <w:bCs/>
          <w:sz w:val="30"/>
          <w:szCs w:val="30"/>
        </w:rPr>
        <w:t xml:space="preserve">  Internal Guide</w:t>
      </w:r>
      <w:r>
        <w:rPr>
          <w:bCs/>
          <w:sz w:val="30"/>
          <w:szCs w:val="30"/>
        </w:rPr>
        <w:tab/>
        <w:t xml:space="preserve"> </w:t>
      </w:r>
      <w:r>
        <w:rPr>
          <w:bCs/>
          <w:sz w:val="30"/>
          <w:szCs w:val="30"/>
        </w:rPr>
        <w:tab/>
      </w:r>
      <w:r>
        <w:rPr>
          <w:bCs/>
          <w:sz w:val="30"/>
          <w:szCs w:val="30"/>
        </w:rPr>
        <w:tab/>
      </w:r>
      <w:r>
        <w:rPr>
          <w:bCs/>
          <w:sz w:val="30"/>
          <w:szCs w:val="30"/>
        </w:rPr>
        <w:tab/>
      </w:r>
      <w:r>
        <w:rPr>
          <w:bCs/>
          <w:sz w:val="30"/>
          <w:szCs w:val="30"/>
        </w:rPr>
        <w:tab/>
      </w:r>
      <w:r>
        <w:rPr>
          <w:bCs/>
          <w:sz w:val="30"/>
          <w:szCs w:val="30"/>
        </w:rPr>
        <w:tab/>
        <w:t xml:space="preserve">  </w:t>
      </w:r>
      <w:r>
        <w:rPr>
          <w:bCs/>
          <w:sz w:val="30"/>
          <w:szCs w:val="30"/>
        </w:rPr>
        <w:tab/>
        <w:t xml:space="preserve">    Dean - FITCS</w:t>
      </w:r>
    </w:p>
    <w:p w14:paraId="742291AC" w14:textId="77777777" w:rsidR="00333D7A" w:rsidRPr="00DD3E46" w:rsidRDefault="00333D7A" w:rsidP="00333D7A">
      <w:pPr>
        <w:spacing w:after="0"/>
        <w:jc w:val="center"/>
        <w:rPr>
          <w:b/>
          <w:sz w:val="30"/>
          <w:szCs w:val="30"/>
        </w:rPr>
      </w:pPr>
      <w:r w:rsidRPr="00DD3E46">
        <w:rPr>
          <w:b/>
          <w:sz w:val="30"/>
          <w:szCs w:val="30"/>
        </w:rPr>
        <w:t>Faculty of IT &amp; Computer Science</w:t>
      </w:r>
    </w:p>
    <w:p w14:paraId="63B95EFF" w14:textId="6CAAE9D5" w:rsidR="008C4FDA" w:rsidRPr="000D004D" w:rsidRDefault="00333D7A" w:rsidP="000D004D">
      <w:pPr>
        <w:spacing w:after="0"/>
        <w:jc w:val="center"/>
        <w:rPr>
          <w:b/>
          <w:sz w:val="30"/>
          <w:szCs w:val="30"/>
        </w:rPr>
      </w:pPr>
      <w:r w:rsidRPr="00DD3E46">
        <w:rPr>
          <w:b/>
          <w:sz w:val="30"/>
          <w:szCs w:val="30"/>
        </w:rPr>
        <w:t>PARUL University, Vadodara</w:t>
      </w:r>
    </w:p>
    <w:p w14:paraId="48E8F605" w14:textId="4D00C9B1" w:rsidR="00190AC1" w:rsidRDefault="000477CA" w:rsidP="009048ED">
      <w:pPr>
        <w:jc w:val="center"/>
        <w:rPr>
          <w:rFonts w:asciiTheme="majorHAnsi" w:hAnsiTheme="majorHAnsi" w:cs="Microsoft Sans Serif"/>
          <w:bCs/>
          <w:sz w:val="28"/>
          <w:szCs w:val="28"/>
        </w:rPr>
      </w:pPr>
      <w:r w:rsidRPr="000477CA">
        <w:rPr>
          <w:rFonts w:asciiTheme="majorHAnsi" w:hAnsiTheme="majorHAnsi" w:cs="Microsoft Sans Serif"/>
          <w:bCs/>
          <w:noProof/>
          <w:sz w:val="28"/>
          <w:szCs w:val="28"/>
          <w:lang w:val="en-IN" w:eastAsia="en-IN" w:bidi="ar-SA"/>
        </w:rPr>
        <w:drawing>
          <wp:inline distT="0" distB="0" distL="0" distR="0" wp14:anchorId="2C3300A6" wp14:editId="3BACAA2F">
            <wp:extent cx="2242268" cy="1208277"/>
            <wp:effectExtent l="0" t="0" r="0" b="0"/>
            <wp:docPr id="5"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6"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14:paraId="124EEE9F" w14:textId="77777777" w:rsidR="00190AC1" w:rsidRPr="00190AC1" w:rsidRDefault="00190AC1" w:rsidP="00190AC1">
      <w:pPr>
        <w:spacing w:after="0" w:line="240" w:lineRule="auto"/>
        <w:ind w:left="-851"/>
        <w:jc w:val="center"/>
        <w:rPr>
          <w:b/>
          <w:bCs/>
          <w:sz w:val="36"/>
          <w:szCs w:val="36"/>
          <w:lang w:bidi="ar-SA"/>
        </w:rPr>
      </w:pPr>
      <w:r>
        <w:rPr>
          <w:rFonts w:asciiTheme="majorHAnsi" w:hAnsiTheme="majorHAnsi" w:cs="Microsoft Sans Serif"/>
          <w:bCs/>
          <w:sz w:val="28"/>
          <w:szCs w:val="28"/>
        </w:rPr>
        <w:br w:type="page"/>
      </w:r>
      <w:r w:rsidRPr="00190AC1">
        <w:rPr>
          <w:b/>
          <w:bCs/>
          <w:sz w:val="36"/>
          <w:szCs w:val="36"/>
          <w:lang w:bidi="ar-SA"/>
        </w:rPr>
        <w:lastRenderedPageBreak/>
        <w:t>INDEX</w:t>
      </w:r>
    </w:p>
    <w:tbl>
      <w:tblPr>
        <w:tblW w:w="10065" w:type="dxa"/>
        <w:tblCellSpacing w:w="20" w:type="dxa"/>
        <w:tblInd w:w="-2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135"/>
        <w:gridCol w:w="7513"/>
        <w:gridCol w:w="1417"/>
      </w:tblGrid>
      <w:tr w:rsidR="00190AC1" w:rsidRPr="00190AC1" w14:paraId="6B6FB194" w14:textId="77777777" w:rsidTr="00CC5189">
        <w:trPr>
          <w:tblCellSpacing w:w="20" w:type="dxa"/>
        </w:trPr>
        <w:tc>
          <w:tcPr>
            <w:tcW w:w="1075" w:type="dxa"/>
            <w:shd w:val="clear" w:color="auto" w:fill="BFBFBF"/>
          </w:tcPr>
          <w:p w14:paraId="79250302" w14:textId="77777777" w:rsidR="00190AC1" w:rsidRPr="00190AC1" w:rsidRDefault="00190AC1" w:rsidP="00190AC1">
            <w:pPr>
              <w:spacing w:after="0"/>
              <w:jc w:val="center"/>
              <w:rPr>
                <w:b/>
                <w:sz w:val="26"/>
                <w:szCs w:val="26"/>
                <w:lang w:bidi="ar-SA"/>
              </w:rPr>
            </w:pPr>
            <w:r w:rsidRPr="00190AC1">
              <w:rPr>
                <w:b/>
                <w:sz w:val="26"/>
                <w:szCs w:val="26"/>
                <w:lang w:bidi="ar-SA"/>
              </w:rPr>
              <w:t>No.</w:t>
            </w:r>
          </w:p>
        </w:tc>
        <w:tc>
          <w:tcPr>
            <w:tcW w:w="7473" w:type="dxa"/>
            <w:shd w:val="clear" w:color="auto" w:fill="BFBFBF"/>
          </w:tcPr>
          <w:p w14:paraId="1BF14BE1" w14:textId="77777777" w:rsidR="00190AC1" w:rsidRPr="00190AC1" w:rsidRDefault="00190AC1" w:rsidP="00190AC1">
            <w:pPr>
              <w:spacing w:after="0"/>
              <w:jc w:val="center"/>
              <w:rPr>
                <w:b/>
                <w:sz w:val="26"/>
                <w:szCs w:val="26"/>
                <w:lang w:bidi="ar-SA"/>
              </w:rPr>
            </w:pPr>
            <w:r w:rsidRPr="00190AC1">
              <w:rPr>
                <w:b/>
                <w:sz w:val="26"/>
                <w:szCs w:val="26"/>
                <w:lang w:bidi="ar-SA"/>
              </w:rPr>
              <w:t>Description</w:t>
            </w:r>
          </w:p>
        </w:tc>
        <w:tc>
          <w:tcPr>
            <w:tcW w:w="1357" w:type="dxa"/>
            <w:shd w:val="clear" w:color="auto" w:fill="BFBFBF"/>
          </w:tcPr>
          <w:p w14:paraId="12F8BCCD" w14:textId="77777777" w:rsidR="00190AC1" w:rsidRPr="00190AC1" w:rsidRDefault="00190AC1" w:rsidP="00190AC1">
            <w:pPr>
              <w:spacing w:after="0"/>
              <w:jc w:val="center"/>
              <w:rPr>
                <w:b/>
                <w:sz w:val="26"/>
                <w:szCs w:val="26"/>
                <w:lang w:bidi="ar-SA"/>
              </w:rPr>
            </w:pPr>
            <w:r w:rsidRPr="00190AC1">
              <w:rPr>
                <w:b/>
                <w:sz w:val="26"/>
                <w:szCs w:val="26"/>
                <w:lang w:bidi="ar-SA"/>
              </w:rPr>
              <w:t>Page No.</w:t>
            </w:r>
          </w:p>
        </w:tc>
      </w:tr>
      <w:tr w:rsidR="00190AC1" w:rsidRPr="00190AC1" w14:paraId="444B289C" w14:textId="77777777" w:rsidTr="00CC5189">
        <w:trPr>
          <w:tblCellSpacing w:w="20" w:type="dxa"/>
        </w:trPr>
        <w:tc>
          <w:tcPr>
            <w:tcW w:w="1075" w:type="dxa"/>
            <w:shd w:val="clear" w:color="auto" w:fill="auto"/>
          </w:tcPr>
          <w:p w14:paraId="36FC61F1" w14:textId="77777777" w:rsidR="00190AC1" w:rsidRPr="00190AC1" w:rsidRDefault="00190AC1" w:rsidP="00190AC1">
            <w:pPr>
              <w:spacing w:after="0"/>
              <w:jc w:val="center"/>
              <w:rPr>
                <w:b/>
                <w:szCs w:val="22"/>
                <w:lang w:bidi="ar-SA"/>
              </w:rPr>
            </w:pPr>
            <w:r w:rsidRPr="00190AC1">
              <w:rPr>
                <w:b/>
                <w:szCs w:val="22"/>
                <w:lang w:bidi="ar-SA"/>
              </w:rPr>
              <w:t>1.</w:t>
            </w:r>
          </w:p>
        </w:tc>
        <w:tc>
          <w:tcPr>
            <w:tcW w:w="7473" w:type="dxa"/>
            <w:shd w:val="clear" w:color="auto" w:fill="auto"/>
          </w:tcPr>
          <w:p w14:paraId="0B46390A" w14:textId="3C67821A" w:rsidR="00190AC1" w:rsidRPr="00190AC1" w:rsidRDefault="00190AC1" w:rsidP="00190AC1">
            <w:pPr>
              <w:spacing w:after="0"/>
              <w:rPr>
                <w:b/>
                <w:bCs/>
                <w:szCs w:val="22"/>
                <w:lang w:bidi="ar-SA"/>
              </w:rPr>
            </w:pPr>
            <w:r w:rsidRPr="00190AC1">
              <w:rPr>
                <w:b/>
                <w:bCs/>
                <w:szCs w:val="22"/>
                <w:lang w:bidi="ar-SA"/>
              </w:rPr>
              <w:t>About Department of MCA/</w:t>
            </w:r>
            <w:r w:rsidR="0039646A" w:rsidRPr="00190AC1">
              <w:rPr>
                <w:b/>
                <w:bCs/>
                <w:szCs w:val="22"/>
                <w:lang w:bidi="ar-SA"/>
              </w:rPr>
              <w:t>MSc IT</w:t>
            </w:r>
          </w:p>
        </w:tc>
        <w:tc>
          <w:tcPr>
            <w:tcW w:w="1357" w:type="dxa"/>
            <w:shd w:val="clear" w:color="auto" w:fill="auto"/>
          </w:tcPr>
          <w:p w14:paraId="2006E9FC" w14:textId="77777777" w:rsidR="00190AC1" w:rsidRPr="00190AC1" w:rsidRDefault="00190AC1" w:rsidP="00190AC1">
            <w:pPr>
              <w:spacing w:after="0"/>
              <w:jc w:val="center"/>
              <w:rPr>
                <w:b/>
                <w:bCs/>
                <w:sz w:val="24"/>
                <w:szCs w:val="24"/>
                <w:lang w:bidi="ar-SA"/>
              </w:rPr>
            </w:pPr>
            <w:r w:rsidRPr="00190AC1">
              <w:rPr>
                <w:b/>
                <w:bCs/>
                <w:sz w:val="24"/>
                <w:szCs w:val="24"/>
                <w:lang w:bidi="ar-SA"/>
              </w:rPr>
              <w:t>1</w:t>
            </w:r>
          </w:p>
        </w:tc>
      </w:tr>
      <w:tr w:rsidR="00190AC1" w:rsidRPr="00190AC1" w14:paraId="103257BE" w14:textId="77777777" w:rsidTr="00CC5189">
        <w:trPr>
          <w:tblCellSpacing w:w="20" w:type="dxa"/>
        </w:trPr>
        <w:tc>
          <w:tcPr>
            <w:tcW w:w="1075" w:type="dxa"/>
            <w:shd w:val="clear" w:color="auto" w:fill="auto"/>
          </w:tcPr>
          <w:p w14:paraId="1261CE21" w14:textId="77777777" w:rsidR="00190AC1" w:rsidRPr="00190AC1" w:rsidRDefault="00190AC1" w:rsidP="00190AC1">
            <w:pPr>
              <w:spacing w:after="0"/>
              <w:jc w:val="center"/>
              <w:rPr>
                <w:b/>
                <w:szCs w:val="22"/>
                <w:lang w:bidi="ar-SA"/>
              </w:rPr>
            </w:pPr>
            <w:r w:rsidRPr="00190AC1">
              <w:rPr>
                <w:b/>
                <w:szCs w:val="22"/>
                <w:lang w:bidi="ar-SA"/>
              </w:rPr>
              <w:t>2.</w:t>
            </w:r>
          </w:p>
        </w:tc>
        <w:tc>
          <w:tcPr>
            <w:tcW w:w="7473" w:type="dxa"/>
            <w:shd w:val="clear" w:color="auto" w:fill="auto"/>
          </w:tcPr>
          <w:p w14:paraId="4D2D7937" w14:textId="77777777" w:rsidR="00190AC1" w:rsidRPr="00190AC1" w:rsidRDefault="00190AC1" w:rsidP="00190AC1">
            <w:pPr>
              <w:spacing w:after="0"/>
              <w:rPr>
                <w:b/>
                <w:bCs/>
                <w:szCs w:val="22"/>
                <w:lang w:bidi="ar-SA"/>
              </w:rPr>
            </w:pPr>
            <w:r w:rsidRPr="00190AC1">
              <w:rPr>
                <w:b/>
                <w:bCs/>
                <w:szCs w:val="22"/>
                <w:lang w:bidi="ar-SA"/>
              </w:rPr>
              <w:t>Project Profile</w:t>
            </w:r>
          </w:p>
          <w:p w14:paraId="649019C8" w14:textId="77777777" w:rsidR="00190AC1" w:rsidRPr="00190AC1" w:rsidRDefault="00190AC1" w:rsidP="00190AC1">
            <w:pPr>
              <w:spacing w:after="0"/>
              <w:rPr>
                <w:b/>
                <w:bCs/>
                <w:szCs w:val="22"/>
                <w:lang w:bidi="ar-SA"/>
              </w:rPr>
            </w:pPr>
            <w:r w:rsidRPr="00190AC1">
              <w:rPr>
                <w:szCs w:val="22"/>
                <w:lang w:bidi="ar-SA"/>
              </w:rPr>
              <w:t xml:space="preserve">     2.1 Project Definition</w:t>
            </w:r>
          </w:p>
          <w:p w14:paraId="0739EF97" w14:textId="77777777" w:rsidR="00190AC1" w:rsidRPr="00190AC1" w:rsidRDefault="00190AC1" w:rsidP="00190AC1">
            <w:pPr>
              <w:spacing w:after="0"/>
              <w:rPr>
                <w:szCs w:val="22"/>
                <w:lang w:bidi="ar-SA"/>
              </w:rPr>
            </w:pPr>
            <w:r w:rsidRPr="00190AC1">
              <w:rPr>
                <w:szCs w:val="22"/>
                <w:lang w:bidi="ar-SA"/>
              </w:rPr>
              <w:t xml:space="preserve">     2.2 Project Description</w:t>
            </w:r>
          </w:p>
          <w:p w14:paraId="54A936D7" w14:textId="77777777" w:rsidR="00190AC1" w:rsidRPr="00190AC1" w:rsidRDefault="00190AC1" w:rsidP="00190AC1">
            <w:pPr>
              <w:spacing w:after="0"/>
              <w:rPr>
                <w:bCs/>
                <w:szCs w:val="22"/>
                <w:lang w:bidi="ar-SA"/>
              </w:rPr>
            </w:pPr>
            <w:r w:rsidRPr="00190AC1">
              <w:rPr>
                <w:szCs w:val="22"/>
                <w:lang w:bidi="ar-SA"/>
              </w:rPr>
              <w:t xml:space="preserve">     2.3 </w:t>
            </w:r>
            <w:r w:rsidRPr="00190AC1">
              <w:rPr>
                <w:bCs/>
                <w:szCs w:val="22"/>
                <w:lang w:bidi="ar-SA"/>
              </w:rPr>
              <w:t xml:space="preserve">Existing System / Work Environment </w:t>
            </w:r>
          </w:p>
          <w:p w14:paraId="7AA9BEC7" w14:textId="77777777" w:rsidR="00190AC1" w:rsidRPr="00190AC1" w:rsidRDefault="00190AC1" w:rsidP="00190AC1">
            <w:pPr>
              <w:tabs>
                <w:tab w:val="left" w:pos="6060"/>
              </w:tabs>
              <w:spacing w:after="0"/>
              <w:rPr>
                <w:bCs/>
                <w:szCs w:val="22"/>
                <w:lang w:bidi="ar-SA"/>
              </w:rPr>
            </w:pPr>
            <w:r w:rsidRPr="00190AC1">
              <w:rPr>
                <w:bCs/>
                <w:szCs w:val="22"/>
                <w:lang w:bidi="ar-SA"/>
              </w:rPr>
              <w:t xml:space="preserve">     2.4 Problem Statements </w:t>
            </w:r>
            <w:r w:rsidRPr="00190AC1">
              <w:rPr>
                <w:bCs/>
                <w:szCs w:val="22"/>
                <w:lang w:bidi="ar-SA"/>
              </w:rPr>
              <w:tab/>
            </w:r>
          </w:p>
          <w:p w14:paraId="5D08CEFA" w14:textId="77777777" w:rsidR="00190AC1" w:rsidRPr="00190AC1" w:rsidRDefault="00190AC1" w:rsidP="00190AC1">
            <w:pPr>
              <w:spacing w:after="0"/>
              <w:rPr>
                <w:bCs/>
                <w:szCs w:val="22"/>
                <w:lang w:bidi="ar-SA"/>
              </w:rPr>
            </w:pPr>
            <w:r w:rsidRPr="00190AC1">
              <w:rPr>
                <w:bCs/>
                <w:szCs w:val="22"/>
                <w:lang w:bidi="ar-SA"/>
              </w:rPr>
              <w:t xml:space="preserve">     2.5 Need for New System </w:t>
            </w:r>
          </w:p>
          <w:p w14:paraId="35F9423C" w14:textId="77777777" w:rsidR="00190AC1" w:rsidRPr="00190AC1" w:rsidRDefault="00190AC1" w:rsidP="00190AC1">
            <w:pPr>
              <w:spacing w:after="0"/>
              <w:rPr>
                <w:b/>
                <w:szCs w:val="22"/>
                <w:lang w:bidi="ar-SA"/>
              </w:rPr>
            </w:pPr>
            <w:r w:rsidRPr="00190AC1">
              <w:rPr>
                <w:bCs/>
                <w:szCs w:val="22"/>
                <w:lang w:bidi="ar-SA"/>
              </w:rPr>
              <w:t xml:space="preserve">     2.6 Proposed System &amp; Features</w:t>
            </w:r>
          </w:p>
          <w:p w14:paraId="366EC37A" w14:textId="77777777" w:rsidR="00190AC1" w:rsidRPr="00190AC1" w:rsidRDefault="00190AC1" w:rsidP="00190AC1">
            <w:pPr>
              <w:spacing w:after="0"/>
              <w:rPr>
                <w:b/>
                <w:szCs w:val="22"/>
                <w:lang w:bidi="ar-SA"/>
              </w:rPr>
            </w:pPr>
            <w:r w:rsidRPr="00190AC1">
              <w:rPr>
                <w:bCs/>
                <w:szCs w:val="22"/>
                <w:lang w:bidi="ar-SA"/>
              </w:rPr>
              <w:t xml:space="preserve">     2.7 Scope</w:t>
            </w:r>
          </w:p>
          <w:p w14:paraId="524DE454" w14:textId="77777777" w:rsidR="00190AC1" w:rsidRPr="00190AC1" w:rsidRDefault="00190AC1" w:rsidP="00190AC1">
            <w:pPr>
              <w:spacing w:after="0"/>
              <w:rPr>
                <w:b/>
                <w:szCs w:val="22"/>
                <w:lang w:bidi="ar-SA"/>
              </w:rPr>
            </w:pPr>
            <w:r w:rsidRPr="00190AC1">
              <w:rPr>
                <w:bCs/>
                <w:szCs w:val="22"/>
                <w:lang w:bidi="ar-SA"/>
              </w:rPr>
              <w:t xml:space="preserve">     2.8 Outcomes</w:t>
            </w:r>
          </w:p>
          <w:p w14:paraId="113D4F86" w14:textId="77777777" w:rsidR="00190AC1" w:rsidRPr="00190AC1" w:rsidRDefault="00190AC1" w:rsidP="00190AC1">
            <w:pPr>
              <w:spacing w:after="0"/>
              <w:rPr>
                <w:bCs/>
                <w:szCs w:val="22"/>
                <w:lang w:bidi="ar-SA"/>
              </w:rPr>
            </w:pPr>
            <w:r w:rsidRPr="00190AC1">
              <w:rPr>
                <w:bCs/>
                <w:szCs w:val="22"/>
                <w:lang w:bidi="ar-SA"/>
              </w:rPr>
              <w:t xml:space="preserve">     2.9 Tools &amp; Technology used</w:t>
            </w:r>
          </w:p>
          <w:p w14:paraId="78207575" w14:textId="77777777" w:rsidR="00190AC1" w:rsidRPr="00190AC1" w:rsidRDefault="00190AC1" w:rsidP="00190AC1">
            <w:pPr>
              <w:spacing w:after="0"/>
              <w:rPr>
                <w:szCs w:val="22"/>
                <w:lang w:bidi="ar-SA"/>
              </w:rPr>
            </w:pPr>
            <w:r w:rsidRPr="00190AC1">
              <w:rPr>
                <w:bCs/>
                <w:szCs w:val="22"/>
                <w:lang w:bidi="ar-SA"/>
              </w:rPr>
              <w:t xml:space="preserve">     2.10 Project Plan</w:t>
            </w:r>
          </w:p>
        </w:tc>
        <w:tc>
          <w:tcPr>
            <w:tcW w:w="1357" w:type="dxa"/>
            <w:shd w:val="clear" w:color="auto" w:fill="auto"/>
          </w:tcPr>
          <w:p w14:paraId="10470909" w14:textId="77777777" w:rsidR="00190AC1" w:rsidRPr="00190AC1" w:rsidRDefault="00190AC1" w:rsidP="00190AC1">
            <w:pPr>
              <w:spacing w:after="0"/>
              <w:jc w:val="center"/>
              <w:rPr>
                <w:b/>
                <w:bCs/>
                <w:sz w:val="24"/>
                <w:szCs w:val="24"/>
                <w:lang w:bidi="ar-SA"/>
              </w:rPr>
            </w:pPr>
          </w:p>
        </w:tc>
      </w:tr>
      <w:tr w:rsidR="00190AC1" w:rsidRPr="00190AC1" w14:paraId="095FDEE1" w14:textId="77777777" w:rsidTr="00CC5189">
        <w:trPr>
          <w:tblCellSpacing w:w="20" w:type="dxa"/>
        </w:trPr>
        <w:tc>
          <w:tcPr>
            <w:tcW w:w="1075" w:type="dxa"/>
            <w:shd w:val="clear" w:color="auto" w:fill="auto"/>
          </w:tcPr>
          <w:p w14:paraId="765CD3B6" w14:textId="77777777" w:rsidR="00190AC1" w:rsidRPr="00190AC1" w:rsidRDefault="00190AC1" w:rsidP="00190AC1">
            <w:pPr>
              <w:spacing w:after="0"/>
              <w:jc w:val="center"/>
              <w:rPr>
                <w:b/>
                <w:szCs w:val="22"/>
                <w:lang w:bidi="ar-SA"/>
              </w:rPr>
            </w:pPr>
            <w:r w:rsidRPr="00190AC1">
              <w:rPr>
                <w:b/>
                <w:szCs w:val="22"/>
                <w:lang w:bidi="ar-SA"/>
              </w:rPr>
              <w:t>3.</w:t>
            </w:r>
          </w:p>
        </w:tc>
        <w:tc>
          <w:tcPr>
            <w:tcW w:w="7473" w:type="dxa"/>
            <w:shd w:val="clear" w:color="auto" w:fill="auto"/>
          </w:tcPr>
          <w:p w14:paraId="6232D617" w14:textId="77777777" w:rsidR="00190AC1" w:rsidRPr="00190AC1" w:rsidRDefault="00190AC1" w:rsidP="00190AC1">
            <w:pPr>
              <w:spacing w:after="0"/>
              <w:rPr>
                <w:b/>
                <w:bCs/>
                <w:szCs w:val="22"/>
                <w:lang w:bidi="ar-SA"/>
              </w:rPr>
            </w:pPr>
            <w:r w:rsidRPr="00190AC1">
              <w:rPr>
                <w:b/>
                <w:bCs/>
                <w:szCs w:val="22"/>
                <w:lang w:bidi="ar-SA"/>
              </w:rPr>
              <w:t>Requirement Analysis</w:t>
            </w:r>
          </w:p>
          <w:p w14:paraId="534C1CA0" w14:textId="77777777" w:rsidR="00190AC1" w:rsidRPr="00190AC1" w:rsidRDefault="00190AC1" w:rsidP="00190AC1">
            <w:pPr>
              <w:spacing w:after="0"/>
              <w:rPr>
                <w:szCs w:val="22"/>
                <w:lang w:bidi="ar-SA"/>
              </w:rPr>
            </w:pPr>
            <w:r w:rsidRPr="00190AC1">
              <w:rPr>
                <w:szCs w:val="22"/>
                <w:lang w:bidi="ar-SA"/>
              </w:rPr>
              <w:t xml:space="preserve">     3.1 Feasibility Study</w:t>
            </w:r>
          </w:p>
          <w:p w14:paraId="29F31206" w14:textId="77777777" w:rsidR="00190AC1" w:rsidRPr="00190AC1" w:rsidRDefault="00190AC1" w:rsidP="00190AC1">
            <w:pPr>
              <w:spacing w:after="0"/>
              <w:rPr>
                <w:szCs w:val="22"/>
                <w:lang w:bidi="ar-SA"/>
              </w:rPr>
            </w:pPr>
            <w:r w:rsidRPr="00190AC1">
              <w:rPr>
                <w:szCs w:val="22"/>
                <w:lang w:bidi="ar-SA"/>
              </w:rPr>
              <w:t xml:space="preserve">     3.2 Users of the System</w:t>
            </w:r>
          </w:p>
          <w:p w14:paraId="6D07393B" w14:textId="77777777" w:rsidR="00190AC1" w:rsidRPr="00190AC1" w:rsidRDefault="00190AC1" w:rsidP="00190AC1">
            <w:pPr>
              <w:spacing w:after="0"/>
              <w:rPr>
                <w:szCs w:val="22"/>
                <w:lang w:bidi="ar-SA"/>
              </w:rPr>
            </w:pPr>
            <w:r w:rsidRPr="00190AC1">
              <w:rPr>
                <w:szCs w:val="22"/>
                <w:lang w:bidi="ar-SA"/>
              </w:rPr>
              <w:t xml:space="preserve">     3.3 Modules </w:t>
            </w:r>
          </w:p>
          <w:p w14:paraId="492B9075" w14:textId="77777777" w:rsidR="00190AC1" w:rsidRPr="00190AC1" w:rsidRDefault="00190AC1" w:rsidP="00190AC1">
            <w:pPr>
              <w:spacing w:after="0"/>
              <w:rPr>
                <w:szCs w:val="22"/>
                <w:lang w:bidi="ar-SA"/>
              </w:rPr>
            </w:pPr>
            <w:r w:rsidRPr="00190AC1">
              <w:rPr>
                <w:szCs w:val="22"/>
                <w:lang w:bidi="ar-SA"/>
              </w:rPr>
              <w:t xml:space="preserve">     3.4 Process Model</w:t>
            </w:r>
          </w:p>
          <w:p w14:paraId="2751B471" w14:textId="77777777" w:rsidR="00190AC1" w:rsidRPr="00190AC1" w:rsidRDefault="00190AC1" w:rsidP="00190AC1">
            <w:pPr>
              <w:spacing w:after="0"/>
              <w:rPr>
                <w:szCs w:val="22"/>
                <w:lang w:bidi="ar-SA"/>
              </w:rPr>
            </w:pPr>
            <w:r w:rsidRPr="00190AC1">
              <w:rPr>
                <w:szCs w:val="22"/>
                <w:lang w:bidi="ar-SA"/>
              </w:rPr>
              <w:t xml:space="preserve">     3.5 Hardware &amp; Software Requirements</w:t>
            </w:r>
          </w:p>
          <w:p w14:paraId="04842806" w14:textId="77777777" w:rsidR="00190AC1" w:rsidRPr="00190AC1" w:rsidRDefault="00190AC1" w:rsidP="00190AC1">
            <w:pPr>
              <w:spacing w:after="0"/>
              <w:rPr>
                <w:szCs w:val="22"/>
                <w:lang w:bidi="ar-SA"/>
              </w:rPr>
            </w:pPr>
            <w:r w:rsidRPr="00190AC1">
              <w:rPr>
                <w:szCs w:val="22"/>
                <w:lang w:bidi="ar-SA"/>
              </w:rPr>
              <w:t xml:space="preserve">     3.6 Use Cases</w:t>
            </w:r>
          </w:p>
          <w:p w14:paraId="5D0020E8" w14:textId="77777777" w:rsidR="00190AC1" w:rsidRPr="00190AC1" w:rsidRDefault="00190AC1" w:rsidP="00190AC1">
            <w:pPr>
              <w:spacing w:after="0"/>
              <w:rPr>
                <w:szCs w:val="22"/>
                <w:lang w:bidi="ar-SA"/>
              </w:rPr>
            </w:pPr>
            <w:r w:rsidRPr="00190AC1">
              <w:rPr>
                <w:szCs w:val="22"/>
                <w:lang w:bidi="ar-SA"/>
              </w:rPr>
              <w:t xml:space="preserve">     3.7 Use Case Diagram</w:t>
            </w:r>
          </w:p>
        </w:tc>
        <w:tc>
          <w:tcPr>
            <w:tcW w:w="1357" w:type="dxa"/>
            <w:shd w:val="clear" w:color="auto" w:fill="auto"/>
          </w:tcPr>
          <w:p w14:paraId="68FB3CFF" w14:textId="77777777" w:rsidR="00190AC1" w:rsidRPr="00190AC1" w:rsidRDefault="00190AC1" w:rsidP="00190AC1">
            <w:pPr>
              <w:spacing w:after="0"/>
              <w:jc w:val="center"/>
              <w:rPr>
                <w:sz w:val="24"/>
                <w:szCs w:val="24"/>
                <w:lang w:bidi="ar-SA"/>
              </w:rPr>
            </w:pPr>
          </w:p>
        </w:tc>
      </w:tr>
      <w:tr w:rsidR="00190AC1" w:rsidRPr="00190AC1" w14:paraId="270CFB76" w14:textId="77777777" w:rsidTr="00CC5189">
        <w:trPr>
          <w:tblCellSpacing w:w="20" w:type="dxa"/>
        </w:trPr>
        <w:tc>
          <w:tcPr>
            <w:tcW w:w="1075" w:type="dxa"/>
            <w:shd w:val="clear" w:color="auto" w:fill="auto"/>
          </w:tcPr>
          <w:p w14:paraId="3DF601DB" w14:textId="77777777" w:rsidR="00190AC1" w:rsidRPr="00190AC1" w:rsidRDefault="00190AC1" w:rsidP="00190AC1">
            <w:pPr>
              <w:spacing w:after="0"/>
              <w:jc w:val="center"/>
              <w:rPr>
                <w:b/>
                <w:szCs w:val="22"/>
                <w:lang w:bidi="ar-SA"/>
              </w:rPr>
            </w:pPr>
            <w:r w:rsidRPr="00190AC1">
              <w:rPr>
                <w:b/>
                <w:szCs w:val="22"/>
                <w:lang w:bidi="ar-SA"/>
              </w:rPr>
              <w:t>4.</w:t>
            </w:r>
          </w:p>
        </w:tc>
        <w:tc>
          <w:tcPr>
            <w:tcW w:w="7473" w:type="dxa"/>
            <w:shd w:val="clear" w:color="auto" w:fill="auto"/>
          </w:tcPr>
          <w:p w14:paraId="21B1F72B" w14:textId="77777777" w:rsidR="00190AC1" w:rsidRPr="00190AC1" w:rsidRDefault="00190AC1" w:rsidP="00190AC1">
            <w:pPr>
              <w:tabs>
                <w:tab w:val="left" w:pos="2160"/>
              </w:tabs>
              <w:spacing w:after="0"/>
              <w:rPr>
                <w:b/>
                <w:bCs/>
                <w:szCs w:val="22"/>
                <w:lang w:bidi="ar-SA"/>
              </w:rPr>
            </w:pPr>
            <w:r w:rsidRPr="00190AC1">
              <w:rPr>
                <w:b/>
                <w:bCs/>
                <w:szCs w:val="22"/>
                <w:lang w:bidi="ar-SA"/>
              </w:rPr>
              <w:t>Design</w:t>
            </w:r>
            <w:r w:rsidRPr="00190AC1">
              <w:rPr>
                <w:b/>
                <w:bCs/>
                <w:szCs w:val="22"/>
                <w:lang w:bidi="ar-SA"/>
              </w:rPr>
              <w:tab/>
            </w:r>
          </w:p>
          <w:p w14:paraId="4363E079" w14:textId="77777777" w:rsidR="00190AC1" w:rsidRPr="00190AC1" w:rsidRDefault="00190AC1" w:rsidP="00190AC1">
            <w:pPr>
              <w:spacing w:after="0"/>
              <w:rPr>
                <w:szCs w:val="22"/>
                <w:lang w:bidi="ar-SA"/>
              </w:rPr>
            </w:pPr>
            <w:r w:rsidRPr="00190AC1">
              <w:rPr>
                <w:szCs w:val="22"/>
                <w:lang w:bidi="ar-SA"/>
              </w:rPr>
              <w:t xml:space="preserve">     4.1 Use Case Scenarios</w:t>
            </w:r>
          </w:p>
          <w:p w14:paraId="69A7501B" w14:textId="77777777" w:rsidR="00190AC1" w:rsidRPr="00190AC1" w:rsidRDefault="00190AC1" w:rsidP="00190AC1">
            <w:pPr>
              <w:spacing w:after="0"/>
              <w:rPr>
                <w:szCs w:val="22"/>
                <w:lang w:bidi="ar-SA"/>
              </w:rPr>
            </w:pPr>
            <w:r w:rsidRPr="00190AC1">
              <w:rPr>
                <w:szCs w:val="22"/>
                <w:lang w:bidi="ar-SA"/>
              </w:rPr>
              <w:t xml:space="preserve">     4.2 Diagrams</w:t>
            </w:r>
          </w:p>
          <w:p w14:paraId="52B906F5" w14:textId="77777777" w:rsidR="00190AC1" w:rsidRPr="00190AC1" w:rsidRDefault="00190AC1" w:rsidP="00190AC1">
            <w:pPr>
              <w:spacing w:after="0"/>
              <w:rPr>
                <w:szCs w:val="22"/>
                <w:lang w:bidi="ar-SA"/>
              </w:rPr>
            </w:pPr>
            <w:r w:rsidRPr="00190AC1">
              <w:rPr>
                <w:szCs w:val="22"/>
                <w:lang w:bidi="ar-SA"/>
              </w:rPr>
              <w:t xml:space="preserve">            4.2.1 UML / DFD Diagrams </w:t>
            </w:r>
          </w:p>
          <w:p w14:paraId="1F4CB51B" w14:textId="77777777" w:rsidR="00190AC1" w:rsidRPr="00190AC1" w:rsidRDefault="00190AC1" w:rsidP="00190AC1">
            <w:pPr>
              <w:spacing w:after="0"/>
              <w:rPr>
                <w:szCs w:val="22"/>
                <w:lang w:bidi="ar-SA"/>
              </w:rPr>
            </w:pPr>
            <w:r w:rsidRPr="00190AC1">
              <w:rPr>
                <w:szCs w:val="22"/>
                <w:lang w:bidi="ar-SA"/>
              </w:rPr>
              <w:t xml:space="preserve">            4.2.2 Entity Relationship Diagram</w:t>
            </w:r>
          </w:p>
          <w:p w14:paraId="5CCC86F4" w14:textId="77777777" w:rsidR="00190AC1" w:rsidRPr="00190AC1" w:rsidRDefault="00190AC1" w:rsidP="00190AC1">
            <w:pPr>
              <w:spacing w:after="0"/>
              <w:rPr>
                <w:szCs w:val="22"/>
                <w:lang w:bidi="ar-SA"/>
              </w:rPr>
            </w:pPr>
            <w:r w:rsidRPr="00190AC1">
              <w:rPr>
                <w:szCs w:val="22"/>
                <w:lang w:bidi="ar-SA"/>
              </w:rPr>
              <w:t xml:space="preserve">     4.3 Data Dictionary</w:t>
            </w:r>
          </w:p>
        </w:tc>
        <w:tc>
          <w:tcPr>
            <w:tcW w:w="1357" w:type="dxa"/>
            <w:shd w:val="clear" w:color="auto" w:fill="auto"/>
          </w:tcPr>
          <w:p w14:paraId="2D6216AF" w14:textId="77777777" w:rsidR="00190AC1" w:rsidRPr="00190AC1" w:rsidRDefault="00190AC1" w:rsidP="00190AC1">
            <w:pPr>
              <w:spacing w:after="0"/>
              <w:rPr>
                <w:sz w:val="24"/>
                <w:szCs w:val="24"/>
                <w:lang w:bidi="ar-SA"/>
              </w:rPr>
            </w:pPr>
          </w:p>
        </w:tc>
      </w:tr>
      <w:tr w:rsidR="00190AC1" w:rsidRPr="00190AC1" w14:paraId="5FBDC535" w14:textId="77777777" w:rsidTr="00CC5189">
        <w:trPr>
          <w:tblCellSpacing w:w="20" w:type="dxa"/>
        </w:trPr>
        <w:tc>
          <w:tcPr>
            <w:tcW w:w="1075" w:type="dxa"/>
            <w:shd w:val="clear" w:color="auto" w:fill="auto"/>
          </w:tcPr>
          <w:p w14:paraId="3817A713" w14:textId="77777777" w:rsidR="00190AC1" w:rsidRPr="00190AC1" w:rsidRDefault="00190AC1" w:rsidP="00190AC1">
            <w:pPr>
              <w:spacing w:after="0"/>
              <w:jc w:val="center"/>
              <w:rPr>
                <w:b/>
                <w:szCs w:val="22"/>
                <w:lang w:bidi="ar-SA"/>
              </w:rPr>
            </w:pPr>
            <w:r w:rsidRPr="00190AC1">
              <w:rPr>
                <w:b/>
                <w:szCs w:val="22"/>
                <w:lang w:bidi="ar-SA"/>
              </w:rPr>
              <w:t>5.</w:t>
            </w:r>
          </w:p>
        </w:tc>
        <w:tc>
          <w:tcPr>
            <w:tcW w:w="7473" w:type="dxa"/>
            <w:shd w:val="clear" w:color="auto" w:fill="auto"/>
          </w:tcPr>
          <w:p w14:paraId="7E714922" w14:textId="77777777" w:rsidR="00190AC1" w:rsidRPr="00190AC1" w:rsidRDefault="00190AC1" w:rsidP="00190AC1">
            <w:pPr>
              <w:spacing w:after="0"/>
              <w:rPr>
                <w:b/>
                <w:bCs/>
                <w:szCs w:val="22"/>
                <w:lang w:bidi="ar-SA"/>
              </w:rPr>
            </w:pPr>
            <w:r w:rsidRPr="00190AC1">
              <w:rPr>
                <w:b/>
                <w:bCs/>
                <w:szCs w:val="22"/>
                <w:lang w:bidi="ar-SA"/>
              </w:rPr>
              <w:t>Implementation</w:t>
            </w:r>
          </w:p>
          <w:p w14:paraId="5B0F9742" w14:textId="77777777" w:rsidR="00190AC1" w:rsidRPr="00190AC1" w:rsidRDefault="00190AC1" w:rsidP="00190AC1">
            <w:pPr>
              <w:spacing w:after="0"/>
              <w:rPr>
                <w:szCs w:val="22"/>
                <w:lang w:bidi="ar-SA"/>
              </w:rPr>
            </w:pPr>
            <w:r w:rsidRPr="00190AC1">
              <w:rPr>
                <w:szCs w:val="22"/>
                <w:lang w:bidi="ar-SA"/>
              </w:rPr>
              <w:t xml:space="preserve">     5.1 Form Layouts</w:t>
            </w:r>
          </w:p>
          <w:p w14:paraId="002AAD33" w14:textId="77777777" w:rsidR="00190AC1" w:rsidRPr="00190AC1" w:rsidRDefault="00190AC1" w:rsidP="00190AC1">
            <w:pPr>
              <w:spacing w:after="0"/>
              <w:rPr>
                <w:szCs w:val="22"/>
                <w:lang w:bidi="ar-SA"/>
              </w:rPr>
            </w:pPr>
            <w:r w:rsidRPr="00190AC1">
              <w:rPr>
                <w:szCs w:val="22"/>
                <w:lang w:bidi="ar-SA"/>
              </w:rPr>
              <w:t xml:space="preserve">     5.2 Report Layouts</w:t>
            </w:r>
          </w:p>
          <w:p w14:paraId="0043386D" w14:textId="77777777" w:rsidR="00190AC1" w:rsidRPr="00190AC1" w:rsidRDefault="00190AC1" w:rsidP="00190AC1">
            <w:pPr>
              <w:spacing w:after="0"/>
              <w:rPr>
                <w:szCs w:val="22"/>
                <w:lang w:bidi="ar-SA"/>
              </w:rPr>
            </w:pPr>
            <w:r w:rsidRPr="00190AC1">
              <w:rPr>
                <w:szCs w:val="22"/>
                <w:lang w:bidi="ar-SA"/>
              </w:rPr>
              <w:t xml:space="preserve">     5.3 Coding Convention (Business Logic)</w:t>
            </w:r>
          </w:p>
        </w:tc>
        <w:tc>
          <w:tcPr>
            <w:tcW w:w="1357" w:type="dxa"/>
            <w:shd w:val="clear" w:color="auto" w:fill="auto"/>
          </w:tcPr>
          <w:p w14:paraId="2DD8583C" w14:textId="77777777" w:rsidR="00190AC1" w:rsidRPr="00190AC1" w:rsidRDefault="00190AC1" w:rsidP="00190AC1">
            <w:pPr>
              <w:spacing w:after="0"/>
              <w:rPr>
                <w:b/>
                <w:bCs/>
                <w:sz w:val="24"/>
                <w:szCs w:val="24"/>
                <w:lang w:bidi="ar-SA"/>
              </w:rPr>
            </w:pPr>
          </w:p>
        </w:tc>
      </w:tr>
      <w:tr w:rsidR="00190AC1" w:rsidRPr="00190AC1" w14:paraId="6A70D247" w14:textId="77777777" w:rsidTr="00CC5189">
        <w:trPr>
          <w:tblCellSpacing w:w="20" w:type="dxa"/>
        </w:trPr>
        <w:tc>
          <w:tcPr>
            <w:tcW w:w="1075" w:type="dxa"/>
            <w:shd w:val="clear" w:color="auto" w:fill="auto"/>
          </w:tcPr>
          <w:p w14:paraId="0E436B1F" w14:textId="77777777" w:rsidR="00190AC1" w:rsidRPr="00190AC1" w:rsidRDefault="00190AC1" w:rsidP="00190AC1">
            <w:pPr>
              <w:spacing w:after="0"/>
              <w:jc w:val="center"/>
              <w:rPr>
                <w:b/>
                <w:szCs w:val="22"/>
                <w:lang w:bidi="ar-SA"/>
              </w:rPr>
            </w:pPr>
            <w:r w:rsidRPr="00190AC1">
              <w:rPr>
                <w:b/>
                <w:szCs w:val="22"/>
                <w:lang w:bidi="ar-SA"/>
              </w:rPr>
              <w:t>6.</w:t>
            </w:r>
          </w:p>
        </w:tc>
        <w:tc>
          <w:tcPr>
            <w:tcW w:w="7473" w:type="dxa"/>
            <w:shd w:val="clear" w:color="auto" w:fill="auto"/>
          </w:tcPr>
          <w:p w14:paraId="4B712C6C" w14:textId="77777777" w:rsidR="00190AC1" w:rsidRPr="00190AC1" w:rsidRDefault="00190AC1" w:rsidP="00190AC1">
            <w:pPr>
              <w:spacing w:after="0"/>
              <w:rPr>
                <w:b/>
                <w:bCs/>
                <w:szCs w:val="22"/>
                <w:lang w:bidi="ar-SA"/>
              </w:rPr>
            </w:pPr>
            <w:r w:rsidRPr="00190AC1">
              <w:rPr>
                <w:b/>
                <w:bCs/>
                <w:szCs w:val="22"/>
                <w:lang w:bidi="ar-SA"/>
              </w:rPr>
              <w:t>Testing</w:t>
            </w:r>
          </w:p>
          <w:p w14:paraId="4FC212DC" w14:textId="77777777" w:rsidR="00190AC1" w:rsidRPr="00190AC1" w:rsidRDefault="00190AC1" w:rsidP="00190AC1">
            <w:pPr>
              <w:spacing w:after="0"/>
              <w:rPr>
                <w:szCs w:val="22"/>
                <w:lang w:bidi="ar-SA"/>
              </w:rPr>
            </w:pPr>
            <w:r w:rsidRPr="00190AC1">
              <w:rPr>
                <w:szCs w:val="22"/>
                <w:lang w:bidi="ar-SA"/>
              </w:rPr>
              <w:t xml:space="preserve">     6.1 Test Strategy</w:t>
            </w:r>
          </w:p>
          <w:p w14:paraId="635A63C7" w14:textId="77777777" w:rsidR="00190AC1" w:rsidRPr="00190AC1" w:rsidRDefault="00190AC1" w:rsidP="00190AC1">
            <w:pPr>
              <w:spacing w:after="0"/>
              <w:rPr>
                <w:szCs w:val="22"/>
                <w:lang w:bidi="ar-SA"/>
              </w:rPr>
            </w:pPr>
            <w:r w:rsidRPr="00190AC1">
              <w:rPr>
                <w:szCs w:val="22"/>
                <w:lang w:bidi="ar-SA"/>
              </w:rPr>
              <w:t xml:space="preserve">     6.2 Test Cases</w:t>
            </w:r>
          </w:p>
        </w:tc>
        <w:tc>
          <w:tcPr>
            <w:tcW w:w="1357" w:type="dxa"/>
            <w:shd w:val="clear" w:color="auto" w:fill="auto"/>
          </w:tcPr>
          <w:p w14:paraId="1DB2ABAD" w14:textId="77777777" w:rsidR="00190AC1" w:rsidRPr="00190AC1" w:rsidRDefault="00190AC1" w:rsidP="00190AC1">
            <w:pPr>
              <w:spacing w:after="0"/>
              <w:rPr>
                <w:b/>
                <w:bCs/>
                <w:sz w:val="24"/>
                <w:szCs w:val="24"/>
                <w:lang w:bidi="ar-SA"/>
              </w:rPr>
            </w:pPr>
          </w:p>
        </w:tc>
      </w:tr>
      <w:tr w:rsidR="00190AC1" w:rsidRPr="00190AC1" w14:paraId="4C2FBEE4" w14:textId="77777777" w:rsidTr="00CC5189">
        <w:trPr>
          <w:tblCellSpacing w:w="20" w:type="dxa"/>
        </w:trPr>
        <w:tc>
          <w:tcPr>
            <w:tcW w:w="1075" w:type="dxa"/>
            <w:shd w:val="clear" w:color="auto" w:fill="auto"/>
          </w:tcPr>
          <w:p w14:paraId="053FE41C" w14:textId="77777777" w:rsidR="00190AC1" w:rsidRPr="00190AC1" w:rsidRDefault="00190AC1" w:rsidP="00190AC1">
            <w:pPr>
              <w:spacing w:after="0"/>
              <w:jc w:val="center"/>
              <w:rPr>
                <w:b/>
                <w:szCs w:val="22"/>
                <w:lang w:bidi="ar-SA"/>
              </w:rPr>
            </w:pPr>
            <w:r w:rsidRPr="00190AC1">
              <w:rPr>
                <w:b/>
                <w:szCs w:val="22"/>
                <w:lang w:bidi="ar-SA"/>
              </w:rPr>
              <w:t>7.</w:t>
            </w:r>
          </w:p>
        </w:tc>
        <w:tc>
          <w:tcPr>
            <w:tcW w:w="7473" w:type="dxa"/>
            <w:shd w:val="clear" w:color="auto" w:fill="auto"/>
          </w:tcPr>
          <w:p w14:paraId="7F1EB260" w14:textId="77777777" w:rsidR="00190AC1" w:rsidRPr="00190AC1" w:rsidRDefault="00190AC1" w:rsidP="00190AC1">
            <w:pPr>
              <w:spacing w:after="0"/>
              <w:rPr>
                <w:b/>
                <w:bCs/>
                <w:szCs w:val="22"/>
                <w:lang w:bidi="ar-SA"/>
              </w:rPr>
            </w:pPr>
            <w:r w:rsidRPr="00190AC1">
              <w:rPr>
                <w:b/>
                <w:bCs/>
                <w:szCs w:val="22"/>
                <w:lang w:bidi="ar-SA"/>
              </w:rPr>
              <w:t>Future Enhancement</w:t>
            </w:r>
          </w:p>
        </w:tc>
        <w:tc>
          <w:tcPr>
            <w:tcW w:w="1357" w:type="dxa"/>
            <w:shd w:val="clear" w:color="auto" w:fill="auto"/>
          </w:tcPr>
          <w:p w14:paraId="57AE1385" w14:textId="77777777" w:rsidR="00190AC1" w:rsidRPr="00190AC1" w:rsidRDefault="00190AC1" w:rsidP="00190AC1">
            <w:pPr>
              <w:spacing w:after="0"/>
              <w:rPr>
                <w:b/>
                <w:bCs/>
                <w:sz w:val="24"/>
                <w:szCs w:val="24"/>
                <w:lang w:bidi="ar-SA"/>
              </w:rPr>
            </w:pPr>
          </w:p>
        </w:tc>
      </w:tr>
      <w:tr w:rsidR="00190AC1" w:rsidRPr="00190AC1" w14:paraId="2BAC11D8" w14:textId="77777777" w:rsidTr="00CC5189">
        <w:trPr>
          <w:tblCellSpacing w:w="20" w:type="dxa"/>
        </w:trPr>
        <w:tc>
          <w:tcPr>
            <w:tcW w:w="1075" w:type="dxa"/>
            <w:shd w:val="clear" w:color="auto" w:fill="auto"/>
          </w:tcPr>
          <w:p w14:paraId="5EBB080B" w14:textId="77777777" w:rsidR="00190AC1" w:rsidRPr="00190AC1" w:rsidRDefault="00190AC1" w:rsidP="00190AC1">
            <w:pPr>
              <w:spacing w:after="0"/>
              <w:jc w:val="center"/>
              <w:rPr>
                <w:b/>
                <w:szCs w:val="22"/>
                <w:lang w:bidi="ar-SA"/>
              </w:rPr>
            </w:pPr>
            <w:r w:rsidRPr="00190AC1">
              <w:rPr>
                <w:b/>
                <w:szCs w:val="22"/>
                <w:lang w:bidi="ar-SA"/>
              </w:rPr>
              <w:t xml:space="preserve">8. </w:t>
            </w:r>
          </w:p>
        </w:tc>
        <w:tc>
          <w:tcPr>
            <w:tcW w:w="7473" w:type="dxa"/>
            <w:shd w:val="clear" w:color="auto" w:fill="auto"/>
          </w:tcPr>
          <w:p w14:paraId="48307852" w14:textId="77777777" w:rsidR="00190AC1" w:rsidRPr="00190AC1" w:rsidRDefault="00190AC1" w:rsidP="00190AC1">
            <w:pPr>
              <w:spacing w:after="0"/>
              <w:rPr>
                <w:b/>
                <w:bCs/>
                <w:szCs w:val="22"/>
                <w:lang w:bidi="ar-SA"/>
              </w:rPr>
            </w:pPr>
            <w:r w:rsidRPr="00190AC1">
              <w:rPr>
                <w:b/>
                <w:bCs/>
                <w:szCs w:val="22"/>
                <w:lang w:bidi="ar-SA"/>
              </w:rPr>
              <w:t>Bibliography</w:t>
            </w:r>
          </w:p>
        </w:tc>
        <w:tc>
          <w:tcPr>
            <w:tcW w:w="1357" w:type="dxa"/>
            <w:shd w:val="clear" w:color="auto" w:fill="auto"/>
          </w:tcPr>
          <w:p w14:paraId="0684B1F7" w14:textId="77777777" w:rsidR="00190AC1" w:rsidRPr="00190AC1" w:rsidRDefault="00190AC1" w:rsidP="00190AC1">
            <w:pPr>
              <w:spacing w:after="0"/>
              <w:rPr>
                <w:b/>
                <w:bCs/>
                <w:sz w:val="24"/>
                <w:szCs w:val="24"/>
                <w:lang w:bidi="ar-SA"/>
              </w:rPr>
            </w:pPr>
          </w:p>
        </w:tc>
      </w:tr>
    </w:tbl>
    <w:p w14:paraId="7A6D4519" w14:textId="7FE3D4D7" w:rsidR="00190AC1" w:rsidRDefault="00190AC1" w:rsidP="00190AC1">
      <w:pPr>
        <w:rPr>
          <w:rFonts w:asciiTheme="majorHAnsi" w:hAnsiTheme="majorHAnsi" w:cs="Microsoft Sans Serif"/>
          <w:bCs/>
          <w:sz w:val="28"/>
          <w:szCs w:val="28"/>
        </w:rPr>
      </w:pPr>
    </w:p>
    <w:p w14:paraId="24D533AD" w14:textId="14E3ADE9" w:rsidR="00190AC1" w:rsidRPr="00190AC1" w:rsidRDefault="00A96AB6" w:rsidP="00242F2B">
      <w:pPr>
        <w:pStyle w:val="Heading2"/>
        <w:jc w:val="both"/>
      </w:pPr>
      <w:r>
        <w:lastRenderedPageBreak/>
        <w:t>1. About Department of MCA &amp;</w:t>
      </w:r>
      <w:r w:rsidR="00190AC1" w:rsidRPr="00190AC1">
        <w:t xml:space="preserve"> M.Sc. IT</w:t>
      </w:r>
    </w:p>
    <w:p w14:paraId="222C3AE2" w14:textId="77777777" w:rsidR="00190AC1" w:rsidRPr="00190AC1" w:rsidRDefault="00190AC1" w:rsidP="00242F2B">
      <w:pPr>
        <w:spacing w:line="240" w:lineRule="auto"/>
        <w:jc w:val="both"/>
        <w:rPr>
          <w:rFonts w:asciiTheme="majorHAnsi" w:hAnsiTheme="majorHAnsi" w:cs="Microsoft Sans Serif"/>
          <w:b/>
          <w:bCs/>
          <w:sz w:val="24"/>
          <w:szCs w:val="24"/>
        </w:rPr>
      </w:pPr>
      <w:r w:rsidRPr="00190AC1">
        <w:rPr>
          <w:rFonts w:asciiTheme="majorHAnsi" w:hAnsiTheme="majorHAnsi" w:cs="Microsoft Sans Serif"/>
          <w:b/>
          <w:bCs/>
          <w:sz w:val="24"/>
          <w:szCs w:val="24"/>
        </w:rPr>
        <w:t>PARUL University</w:t>
      </w:r>
    </w:p>
    <w:p w14:paraId="680E61C4" w14:textId="2C3C5ACE" w:rsidR="00190AC1" w:rsidRPr="00190AC1" w:rsidRDefault="00190AC1" w:rsidP="00242F2B">
      <w:pPr>
        <w:spacing w:line="240" w:lineRule="auto"/>
        <w:jc w:val="both"/>
        <w:rPr>
          <w:rFonts w:asciiTheme="majorHAnsi" w:hAnsiTheme="majorHAnsi" w:cs="Microsoft Sans Serif"/>
          <w:bCs/>
          <w:sz w:val="24"/>
          <w:szCs w:val="24"/>
        </w:rPr>
      </w:pPr>
      <w:r w:rsidRPr="00190AC1">
        <w:rPr>
          <w:rFonts w:asciiTheme="majorHAnsi" w:hAnsiTheme="majorHAnsi" w:cs="Microsoft Sans Serif"/>
          <w:bCs/>
          <w:sz w:val="24"/>
          <w:szCs w:val="24"/>
        </w:rPr>
        <w:t xml:space="preserve">Parul University is a legitimate university established under Gujarat Private University Act 2009, after legislation passed by the Government of Gujarat on 26 </w:t>
      </w:r>
      <w:r w:rsidR="0039646A" w:rsidRPr="00190AC1">
        <w:rPr>
          <w:rFonts w:asciiTheme="majorHAnsi" w:hAnsiTheme="majorHAnsi" w:cs="Microsoft Sans Serif"/>
          <w:bCs/>
          <w:sz w:val="24"/>
          <w:szCs w:val="24"/>
        </w:rPr>
        <w:t>the</w:t>
      </w:r>
      <w:r w:rsidRPr="00190AC1">
        <w:rPr>
          <w:rFonts w:asciiTheme="majorHAnsi" w:hAnsiTheme="majorHAnsi" w:cs="Microsoft Sans Serif"/>
          <w:bCs/>
          <w:sz w:val="24"/>
          <w:szCs w:val="24"/>
        </w:rPr>
        <w:t xml:space="preserve"> March 2015 giving University status to Parul Group of Institutes functioning under the aegis of Parul Arogya Seva Mandal Trust.</w:t>
      </w:r>
    </w:p>
    <w:p w14:paraId="0AC9876E" w14:textId="30EFDEF4" w:rsidR="00190AC1" w:rsidRPr="00190AC1" w:rsidRDefault="00A96AB6" w:rsidP="00242F2B">
      <w:pPr>
        <w:spacing w:line="240" w:lineRule="auto"/>
        <w:jc w:val="both"/>
        <w:rPr>
          <w:rFonts w:asciiTheme="majorHAnsi" w:hAnsiTheme="majorHAnsi" w:cs="Microsoft Sans Serif"/>
          <w:b/>
          <w:bCs/>
          <w:sz w:val="24"/>
          <w:szCs w:val="24"/>
        </w:rPr>
      </w:pPr>
      <w:r>
        <w:rPr>
          <w:rFonts w:asciiTheme="majorHAnsi" w:hAnsiTheme="majorHAnsi" w:cs="Microsoft Sans Serif"/>
          <w:b/>
          <w:bCs/>
          <w:sz w:val="24"/>
          <w:szCs w:val="24"/>
        </w:rPr>
        <w:t>Faculty of IT &amp;</w:t>
      </w:r>
      <w:r w:rsidR="00190AC1" w:rsidRPr="00190AC1">
        <w:rPr>
          <w:rFonts w:asciiTheme="majorHAnsi" w:hAnsiTheme="majorHAnsi" w:cs="Microsoft Sans Serif"/>
          <w:b/>
          <w:bCs/>
          <w:sz w:val="24"/>
          <w:szCs w:val="24"/>
        </w:rPr>
        <w:t xml:space="preserve"> Computer Science</w:t>
      </w:r>
    </w:p>
    <w:p w14:paraId="5DFB5D5F" w14:textId="2E42E3AE" w:rsidR="00190AC1" w:rsidRPr="00190AC1" w:rsidRDefault="00190AC1" w:rsidP="00242F2B">
      <w:pPr>
        <w:spacing w:line="240" w:lineRule="auto"/>
        <w:jc w:val="both"/>
        <w:rPr>
          <w:rFonts w:asciiTheme="majorHAnsi" w:hAnsiTheme="majorHAnsi" w:cs="Microsoft Sans Serif"/>
          <w:bCs/>
          <w:sz w:val="24"/>
          <w:szCs w:val="24"/>
        </w:rPr>
      </w:pPr>
      <w:r w:rsidRPr="00190AC1">
        <w:rPr>
          <w:rFonts w:asciiTheme="majorHAnsi" w:hAnsiTheme="majorHAnsi" w:cs="Microsoft Sans Serif"/>
          <w:bCs/>
          <w:sz w:val="24"/>
          <w:szCs w:val="24"/>
        </w:rPr>
        <w:t>Faculty of IT and Computer Science, Parul University has materialized as one of the prime IT education providers at global level. Various departments under Faculty of IT and Computer Science strive in preparing IT-industry ready professionals by means of various skill development courses, vocational courses, co-curricular &amp;amp; extra-curricular activities, industry visits and expert lectures.</w:t>
      </w:r>
    </w:p>
    <w:p w14:paraId="0F39F35C" w14:textId="77777777" w:rsidR="00190AC1" w:rsidRPr="00190AC1" w:rsidRDefault="00190AC1" w:rsidP="00242F2B">
      <w:pPr>
        <w:spacing w:line="240" w:lineRule="auto"/>
        <w:jc w:val="both"/>
        <w:rPr>
          <w:rFonts w:asciiTheme="majorHAnsi" w:hAnsiTheme="majorHAnsi" w:cs="Microsoft Sans Serif"/>
          <w:b/>
          <w:bCs/>
          <w:sz w:val="24"/>
          <w:szCs w:val="24"/>
        </w:rPr>
      </w:pPr>
      <w:r w:rsidRPr="00190AC1">
        <w:rPr>
          <w:rFonts w:asciiTheme="majorHAnsi" w:hAnsiTheme="majorHAnsi" w:cs="Microsoft Sans Serif"/>
          <w:b/>
          <w:bCs/>
          <w:sz w:val="24"/>
          <w:szCs w:val="24"/>
        </w:rPr>
        <w:t>MCA Department</w:t>
      </w:r>
    </w:p>
    <w:p w14:paraId="5941F075" w14:textId="0DD76C92" w:rsidR="00190AC1" w:rsidRPr="00190AC1" w:rsidRDefault="00190AC1" w:rsidP="00242F2B">
      <w:pPr>
        <w:spacing w:line="240" w:lineRule="auto"/>
        <w:jc w:val="both"/>
        <w:rPr>
          <w:rFonts w:asciiTheme="majorHAnsi" w:hAnsiTheme="majorHAnsi" w:cs="Microsoft Sans Serif"/>
          <w:bCs/>
          <w:sz w:val="24"/>
          <w:szCs w:val="24"/>
        </w:rPr>
      </w:pPr>
      <w:r w:rsidRPr="00190AC1">
        <w:rPr>
          <w:rFonts w:asciiTheme="majorHAnsi" w:hAnsiTheme="majorHAnsi" w:cs="Microsoft Sans Serif"/>
          <w:bCs/>
          <w:sz w:val="24"/>
          <w:szCs w:val="24"/>
        </w:rPr>
        <w:t xml:space="preserve">The Department of Master of Computer Application and Master of Science in Information Technology at Parul University emphasizes on building professionals in the domain of computer applications by providing necessary environment by means of facilitating suitable blend of technical and non-technical learning experience. The department cultivates students in various curricular, co-curricular and extra-curricular activities in order to produce future system analysts, system designers, </w:t>
      </w:r>
      <w:r w:rsidR="004B0072" w:rsidRPr="00190AC1">
        <w:rPr>
          <w:rFonts w:asciiTheme="majorHAnsi" w:hAnsiTheme="majorHAnsi" w:cs="Microsoft Sans Serif"/>
          <w:bCs/>
          <w:sz w:val="24"/>
          <w:szCs w:val="24"/>
        </w:rPr>
        <w:t>and system</w:t>
      </w:r>
      <w:r w:rsidRPr="00190AC1">
        <w:rPr>
          <w:rFonts w:asciiTheme="majorHAnsi" w:hAnsiTheme="majorHAnsi" w:cs="Microsoft Sans Serif"/>
          <w:bCs/>
          <w:sz w:val="24"/>
          <w:szCs w:val="24"/>
        </w:rPr>
        <w:t xml:space="preserve"> programmers, application programmers, testing professionals, system managers, project managers, researchers and other leading positions in systems/IT department.</w:t>
      </w:r>
    </w:p>
    <w:p w14:paraId="4F005976" w14:textId="3668B74B" w:rsidR="00190AC1" w:rsidRPr="00190AC1" w:rsidRDefault="00190AC1" w:rsidP="00242F2B">
      <w:pPr>
        <w:spacing w:line="240" w:lineRule="auto"/>
        <w:jc w:val="both"/>
        <w:rPr>
          <w:rFonts w:asciiTheme="majorHAnsi" w:hAnsiTheme="majorHAnsi" w:cs="Microsoft Sans Serif"/>
          <w:bCs/>
          <w:sz w:val="24"/>
          <w:szCs w:val="24"/>
        </w:rPr>
      </w:pPr>
      <w:r w:rsidRPr="00190AC1">
        <w:rPr>
          <w:rFonts w:asciiTheme="majorHAnsi" w:hAnsiTheme="majorHAnsi" w:cs="Microsoft Sans Serif"/>
          <w:bCs/>
          <w:sz w:val="24"/>
          <w:szCs w:val="24"/>
        </w:rPr>
        <w:t>The departments offers various subjects from diversified technical/non-technical areas such as – core IT domain, management, communication skills, mathematics &amp;amp; logic building and rich pool of elective subjects.</w:t>
      </w:r>
    </w:p>
    <w:p w14:paraId="2F3065FE" w14:textId="17CF192F" w:rsidR="00190AC1" w:rsidRPr="00190AC1" w:rsidRDefault="00190AC1" w:rsidP="00242F2B">
      <w:pPr>
        <w:spacing w:line="240" w:lineRule="auto"/>
        <w:jc w:val="both"/>
        <w:rPr>
          <w:rFonts w:asciiTheme="majorHAnsi" w:hAnsiTheme="majorHAnsi" w:cs="Microsoft Sans Serif"/>
          <w:bCs/>
          <w:sz w:val="24"/>
          <w:szCs w:val="24"/>
        </w:rPr>
      </w:pPr>
      <w:r w:rsidRPr="00190AC1">
        <w:rPr>
          <w:rFonts w:asciiTheme="majorHAnsi" w:hAnsiTheme="majorHAnsi" w:cs="Microsoft Sans Serif"/>
          <w:bCs/>
          <w:sz w:val="24"/>
          <w:szCs w:val="24"/>
        </w:rPr>
        <w:t>The department of MCA and M.Sc. (IT) focuses on project-based learning, and hence students are motivated to work on tiny hands-on projects in practical oriented subjects to get better exposure. Moreover, throughout their</w:t>
      </w:r>
    </w:p>
    <w:p w14:paraId="27C306AD" w14:textId="74CAB543" w:rsidR="004B0072" w:rsidRDefault="00190AC1" w:rsidP="00242F2B">
      <w:pPr>
        <w:spacing w:line="240" w:lineRule="auto"/>
        <w:jc w:val="both"/>
        <w:rPr>
          <w:rFonts w:asciiTheme="majorHAnsi" w:hAnsiTheme="majorHAnsi" w:cs="Microsoft Sans Serif"/>
          <w:bCs/>
          <w:sz w:val="24"/>
          <w:szCs w:val="24"/>
        </w:rPr>
      </w:pPr>
      <w:r w:rsidRPr="00190AC1">
        <w:rPr>
          <w:rFonts w:asciiTheme="majorHAnsi" w:hAnsiTheme="majorHAnsi" w:cs="Microsoft Sans Serif"/>
          <w:bCs/>
          <w:sz w:val="24"/>
          <w:szCs w:val="24"/>
        </w:rPr>
        <w:t>MCA studies, students are required to work on around 3 mini/major projects in individual/team to get enough confidence on software-development and thereby become industry-ready.</w:t>
      </w:r>
    </w:p>
    <w:p w14:paraId="1F98B7D7" w14:textId="051290AA" w:rsidR="004B0072" w:rsidRDefault="004B0072">
      <w:pPr>
        <w:rPr>
          <w:rFonts w:asciiTheme="majorHAnsi" w:hAnsiTheme="majorHAnsi" w:cs="Microsoft Sans Serif"/>
          <w:bCs/>
          <w:sz w:val="24"/>
          <w:szCs w:val="24"/>
        </w:rPr>
      </w:pPr>
      <w:r>
        <w:rPr>
          <w:rFonts w:asciiTheme="majorHAnsi" w:hAnsiTheme="majorHAnsi" w:cs="Microsoft Sans Serif"/>
          <w:bCs/>
          <w:sz w:val="24"/>
          <w:szCs w:val="24"/>
        </w:rPr>
        <w:br w:type="page"/>
      </w:r>
    </w:p>
    <w:p w14:paraId="4CB4478D" w14:textId="5E4B4297" w:rsidR="00A96AB6" w:rsidRDefault="00A96AB6" w:rsidP="00242F2B">
      <w:pPr>
        <w:pStyle w:val="Heading2"/>
        <w:jc w:val="both"/>
      </w:pPr>
      <w:r>
        <w:lastRenderedPageBreak/>
        <w:t>2. Project Profile</w:t>
      </w:r>
    </w:p>
    <w:p w14:paraId="6FEF0330" w14:textId="3B29CEAE"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Case Study: Fraud</w:t>
      </w:r>
      <w:r w:rsidR="00A96AB6">
        <w:rPr>
          <w:rFonts w:asciiTheme="majorHAnsi" w:hAnsiTheme="majorHAnsi" w:cs="Microsoft Sans Serif"/>
          <w:b/>
          <w:bCs/>
          <w:sz w:val="24"/>
          <w:szCs w:val="24"/>
          <w:lang w:val="en-IN"/>
        </w:rPr>
        <w:t xml:space="preserve"> Website</w:t>
      </w:r>
      <w:r w:rsidRPr="004B0072">
        <w:rPr>
          <w:rFonts w:asciiTheme="majorHAnsi" w:hAnsiTheme="majorHAnsi" w:cs="Microsoft Sans Serif"/>
          <w:b/>
          <w:bCs/>
          <w:sz w:val="24"/>
          <w:szCs w:val="24"/>
          <w:lang w:val="en-IN"/>
        </w:rPr>
        <w:t xml:space="preserve"> Detection Project</w:t>
      </w:r>
    </w:p>
    <w:p w14:paraId="3F5A4BA3"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2.1 Project Definition</w:t>
      </w:r>
    </w:p>
    <w:p w14:paraId="06148828" w14:textId="77777777" w:rsidR="004B0072" w:rsidRPr="004B0072" w:rsidRDefault="004B0072" w:rsidP="00242F2B">
      <w:pPr>
        <w:numPr>
          <w:ilvl w:val="0"/>
          <w:numId w:val="1"/>
        </w:num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Project Title: "Fraud Detection Sentiment Analysis System"</w:t>
      </w:r>
    </w:p>
    <w:p w14:paraId="5CB81523" w14:textId="573CAA5F" w:rsidR="004B0072" w:rsidRPr="004B0072" w:rsidRDefault="004B0072" w:rsidP="00242F2B">
      <w:pPr>
        <w:numPr>
          <w:ilvl w:val="0"/>
          <w:numId w:val="1"/>
        </w:numPr>
        <w:jc w:val="both"/>
        <w:rPr>
          <w:rFonts w:asciiTheme="majorHAnsi" w:hAnsiTheme="majorHAnsi" w:cs="Microsoft Sans Serif"/>
          <w:bCs/>
          <w:sz w:val="24"/>
          <w:szCs w:val="24"/>
          <w:lang w:val="en-IN"/>
        </w:rPr>
      </w:pPr>
      <w:r>
        <w:rPr>
          <w:rFonts w:asciiTheme="majorHAnsi" w:hAnsiTheme="majorHAnsi" w:cs="Microsoft Sans Serif"/>
          <w:bCs/>
          <w:sz w:val="24"/>
          <w:szCs w:val="24"/>
          <w:lang w:val="en-IN"/>
        </w:rPr>
        <w:t>Project Name: "Fraud Shield</w:t>
      </w:r>
      <w:r w:rsidRPr="004B0072">
        <w:rPr>
          <w:rFonts w:asciiTheme="majorHAnsi" w:hAnsiTheme="majorHAnsi" w:cs="Microsoft Sans Serif"/>
          <w:bCs/>
          <w:sz w:val="24"/>
          <w:szCs w:val="24"/>
          <w:lang w:val="en-IN"/>
        </w:rPr>
        <w:t>"</w:t>
      </w:r>
    </w:p>
    <w:p w14:paraId="1D0FB8CF"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2.2 Project Description</w:t>
      </w:r>
    </w:p>
    <w:p w14:paraId="7F318F8C"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Enhancing Fraud Detection through Sentiment Analysis</w:t>
      </w:r>
    </w:p>
    <w:p w14:paraId="2B5CF076"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FD-SAS project seeks to create a cutting-edge system that leverages the power of sentiment analysis to identify and prevent fraudulent activities. By harnessing the potential of natural language processing (NLP) and machine learning algorithms, the system will scrutinize customer feedback and reviews to detect subtle patterns and anomalies that may indicate malicious behaviour.</w:t>
      </w:r>
    </w:p>
    <w:p w14:paraId="2781A96C"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primary objective of the FD-SAS project is to develop a robust and efficient system that empowers organizations to proactively detect and prevent fraudulent activities, thereby minimizing financial losses and fostering customer trust. To achieve this goal, the system will be designed to analyse customer feedback from a variety of sources, including social media platforms, online review sites, and customer surveys.</w:t>
      </w:r>
    </w:p>
    <w:p w14:paraId="344D63CF"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By employing advanced machine learning algorithms, the FD-SAS system will be able to identify complex patterns and anomalies in customer feedback that may indicate fraudulent behaviour. The system will also provide real-time alerts and notifications to administrators, enabling them to take swift action to prevent potential fraud. The FD-SAS system will feature a user-friendly interface that allows administrators to easily monitor and manage the system. This intuitive interface will enable administrators to track suspicious activity, review customer feedback, and take corrective action to prevent fraudulent behaviour leveraging the power of sentiment analysis and machine learning, the FD-SAS system will provide organizations with a powerful tool to detect and prevent fraudulent activities. The system's ability to analyse customer feedback from multiple sources and provide real-time alerts and notifications will enable organizations to stay one step ahead of potential threats, protecting their customers and their bottom line. Ultimately, the FD-SAS project aims to create a system that not only detects and prevents fraudulent activities but also enhances customer trust and loyalty. By demonstrating a commitment to protecting customer interests, organizations can build stronger relationships with their customers and establish a reputation for integrity and trustworthiness.</w:t>
      </w:r>
    </w:p>
    <w:p w14:paraId="17FAD24B"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lastRenderedPageBreak/>
        <w:t>2.3 Existing System and/or Work Environment</w:t>
      </w:r>
    </w:p>
    <w:p w14:paraId="0C6255C6"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There are several existing systems that use sentiment analysis for fraud detection, including:</w:t>
      </w:r>
    </w:p>
    <w:p w14:paraId="33814E31" w14:textId="77777777" w:rsidR="004B0072" w:rsidRPr="004B0072" w:rsidRDefault="004B0072" w:rsidP="00242F2B">
      <w:pPr>
        <w:numPr>
          <w:ilvl w:val="0"/>
          <w:numId w:val="2"/>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SAS Sentiment Analysis</w:t>
      </w:r>
      <w:r w:rsidRPr="004B0072">
        <w:rPr>
          <w:rFonts w:asciiTheme="majorHAnsi" w:hAnsiTheme="majorHAnsi" w:cs="Microsoft Sans Serif"/>
          <w:bCs/>
          <w:sz w:val="24"/>
          <w:szCs w:val="24"/>
          <w:lang w:val="en-IN"/>
        </w:rPr>
        <w:t>: This system uses machine learning algorithms to analyse customer feedback and detect sentiment patterns that may indicate fraudulent behaviour.</w:t>
      </w:r>
    </w:p>
    <w:p w14:paraId="02A18FA9" w14:textId="77777777" w:rsidR="004B0072" w:rsidRPr="004B0072" w:rsidRDefault="004B0072" w:rsidP="00242F2B">
      <w:pPr>
        <w:numPr>
          <w:ilvl w:val="0"/>
          <w:numId w:val="2"/>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IBM Watson Natural Language Understanding</w:t>
      </w:r>
      <w:r w:rsidRPr="004B0072">
        <w:rPr>
          <w:rFonts w:asciiTheme="majorHAnsi" w:hAnsiTheme="majorHAnsi" w:cs="Microsoft Sans Serif"/>
          <w:bCs/>
          <w:sz w:val="24"/>
          <w:szCs w:val="24"/>
          <w:lang w:val="en-IN"/>
        </w:rPr>
        <w:t>: This system uses NLP and machine learning algorithms to analyse customer feedback and detect sentiment patterns that may indicate fraudulent behaviour.</w:t>
      </w:r>
    </w:p>
    <w:p w14:paraId="0B11026A" w14:textId="77777777" w:rsidR="004B0072" w:rsidRPr="004B0072" w:rsidRDefault="004B0072" w:rsidP="00242F2B">
      <w:pPr>
        <w:numPr>
          <w:ilvl w:val="0"/>
          <w:numId w:val="2"/>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Manual Review Process</w:t>
      </w:r>
      <w:r w:rsidRPr="004B0072">
        <w:rPr>
          <w:rFonts w:asciiTheme="majorHAnsi" w:hAnsiTheme="majorHAnsi" w:cs="Microsoft Sans Serif"/>
          <w:bCs/>
          <w:sz w:val="24"/>
          <w:szCs w:val="24"/>
          <w:lang w:val="en-IN"/>
        </w:rPr>
        <w:t>: Many organizations use manual review processes to detect fraudulent activities, which can be time-consuming and prone to errors.</w:t>
      </w:r>
    </w:p>
    <w:p w14:paraId="269662F2"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2.4 Problem Statements</w:t>
      </w:r>
    </w:p>
    <w:p w14:paraId="725E9E7D"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existing systems have several limitations, including:</w:t>
      </w:r>
    </w:p>
    <w:p w14:paraId="32F32865" w14:textId="77777777" w:rsidR="004B0072" w:rsidRPr="004B0072" w:rsidRDefault="004B0072" w:rsidP="00242F2B">
      <w:pPr>
        <w:numPr>
          <w:ilvl w:val="0"/>
          <w:numId w:val="3"/>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Low Accuracy</w:t>
      </w:r>
      <w:r w:rsidRPr="004B0072">
        <w:rPr>
          <w:rFonts w:asciiTheme="majorHAnsi" w:hAnsiTheme="majorHAnsi" w:cs="Microsoft Sans Serif"/>
          <w:bCs/>
          <w:sz w:val="24"/>
          <w:szCs w:val="24"/>
          <w:lang w:val="en-IN"/>
        </w:rPr>
        <w:t>: The existing systems have low accuracy in detecting fraudulent activities, which can lead to false positives and false negatives.</w:t>
      </w:r>
    </w:p>
    <w:p w14:paraId="35617A0B" w14:textId="77777777" w:rsidR="004B0072" w:rsidRPr="004B0072" w:rsidRDefault="004B0072" w:rsidP="00242F2B">
      <w:pPr>
        <w:numPr>
          <w:ilvl w:val="0"/>
          <w:numId w:val="3"/>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High False Positive Rate</w:t>
      </w:r>
      <w:r w:rsidRPr="004B0072">
        <w:rPr>
          <w:rFonts w:asciiTheme="majorHAnsi" w:hAnsiTheme="majorHAnsi" w:cs="Microsoft Sans Serif"/>
          <w:bCs/>
          <w:sz w:val="24"/>
          <w:szCs w:val="24"/>
          <w:lang w:val="en-IN"/>
        </w:rPr>
        <w:t>: The existing systems have a high false positive rate, which can lead to unnecessary investigations and wasted resources.</w:t>
      </w:r>
    </w:p>
    <w:p w14:paraId="7793B92E" w14:textId="77777777" w:rsidR="004B0072" w:rsidRPr="004B0072" w:rsidRDefault="004B0072" w:rsidP="00242F2B">
      <w:pPr>
        <w:numPr>
          <w:ilvl w:val="0"/>
          <w:numId w:val="3"/>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Time-Consuming</w:t>
      </w:r>
      <w:r w:rsidRPr="004B0072">
        <w:rPr>
          <w:rFonts w:asciiTheme="majorHAnsi" w:hAnsiTheme="majorHAnsi" w:cs="Microsoft Sans Serif"/>
          <w:bCs/>
          <w:sz w:val="24"/>
          <w:szCs w:val="24"/>
          <w:lang w:val="en-IN"/>
        </w:rPr>
        <w:t>: The manual review process is time-consuming and can lead to delays in detecting and preventing fraudulent activities.</w:t>
      </w:r>
    </w:p>
    <w:p w14:paraId="79341AF6"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2.5 Need for New System</w:t>
      </w:r>
    </w:p>
    <w:p w14:paraId="5EFB35F1"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There is a strong need for a new system that can improve the accuracy and efficiency of fraud detection. The new system should be able to:</w:t>
      </w:r>
    </w:p>
    <w:p w14:paraId="66515203" w14:textId="77777777" w:rsidR="004B0072" w:rsidRPr="004B0072" w:rsidRDefault="004B0072" w:rsidP="00242F2B">
      <w:pPr>
        <w:numPr>
          <w:ilvl w:val="0"/>
          <w:numId w:val="4"/>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Improve Accuracy</w:t>
      </w:r>
      <w:r w:rsidRPr="004B0072">
        <w:rPr>
          <w:rFonts w:asciiTheme="majorHAnsi" w:hAnsiTheme="majorHAnsi" w:cs="Microsoft Sans Serif"/>
          <w:bCs/>
          <w:sz w:val="24"/>
          <w:szCs w:val="24"/>
          <w:lang w:val="en-IN"/>
        </w:rPr>
        <w:t>: The new system should be able to improve the accuracy of fraud detection by using advanced machine learning algorithms and NLP techniques.</w:t>
      </w:r>
    </w:p>
    <w:p w14:paraId="58C439C5" w14:textId="77777777" w:rsidR="004B0072" w:rsidRPr="004B0072" w:rsidRDefault="004B0072" w:rsidP="00242F2B">
      <w:pPr>
        <w:numPr>
          <w:ilvl w:val="0"/>
          <w:numId w:val="4"/>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Reduce False Positive Rate</w:t>
      </w:r>
      <w:r w:rsidRPr="004B0072">
        <w:rPr>
          <w:rFonts w:asciiTheme="majorHAnsi" w:hAnsiTheme="majorHAnsi" w:cs="Microsoft Sans Serif"/>
          <w:bCs/>
          <w:sz w:val="24"/>
          <w:szCs w:val="24"/>
          <w:lang w:val="en-IN"/>
        </w:rPr>
        <w:t>: The new system should be able to reduce the false positive rate by using advanced filtering and validation techniques.</w:t>
      </w:r>
    </w:p>
    <w:p w14:paraId="0074F78E" w14:textId="53783A77" w:rsidR="004B0072" w:rsidRPr="00242F2B" w:rsidRDefault="004B0072" w:rsidP="00242F2B">
      <w:pPr>
        <w:numPr>
          <w:ilvl w:val="0"/>
          <w:numId w:val="4"/>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Improve Efficiency</w:t>
      </w:r>
      <w:r w:rsidRPr="004B0072">
        <w:rPr>
          <w:rFonts w:asciiTheme="majorHAnsi" w:hAnsiTheme="majorHAnsi" w:cs="Microsoft Sans Serif"/>
          <w:bCs/>
          <w:sz w:val="24"/>
          <w:szCs w:val="24"/>
          <w:lang w:val="en-IN"/>
        </w:rPr>
        <w:t>: The new system should be able to improve the efficiency of fraud detection by automating the review process and providing real-time alerts and notifications.</w:t>
      </w:r>
    </w:p>
    <w:p w14:paraId="5C309AE6" w14:textId="77777777" w:rsidR="004B0072" w:rsidRDefault="004B0072" w:rsidP="00242F2B">
      <w:pPr>
        <w:jc w:val="both"/>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2.6 Proposed System &amp; Features</w:t>
      </w:r>
    </w:p>
    <w:p w14:paraId="5CB249D4" w14:textId="6C70E819" w:rsidR="00B74052" w:rsidRPr="004B0072" w:rsidRDefault="00E63833" w:rsidP="00242F2B">
      <w:pPr>
        <w:jc w:val="both"/>
        <w:rPr>
          <w:rFonts w:asciiTheme="majorHAnsi" w:hAnsiTheme="majorHAnsi" w:cs="Microsoft Sans Serif"/>
          <w:bCs/>
          <w:sz w:val="24"/>
          <w:szCs w:val="24"/>
          <w:lang w:val="en-IN"/>
        </w:rPr>
      </w:pPr>
      <w:r>
        <w:rPr>
          <w:noProof/>
          <w:lang w:val="en-IN" w:eastAsia="en-IN" w:bidi="ar-SA"/>
        </w:rPr>
        <w:lastRenderedPageBreak/>
        <w:drawing>
          <wp:inline distT="0" distB="0" distL="0" distR="0" wp14:anchorId="0BEA28CE" wp14:editId="4843CF34">
            <wp:extent cx="3781425" cy="3409950"/>
            <wp:effectExtent l="0" t="0" r="9525" b="0"/>
            <wp:docPr id="19" name="Picture 19" descr="Phishing Det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ishing Det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3409950"/>
                    </a:xfrm>
                    <a:prstGeom prst="rect">
                      <a:avLst/>
                    </a:prstGeom>
                    <a:noFill/>
                    <a:ln>
                      <a:noFill/>
                    </a:ln>
                  </pic:spPr>
                </pic:pic>
              </a:graphicData>
            </a:graphic>
          </wp:inline>
        </w:drawing>
      </w:r>
    </w:p>
    <w:p w14:paraId="4FB34CAF"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proposed FD-SAS system will have the following features:</w:t>
      </w:r>
    </w:p>
    <w:p w14:paraId="2C91BB54" w14:textId="77777777" w:rsidR="004B0072" w:rsidRPr="004B0072" w:rsidRDefault="004B0072" w:rsidP="00242F2B">
      <w:pPr>
        <w:numPr>
          <w:ilvl w:val="0"/>
          <w:numId w:val="5"/>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Advanced Machine Learning Algorithms</w:t>
      </w:r>
      <w:r w:rsidRPr="004B0072">
        <w:rPr>
          <w:rFonts w:asciiTheme="majorHAnsi" w:hAnsiTheme="majorHAnsi" w:cs="Microsoft Sans Serif"/>
          <w:bCs/>
          <w:sz w:val="24"/>
          <w:szCs w:val="24"/>
          <w:lang w:val="en-IN"/>
        </w:rPr>
        <w:t>: The system will use advanced machine learning algorithms, such as deep learning and neural networks, to analyse customer feedback and detect sentiment patterns that may indicate fraudulent behaviour.</w:t>
      </w:r>
    </w:p>
    <w:p w14:paraId="6DCC529D" w14:textId="77777777" w:rsidR="004B0072" w:rsidRPr="004B0072" w:rsidRDefault="004B0072" w:rsidP="00242F2B">
      <w:pPr>
        <w:numPr>
          <w:ilvl w:val="0"/>
          <w:numId w:val="5"/>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NLP Techniques</w:t>
      </w:r>
      <w:r w:rsidRPr="004B0072">
        <w:rPr>
          <w:rFonts w:asciiTheme="majorHAnsi" w:hAnsiTheme="majorHAnsi" w:cs="Microsoft Sans Serif"/>
          <w:bCs/>
          <w:sz w:val="24"/>
          <w:szCs w:val="24"/>
          <w:lang w:val="en-IN"/>
        </w:rPr>
        <w:t>: The system will use NLP techniques, such as tokenization and named entity recognition, to extract relevant information from customer feedback.</w:t>
      </w:r>
    </w:p>
    <w:p w14:paraId="528A4DB7" w14:textId="77777777" w:rsidR="004B0072" w:rsidRPr="004B0072" w:rsidRDefault="004B0072" w:rsidP="00242F2B">
      <w:pPr>
        <w:numPr>
          <w:ilvl w:val="0"/>
          <w:numId w:val="5"/>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Real-Time Alerts and Notifications</w:t>
      </w:r>
      <w:r w:rsidRPr="004B0072">
        <w:rPr>
          <w:rFonts w:asciiTheme="majorHAnsi" w:hAnsiTheme="majorHAnsi" w:cs="Microsoft Sans Serif"/>
          <w:bCs/>
          <w:sz w:val="24"/>
          <w:szCs w:val="24"/>
          <w:lang w:val="en-IN"/>
        </w:rPr>
        <w:t>: The system will provide real-time alerts and notifications to administrators when suspicious activity is detected.</w:t>
      </w:r>
    </w:p>
    <w:p w14:paraId="1ED448EA" w14:textId="77777777" w:rsidR="004B0072" w:rsidRPr="004B0072" w:rsidRDefault="004B0072" w:rsidP="00242F2B">
      <w:pPr>
        <w:numPr>
          <w:ilvl w:val="0"/>
          <w:numId w:val="5"/>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User-Friendly Interface</w:t>
      </w:r>
      <w:r w:rsidRPr="004B0072">
        <w:rPr>
          <w:rFonts w:asciiTheme="majorHAnsi" w:hAnsiTheme="majorHAnsi" w:cs="Microsoft Sans Serif"/>
          <w:bCs/>
          <w:sz w:val="24"/>
          <w:szCs w:val="24"/>
          <w:lang w:val="en-IN"/>
        </w:rPr>
        <w:t>: The system will have a user-friendly interface for administrators to monitor and manage the system.</w:t>
      </w:r>
    </w:p>
    <w:p w14:paraId="50FDEDE8"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2.7 Scope</w:t>
      </w:r>
    </w:p>
    <w:p w14:paraId="389CC043"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FD-SAS system can be used by any organization that wants to detect and prevent fraudulent activities. The system can be used in various industries, including:</w:t>
      </w:r>
    </w:p>
    <w:p w14:paraId="7088A227" w14:textId="77777777" w:rsidR="004B0072" w:rsidRPr="004B0072" w:rsidRDefault="004B0072" w:rsidP="00242F2B">
      <w:pPr>
        <w:numPr>
          <w:ilvl w:val="0"/>
          <w:numId w:val="6"/>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Financial Services</w:t>
      </w:r>
      <w:r w:rsidRPr="004B0072">
        <w:rPr>
          <w:rFonts w:asciiTheme="majorHAnsi" w:hAnsiTheme="majorHAnsi" w:cs="Microsoft Sans Serif"/>
          <w:bCs/>
          <w:sz w:val="24"/>
          <w:szCs w:val="24"/>
          <w:lang w:val="en-IN"/>
        </w:rPr>
        <w:t>: The system can be used by banks and financial institutions to detect and prevent financial crimes, such as money laundering and credit card fraud.</w:t>
      </w:r>
    </w:p>
    <w:p w14:paraId="44C1ADE0" w14:textId="77777777" w:rsidR="004B0072" w:rsidRPr="004B0072" w:rsidRDefault="004B0072" w:rsidP="00242F2B">
      <w:pPr>
        <w:numPr>
          <w:ilvl w:val="0"/>
          <w:numId w:val="6"/>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E-commerce</w:t>
      </w:r>
      <w:r w:rsidRPr="004B0072">
        <w:rPr>
          <w:rFonts w:asciiTheme="majorHAnsi" w:hAnsiTheme="majorHAnsi" w:cs="Microsoft Sans Serif"/>
          <w:bCs/>
          <w:sz w:val="24"/>
          <w:szCs w:val="24"/>
          <w:lang w:val="en-IN"/>
        </w:rPr>
        <w:t>: The system can be used by e-commerce companies to detect and prevent online fraud, such as identity theft and phishing.</w:t>
      </w:r>
    </w:p>
    <w:p w14:paraId="55384004" w14:textId="77777777" w:rsidR="004B0072" w:rsidRPr="004B0072" w:rsidRDefault="004B0072" w:rsidP="00242F2B">
      <w:pPr>
        <w:numPr>
          <w:ilvl w:val="0"/>
          <w:numId w:val="6"/>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lastRenderedPageBreak/>
        <w:t>Healthcare</w:t>
      </w:r>
      <w:r w:rsidRPr="004B0072">
        <w:rPr>
          <w:rFonts w:asciiTheme="majorHAnsi" w:hAnsiTheme="majorHAnsi" w:cs="Microsoft Sans Serif"/>
          <w:bCs/>
          <w:sz w:val="24"/>
          <w:szCs w:val="24"/>
          <w:lang w:val="en-IN"/>
        </w:rPr>
        <w:t>: The system can be used by healthcare organizations to detect and prevent medical billing fraud and other types of healthcare-related fraud.</w:t>
      </w:r>
    </w:p>
    <w:p w14:paraId="69FCCAE4"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2.8 Outcomes</w:t>
      </w:r>
    </w:p>
    <w:p w14:paraId="22008D2F"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FD-SAS system is expected to have the following outcomes:</w:t>
      </w:r>
    </w:p>
    <w:p w14:paraId="0A34FD53" w14:textId="77777777" w:rsidR="004B0072" w:rsidRPr="004B0072" w:rsidRDefault="004B0072" w:rsidP="00242F2B">
      <w:pPr>
        <w:numPr>
          <w:ilvl w:val="0"/>
          <w:numId w:val="7"/>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Improved Accuracy</w:t>
      </w:r>
      <w:r w:rsidRPr="004B0072">
        <w:rPr>
          <w:rFonts w:asciiTheme="majorHAnsi" w:hAnsiTheme="majorHAnsi" w:cs="Microsoft Sans Serif"/>
          <w:bCs/>
          <w:sz w:val="24"/>
          <w:szCs w:val="24"/>
          <w:lang w:val="en-IN"/>
        </w:rPr>
        <w:t>: The system is expected to improve the accuracy of fraud detection by at least 20%.</w:t>
      </w:r>
    </w:p>
    <w:p w14:paraId="2DE703F0" w14:textId="77777777" w:rsidR="004B0072" w:rsidRPr="004B0072" w:rsidRDefault="004B0072" w:rsidP="00242F2B">
      <w:pPr>
        <w:numPr>
          <w:ilvl w:val="0"/>
          <w:numId w:val="7"/>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Reduced False Positive Rate</w:t>
      </w:r>
      <w:r w:rsidRPr="004B0072">
        <w:rPr>
          <w:rFonts w:asciiTheme="majorHAnsi" w:hAnsiTheme="majorHAnsi" w:cs="Microsoft Sans Serif"/>
          <w:bCs/>
          <w:sz w:val="24"/>
          <w:szCs w:val="24"/>
          <w:lang w:val="en-IN"/>
        </w:rPr>
        <w:t>: The system is expected to reduce the false positive rate by at least 30%.</w:t>
      </w:r>
    </w:p>
    <w:p w14:paraId="02C056A2" w14:textId="77777777" w:rsidR="0039646A" w:rsidRDefault="004B0072" w:rsidP="00242F2B">
      <w:pPr>
        <w:numPr>
          <w:ilvl w:val="0"/>
          <w:numId w:val="7"/>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Improved Efficiency</w:t>
      </w:r>
      <w:r w:rsidRPr="004B0072">
        <w:rPr>
          <w:rFonts w:asciiTheme="majorHAnsi" w:hAnsiTheme="majorHAnsi" w:cs="Microsoft Sans Serif"/>
          <w:bCs/>
          <w:sz w:val="24"/>
          <w:szCs w:val="24"/>
          <w:lang w:val="en-IN"/>
        </w:rPr>
        <w:t xml:space="preserve">: The system is expected to improve the efficiency of fraud </w:t>
      </w:r>
    </w:p>
    <w:p w14:paraId="128EDD2A" w14:textId="35A12976" w:rsidR="004B0072" w:rsidRPr="004B0072" w:rsidRDefault="004B0072" w:rsidP="00242F2B">
      <w:pPr>
        <w:numPr>
          <w:ilvl w:val="0"/>
          <w:numId w:val="7"/>
        </w:num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detection by at least 40%.</w:t>
      </w:r>
    </w:p>
    <w:p w14:paraId="0DC758F8"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2.9 Tools &amp; Technology used</w:t>
      </w:r>
    </w:p>
    <w:p w14:paraId="33ACEB3A" w14:textId="77777777" w:rsidR="004B0072" w:rsidRPr="004B0072" w:rsidRDefault="004B0072" w:rsidP="00242F2B">
      <w:pPr>
        <w:jc w:val="both"/>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FD-SAS system will be developed using the following tools and technologies:</w:t>
      </w:r>
    </w:p>
    <w:p w14:paraId="0BC8CE57" w14:textId="77777777" w:rsidR="004B0072" w:rsidRPr="004B0072" w:rsidRDefault="004B0072" w:rsidP="00242F2B">
      <w:pPr>
        <w:numPr>
          <w:ilvl w:val="0"/>
          <w:numId w:val="8"/>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Python</w:t>
      </w:r>
      <w:r w:rsidRPr="004B0072">
        <w:rPr>
          <w:rFonts w:asciiTheme="majorHAnsi" w:hAnsiTheme="majorHAnsi" w:cs="Microsoft Sans Serif"/>
          <w:bCs/>
          <w:sz w:val="24"/>
          <w:szCs w:val="24"/>
          <w:lang w:val="en-IN"/>
        </w:rPr>
        <w:t>: The system will be developed using Python programming language.</w:t>
      </w:r>
    </w:p>
    <w:p w14:paraId="31A090E9" w14:textId="77777777" w:rsidR="004B0072" w:rsidRDefault="004B0072" w:rsidP="00242F2B">
      <w:pPr>
        <w:numPr>
          <w:ilvl w:val="0"/>
          <w:numId w:val="8"/>
        </w:numPr>
        <w:jc w:val="both"/>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TensorFlow</w:t>
      </w:r>
      <w:r w:rsidRPr="004B0072">
        <w:rPr>
          <w:rFonts w:asciiTheme="majorHAnsi" w:hAnsiTheme="majorHAnsi" w:cs="Microsoft Sans Serif"/>
          <w:bCs/>
          <w:sz w:val="24"/>
          <w:szCs w:val="24"/>
          <w:lang w:val="en-IN"/>
        </w:rPr>
        <w:t>: The system will use TensorFlow machine learning framework to develop and train machine learning models.</w:t>
      </w:r>
    </w:p>
    <w:p w14:paraId="40958003" w14:textId="09BF4EDC" w:rsidR="00242F2B" w:rsidRDefault="00242F2B" w:rsidP="00242F2B">
      <w:pPr>
        <w:jc w:val="both"/>
        <w:rPr>
          <w:rFonts w:asciiTheme="majorHAnsi" w:hAnsiTheme="majorHAnsi" w:cs="Microsoft Sans Serif"/>
          <w:b/>
          <w:bCs/>
          <w:sz w:val="24"/>
          <w:szCs w:val="24"/>
          <w:lang w:val="en-IN"/>
        </w:rPr>
      </w:pPr>
      <w:r>
        <w:rPr>
          <w:rFonts w:asciiTheme="majorHAnsi" w:hAnsiTheme="majorHAnsi" w:cs="Microsoft Sans Serif"/>
          <w:b/>
          <w:bCs/>
          <w:sz w:val="24"/>
          <w:szCs w:val="24"/>
          <w:lang w:val="en-IN"/>
        </w:rPr>
        <w:t>2.10</w:t>
      </w:r>
      <w:r w:rsidRPr="00242F2B">
        <w:rPr>
          <w:rFonts w:asciiTheme="majorHAnsi" w:hAnsiTheme="majorHAnsi" w:cs="Microsoft Sans Serif"/>
          <w:b/>
          <w:bCs/>
          <w:sz w:val="24"/>
          <w:szCs w:val="24"/>
          <w:lang w:val="en-IN"/>
        </w:rPr>
        <w:t xml:space="preserve"> Pro</w:t>
      </w:r>
      <w:r>
        <w:rPr>
          <w:rFonts w:asciiTheme="majorHAnsi" w:hAnsiTheme="majorHAnsi" w:cs="Microsoft Sans Serif"/>
          <w:b/>
          <w:bCs/>
          <w:sz w:val="24"/>
          <w:szCs w:val="24"/>
          <w:lang w:val="en-IN"/>
        </w:rPr>
        <w:t>ject Plan</w:t>
      </w:r>
    </w:p>
    <w:p w14:paraId="778CCA7E" w14:textId="6DF76B0C" w:rsidR="005312BB" w:rsidRDefault="005312BB" w:rsidP="00242F2B">
      <w:pPr>
        <w:jc w:val="both"/>
      </w:pPr>
      <w:r>
        <w:rPr>
          <w:rFonts w:asciiTheme="majorHAnsi" w:hAnsiTheme="majorHAnsi" w:cs="Microsoft Sans Serif"/>
          <w:b/>
          <w:bCs/>
          <w:sz w:val="24"/>
          <w:szCs w:val="24"/>
          <w:lang w:val="en-IN"/>
        </w:rPr>
        <w:t xml:space="preserve">2.10.1 </w:t>
      </w:r>
      <w:r>
        <w:t>Phase 1: Requirements Gathering and Analysis</w:t>
      </w:r>
    </w:p>
    <w:p w14:paraId="4918FEED" w14:textId="77777777" w:rsidR="008B2B08" w:rsidRPr="008B2B08" w:rsidRDefault="008B2B08" w:rsidP="00AB0B11">
      <w:pPr>
        <w:pStyle w:val="ListParagraph"/>
        <w:numPr>
          <w:ilvl w:val="0"/>
          <w:numId w:val="28"/>
        </w:numPr>
        <w:rPr>
          <w:lang w:val="en-IN" w:eastAsia="en-IN" w:bidi="ar-SA"/>
        </w:rPr>
      </w:pPr>
      <w:r w:rsidRPr="008B2B08">
        <w:rPr>
          <w:lang w:val="en-IN" w:eastAsia="en-IN" w:bidi="ar-SA"/>
        </w:rPr>
        <w:t>Gather historical transaction data, including both legitimate and fraudulent transactions.</w:t>
      </w:r>
    </w:p>
    <w:p w14:paraId="5EF8939A" w14:textId="26832151" w:rsidR="008B2B08" w:rsidRPr="008B2B08" w:rsidRDefault="008B2B08" w:rsidP="00AB0B11">
      <w:pPr>
        <w:pStyle w:val="ListParagraph"/>
        <w:numPr>
          <w:ilvl w:val="0"/>
          <w:numId w:val="28"/>
        </w:numPr>
        <w:rPr>
          <w:lang w:val="en-IN" w:eastAsia="en-IN" w:bidi="ar-SA"/>
        </w:rPr>
      </w:pPr>
      <w:r w:rsidRPr="008B2B08">
        <w:rPr>
          <w:lang w:val="en-IN" w:eastAsia="en-IN" w:bidi="ar-SA"/>
        </w:rPr>
        <w:t>Cleanse and pre-process the data to remove noise and inconsistencies.</w:t>
      </w:r>
    </w:p>
    <w:p w14:paraId="01435C0E" w14:textId="77777777" w:rsidR="008B2B08" w:rsidRPr="008B2B08" w:rsidRDefault="008B2B08" w:rsidP="008B2B08">
      <w:pPr>
        <w:ind w:left="360"/>
        <w:rPr>
          <w:lang w:val="en-IN" w:eastAsia="en-IN" w:bidi="ar-SA"/>
        </w:rPr>
      </w:pPr>
      <w:r w:rsidRPr="008B2B08">
        <w:rPr>
          <w:b/>
          <w:bCs/>
          <w:lang w:val="en-IN" w:eastAsia="en-IN" w:bidi="ar-SA"/>
        </w:rPr>
        <w:t>Tasks:</w:t>
      </w:r>
    </w:p>
    <w:p w14:paraId="102F4826" w14:textId="5241C8F0" w:rsidR="008B2B08" w:rsidRPr="008B2B08" w:rsidRDefault="008B2B08" w:rsidP="00AB0B11">
      <w:pPr>
        <w:pStyle w:val="ListParagraph"/>
        <w:numPr>
          <w:ilvl w:val="0"/>
          <w:numId w:val="28"/>
        </w:numPr>
        <w:rPr>
          <w:lang w:val="en-IN" w:eastAsia="en-IN" w:bidi="ar-SA"/>
        </w:rPr>
      </w:pPr>
      <w:r w:rsidRPr="008B2B08">
        <w:rPr>
          <w:lang w:val="en-IN" w:eastAsia="en-IN" w:bidi="ar-SA"/>
        </w:rPr>
        <w:t>Identify data sources.</w:t>
      </w:r>
    </w:p>
    <w:p w14:paraId="7BC68B8F" w14:textId="116C6055" w:rsidR="008B2B08" w:rsidRPr="008B2B08" w:rsidRDefault="008B2B08" w:rsidP="00AB0B11">
      <w:pPr>
        <w:pStyle w:val="ListParagraph"/>
        <w:numPr>
          <w:ilvl w:val="0"/>
          <w:numId w:val="28"/>
        </w:numPr>
        <w:rPr>
          <w:lang w:val="en-IN" w:eastAsia="en-IN" w:bidi="ar-SA"/>
        </w:rPr>
      </w:pPr>
      <w:r w:rsidRPr="008B2B08">
        <w:rPr>
          <w:lang w:val="en-IN" w:eastAsia="en-IN" w:bidi="ar-SA"/>
        </w:rPr>
        <w:t>Extract and load data into a cen</w:t>
      </w:r>
      <w:r>
        <w:rPr>
          <w:lang w:val="en-IN" w:eastAsia="en-IN" w:bidi="ar-SA"/>
        </w:rPr>
        <w:t>tral repository (e.g. database</w:t>
      </w:r>
      <w:r w:rsidRPr="008B2B08">
        <w:rPr>
          <w:lang w:val="en-IN" w:eastAsia="en-IN" w:bidi="ar-SA"/>
        </w:rPr>
        <w:t>).</w:t>
      </w:r>
    </w:p>
    <w:p w14:paraId="7D64593D" w14:textId="008B988C" w:rsidR="00F817B0" w:rsidRDefault="005312BB" w:rsidP="00FD4376">
      <w:pPr>
        <w:jc w:val="both"/>
      </w:pPr>
      <w:r>
        <w:rPr>
          <w:rFonts w:asciiTheme="majorHAnsi" w:hAnsiTheme="majorHAnsi" w:cs="Microsoft Sans Serif"/>
          <w:b/>
          <w:bCs/>
          <w:sz w:val="24"/>
          <w:szCs w:val="24"/>
          <w:lang w:val="en-IN"/>
        </w:rPr>
        <w:t xml:space="preserve">2.10.2 </w:t>
      </w:r>
      <w:r>
        <w:t>Phase 2: Design</w:t>
      </w:r>
    </w:p>
    <w:p w14:paraId="74A683D9" w14:textId="77777777" w:rsidR="00731FAD" w:rsidRPr="00731FAD" w:rsidRDefault="00731FAD" w:rsidP="00731FA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b/>
          <w:bCs/>
          <w:sz w:val="24"/>
          <w:szCs w:val="24"/>
          <w:lang w:val="en-IN" w:eastAsia="en-IN" w:bidi="ar-SA"/>
        </w:rPr>
        <w:t>Data Model:</w:t>
      </w:r>
    </w:p>
    <w:p w14:paraId="331D0316" w14:textId="1BE3FD4A" w:rsidR="00731FAD" w:rsidRPr="00731FAD" w:rsidRDefault="00731FAD" w:rsidP="00AB0B11">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 xml:space="preserve">Design a robust data model </w:t>
      </w:r>
      <w:r>
        <w:rPr>
          <w:rFonts w:ascii="Times New Roman" w:eastAsia="Times New Roman" w:hAnsi="Times New Roman" w:cs="Times New Roman"/>
          <w:sz w:val="24"/>
          <w:szCs w:val="24"/>
          <w:lang w:val="en-IN" w:eastAsia="en-IN" w:bidi="ar-SA"/>
        </w:rPr>
        <w:t>to store various types of data</w:t>
      </w:r>
      <w:r w:rsidRPr="00731FAD">
        <w:rPr>
          <w:rFonts w:ascii="Times New Roman" w:eastAsia="Times New Roman" w:hAnsi="Times New Roman" w:cs="Times New Roman"/>
          <w:sz w:val="24"/>
          <w:szCs w:val="24"/>
          <w:lang w:val="en-IN" w:eastAsia="en-IN" w:bidi="ar-SA"/>
        </w:rPr>
        <w:t>.</w:t>
      </w:r>
    </w:p>
    <w:p w14:paraId="6B6E7BEE" w14:textId="5C8180CC" w:rsidR="00731FAD" w:rsidRPr="00731FAD" w:rsidRDefault="00731FAD" w:rsidP="00AB0B11">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Ensure data integrity and consistency.</w:t>
      </w:r>
    </w:p>
    <w:p w14:paraId="6A99A68A" w14:textId="77777777" w:rsidR="00731FAD" w:rsidRDefault="00731FAD" w:rsidP="00FD4376">
      <w:pPr>
        <w:jc w:val="both"/>
      </w:pPr>
      <w:r>
        <w:t>Algorithm Selection:</w:t>
      </w:r>
    </w:p>
    <w:p w14:paraId="2F4289D0" w14:textId="2396F7D7" w:rsidR="008B2B08" w:rsidRPr="00FD4376" w:rsidRDefault="008B2B08" w:rsidP="00AB0B11">
      <w:pPr>
        <w:pStyle w:val="ListParagraph"/>
        <w:numPr>
          <w:ilvl w:val="0"/>
          <w:numId w:val="36"/>
        </w:numPr>
        <w:jc w:val="both"/>
      </w:pPr>
      <w:r w:rsidRPr="00731FAD">
        <w:rPr>
          <w:lang w:val="en-IN" w:eastAsia="en-IN" w:bidi="ar-SA"/>
        </w:rPr>
        <w:lastRenderedPageBreak/>
        <w:t>Choose an appropriate machine learning algorithm (e.g. random forest, neural networks).</w:t>
      </w:r>
    </w:p>
    <w:p w14:paraId="26ADBC64" w14:textId="6DDBF171" w:rsidR="008B2B08" w:rsidRPr="008B2B08" w:rsidRDefault="008B2B08" w:rsidP="00AB0B11">
      <w:pPr>
        <w:pStyle w:val="ListParagraph"/>
        <w:numPr>
          <w:ilvl w:val="0"/>
          <w:numId w:val="29"/>
        </w:numPr>
        <w:rPr>
          <w:lang w:val="en-IN" w:eastAsia="en-IN" w:bidi="ar-SA"/>
        </w:rPr>
      </w:pPr>
      <w:r w:rsidRPr="008B2B08">
        <w:rPr>
          <w:lang w:val="en-IN" w:eastAsia="en-IN" w:bidi="ar-SA"/>
        </w:rPr>
        <w:t>Train the model using labelled data (fraudulent vs. legitimate transactions).</w:t>
      </w:r>
    </w:p>
    <w:p w14:paraId="72211B45" w14:textId="77777777" w:rsidR="008B2B08" w:rsidRPr="008B2B08" w:rsidRDefault="008B2B08" w:rsidP="008B2B08">
      <w:pPr>
        <w:ind w:left="360"/>
        <w:rPr>
          <w:lang w:val="en-IN" w:eastAsia="en-IN" w:bidi="ar-SA"/>
        </w:rPr>
      </w:pPr>
      <w:r w:rsidRPr="008B2B08">
        <w:rPr>
          <w:b/>
          <w:bCs/>
          <w:lang w:val="en-IN" w:eastAsia="en-IN" w:bidi="ar-SA"/>
        </w:rPr>
        <w:t>Tasks:</w:t>
      </w:r>
    </w:p>
    <w:p w14:paraId="7B202930" w14:textId="77777777" w:rsidR="008B2B08" w:rsidRPr="008B2B08" w:rsidRDefault="008B2B08" w:rsidP="00AB0B11">
      <w:pPr>
        <w:pStyle w:val="ListParagraph"/>
        <w:numPr>
          <w:ilvl w:val="0"/>
          <w:numId w:val="29"/>
        </w:numPr>
        <w:rPr>
          <w:lang w:val="en-IN" w:eastAsia="en-IN" w:bidi="ar-SA"/>
        </w:rPr>
      </w:pPr>
      <w:r w:rsidRPr="008B2B08">
        <w:rPr>
          <w:lang w:val="en-IN" w:eastAsia="en-IN" w:bidi="ar-SA"/>
        </w:rPr>
        <w:t>Split data into training and validation sets.</w:t>
      </w:r>
    </w:p>
    <w:p w14:paraId="05B84A37" w14:textId="31B7A173" w:rsidR="008B2B08" w:rsidRPr="008B2B08" w:rsidRDefault="008B2B08" w:rsidP="00AB0B11">
      <w:pPr>
        <w:pStyle w:val="ListParagraph"/>
        <w:numPr>
          <w:ilvl w:val="0"/>
          <w:numId w:val="29"/>
        </w:numPr>
        <w:rPr>
          <w:lang w:val="en-IN" w:eastAsia="en-IN" w:bidi="ar-SA"/>
        </w:rPr>
      </w:pPr>
      <w:r w:rsidRPr="008B2B08">
        <w:rPr>
          <w:lang w:val="en-IN" w:eastAsia="en-IN" w:bidi="ar-SA"/>
        </w:rPr>
        <w:t>Train and evaluate the model’s performance.</w:t>
      </w:r>
    </w:p>
    <w:p w14:paraId="1F5DBEA6" w14:textId="363FE97C" w:rsidR="00731FAD" w:rsidRDefault="005312BB" w:rsidP="00242F2B">
      <w:pPr>
        <w:jc w:val="both"/>
      </w:pPr>
      <w:r>
        <w:rPr>
          <w:rFonts w:asciiTheme="majorHAnsi" w:hAnsiTheme="majorHAnsi" w:cs="Microsoft Sans Serif"/>
          <w:b/>
          <w:bCs/>
          <w:sz w:val="24"/>
          <w:szCs w:val="24"/>
          <w:lang w:val="en-IN"/>
        </w:rPr>
        <w:t>2</w:t>
      </w:r>
      <w:r w:rsidR="00FD4376">
        <w:rPr>
          <w:rFonts w:asciiTheme="majorHAnsi" w:hAnsiTheme="majorHAnsi" w:cs="Microsoft Sans Serif"/>
          <w:b/>
          <w:bCs/>
          <w:sz w:val="24"/>
          <w:szCs w:val="24"/>
          <w:lang w:val="en-IN"/>
        </w:rPr>
        <w:t>.10.3</w:t>
      </w:r>
      <w:r>
        <w:rPr>
          <w:rFonts w:asciiTheme="majorHAnsi" w:hAnsiTheme="majorHAnsi" w:cs="Microsoft Sans Serif"/>
          <w:b/>
          <w:bCs/>
          <w:sz w:val="24"/>
          <w:szCs w:val="24"/>
          <w:lang w:val="en-IN"/>
        </w:rPr>
        <w:t xml:space="preserve"> </w:t>
      </w:r>
      <w:r w:rsidR="00FD4376">
        <w:t>Phase 3</w:t>
      </w:r>
      <w:r>
        <w:t xml:space="preserve">: </w:t>
      </w:r>
      <w:r w:rsidR="00731FAD">
        <w:t>Development</w:t>
      </w:r>
    </w:p>
    <w:p w14:paraId="1C9F1357" w14:textId="0B304276" w:rsidR="00731FAD" w:rsidRPr="00731FAD" w:rsidRDefault="00731FAD" w:rsidP="00731FA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b/>
          <w:bCs/>
          <w:sz w:val="24"/>
          <w:szCs w:val="24"/>
          <w:lang w:val="en-IN" w:eastAsia="en-IN" w:bidi="ar-SA"/>
        </w:rPr>
        <w:t>Frontend Development:</w:t>
      </w:r>
    </w:p>
    <w:p w14:paraId="1DB59F4A" w14:textId="77777777" w:rsidR="00731FAD" w:rsidRPr="00731FAD" w:rsidRDefault="00731FAD" w:rsidP="00AB0B11">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Build the user interface using HTML, CSS, and JavaScript.</w:t>
      </w:r>
    </w:p>
    <w:p w14:paraId="5BAC9394" w14:textId="77777777" w:rsidR="00731FAD" w:rsidRPr="00731FAD" w:rsidRDefault="00731FAD" w:rsidP="00AB0B11">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Implement responsive design for optimal user experience across devices.</w:t>
      </w:r>
    </w:p>
    <w:p w14:paraId="06A6695D" w14:textId="09D394DF" w:rsidR="00731FAD" w:rsidRPr="00731FAD" w:rsidRDefault="00731FAD" w:rsidP="00731FA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b/>
          <w:bCs/>
          <w:sz w:val="24"/>
          <w:szCs w:val="24"/>
          <w:lang w:val="en-IN" w:eastAsia="en-IN" w:bidi="ar-SA"/>
        </w:rPr>
        <w:t>Backend Development:</w:t>
      </w:r>
    </w:p>
    <w:p w14:paraId="3924CB09" w14:textId="77777777" w:rsidR="00731FAD" w:rsidRPr="00731FAD" w:rsidRDefault="00731FAD" w:rsidP="00AB0B11">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Develop the server-side logic using Python or Node.js.</w:t>
      </w:r>
    </w:p>
    <w:p w14:paraId="538DDF3A" w14:textId="77777777" w:rsidR="00731FAD" w:rsidRPr="00731FAD" w:rsidRDefault="00731FAD" w:rsidP="00AB0B11">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Integrate the fraud detection algorithms and handle data processing.</w:t>
      </w:r>
    </w:p>
    <w:p w14:paraId="04B98E70" w14:textId="77777777" w:rsidR="00731FAD" w:rsidRPr="00731FAD" w:rsidRDefault="00731FAD" w:rsidP="00AB0B11">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Implement API endpoints for communication with the frontend.</w:t>
      </w:r>
    </w:p>
    <w:p w14:paraId="5D9A1469" w14:textId="3B6A5782" w:rsidR="00731FAD" w:rsidRPr="00731FAD" w:rsidRDefault="00731FAD" w:rsidP="00731FA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b/>
          <w:bCs/>
          <w:sz w:val="24"/>
          <w:szCs w:val="24"/>
          <w:lang w:val="en-IN" w:eastAsia="en-IN" w:bidi="ar-SA"/>
        </w:rPr>
        <w:t>Database Integration:</w:t>
      </w:r>
    </w:p>
    <w:p w14:paraId="7B0DE30C" w14:textId="77777777" w:rsidR="00731FAD" w:rsidRPr="00731FAD" w:rsidRDefault="00731FAD" w:rsidP="00AB0B1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Connect the application to the chosen database.</w:t>
      </w:r>
    </w:p>
    <w:p w14:paraId="2896A4E0" w14:textId="5526D1AE" w:rsidR="00731FAD" w:rsidRPr="00731FAD" w:rsidRDefault="00731FAD" w:rsidP="00AB0B1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Create necessary tables and indexes for efficient data storage and retrieval.</w:t>
      </w:r>
    </w:p>
    <w:p w14:paraId="4814D110" w14:textId="2D40A4D3" w:rsidR="005312BB" w:rsidRDefault="00731FAD" w:rsidP="00242F2B">
      <w:pPr>
        <w:jc w:val="both"/>
      </w:pPr>
      <w:r>
        <w:rPr>
          <w:rFonts w:asciiTheme="majorHAnsi" w:hAnsiTheme="majorHAnsi" w:cs="Microsoft Sans Serif"/>
          <w:b/>
          <w:bCs/>
          <w:sz w:val="24"/>
          <w:szCs w:val="24"/>
          <w:lang w:val="en-IN"/>
        </w:rPr>
        <w:t>2</w:t>
      </w:r>
      <w:r>
        <w:rPr>
          <w:rFonts w:asciiTheme="majorHAnsi" w:hAnsiTheme="majorHAnsi" w:cs="Microsoft Sans Serif"/>
          <w:b/>
          <w:bCs/>
          <w:sz w:val="24"/>
          <w:szCs w:val="24"/>
          <w:lang w:val="en-IN"/>
        </w:rPr>
        <w:t>.10.4</w:t>
      </w:r>
      <w:r>
        <w:rPr>
          <w:rFonts w:asciiTheme="majorHAnsi" w:hAnsiTheme="majorHAnsi" w:cs="Microsoft Sans Serif"/>
          <w:b/>
          <w:bCs/>
          <w:sz w:val="24"/>
          <w:szCs w:val="24"/>
          <w:lang w:val="en-IN"/>
        </w:rPr>
        <w:t xml:space="preserve"> </w:t>
      </w:r>
      <w:r>
        <w:t>Phase 4</w:t>
      </w:r>
      <w:r>
        <w:t xml:space="preserve">: </w:t>
      </w:r>
      <w:r w:rsidR="005312BB">
        <w:t>Testing</w:t>
      </w:r>
    </w:p>
    <w:p w14:paraId="6F4D2585" w14:textId="19A5E910" w:rsidR="00731FAD" w:rsidRPr="00731FAD" w:rsidRDefault="00731FAD" w:rsidP="00731FAD">
      <w:pPr>
        <w:rPr>
          <w:lang w:val="en-IN" w:eastAsia="en-IN" w:bidi="ar-SA"/>
        </w:rPr>
      </w:pPr>
      <w:r w:rsidRPr="00731FAD">
        <w:rPr>
          <w:lang w:val="en-IN" w:eastAsia="en-IN" w:bidi="ar-SA"/>
        </w:rPr>
        <w:t>Tasks:</w:t>
      </w:r>
    </w:p>
    <w:p w14:paraId="7DA542E5" w14:textId="350E45D4" w:rsidR="00731FAD" w:rsidRPr="00731FAD" w:rsidRDefault="00731FAD" w:rsidP="00AB0B11">
      <w:pPr>
        <w:pStyle w:val="ListParagraph"/>
        <w:numPr>
          <w:ilvl w:val="0"/>
          <w:numId w:val="30"/>
        </w:numPr>
        <w:rPr>
          <w:lang w:val="en-IN" w:eastAsia="en-IN" w:bidi="ar-SA"/>
        </w:rPr>
      </w:pPr>
      <w:r w:rsidRPr="00731FAD">
        <w:rPr>
          <w:lang w:val="en-IN" w:eastAsia="en-IN" w:bidi="ar-SA"/>
        </w:rPr>
        <w:t>Unit Testing: Te</w:t>
      </w:r>
      <w:r>
        <w:rPr>
          <w:lang w:val="en-IN" w:eastAsia="en-IN" w:bidi="ar-SA"/>
        </w:rPr>
        <w:t xml:space="preserve">st individual components (e.g. </w:t>
      </w:r>
      <w:r w:rsidRPr="00731FAD">
        <w:rPr>
          <w:lang w:val="en-IN" w:eastAsia="en-IN" w:bidi="ar-SA"/>
        </w:rPr>
        <w:t>ML algorithms).</w:t>
      </w:r>
    </w:p>
    <w:p w14:paraId="48043477" w14:textId="77777777" w:rsidR="00731FAD" w:rsidRPr="00731FAD" w:rsidRDefault="00731FAD" w:rsidP="00AB0B11">
      <w:pPr>
        <w:pStyle w:val="ListParagraph"/>
        <w:numPr>
          <w:ilvl w:val="0"/>
          <w:numId w:val="30"/>
        </w:numPr>
        <w:rPr>
          <w:lang w:val="en-IN" w:eastAsia="en-IN" w:bidi="ar-SA"/>
        </w:rPr>
      </w:pPr>
      <w:r w:rsidRPr="00731FAD">
        <w:rPr>
          <w:lang w:val="en-IN" w:eastAsia="en-IN" w:bidi="ar-SA"/>
        </w:rPr>
        <w:t>Integration Testing: Ensure the system works as a whole (e.g., from data upload to fraud detection report generation).</w:t>
      </w:r>
    </w:p>
    <w:p w14:paraId="645D9B03" w14:textId="77777777" w:rsidR="00731FAD" w:rsidRPr="00731FAD" w:rsidRDefault="00731FAD" w:rsidP="00AB0B11">
      <w:pPr>
        <w:pStyle w:val="ListParagraph"/>
        <w:numPr>
          <w:ilvl w:val="0"/>
          <w:numId w:val="30"/>
        </w:numPr>
        <w:rPr>
          <w:lang w:val="en-IN" w:eastAsia="en-IN" w:bidi="ar-SA"/>
        </w:rPr>
      </w:pPr>
      <w:r w:rsidRPr="00731FAD">
        <w:rPr>
          <w:lang w:val="en-IN" w:eastAsia="en-IN" w:bidi="ar-SA"/>
        </w:rPr>
        <w:t>Performance Testing: Test the system for performance under heavy loads, focusing on data processing speed and latency.</w:t>
      </w:r>
    </w:p>
    <w:p w14:paraId="7677286A" w14:textId="2B3D3E02" w:rsidR="00731FAD" w:rsidRPr="00731FAD" w:rsidRDefault="00731FAD" w:rsidP="00731FAD">
      <w:pPr>
        <w:rPr>
          <w:lang w:val="en-IN" w:eastAsia="en-IN" w:bidi="ar-SA"/>
        </w:rPr>
      </w:pPr>
      <w:r w:rsidRPr="00731FAD">
        <w:rPr>
          <w:lang w:val="en-IN" w:eastAsia="en-IN" w:bidi="ar-SA"/>
        </w:rPr>
        <w:t>Deliverables:</w:t>
      </w:r>
    </w:p>
    <w:p w14:paraId="54566085" w14:textId="77777777" w:rsidR="00731FAD" w:rsidRPr="00731FAD" w:rsidRDefault="00731FAD" w:rsidP="00AB0B11">
      <w:pPr>
        <w:pStyle w:val="ListParagraph"/>
        <w:numPr>
          <w:ilvl w:val="0"/>
          <w:numId w:val="30"/>
        </w:numPr>
        <w:rPr>
          <w:lang w:val="en-IN" w:eastAsia="en-IN" w:bidi="ar-SA"/>
        </w:rPr>
      </w:pPr>
      <w:r w:rsidRPr="00731FAD">
        <w:rPr>
          <w:lang w:val="en-IN" w:eastAsia="en-IN" w:bidi="ar-SA"/>
        </w:rPr>
        <w:t>Test cases and test reports</w:t>
      </w:r>
    </w:p>
    <w:p w14:paraId="715F5DB9" w14:textId="0F024B27" w:rsidR="00731FAD" w:rsidRPr="00731FAD" w:rsidRDefault="00731FAD" w:rsidP="00AB0B11">
      <w:pPr>
        <w:pStyle w:val="ListParagraph"/>
        <w:numPr>
          <w:ilvl w:val="0"/>
          <w:numId w:val="30"/>
        </w:numPr>
        <w:rPr>
          <w:lang w:val="en-IN" w:eastAsia="en-IN" w:bidi="ar-SA"/>
        </w:rPr>
      </w:pPr>
      <w:r w:rsidRPr="00731FAD">
        <w:rPr>
          <w:lang w:val="en-IN" w:eastAsia="en-IN" w:bidi="ar-SA"/>
        </w:rPr>
        <w:t>Bug tracking system (resolved and pending issues)</w:t>
      </w:r>
    </w:p>
    <w:p w14:paraId="2D15769D" w14:textId="0472FA6B" w:rsidR="005312BB" w:rsidRDefault="00FD4376" w:rsidP="00242F2B">
      <w:pPr>
        <w:jc w:val="both"/>
      </w:pPr>
      <w:r>
        <w:rPr>
          <w:rFonts w:asciiTheme="majorHAnsi" w:hAnsiTheme="majorHAnsi" w:cs="Microsoft Sans Serif"/>
          <w:b/>
          <w:bCs/>
          <w:sz w:val="24"/>
          <w:szCs w:val="24"/>
          <w:lang w:val="en-IN"/>
        </w:rPr>
        <w:t>2</w:t>
      </w:r>
      <w:r w:rsidR="00731FAD">
        <w:rPr>
          <w:rFonts w:asciiTheme="majorHAnsi" w:hAnsiTheme="majorHAnsi" w:cs="Microsoft Sans Serif"/>
          <w:b/>
          <w:bCs/>
          <w:sz w:val="24"/>
          <w:szCs w:val="24"/>
          <w:lang w:val="en-IN"/>
        </w:rPr>
        <w:t>.10.5</w:t>
      </w:r>
      <w:r w:rsidR="005312BB">
        <w:rPr>
          <w:rFonts w:asciiTheme="majorHAnsi" w:hAnsiTheme="majorHAnsi" w:cs="Microsoft Sans Serif"/>
          <w:b/>
          <w:bCs/>
          <w:sz w:val="24"/>
          <w:szCs w:val="24"/>
          <w:lang w:val="en-IN"/>
        </w:rPr>
        <w:t xml:space="preserve"> </w:t>
      </w:r>
      <w:r w:rsidR="00731FAD">
        <w:t>Phase 5</w:t>
      </w:r>
      <w:r w:rsidR="005312BB">
        <w:t>: Deployment</w:t>
      </w:r>
    </w:p>
    <w:p w14:paraId="107EC81C" w14:textId="77777777" w:rsidR="00731FAD" w:rsidRPr="00731FAD" w:rsidRDefault="00731FAD" w:rsidP="00731FA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b/>
          <w:bCs/>
          <w:sz w:val="24"/>
          <w:szCs w:val="24"/>
          <w:lang w:val="en-IN" w:eastAsia="en-IN" w:bidi="ar-SA"/>
        </w:rPr>
        <w:t>Deployment Environment:</w:t>
      </w:r>
    </w:p>
    <w:p w14:paraId="6ACF94C3" w14:textId="77777777" w:rsidR="00731FAD" w:rsidRPr="00731FAD" w:rsidRDefault="00731FAD" w:rsidP="00AB0B11">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Set up the deployment environment (e.g., cloud platform, local server).</w:t>
      </w:r>
    </w:p>
    <w:p w14:paraId="388AFEB1" w14:textId="621A06B5" w:rsidR="00731FAD" w:rsidRPr="00731FAD" w:rsidRDefault="00731FAD" w:rsidP="00731FA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b/>
          <w:bCs/>
          <w:sz w:val="24"/>
          <w:szCs w:val="24"/>
          <w:lang w:val="en-IN" w:eastAsia="en-IN" w:bidi="ar-SA"/>
        </w:rPr>
        <w:lastRenderedPageBreak/>
        <w:t>Deployment Process:</w:t>
      </w:r>
    </w:p>
    <w:p w14:paraId="47599DE6" w14:textId="77777777" w:rsidR="00731FAD" w:rsidRPr="00731FAD" w:rsidRDefault="00731FAD" w:rsidP="00AB0B11">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Deploy the application to the chosen environment.</w:t>
      </w:r>
    </w:p>
    <w:p w14:paraId="540B52FA" w14:textId="77777777" w:rsidR="00731FAD" w:rsidRPr="00731FAD" w:rsidRDefault="00731FAD" w:rsidP="00AB0B11">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731FAD">
        <w:rPr>
          <w:rFonts w:ascii="Times New Roman" w:eastAsia="Times New Roman" w:hAnsi="Times New Roman" w:cs="Times New Roman"/>
          <w:sz w:val="24"/>
          <w:szCs w:val="24"/>
          <w:lang w:val="en-IN" w:eastAsia="en-IN" w:bidi="ar-SA"/>
        </w:rPr>
        <w:t>Configure necessary settings and dependencies.</w:t>
      </w:r>
    </w:p>
    <w:p w14:paraId="7F99AA02" w14:textId="77777777" w:rsidR="00731FAD" w:rsidRPr="005312BB" w:rsidRDefault="00731FAD" w:rsidP="00242F2B">
      <w:pPr>
        <w:jc w:val="both"/>
        <w:rPr>
          <w:rFonts w:asciiTheme="majorHAnsi" w:hAnsiTheme="majorHAnsi" w:cs="Microsoft Sans Serif"/>
          <w:b/>
          <w:bCs/>
          <w:sz w:val="24"/>
          <w:szCs w:val="24"/>
          <w:lang w:val="en-IN"/>
        </w:rPr>
      </w:pPr>
    </w:p>
    <w:p w14:paraId="0632672E" w14:textId="77777777" w:rsidR="005207BD" w:rsidRPr="004B0072" w:rsidRDefault="005207BD" w:rsidP="005207BD">
      <w:pPr>
        <w:ind w:left="720"/>
        <w:rPr>
          <w:rFonts w:asciiTheme="majorHAnsi" w:hAnsiTheme="majorHAnsi" w:cs="Microsoft Sans Serif"/>
          <w:bCs/>
          <w:sz w:val="24"/>
          <w:szCs w:val="24"/>
          <w:lang w:val="en-IN"/>
        </w:rPr>
      </w:pPr>
    </w:p>
    <w:p w14:paraId="4436AC18" w14:textId="77777777" w:rsidR="004B0072" w:rsidRDefault="004B0072">
      <w:pPr>
        <w:rPr>
          <w:rFonts w:asciiTheme="majorHAnsi" w:hAnsiTheme="majorHAnsi" w:cs="Microsoft Sans Serif"/>
          <w:b/>
          <w:bCs/>
          <w:sz w:val="24"/>
          <w:szCs w:val="24"/>
          <w:lang w:val="en-IN"/>
        </w:rPr>
      </w:pPr>
      <w:r>
        <w:rPr>
          <w:rFonts w:asciiTheme="majorHAnsi" w:hAnsiTheme="majorHAnsi" w:cs="Microsoft Sans Serif"/>
          <w:b/>
          <w:bCs/>
          <w:sz w:val="24"/>
          <w:szCs w:val="24"/>
          <w:lang w:val="en-IN"/>
        </w:rPr>
        <w:br w:type="page"/>
      </w:r>
    </w:p>
    <w:p w14:paraId="193104AD" w14:textId="29D6541C" w:rsidR="00242F2B" w:rsidRPr="00242F2B" w:rsidRDefault="00242F2B" w:rsidP="00242F2B">
      <w:pPr>
        <w:pStyle w:val="Heading2"/>
        <w:jc w:val="both"/>
      </w:pPr>
      <w:r>
        <w:lastRenderedPageBreak/>
        <w:t>3. Requirement Analysis</w:t>
      </w:r>
    </w:p>
    <w:p w14:paraId="17E26D22" w14:textId="522DDAFB"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3.1 Feasibility Study</w:t>
      </w:r>
    </w:p>
    <w:p w14:paraId="64817024"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3.1.1 Technical Feasibility</w:t>
      </w:r>
    </w:p>
    <w:p w14:paraId="54B802A9"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is technically feasible because:</w:t>
      </w:r>
    </w:p>
    <w:p w14:paraId="324AED01" w14:textId="77777777" w:rsidR="004B0072" w:rsidRPr="004B0072" w:rsidRDefault="004B0072" w:rsidP="004B0072">
      <w:pPr>
        <w:numPr>
          <w:ilvl w:val="0"/>
          <w:numId w:val="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Sentiment analysis is a well-established technique in natural language processing (NLP) and machine learning.</w:t>
      </w:r>
    </w:p>
    <w:p w14:paraId="7F731082" w14:textId="27C83243" w:rsidR="004B0072" w:rsidRPr="004B0072" w:rsidRDefault="004B0072" w:rsidP="004B0072">
      <w:pPr>
        <w:numPr>
          <w:ilvl w:val="0"/>
          <w:numId w:val="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 xml:space="preserve">There are numerous libraries and frameworks available for sentiment analysis, such as </w:t>
      </w:r>
      <w:proofErr w:type="spellStart"/>
      <w:r w:rsidRPr="004B0072">
        <w:rPr>
          <w:rFonts w:asciiTheme="majorHAnsi" w:hAnsiTheme="majorHAnsi" w:cs="Microsoft Sans Serif"/>
          <w:bCs/>
          <w:sz w:val="24"/>
          <w:szCs w:val="24"/>
          <w:lang w:val="en-IN"/>
        </w:rPr>
        <w:t>spaCy</w:t>
      </w:r>
      <w:proofErr w:type="spellEnd"/>
      <w:r w:rsidRPr="004B0072">
        <w:rPr>
          <w:rFonts w:asciiTheme="majorHAnsi" w:hAnsiTheme="majorHAnsi" w:cs="Microsoft Sans Serif"/>
          <w:bCs/>
          <w:sz w:val="24"/>
          <w:szCs w:val="24"/>
          <w:lang w:val="en-IN"/>
        </w:rPr>
        <w:t xml:space="preserve">, and </w:t>
      </w:r>
      <w:proofErr w:type="spellStart"/>
      <w:r w:rsidRPr="004B0072">
        <w:rPr>
          <w:rFonts w:asciiTheme="majorHAnsi" w:hAnsiTheme="majorHAnsi" w:cs="Microsoft Sans Serif"/>
          <w:bCs/>
          <w:sz w:val="24"/>
          <w:szCs w:val="24"/>
          <w:lang w:val="en-IN"/>
        </w:rPr>
        <w:t>TensorFlow</w:t>
      </w:r>
      <w:proofErr w:type="spellEnd"/>
      <w:r w:rsidRPr="004B0072">
        <w:rPr>
          <w:rFonts w:asciiTheme="majorHAnsi" w:hAnsiTheme="majorHAnsi" w:cs="Microsoft Sans Serif"/>
          <w:bCs/>
          <w:sz w:val="24"/>
          <w:szCs w:val="24"/>
          <w:lang w:val="en-IN"/>
        </w:rPr>
        <w:t>.</w:t>
      </w:r>
    </w:p>
    <w:p w14:paraId="7C4D4090" w14:textId="77777777" w:rsidR="004B0072" w:rsidRPr="004B0072" w:rsidRDefault="004B0072" w:rsidP="004B0072">
      <w:pPr>
        <w:numPr>
          <w:ilvl w:val="0"/>
          <w:numId w:val="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can leverage existing datasets and APIs for fraud detection, such as the Fraud Detection Dataset on Kaggle.</w:t>
      </w:r>
    </w:p>
    <w:p w14:paraId="3AB2BF89" w14:textId="77777777" w:rsidR="004B0072" w:rsidRPr="004B0072" w:rsidRDefault="004B0072" w:rsidP="004B0072">
      <w:pPr>
        <w:numPr>
          <w:ilvl w:val="0"/>
          <w:numId w:val="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be developed using popular programming languages like Python, R, or Julia.</w:t>
      </w:r>
    </w:p>
    <w:p w14:paraId="766AC1E8"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3.1.2 Economic Feasibility</w:t>
      </w:r>
    </w:p>
    <w:p w14:paraId="789DEAFF"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is economically feasible because:</w:t>
      </w:r>
    </w:p>
    <w:p w14:paraId="5D4D3371" w14:textId="77777777" w:rsidR="004B0072" w:rsidRPr="004B0072" w:rsidRDefault="004B0072" w:rsidP="004B0072">
      <w:pPr>
        <w:numPr>
          <w:ilvl w:val="0"/>
          <w:numId w:val="10"/>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cost of developing and maintaining the system is relatively low compared to the potential benefits of fraud detection.</w:t>
      </w:r>
    </w:p>
    <w:p w14:paraId="75BB6B29" w14:textId="77777777" w:rsidR="004B0072" w:rsidRPr="004B0072" w:rsidRDefault="004B0072" w:rsidP="004B0072">
      <w:pPr>
        <w:numPr>
          <w:ilvl w:val="0"/>
          <w:numId w:val="10"/>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be developed using open-source libraries and frameworks, reducing licensing costs.</w:t>
      </w:r>
    </w:p>
    <w:p w14:paraId="320B006D" w14:textId="77777777" w:rsidR="004B0072" w:rsidRPr="004B0072" w:rsidRDefault="004B0072" w:rsidP="004B0072">
      <w:pPr>
        <w:numPr>
          <w:ilvl w:val="0"/>
          <w:numId w:val="10"/>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can be developed in-house or outsourced to a third-party vendor, depending on the organization's resources and budget.</w:t>
      </w:r>
    </w:p>
    <w:p w14:paraId="6B1C2B3D"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3.1.3 Operational Feasibility</w:t>
      </w:r>
    </w:p>
    <w:p w14:paraId="32B3B49A"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is operationally feasible because:</w:t>
      </w:r>
    </w:p>
    <w:p w14:paraId="33245216" w14:textId="77777777" w:rsidR="004B0072" w:rsidRPr="004B0072" w:rsidRDefault="004B0072" w:rsidP="004B0072">
      <w:pPr>
        <w:numPr>
          <w:ilvl w:val="0"/>
          <w:numId w:val="11"/>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be integrated with existing fraud detection systems and workflows.</w:t>
      </w:r>
    </w:p>
    <w:p w14:paraId="136DDD2D" w14:textId="77777777" w:rsidR="004B0072" w:rsidRPr="004B0072" w:rsidRDefault="004B0072" w:rsidP="004B0072">
      <w:pPr>
        <w:numPr>
          <w:ilvl w:val="0"/>
          <w:numId w:val="11"/>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be designed to be scalable and flexible to accommodate changing business needs.</w:t>
      </w:r>
    </w:p>
    <w:p w14:paraId="78CAD040" w14:textId="77777777" w:rsidR="004B0072" w:rsidRPr="004B0072" w:rsidRDefault="004B0072" w:rsidP="004B0072">
      <w:pPr>
        <w:numPr>
          <w:ilvl w:val="0"/>
          <w:numId w:val="11"/>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be developed to provide real-time sentiment analysis and fraud detection, enabling timely intervention.</w:t>
      </w:r>
    </w:p>
    <w:p w14:paraId="17A41D57"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3.1.4 Social Feasibility</w:t>
      </w:r>
    </w:p>
    <w:p w14:paraId="0E065046"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lastRenderedPageBreak/>
        <w:t>The project is socially feasible because:</w:t>
      </w:r>
    </w:p>
    <w:p w14:paraId="234253B7" w14:textId="77777777" w:rsidR="004B0072" w:rsidRPr="004B0072" w:rsidRDefault="004B0072" w:rsidP="004B0072">
      <w:pPr>
        <w:numPr>
          <w:ilvl w:val="0"/>
          <w:numId w:val="12"/>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help reduce financial losses and improve customer trust in organizations.</w:t>
      </w:r>
    </w:p>
    <w:p w14:paraId="4292557E" w14:textId="77777777" w:rsidR="004B0072" w:rsidRPr="004B0072" w:rsidRDefault="004B0072" w:rsidP="004B0072">
      <w:pPr>
        <w:numPr>
          <w:ilvl w:val="0"/>
          <w:numId w:val="12"/>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provide a competitive advantage for organizations that adopt it.</w:t>
      </w:r>
    </w:p>
    <w:p w14:paraId="02E69D97" w14:textId="77777777" w:rsidR="004B0072" w:rsidRPr="004B0072" w:rsidRDefault="004B0072" w:rsidP="004B0072">
      <w:pPr>
        <w:numPr>
          <w:ilvl w:val="0"/>
          <w:numId w:val="12"/>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system can be designed to be user-friendly and accessible to a wide range of users.</w:t>
      </w:r>
    </w:p>
    <w:p w14:paraId="64386306"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3.2 Users of the System</w:t>
      </w:r>
    </w:p>
    <w:p w14:paraId="623BCDB9" w14:textId="27BA72F5" w:rsidR="004B0072" w:rsidRPr="004B0072" w:rsidRDefault="004B0072" w:rsidP="004B0072">
      <w:pPr>
        <w:pStyle w:val="ListParagraph"/>
        <w:numPr>
          <w:ilvl w:val="2"/>
          <w:numId w:val="22"/>
        </w:num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Roles, Rights, and Responsibilities</w:t>
      </w:r>
    </w:p>
    <w:p w14:paraId="732727AF" w14:textId="77777777" w:rsidR="004B0072" w:rsidRDefault="004B0072" w:rsidP="004B0072">
      <w:pPr>
        <w:numPr>
          <w:ilvl w:val="0"/>
          <w:numId w:val="13"/>
        </w:num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Administrator</w:t>
      </w:r>
      <w:r w:rsidRPr="004B0072">
        <w:rPr>
          <w:rFonts w:asciiTheme="majorHAnsi" w:hAnsiTheme="majorHAnsi" w:cs="Microsoft Sans Serif"/>
          <w:bCs/>
          <w:sz w:val="24"/>
          <w:szCs w:val="24"/>
          <w:lang w:val="en-IN"/>
        </w:rPr>
        <w:t>: Responsible for configuring the system, managing user access, and maintaining the system.</w:t>
      </w:r>
    </w:p>
    <w:p w14:paraId="3B5ABDF8" w14:textId="402A4F33" w:rsidR="004B0072" w:rsidRPr="004B0072" w:rsidRDefault="004B0072" w:rsidP="004B0072">
      <w:pPr>
        <w:ind w:left="720"/>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Rights: Full access to the system, including configuration and user management.</w:t>
      </w:r>
    </w:p>
    <w:p w14:paraId="1DC3B13A" w14:textId="77777777" w:rsidR="004B0072" w:rsidRDefault="004B0072" w:rsidP="004B0072">
      <w:pPr>
        <w:numPr>
          <w:ilvl w:val="0"/>
          <w:numId w:val="13"/>
        </w:num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Analyst</w:t>
      </w:r>
      <w:r w:rsidRPr="004B0072">
        <w:rPr>
          <w:rFonts w:asciiTheme="majorHAnsi" w:hAnsiTheme="majorHAnsi" w:cs="Microsoft Sans Serif"/>
          <w:bCs/>
          <w:sz w:val="24"/>
          <w:szCs w:val="24"/>
          <w:lang w:val="en-IN"/>
        </w:rPr>
        <w:t>: Responsible for analysing sentiment data and identifying potential fraud cases.</w:t>
      </w:r>
    </w:p>
    <w:p w14:paraId="01BAD3D7" w14:textId="7772BD75" w:rsidR="004B0072" w:rsidRPr="004B0072" w:rsidRDefault="004B0072" w:rsidP="004B0072">
      <w:pPr>
        <w:ind w:left="720"/>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Rights: Access to sentiment data, analytics tools, and reporting features.</w:t>
      </w:r>
    </w:p>
    <w:p w14:paraId="756E2F70" w14:textId="77777777" w:rsidR="004B0072" w:rsidRDefault="004B0072" w:rsidP="004B0072">
      <w:pPr>
        <w:numPr>
          <w:ilvl w:val="0"/>
          <w:numId w:val="13"/>
        </w:num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Investigator</w:t>
      </w:r>
      <w:r w:rsidRPr="004B0072">
        <w:rPr>
          <w:rFonts w:asciiTheme="majorHAnsi" w:hAnsiTheme="majorHAnsi" w:cs="Microsoft Sans Serif"/>
          <w:bCs/>
          <w:sz w:val="24"/>
          <w:szCs w:val="24"/>
          <w:lang w:val="en-IN"/>
        </w:rPr>
        <w:t>: Responsible for investigating potential fraud cases and taking appropriate action.</w:t>
      </w:r>
    </w:p>
    <w:p w14:paraId="5A26A2D0" w14:textId="1F1EC617" w:rsidR="004B0072" w:rsidRPr="004B0072" w:rsidRDefault="004B0072" w:rsidP="004B0072">
      <w:pPr>
        <w:ind w:left="720"/>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Rights: Access to case details, investigation tools, and reporting features.</w:t>
      </w:r>
    </w:p>
    <w:p w14:paraId="1CB47C6E" w14:textId="77777777" w:rsidR="004B0072" w:rsidRDefault="004B0072" w:rsidP="004B0072">
      <w:pPr>
        <w:numPr>
          <w:ilvl w:val="0"/>
          <w:numId w:val="13"/>
        </w:num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End-User</w:t>
      </w:r>
      <w:r w:rsidRPr="004B0072">
        <w:rPr>
          <w:rFonts w:asciiTheme="majorHAnsi" w:hAnsiTheme="majorHAnsi" w:cs="Microsoft Sans Serif"/>
          <w:bCs/>
          <w:sz w:val="24"/>
          <w:szCs w:val="24"/>
          <w:lang w:val="en-IN"/>
        </w:rPr>
        <w:t>: Responsible for providing feedback and ratings on transactions.</w:t>
      </w:r>
    </w:p>
    <w:p w14:paraId="30F4EB00" w14:textId="53163A9D" w:rsidR="004B0072" w:rsidRPr="004B0072" w:rsidRDefault="004B0072" w:rsidP="004B0072">
      <w:pPr>
        <w:ind w:left="720"/>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Rights: Access to transaction history, rating and feedback features.</w:t>
      </w:r>
    </w:p>
    <w:p w14:paraId="3EE83E89"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3.3 Modules of the System</w:t>
      </w:r>
    </w:p>
    <w:p w14:paraId="6EB3D7F2"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3.3.1 Data Ingestion Module</w:t>
      </w:r>
    </w:p>
    <w:p w14:paraId="04705860" w14:textId="1ED72BC9" w:rsidR="004B0072" w:rsidRPr="004B0072" w:rsidRDefault="004B0072" w:rsidP="004B0072">
      <w:pPr>
        <w:numPr>
          <w:ilvl w:val="0"/>
          <w:numId w:val="14"/>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 xml:space="preserve">Features: Data ingestion from various sources, data cleaning and </w:t>
      </w:r>
      <w:r w:rsidR="0039646A" w:rsidRPr="004B0072">
        <w:rPr>
          <w:rFonts w:asciiTheme="majorHAnsi" w:hAnsiTheme="majorHAnsi" w:cs="Microsoft Sans Serif"/>
          <w:bCs/>
          <w:sz w:val="24"/>
          <w:szCs w:val="24"/>
          <w:lang w:val="en-IN"/>
        </w:rPr>
        <w:t>pre-processing</w:t>
      </w:r>
      <w:r w:rsidRPr="004B0072">
        <w:rPr>
          <w:rFonts w:asciiTheme="majorHAnsi" w:hAnsiTheme="majorHAnsi" w:cs="Microsoft Sans Serif"/>
          <w:bCs/>
          <w:sz w:val="24"/>
          <w:szCs w:val="24"/>
          <w:lang w:val="en-IN"/>
        </w:rPr>
        <w:t>, data storage.</w:t>
      </w:r>
    </w:p>
    <w:p w14:paraId="64FB1F48" w14:textId="5078CBF1" w:rsidR="004B0072" w:rsidRPr="004B0072" w:rsidRDefault="004B0072" w:rsidP="004B0072">
      <w:pPr>
        <w:numPr>
          <w:ilvl w:val="0"/>
          <w:numId w:val="14"/>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 xml:space="preserve">Functionalities: Ingest data from APIs, databases, and files; clean and </w:t>
      </w:r>
      <w:r w:rsidR="0039646A" w:rsidRPr="004B0072">
        <w:rPr>
          <w:rFonts w:asciiTheme="majorHAnsi" w:hAnsiTheme="majorHAnsi" w:cs="Microsoft Sans Serif"/>
          <w:bCs/>
          <w:sz w:val="24"/>
          <w:szCs w:val="24"/>
          <w:lang w:val="en-IN"/>
        </w:rPr>
        <w:t>pre-process</w:t>
      </w:r>
      <w:r w:rsidRPr="004B0072">
        <w:rPr>
          <w:rFonts w:asciiTheme="majorHAnsi" w:hAnsiTheme="majorHAnsi" w:cs="Microsoft Sans Serif"/>
          <w:bCs/>
          <w:sz w:val="24"/>
          <w:szCs w:val="24"/>
          <w:lang w:val="en-IN"/>
        </w:rPr>
        <w:t xml:space="preserve"> data; store data in a database.</w:t>
      </w:r>
    </w:p>
    <w:p w14:paraId="10EC0725"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3.3.2 Sentiment Analysis Module</w:t>
      </w:r>
    </w:p>
    <w:p w14:paraId="49DABED4" w14:textId="77777777" w:rsidR="004B0072" w:rsidRPr="004B0072" w:rsidRDefault="004B0072" w:rsidP="004B0072">
      <w:pPr>
        <w:numPr>
          <w:ilvl w:val="0"/>
          <w:numId w:val="15"/>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Features: Sentiment analysis using machine learning algorithms, sentiment scoring, and categorization.</w:t>
      </w:r>
    </w:p>
    <w:p w14:paraId="67D7A12E" w14:textId="13C15AEF" w:rsidR="004B0072" w:rsidRPr="004B0072" w:rsidRDefault="004B0072" w:rsidP="004B0072">
      <w:pPr>
        <w:numPr>
          <w:ilvl w:val="0"/>
          <w:numId w:val="15"/>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lastRenderedPageBreak/>
        <w:t xml:space="preserve">Functionalities: </w:t>
      </w:r>
      <w:r w:rsidR="0039646A" w:rsidRPr="004B0072">
        <w:rPr>
          <w:rFonts w:asciiTheme="majorHAnsi" w:hAnsiTheme="majorHAnsi" w:cs="Microsoft Sans Serif"/>
          <w:bCs/>
          <w:sz w:val="24"/>
          <w:szCs w:val="24"/>
          <w:lang w:val="en-IN"/>
        </w:rPr>
        <w:t>Analyse</w:t>
      </w:r>
      <w:r w:rsidRPr="004B0072">
        <w:rPr>
          <w:rFonts w:asciiTheme="majorHAnsi" w:hAnsiTheme="majorHAnsi" w:cs="Microsoft Sans Serif"/>
          <w:bCs/>
          <w:sz w:val="24"/>
          <w:szCs w:val="24"/>
          <w:lang w:val="en-IN"/>
        </w:rPr>
        <w:t xml:space="preserve"> text data using machine learning algorithms; score sentiment as positive, negative, or neutral; categorize sentiment into fraud-related categories.</w:t>
      </w:r>
    </w:p>
    <w:p w14:paraId="564F5D91"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3.3.3 Fraud Detection Module</w:t>
      </w:r>
    </w:p>
    <w:p w14:paraId="3DC5672E" w14:textId="77777777" w:rsidR="004B0072" w:rsidRPr="004B0072" w:rsidRDefault="004B0072" w:rsidP="004B0072">
      <w:pPr>
        <w:numPr>
          <w:ilvl w:val="0"/>
          <w:numId w:val="16"/>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Features: Fraud detection using machine learning algorithms, rule-based systems, and anomaly detection.</w:t>
      </w:r>
    </w:p>
    <w:p w14:paraId="591431F1" w14:textId="16784652" w:rsidR="004B0072" w:rsidRPr="004B0072" w:rsidRDefault="004B0072" w:rsidP="004B0072">
      <w:pPr>
        <w:numPr>
          <w:ilvl w:val="0"/>
          <w:numId w:val="16"/>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 xml:space="preserve">Functionalities: </w:t>
      </w:r>
      <w:r w:rsidR="0039646A" w:rsidRPr="004B0072">
        <w:rPr>
          <w:rFonts w:asciiTheme="majorHAnsi" w:hAnsiTheme="majorHAnsi" w:cs="Microsoft Sans Serif"/>
          <w:bCs/>
          <w:sz w:val="24"/>
          <w:szCs w:val="24"/>
          <w:lang w:val="en-IN"/>
        </w:rPr>
        <w:t>Analyse</w:t>
      </w:r>
      <w:r w:rsidRPr="004B0072">
        <w:rPr>
          <w:rFonts w:asciiTheme="majorHAnsi" w:hAnsiTheme="majorHAnsi" w:cs="Microsoft Sans Serif"/>
          <w:bCs/>
          <w:sz w:val="24"/>
          <w:szCs w:val="24"/>
          <w:lang w:val="en-IN"/>
        </w:rPr>
        <w:t xml:space="preserve"> sentiment data and transaction data to detect potential fraud cases; apply rule-based systems and anomaly detection to identify high-risk cases.</w:t>
      </w:r>
    </w:p>
    <w:p w14:paraId="76CCC968"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3.3.4 Reporting and Visualization Module</w:t>
      </w:r>
    </w:p>
    <w:p w14:paraId="29579956" w14:textId="77777777" w:rsidR="004B0072" w:rsidRPr="004B0072" w:rsidRDefault="004B0072" w:rsidP="004B0072">
      <w:pPr>
        <w:numPr>
          <w:ilvl w:val="0"/>
          <w:numId w:val="17"/>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Features: Reporting and visualization tools, dashboards, and alerts.</w:t>
      </w:r>
    </w:p>
    <w:p w14:paraId="20A24A24" w14:textId="77777777" w:rsidR="004B0072" w:rsidRPr="004B0072" w:rsidRDefault="004B0072" w:rsidP="004B0072">
      <w:pPr>
        <w:numPr>
          <w:ilvl w:val="0"/>
          <w:numId w:val="17"/>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Functionalities: Provide real-time reporting and visualization of sentiment data and fraud detection results; generate alerts for high-risk cases.</w:t>
      </w:r>
    </w:p>
    <w:p w14:paraId="0D030F03" w14:textId="77777777" w:rsidR="004B0072" w:rsidRPr="004B0072" w:rsidRDefault="004B0072" w:rsidP="004B0072">
      <w:pPr>
        <w:rPr>
          <w:rFonts w:asciiTheme="majorHAnsi" w:hAnsiTheme="majorHAnsi" w:cs="Microsoft Sans Serif"/>
          <w:b/>
          <w:bCs/>
          <w:sz w:val="24"/>
          <w:szCs w:val="24"/>
          <w:lang w:val="en-IN"/>
        </w:rPr>
      </w:pPr>
      <w:r w:rsidRPr="004B0072">
        <w:rPr>
          <w:rFonts w:asciiTheme="majorHAnsi" w:hAnsiTheme="majorHAnsi" w:cs="Microsoft Sans Serif"/>
          <w:b/>
          <w:bCs/>
          <w:sz w:val="24"/>
          <w:szCs w:val="24"/>
          <w:lang w:val="en-IN"/>
        </w:rPr>
        <w:t>3.3.5 User Management Module</w:t>
      </w:r>
    </w:p>
    <w:p w14:paraId="4963A7F4" w14:textId="77777777" w:rsidR="004B0072" w:rsidRPr="004B0072" w:rsidRDefault="004B0072" w:rsidP="004B0072">
      <w:pPr>
        <w:numPr>
          <w:ilvl w:val="0"/>
          <w:numId w:val="18"/>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Features: User authentication, authorization, and access control.</w:t>
      </w:r>
    </w:p>
    <w:p w14:paraId="0F2F0885" w14:textId="77777777" w:rsidR="004B0072" w:rsidRPr="004B0072" w:rsidRDefault="004B0072" w:rsidP="004B0072">
      <w:pPr>
        <w:numPr>
          <w:ilvl w:val="0"/>
          <w:numId w:val="18"/>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Functionalities: Authenticate users; authorize access to system features and data; control user access to system features and data.</w:t>
      </w:r>
    </w:p>
    <w:p w14:paraId="1A6697BB"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3.4 Process Model</w:t>
      </w:r>
    </w:p>
    <w:p w14:paraId="6CD7AA5C"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will follow the Agile development process, using Scrum as the framework. The development process will consist of the following stages:</w:t>
      </w:r>
    </w:p>
    <w:p w14:paraId="28AF8BED" w14:textId="77777777" w:rsidR="004B0072" w:rsidRPr="004B0072" w:rsidRDefault="004B0072" w:rsidP="004B0072">
      <w:pPr>
        <w:numPr>
          <w:ilvl w:val="0"/>
          <w:numId w:val="1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Requirements gathering and prioritization</w:t>
      </w:r>
    </w:p>
    <w:p w14:paraId="7197CA5A" w14:textId="77777777" w:rsidR="004B0072" w:rsidRPr="004B0072" w:rsidRDefault="004B0072" w:rsidP="004B0072">
      <w:pPr>
        <w:numPr>
          <w:ilvl w:val="0"/>
          <w:numId w:val="1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Sprint planning and development</w:t>
      </w:r>
    </w:p>
    <w:p w14:paraId="673AD4EE" w14:textId="77777777" w:rsidR="004B0072" w:rsidRPr="004B0072" w:rsidRDefault="004B0072" w:rsidP="004B0072">
      <w:pPr>
        <w:numPr>
          <w:ilvl w:val="0"/>
          <w:numId w:val="1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Testing and quality assurance</w:t>
      </w:r>
    </w:p>
    <w:p w14:paraId="5707A093" w14:textId="77777777" w:rsidR="004B0072" w:rsidRPr="004B0072" w:rsidRDefault="004B0072" w:rsidP="004B0072">
      <w:pPr>
        <w:numPr>
          <w:ilvl w:val="0"/>
          <w:numId w:val="1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Deployment and release</w:t>
      </w:r>
    </w:p>
    <w:p w14:paraId="5AA819BE" w14:textId="77777777" w:rsidR="004B0072" w:rsidRPr="004B0072" w:rsidRDefault="004B0072" w:rsidP="004B0072">
      <w:pPr>
        <w:numPr>
          <w:ilvl w:val="0"/>
          <w:numId w:val="19"/>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Review and retrospective</w:t>
      </w:r>
    </w:p>
    <w:p w14:paraId="7DF06EE7" w14:textId="77777777"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The project will use the following Scrum roles:</w:t>
      </w:r>
    </w:p>
    <w:p w14:paraId="0BDB8ECE" w14:textId="77777777" w:rsidR="004B0072" w:rsidRPr="004B0072" w:rsidRDefault="004B0072" w:rsidP="004B0072">
      <w:pPr>
        <w:numPr>
          <w:ilvl w:val="0"/>
          <w:numId w:val="20"/>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Product Owner: Responsible for prioritizing requirements and ensuring the product backlog is up-to-date.</w:t>
      </w:r>
    </w:p>
    <w:p w14:paraId="0102241F" w14:textId="77777777" w:rsidR="004B0072" w:rsidRPr="004B0072" w:rsidRDefault="004B0072" w:rsidP="004B0072">
      <w:pPr>
        <w:numPr>
          <w:ilvl w:val="0"/>
          <w:numId w:val="20"/>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lastRenderedPageBreak/>
        <w:t>Scrum Master: Responsible for facilitating Scrum meetings, ensuring the team follows Scrum principles, and removing impediments.</w:t>
      </w:r>
    </w:p>
    <w:p w14:paraId="4A305DFA" w14:textId="77777777" w:rsidR="004B0072" w:rsidRPr="004B0072" w:rsidRDefault="004B0072" w:rsidP="004B0072">
      <w:pPr>
        <w:numPr>
          <w:ilvl w:val="0"/>
          <w:numId w:val="20"/>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Development Team: Responsible for developing the system, testing, and quality assurance.</w:t>
      </w:r>
    </w:p>
    <w:p w14:paraId="3C9219D0" w14:textId="75A9CFE1" w:rsidR="004B0072" w:rsidRPr="004B0072" w:rsidRDefault="004B0072" w:rsidP="004B0072">
      <w:pPr>
        <w:rPr>
          <w:rFonts w:asciiTheme="majorHAnsi" w:hAnsiTheme="majorHAnsi" w:cs="Microsoft Sans Serif"/>
          <w:bCs/>
          <w:sz w:val="24"/>
          <w:szCs w:val="24"/>
          <w:lang w:val="en-IN"/>
        </w:rPr>
      </w:pPr>
      <w:r w:rsidRPr="004B0072">
        <w:rPr>
          <w:rFonts w:asciiTheme="majorHAnsi" w:hAnsiTheme="majorHAnsi" w:cs="Microsoft Sans Serif"/>
          <w:b/>
          <w:bCs/>
          <w:sz w:val="24"/>
          <w:szCs w:val="24"/>
          <w:lang w:val="en-IN"/>
        </w:rPr>
        <w:t>3.5 Hardware &amp; Software Requirements</w:t>
      </w:r>
      <w:r>
        <w:rPr>
          <w:rFonts w:asciiTheme="majorHAnsi" w:hAnsiTheme="majorHAnsi" w:cs="Microsoft Sans Serif"/>
          <w:b/>
          <w:bCs/>
          <w:sz w:val="24"/>
          <w:szCs w:val="24"/>
          <w:lang w:val="en-IN"/>
        </w:rPr>
        <w:t xml:space="preserve"> </w:t>
      </w:r>
      <w:r w:rsidRPr="004B0072">
        <w:rPr>
          <w:rFonts w:asciiTheme="majorHAnsi" w:hAnsiTheme="majorHAnsi" w:cs="Microsoft Sans Serif"/>
          <w:b/>
          <w:bCs/>
          <w:sz w:val="24"/>
          <w:szCs w:val="24"/>
          <w:lang w:val="en-IN"/>
        </w:rPr>
        <w:t>at Developers' End</w:t>
      </w:r>
    </w:p>
    <w:p w14:paraId="11D81790" w14:textId="77777777" w:rsidR="004B0072" w:rsidRPr="004B0072" w:rsidRDefault="004B0072" w:rsidP="004B0072">
      <w:pPr>
        <w:numPr>
          <w:ilvl w:val="0"/>
          <w:numId w:val="21"/>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Hardware: Laptop or desktop with at least 8 GB RAM, 256 GB storage, and a quad-core processor.</w:t>
      </w:r>
    </w:p>
    <w:p w14:paraId="178A4523" w14:textId="3DFEFCD6" w:rsidR="005207BD" w:rsidRPr="00242F2B" w:rsidRDefault="004B0072" w:rsidP="005207BD">
      <w:pPr>
        <w:numPr>
          <w:ilvl w:val="0"/>
          <w:numId w:val="21"/>
        </w:numPr>
        <w:rPr>
          <w:rFonts w:asciiTheme="majorHAnsi" w:hAnsiTheme="majorHAnsi" w:cs="Microsoft Sans Serif"/>
          <w:bCs/>
          <w:sz w:val="24"/>
          <w:szCs w:val="24"/>
          <w:lang w:val="en-IN"/>
        </w:rPr>
      </w:pPr>
      <w:r w:rsidRPr="004B0072">
        <w:rPr>
          <w:rFonts w:asciiTheme="majorHAnsi" w:hAnsiTheme="majorHAnsi" w:cs="Microsoft Sans Serif"/>
          <w:bCs/>
          <w:sz w:val="24"/>
          <w:szCs w:val="24"/>
          <w:lang w:val="en-IN"/>
        </w:rPr>
        <w:t>Software: Python or R programming language, NLTK or spaCy library, TensorFlow or PyTorch framework, and a code editor or IDE.</w:t>
      </w:r>
    </w:p>
    <w:p w14:paraId="34DA0CEE" w14:textId="2D99A2F9" w:rsidR="005207BD" w:rsidRPr="00242F2B" w:rsidRDefault="00242F2B" w:rsidP="00242F2B">
      <w:pPr>
        <w:rPr>
          <w:rFonts w:asciiTheme="majorHAnsi" w:hAnsiTheme="majorHAnsi" w:cs="Calibri"/>
          <w:b/>
          <w:sz w:val="24"/>
          <w:lang w:val="en-IN" w:eastAsia="en-GB" w:bidi="ar-SA"/>
        </w:rPr>
      </w:pPr>
      <w:r w:rsidRPr="00242F2B">
        <w:rPr>
          <w:rFonts w:asciiTheme="majorHAnsi" w:hAnsiTheme="majorHAnsi" w:cs="Calibri"/>
          <w:b/>
          <w:sz w:val="24"/>
          <w:lang w:val="en-IN" w:eastAsia="en-GB" w:bidi="ar-SA"/>
        </w:rPr>
        <w:t>3.</w:t>
      </w:r>
      <w:r>
        <w:rPr>
          <w:rFonts w:asciiTheme="majorHAnsi" w:hAnsiTheme="majorHAnsi" w:cs="Calibri"/>
          <w:b/>
          <w:sz w:val="24"/>
          <w:lang w:val="en-IN" w:eastAsia="en-GB" w:bidi="ar-SA"/>
        </w:rPr>
        <w:t>5.1</w:t>
      </w:r>
      <w:r w:rsidRPr="00242F2B">
        <w:rPr>
          <w:rFonts w:asciiTheme="majorHAnsi" w:hAnsiTheme="majorHAnsi" w:cs="Calibri"/>
          <w:b/>
          <w:sz w:val="24"/>
          <w:lang w:val="en-IN" w:eastAsia="en-GB" w:bidi="ar-SA"/>
        </w:rPr>
        <w:t xml:space="preserve"> Hardware</w:t>
      </w:r>
      <w:r w:rsidR="005207BD" w:rsidRPr="00242F2B">
        <w:rPr>
          <w:rFonts w:asciiTheme="majorHAnsi" w:hAnsiTheme="majorHAnsi" w:cs="Calibri"/>
          <w:b/>
          <w:sz w:val="24"/>
          <w:lang w:val="en-IN" w:eastAsia="en-GB" w:bidi="ar-SA"/>
        </w:rPr>
        <w:t xml:space="preserve"> &amp; Software Configuration at Developers’ End</w:t>
      </w:r>
    </w:p>
    <w:p w14:paraId="2C2ECED8" w14:textId="77777777" w:rsidR="005207BD" w:rsidRPr="005207BD" w:rsidRDefault="005207BD" w:rsidP="005207B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b/>
          <w:bCs/>
          <w:sz w:val="24"/>
          <w:szCs w:val="24"/>
          <w:lang w:val="en-IN" w:eastAsia="en-GB" w:bidi="ar-SA"/>
        </w:rPr>
        <w:t>Hardware:</w:t>
      </w:r>
    </w:p>
    <w:p w14:paraId="1AC1F9C8"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Processor: Intel i7 or equivalent</w:t>
      </w:r>
    </w:p>
    <w:p w14:paraId="1E9821CF"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RAM: 16 GB or higher</w:t>
      </w:r>
    </w:p>
    <w:p w14:paraId="4D55C5DC"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Storage: 500 GB SSD</w:t>
      </w:r>
    </w:p>
    <w:p w14:paraId="6E946395"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Graphics Card: NVIDIA GTX 1060 or higher (for deep learning models)</w:t>
      </w:r>
    </w:p>
    <w:p w14:paraId="4DBD4317" w14:textId="77777777" w:rsidR="005207BD" w:rsidRPr="005207BD" w:rsidRDefault="005207BD" w:rsidP="005207B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b/>
          <w:bCs/>
          <w:sz w:val="24"/>
          <w:szCs w:val="24"/>
          <w:lang w:val="en-IN" w:eastAsia="en-GB" w:bidi="ar-SA"/>
        </w:rPr>
        <w:t>Software:</w:t>
      </w:r>
    </w:p>
    <w:p w14:paraId="70C39BD9"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Operating System: Windows 10, Linux (Ubuntu)</w:t>
      </w:r>
    </w:p>
    <w:p w14:paraId="1B3ED383"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Development Environment: Python (3.8 or higher), Jupyter Notebook</w:t>
      </w:r>
    </w:p>
    <w:p w14:paraId="54450FD9" w14:textId="2AD12C6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 xml:space="preserve">Libraries: TensorFlow, </w:t>
      </w:r>
      <w:r w:rsidR="0039646A" w:rsidRPr="005207BD">
        <w:rPr>
          <w:rFonts w:ascii="Times New Roman" w:eastAsia="Times New Roman" w:hAnsi="Times New Roman" w:cs="Times New Roman"/>
          <w:sz w:val="24"/>
          <w:szCs w:val="24"/>
          <w:lang w:val="en-IN" w:eastAsia="en-GB" w:bidi="ar-SA"/>
        </w:rPr>
        <w:t>Kera’s</w:t>
      </w:r>
      <w:r w:rsidRPr="005207BD">
        <w:rPr>
          <w:rFonts w:ascii="Times New Roman" w:eastAsia="Times New Roman" w:hAnsi="Times New Roman" w:cs="Times New Roman"/>
          <w:sz w:val="24"/>
          <w:szCs w:val="24"/>
          <w:lang w:val="en-IN" w:eastAsia="en-GB" w:bidi="ar-SA"/>
        </w:rPr>
        <w:t>, NLTK, Scikit-learn, Pandas, NumPy</w:t>
      </w:r>
    </w:p>
    <w:p w14:paraId="787DC7B4" w14:textId="77777777" w:rsidR="005207BD" w:rsidRPr="005207BD" w:rsidRDefault="005207BD" w:rsidP="005207BD">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Database: MySQL or PostgreSQL</w:t>
      </w:r>
    </w:p>
    <w:p w14:paraId="0C63365C" w14:textId="153F7C1D" w:rsidR="005207BD" w:rsidRPr="00242F2B" w:rsidRDefault="00242F2B" w:rsidP="00242F2B">
      <w:pPr>
        <w:rPr>
          <w:rFonts w:asciiTheme="majorHAnsi" w:hAnsiTheme="majorHAnsi"/>
          <w:b/>
          <w:sz w:val="24"/>
          <w:lang w:val="en-IN" w:eastAsia="en-GB" w:bidi="ar-SA"/>
        </w:rPr>
      </w:pPr>
      <w:r w:rsidRPr="00242F2B">
        <w:rPr>
          <w:rFonts w:asciiTheme="majorHAnsi" w:hAnsiTheme="majorHAnsi"/>
          <w:b/>
          <w:sz w:val="24"/>
          <w:lang w:val="en-IN" w:eastAsia="en-GB" w:bidi="ar-SA"/>
        </w:rPr>
        <w:t>3.</w:t>
      </w:r>
      <w:r>
        <w:rPr>
          <w:rFonts w:asciiTheme="majorHAnsi" w:hAnsiTheme="majorHAnsi"/>
          <w:b/>
          <w:sz w:val="24"/>
          <w:lang w:val="en-IN" w:eastAsia="en-GB" w:bidi="ar-SA"/>
        </w:rPr>
        <w:t>5.2</w:t>
      </w:r>
      <w:r w:rsidRPr="00242F2B">
        <w:rPr>
          <w:rFonts w:asciiTheme="majorHAnsi" w:hAnsiTheme="majorHAnsi"/>
          <w:b/>
          <w:sz w:val="24"/>
          <w:lang w:val="en-IN" w:eastAsia="en-GB" w:bidi="ar-SA"/>
        </w:rPr>
        <w:t xml:space="preserve"> Minimum</w:t>
      </w:r>
      <w:r w:rsidR="005207BD" w:rsidRPr="00242F2B">
        <w:rPr>
          <w:rFonts w:asciiTheme="majorHAnsi" w:hAnsiTheme="majorHAnsi"/>
          <w:b/>
          <w:sz w:val="24"/>
          <w:lang w:val="en-IN" w:eastAsia="en-GB" w:bidi="ar-SA"/>
        </w:rPr>
        <w:t xml:space="preserve"> Hardware &amp; Software Requirements at Client’s/User’s End</w:t>
      </w:r>
    </w:p>
    <w:p w14:paraId="55292589" w14:textId="77777777" w:rsidR="005207BD" w:rsidRPr="005207BD" w:rsidRDefault="005207BD" w:rsidP="005207BD">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b/>
          <w:bCs/>
          <w:sz w:val="24"/>
          <w:szCs w:val="24"/>
          <w:lang w:val="en-IN" w:eastAsia="en-GB" w:bidi="ar-SA"/>
        </w:rPr>
        <w:t>Hardware:</w:t>
      </w:r>
    </w:p>
    <w:p w14:paraId="2691E8DD" w14:textId="77777777" w:rsidR="005207BD" w:rsidRPr="005207BD" w:rsidRDefault="005207BD" w:rsidP="005207B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Processor: Intel i3 or equivalent</w:t>
      </w:r>
    </w:p>
    <w:p w14:paraId="469F35EF" w14:textId="77777777" w:rsidR="005207BD" w:rsidRPr="005207BD" w:rsidRDefault="005207BD" w:rsidP="005207B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RAM: 4 GB</w:t>
      </w:r>
    </w:p>
    <w:p w14:paraId="64E4EEE2" w14:textId="77777777" w:rsidR="005207BD" w:rsidRPr="005207BD" w:rsidRDefault="005207BD" w:rsidP="005207B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Storage: 100 GB free space</w:t>
      </w:r>
    </w:p>
    <w:p w14:paraId="3DAD44DE" w14:textId="77777777" w:rsidR="005207BD" w:rsidRPr="005207BD" w:rsidRDefault="005207BD" w:rsidP="005207BD">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b/>
          <w:bCs/>
          <w:sz w:val="24"/>
          <w:szCs w:val="24"/>
          <w:lang w:val="en-IN" w:eastAsia="en-GB" w:bidi="ar-SA"/>
        </w:rPr>
        <w:t>Software:</w:t>
      </w:r>
    </w:p>
    <w:p w14:paraId="3B37E0A6" w14:textId="77777777" w:rsidR="005207BD" w:rsidRPr="005207BD" w:rsidRDefault="005207BD" w:rsidP="005207B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Operating System: Windows 10 or Linux</w:t>
      </w:r>
    </w:p>
    <w:p w14:paraId="69B21EA3" w14:textId="77777777" w:rsidR="005207BD" w:rsidRPr="005207BD" w:rsidRDefault="005207BD" w:rsidP="005207B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Web Browser: Latest version of Chrome, Firefox, or Safari</w:t>
      </w:r>
    </w:p>
    <w:p w14:paraId="714E475A" w14:textId="77777777" w:rsidR="005207BD" w:rsidRPr="005207BD" w:rsidRDefault="005207BD" w:rsidP="005207BD">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GB" w:bidi="ar-SA"/>
        </w:rPr>
      </w:pPr>
      <w:r w:rsidRPr="005207BD">
        <w:rPr>
          <w:rFonts w:ascii="Times New Roman" w:eastAsia="Times New Roman" w:hAnsi="Times New Roman" w:cs="Times New Roman"/>
          <w:sz w:val="24"/>
          <w:szCs w:val="24"/>
          <w:lang w:val="en-IN" w:eastAsia="en-GB" w:bidi="ar-SA"/>
        </w:rPr>
        <w:t>Python Runtime (if needed): Python 3.8 or higher</w:t>
      </w:r>
    </w:p>
    <w:p w14:paraId="36E6A8EA" w14:textId="392A2131" w:rsidR="00B53DEC" w:rsidRPr="00242F2B" w:rsidRDefault="00242F2B" w:rsidP="00242F2B">
      <w:pPr>
        <w:rPr>
          <w:rFonts w:asciiTheme="majorHAnsi" w:hAnsiTheme="majorHAnsi" w:cstheme="minorHAnsi"/>
          <w:b/>
          <w:sz w:val="24"/>
          <w:lang w:val="en-IN" w:eastAsia="en-GB" w:bidi="ar-SA"/>
        </w:rPr>
      </w:pPr>
      <w:r>
        <w:rPr>
          <w:rFonts w:asciiTheme="majorHAnsi" w:hAnsiTheme="majorHAnsi" w:cstheme="minorHAnsi"/>
          <w:b/>
          <w:sz w:val="24"/>
          <w:lang w:val="en-IN" w:eastAsia="en-GB" w:bidi="ar-SA"/>
        </w:rPr>
        <w:t>3</w:t>
      </w:r>
      <w:r w:rsidR="005207BD" w:rsidRPr="00242F2B">
        <w:rPr>
          <w:rFonts w:asciiTheme="majorHAnsi" w:hAnsiTheme="majorHAnsi" w:cstheme="minorHAnsi"/>
          <w:b/>
          <w:sz w:val="24"/>
          <w:lang w:val="en-IN" w:eastAsia="en-GB" w:bidi="ar-SA"/>
        </w:rPr>
        <w:t>.</w:t>
      </w:r>
      <w:r>
        <w:rPr>
          <w:rFonts w:asciiTheme="majorHAnsi" w:hAnsiTheme="majorHAnsi" w:cstheme="minorHAnsi"/>
          <w:b/>
          <w:sz w:val="24"/>
          <w:lang w:val="en-IN" w:eastAsia="en-GB" w:bidi="ar-SA"/>
        </w:rPr>
        <w:t>6</w:t>
      </w:r>
      <w:r w:rsidR="005207BD" w:rsidRPr="00242F2B">
        <w:rPr>
          <w:rFonts w:asciiTheme="majorHAnsi" w:hAnsiTheme="majorHAnsi" w:cstheme="minorHAnsi"/>
          <w:b/>
          <w:sz w:val="24"/>
          <w:lang w:val="en-IN" w:eastAsia="en-GB" w:bidi="ar-SA"/>
        </w:rPr>
        <w:t xml:space="preserve"> Use Cases</w:t>
      </w:r>
    </w:p>
    <w:p w14:paraId="19767291" w14:textId="4B41D073" w:rsidR="005207BD" w:rsidRPr="00242F2B" w:rsidRDefault="005207BD" w:rsidP="00242F2B">
      <w:pPr>
        <w:rPr>
          <w:lang w:val="en-IN" w:eastAsia="en-GB" w:bidi="ar-SA"/>
        </w:rPr>
      </w:pPr>
      <w:r w:rsidRPr="00242F2B">
        <w:rPr>
          <w:lang w:val="en-IN" w:eastAsia="en-GB" w:bidi="ar-SA"/>
        </w:rPr>
        <w:t>Actors of the System</w:t>
      </w:r>
    </w:p>
    <w:p w14:paraId="7015E3EA" w14:textId="77777777" w:rsidR="005207BD" w:rsidRPr="00242F2B" w:rsidRDefault="005207BD" w:rsidP="00AB0B11">
      <w:pPr>
        <w:pStyle w:val="ListParagraph"/>
        <w:numPr>
          <w:ilvl w:val="0"/>
          <w:numId w:val="27"/>
        </w:numPr>
        <w:rPr>
          <w:rFonts w:ascii="Times New Roman" w:eastAsia="Times New Roman" w:hAnsi="Times New Roman" w:cs="Times New Roman"/>
          <w:szCs w:val="24"/>
          <w:lang w:val="en-IN" w:eastAsia="en-GB" w:bidi="ar-SA"/>
        </w:rPr>
      </w:pPr>
      <w:r w:rsidRPr="00242F2B">
        <w:rPr>
          <w:rFonts w:ascii="Times New Roman" w:eastAsia="Times New Roman" w:hAnsi="Times New Roman" w:cs="Times New Roman"/>
          <w:bCs/>
          <w:szCs w:val="24"/>
          <w:lang w:val="en-IN" w:eastAsia="en-GB" w:bidi="ar-SA"/>
        </w:rPr>
        <w:t>User (End-User)</w:t>
      </w:r>
    </w:p>
    <w:p w14:paraId="12D56D8A" w14:textId="77777777" w:rsidR="005207BD" w:rsidRPr="00242F2B" w:rsidRDefault="005207BD" w:rsidP="00AB0B11">
      <w:pPr>
        <w:pStyle w:val="ListParagraph"/>
        <w:numPr>
          <w:ilvl w:val="0"/>
          <w:numId w:val="27"/>
        </w:numPr>
        <w:rPr>
          <w:rFonts w:ascii="Times New Roman" w:eastAsia="Times New Roman" w:hAnsi="Times New Roman" w:cs="Times New Roman"/>
          <w:szCs w:val="24"/>
          <w:lang w:val="en-IN" w:eastAsia="en-GB" w:bidi="ar-SA"/>
        </w:rPr>
      </w:pPr>
      <w:r w:rsidRPr="00242F2B">
        <w:rPr>
          <w:rFonts w:ascii="Times New Roman" w:eastAsia="Times New Roman" w:hAnsi="Times New Roman" w:cs="Times New Roman"/>
          <w:bCs/>
          <w:szCs w:val="24"/>
          <w:lang w:val="en-IN" w:eastAsia="en-GB" w:bidi="ar-SA"/>
        </w:rPr>
        <w:t>Admin (System Administrator)</w:t>
      </w:r>
    </w:p>
    <w:p w14:paraId="7A888664" w14:textId="77777777" w:rsidR="008A6061" w:rsidRPr="008A6061" w:rsidRDefault="005207BD" w:rsidP="00AB0B11">
      <w:pPr>
        <w:pStyle w:val="ListParagraph"/>
        <w:numPr>
          <w:ilvl w:val="0"/>
          <w:numId w:val="27"/>
        </w:numPr>
        <w:rPr>
          <w:rFonts w:ascii="Times New Roman" w:eastAsia="Times New Roman" w:hAnsi="Times New Roman" w:cs="Times New Roman"/>
          <w:szCs w:val="24"/>
          <w:lang w:val="en-IN" w:eastAsia="en-GB" w:bidi="ar-SA"/>
        </w:rPr>
      </w:pPr>
      <w:r w:rsidRPr="00242F2B">
        <w:rPr>
          <w:rFonts w:ascii="Times New Roman" w:eastAsia="Times New Roman" w:hAnsi="Times New Roman" w:cs="Times New Roman"/>
          <w:bCs/>
          <w:szCs w:val="24"/>
          <w:lang w:val="en-IN" w:eastAsia="en-GB" w:bidi="ar-SA"/>
        </w:rPr>
        <w:t>Data Analyst</w:t>
      </w:r>
    </w:p>
    <w:p w14:paraId="196DFC12" w14:textId="6298952D" w:rsidR="005207BD" w:rsidRPr="008A6061" w:rsidRDefault="005207BD" w:rsidP="00AB0B11">
      <w:pPr>
        <w:pStyle w:val="ListParagraph"/>
        <w:numPr>
          <w:ilvl w:val="0"/>
          <w:numId w:val="27"/>
        </w:numPr>
        <w:rPr>
          <w:rFonts w:ascii="Times New Roman" w:eastAsia="Times New Roman" w:hAnsi="Times New Roman" w:cs="Times New Roman"/>
          <w:szCs w:val="24"/>
          <w:lang w:val="en-IN" w:eastAsia="en-GB" w:bidi="ar-SA"/>
        </w:rPr>
      </w:pPr>
      <w:r w:rsidRPr="008A6061">
        <w:rPr>
          <w:rFonts w:ascii="Times New Roman" w:eastAsia="Times New Roman" w:hAnsi="Times New Roman" w:cs="Times New Roman"/>
          <w:bCs/>
          <w:szCs w:val="24"/>
          <w:lang w:val="en-IN" w:eastAsia="en-GB" w:bidi="ar-SA"/>
        </w:rPr>
        <w:t>Fraud Detection Model</w:t>
      </w:r>
    </w:p>
    <w:p w14:paraId="2B6BF65D" w14:textId="01660864" w:rsidR="005207BD" w:rsidRPr="00242F2B" w:rsidRDefault="005207BD" w:rsidP="00242F2B">
      <w:pPr>
        <w:rPr>
          <w:rFonts w:asciiTheme="majorHAnsi" w:hAnsiTheme="majorHAnsi" w:cstheme="minorHAnsi"/>
          <w:b/>
          <w:sz w:val="24"/>
          <w:lang w:val="en-IN" w:eastAsia="en-GB" w:bidi="ar-SA"/>
        </w:rPr>
      </w:pPr>
      <w:r w:rsidRPr="00242F2B">
        <w:rPr>
          <w:rFonts w:asciiTheme="majorHAnsi" w:hAnsiTheme="majorHAnsi" w:cstheme="minorHAnsi"/>
          <w:b/>
          <w:sz w:val="24"/>
          <w:lang w:val="en-IN" w:eastAsia="en-GB" w:bidi="ar-SA"/>
        </w:rPr>
        <w:lastRenderedPageBreak/>
        <w:t>Actor-wise Use Cases</w:t>
      </w:r>
    </w:p>
    <w:p w14:paraId="425C8C57" w14:textId="2D3795CF" w:rsidR="00B53DEC" w:rsidRDefault="00B53DEC" w:rsidP="00242F2B">
      <w:pPr>
        <w:rPr>
          <w:sz w:val="27"/>
          <w:szCs w:val="27"/>
          <w:lang w:val="en-IN" w:eastAsia="en-GB" w:bidi="ar-SA"/>
        </w:rPr>
      </w:pPr>
      <w:r>
        <w:rPr>
          <w:noProof/>
          <w:sz w:val="27"/>
          <w:szCs w:val="27"/>
          <w:lang w:val="en-IN" w:eastAsia="en-IN" w:bidi="ar-SA"/>
        </w:rPr>
        <w:drawing>
          <wp:inline distT="0" distB="0" distL="0" distR="0" wp14:anchorId="487AFFE3" wp14:editId="2F0FB00A">
            <wp:extent cx="5212080" cy="1295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l="8333" r="3975" b="4717"/>
                    <a:stretch/>
                  </pic:blipFill>
                  <pic:spPr bwMode="auto">
                    <a:xfrm>
                      <a:off x="0" y="0"/>
                      <a:ext cx="5212080" cy="1295400"/>
                    </a:xfrm>
                    <a:prstGeom prst="rect">
                      <a:avLst/>
                    </a:prstGeom>
                    <a:ln>
                      <a:noFill/>
                    </a:ln>
                    <a:extLst>
                      <a:ext uri="{53640926-AAD7-44D8-BBD7-CCE9431645EC}">
                        <a14:shadowObscured xmlns:a14="http://schemas.microsoft.com/office/drawing/2010/main"/>
                      </a:ext>
                    </a:extLst>
                  </pic:spPr>
                </pic:pic>
              </a:graphicData>
            </a:graphic>
          </wp:inline>
        </w:drawing>
      </w:r>
    </w:p>
    <w:p w14:paraId="508D12C1" w14:textId="1A5F1E07" w:rsidR="005207BD" w:rsidRPr="00242F2B" w:rsidRDefault="00242F2B" w:rsidP="00242F2B">
      <w:pPr>
        <w:rPr>
          <w:rFonts w:asciiTheme="majorHAnsi" w:hAnsiTheme="majorHAnsi"/>
          <w:b/>
          <w:sz w:val="24"/>
          <w:lang w:val="en-IN" w:eastAsia="en-GB" w:bidi="ar-SA"/>
        </w:rPr>
      </w:pPr>
      <w:r>
        <w:rPr>
          <w:rFonts w:asciiTheme="majorHAnsi" w:hAnsiTheme="majorHAnsi"/>
          <w:b/>
          <w:sz w:val="24"/>
          <w:lang w:val="en-IN" w:eastAsia="en-GB" w:bidi="ar-SA"/>
        </w:rPr>
        <w:t>3.7</w:t>
      </w:r>
      <w:r w:rsidR="005207BD" w:rsidRPr="00242F2B">
        <w:rPr>
          <w:rFonts w:asciiTheme="majorHAnsi" w:hAnsiTheme="majorHAnsi"/>
          <w:b/>
          <w:sz w:val="24"/>
          <w:lang w:val="en-IN" w:eastAsia="en-GB" w:bidi="ar-SA"/>
        </w:rPr>
        <w:t xml:space="preserve"> Use Case Diagram</w:t>
      </w:r>
    </w:p>
    <w:p w14:paraId="5F2CE435" w14:textId="05964403" w:rsidR="00D60694" w:rsidRPr="00D60694" w:rsidRDefault="009F56DE" w:rsidP="00D60694">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F56DE">
        <w:rPr>
          <w:rFonts w:ascii="Cambria" w:hAnsi="Cambria"/>
          <w:noProof/>
          <w:lang w:val="en-IN" w:eastAsia="en-IN" w:bidi="ar-SA"/>
        </w:rPr>
        <w:drawing>
          <wp:inline distT="0" distB="0" distL="0" distR="0" wp14:anchorId="7635ADCC" wp14:editId="45BE390E">
            <wp:extent cx="3471723" cy="2384425"/>
            <wp:effectExtent l="0" t="0" r="0" b="0"/>
            <wp:docPr id="4" name="Picture 4" descr="C:\Users\vishw\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w\Downloads\Untitled Diagram.drawio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623" r="39434"/>
                    <a:stretch/>
                  </pic:blipFill>
                  <pic:spPr bwMode="auto">
                    <a:xfrm>
                      <a:off x="0" y="0"/>
                      <a:ext cx="3528270" cy="2423262"/>
                    </a:xfrm>
                    <a:prstGeom prst="rect">
                      <a:avLst/>
                    </a:prstGeom>
                    <a:noFill/>
                    <a:ln>
                      <a:noFill/>
                    </a:ln>
                    <a:extLst>
                      <a:ext uri="{53640926-AAD7-44D8-BBD7-CCE9431645EC}">
                        <a14:shadowObscured xmlns:a14="http://schemas.microsoft.com/office/drawing/2010/main"/>
                      </a:ext>
                    </a:extLst>
                  </pic:spPr>
                </pic:pic>
              </a:graphicData>
            </a:graphic>
          </wp:inline>
        </w:drawing>
      </w:r>
    </w:p>
    <w:p w14:paraId="229999A0" w14:textId="258E960E" w:rsidR="00D32C40" w:rsidRDefault="005207BD" w:rsidP="00242F2B">
      <w:pPr>
        <w:rPr>
          <w:rFonts w:ascii="Cambria" w:hAnsi="Cambria"/>
          <w:i/>
          <w:iCs/>
          <w:lang w:val="en-IN" w:eastAsia="en-GB" w:bidi="ar-SA"/>
        </w:rPr>
      </w:pPr>
      <w:r w:rsidRPr="005207BD">
        <w:rPr>
          <w:rFonts w:ascii="Cambria" w:hAnsi="Cambria"/>
          <w:lang w:val="en-IN" w:eastAsia="en-GB" w:bidi="ar-SA"/>
        </w:rPr>
        <w:br/>
      </w:r>
      <w:r w:rsidRPr="005207BD">
        <w:rPr>
          <w:rFonts w:ascii="Cambria" w:hAnsi="Cambria"/>
          <w:i/>
          <w:iCs/>
          <w:lang w:val="en-IN" w:eastAsia="en-GB" w:bidi="ar-SA"/>
        </w:rPr>
        <w:t>Description: This diagram illustrates interactions between the actors and the system. Each actor has distinct roles, showcasing the functionalities they can access.</w:t>
      </w:r>
    </w:p>
    <w:p w14:paraId="6A1F556D" w14:textId="77777777" w:rsidR="00D32C40" w:rsidRDefault="00D32C40">
      <w:pPr>
        <w:rPr>
          <w:rFonts w:ascii="Cambria" w:hAnsi="Cambria"/>
          <w:i/>
          <w:iCs/>
          <w:lang w:val="en-IN" w:eastAsia="en-GB" w:bidi="ar-SA"/>
        </w:rPr>
      </w:pPr>
      <w:r>
        <w:rPr>
          <w:rFonts w:ascii="Cambria" w:hAnsi="Cambria"/>
          <w:i/>
          <w:iCs/>
          <w:lang w:val="en-IN" w:eastAsia="en-GB" w:bidi="ar-SA"/>
        </w:rPr>
        <w:br w:type="page"/>
      </w:r>
    </w:p>
    <w:p w14:paraId="3F893169" w14:textId="7E5FCCB6" w:rsidR="00242F2B" w:rsidRPr="00242F2B" w:rsidRDefault="00242F2B" w:rsidP="00242F2B">
      <w:pPr>
        <w:pStyle w:val="Heading2"/>
        <w:jc w:val="both"/>
      </w:pPr>
      <w:r>
        <w:lastRenderedPageBreak/>
        <w:t>4. Design</w:t>
      </w:r>
    </w:p>
    <w:p w14:paraId="1FA20102" w14:textId="21091BBD" w:rsidR="005207BD" w:rsidRPr="00242F2B" w:rsidRDefault="005207BD" w:rsidP="00242F2B">
      <w:pPr>
        <w:rPr>
          <w:rFonts w:ascii="Cambria" w:hAnsi="Cambria"/>
          <w:lang w:val="en-IN" w:eastAsia="en-GB" w:bidi="ar-SA"/>
        </w:rPr>
      </w:pPr>
      <w:r w:rsidRPr="00242F2B">
        <w:rPr>
          <w:rFonts w:asciiTheme="majorHAnsi" w:hAnsiTheme="majorHAnsi"/>
          <w:b/>
          <w:sz w:val="24"/>
          <w:lang w:val="en-IN" w:eastAsia="en-GB" w:bidi="ar-SA"/>
        </w:rPr>
        <w:t>4.1 Use Case Scenarios</w:t>
      </w:r>
    </w:p>
    <w:p w14:paraId="274B11DC" w14:textId="7A82DED1" w:rsidR="005207BD" w:rsidRPr="004B0072" w:rsidRDefault="005207BD" w:rsidP="0039646A">
      <w:pPr>
        <w:rPr>
          <w:rFonts w:asciiTheme="majorHAnsi" w:hAnsiTheme="majorHAnsi" w:cs="Microsoft Sans Serif"/>
          <w:bCs/>
          <w:sz w:val="24"/>
          <w:szCs w:val="24"/>
          <w:lang w:val="en-IN"/>
        </w:rPr>
      </w:pPr>
      <w:r>
        <w:rPr>
          <w:rFonts w:asciiTheme="majorHAnsi" w:hAnsiTheme="majorHAnsi" w:cs="Microsoft Sans Serif"/>
          <w:bCs/>
          <w:noProof/>
          <w:sz w:val="24"/>
          <w:szCs w:val="24"/>
          <w:lang w:val="en-IN" w:eastAsia="en-IN" w:bidi="ar-SA"/>
        </w:rPr>
        <w:drawing>
          <wp:inline distT="0" distB="0" distL="0" distR="0" wp14:anchorId="09AAEAA5" wp14:editId="33CE8B3B">
            <wp:extent cx="5802296" cy="2362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13656" t="18027" r="8681" b="4572"/>
                    <a:stretch/>
                  </pic:blipFill>
                  <pic:spPr bwMode="auto">
                    <a:xfrm>
                      <a:off x="0" y="0"/>
                      <a:ext cx="5844779" cy="2379496"/>
                    </a:xfrm>
                    <a:prstGeom prst="rect">
                      <a:avLst/>
                    </a:prstGeom>
                    <a:ln>
                      <a:noFill/>
                    </a:ln>
                    <a:extLst>
                      <a:ext uri="{53640926-AAD7-44D8-BBD7-CCE9431645EC}">
                        <a14:shadowObscured xmlns:a14="http://schemas.microsoft.com/office/drawing/2010/main"/>
                      </a:ext>
                    </a:extLst>
                  </pic:spPr>
                </pic:pic>
              </a:graphicData>
            </a:graphic>
          </wp:inline>
        </w:drawing>
      </w:r>
    </w:p>
    <w:p w14:paraId="2F9821D6" w14:textId="0F1BD820" w:rsidR="007357E9" w:rsidRPr="007357E9" w:rsidRDefault="007357E9" w:rsidP="007357E9">
      <w:pPr>
        <w:rPr>
          <w:rStyle w:val="Strong"/>
          <w:rFonts w:ascii="Cambria" w:hAnsi="Cambria"/>
          <w:b w:val="0"/>
          <w:bCs w:val="0"/>
          <w:lang w:val="en-IN" w:eastAsia="en-GB" w:bidi="ar-SA"/>
        </w:rPr>
      </w:pPr>
      <w:r>
        <w:rPr>
          <w:rFonts w:asciiTheme="majorHAnsi" w:hAnsiTheme="majorHAnsi"/>
          <w:b/>
          <w:sz w:val="24"/>
          <w:lang w:val="en-IN" w:eastAsia="en-GB" w:bidi="ar-SA"/>
        </w:rPr>
        <w:t>4.2 Diagrams</w:t>
      </w:r>
    </w:p>
    <w:p w14:paraId="693E403B" w14:textId="77777777" w:rsidR="00B53DEC" w:rsidRPr="00B53DEC" w:rsidRDefault="00B53DEC" w:rsidP="00B53DEC">
      <w:pPr>
        <w:pStyle w:val="NormalWeb"/>
        <w:rPr>
          <w:rFonts w:ascii="Cambria" w:hAnsi="Cambria"/>
        </w:rPr>
      </w:pPr>
      <w:r w:rsidRPr="00B53DEC">
        <w:rPr>
          <w:rStyle w:val="Strong"/>
          <w:rFonts w:ascii="Cambria" w:hAnsi="Cambria"/>
        </w:rPr>
        <w:t>4.2.1 UML Diagrams</w:t>
      </w:r>
    </w:p>
    <w:p w14:paraId="14330402" w14:textId="09149DE6" w:rsidR="00B53DEC" w:rsidRDefault="00B53DEC" w:rsidP="00AB0B11">
      <w:pPr>
        <w:numPr>
          <w:ilvl w:val="0"/>
          <w:numId w:val="25"/>
        </w:numPr>
        <w:spacing w:before="100" w:beforeAutospacing="1" w:after="100" w:afterAutospacing="1" w:line="240" w:lineRule="auto"/>
      </w:pPr>
      <w:r>
        <w:rPr>
          <w:rStyle w:val="Strong"/>
        </w:rPr>
        <w:t>Class Diagram:</w:t>
      </w:r>
      <w:r>
        <w:t xml:space="preserve"> Shows the classes, attributes, and methods.</w:t>
      </w:r>
    </w:p>
    <w:p w14:paraId="091AD425" w14:textId="65769919" w:rsidR="0039646A" w:rsidRPr="0039646A" w:rsidRDefault="00912F4E" w:rsidP="00A5279F">
      <w:pPr>
        <w:spacing w:before="100" w:beforeAutospacing="1" w:after="100" w:afterAutospacing="1" w:line="240" w:lineRule="auto"/>
        <w:ind w:left="720"/>
        <w:rPr>
          <w:rStyle w:val="Strong"/>
          <w:b w:val="0"/>
          <w:bCs w:val="0"/>
        </w:rPr>
      </w:pPr>
      <w:r>
        <w:rPr>
          <w:noProof/>
          <w:lang w:val="en-IN" w:eastAsia="en-IN" w:bidi="ar-SA"/>
        </w:rPr>
        <w:drawing>
          <wp:inline distT="0" distB="0" distL="0" distR="0" wp14:anchorId="4FE39980" wp14:editId="2A2B9818">
            <wp:extent cx="4562475" cy="2781300"/>
            <wp:effectExtent l="0" t="0" r="9525" b="0"/>
            <wp:docPr id="20" name="Picture 20" descr="Respons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ponsiv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r w:rsidR="0039646A">
        <w:fldChar w:fldCharType="begin"/>
      </w:r>
      <w:r w:rsidR="0039646A">
        <w:instrText xml:space="preserve"> INCLUDEPICTURE "http://www.cs.sjsu.edu/~pearce/modules/lectures/uml2/class/index_files/image001.jpg" \* MERGEFORMATINET </w:instrText>
      </w:r>
      <w:r w:rsidR="0039646A">
        <w:fldChar w:fldCharType="separate"/>
      </w:r>
      <w:r w:rsidR="0039646A">
        <w:fldChar w:fldCharType="end"/>
      </w:r>
    </w:p>
    <w:p w14:paraId="042D7BC6" w14:textId="54E24FC3" w:rsidR="00B53DEC" w:rsidRDefault="00B53DEC" w:rsidP="00AB0B11">
      <w:pPr>
        <w:numPr>
          <w:ilvl w:val="0"/>
          <w:numId w:val="25"/>
        </w:numPr>
        <w:spacing w:before="100" w:beforeAutospacing="1" w:after="100" w:afterAutospacing="1" w:line="240" w:lineRule="auto"/>
      </w:pPr>
      <w:r>
        <w:rPr>
          <w:rStyle w:val="Strong"/>
        </w:rPr>
        <w:t>Sequence Diagram:</w:t>
      </w:r>
      <w:r>
        <w:t xml:space="preserve"> Illustrates how objects interact in a particular scenario.</w:t>
      </w:r>
    </w:p>
    <w:p w14:paraId="41CF99AC" w14:textId="66C7604D" w:rsidR="0039646A" w:rsidRDefault="0039646A" w:rsidP="0039646A">
      <w:pPr>
        <w:spacing w:before="100" w:beforeAutospacing="1" w:after="100" w:afterAutospacing="1" w:line="240" w:lineRule="auto"/>
        <w:ind w:left="720"/>
      </w:pPr>
      <w:r>
        <w:lastRenderedPageBreak/>
        <w:fldChar w:fldCharType="begin"/>
      </w:r>
      <w:r>
        <w:instrText xml:space="preserve"> INCLUDEPICTURE "https://creately.com/static/assets/guides/sequence-diagram-tutorial/image6.webp" \* MERGEFORMATINET </w:instrText>
      </w:r>
      <w:r>
        <w:fldChar w:fldCharType="separate"/>
      </w:r>
      <w:r>
        <w:rPr>
          <w:noProof/>
          <w:lang w:val="en-IN" w:eastAsia="en-IN" w:bidi="ar-SA"/>
        </w:rPr>
        <w:drawing>
          <wp:inline distT="0" distB="0" distL="0" distR="0" wp14:anchorId="09C64B4F" wp14:editId="222FB3ED">
            <wp:extent cx="3124319" cy="1541799"/>
            <wp:effectExtent l="0" t="0" r="0" b="0"/>
            <wp:docPr id="10" name="Picture 10" descr="Sequence Diagram Tutorial – Complete Guide with Examples | Cre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Tutorial – Complete Guide with Examples | Createl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314" cy="1577327"/>
                    </a:xfrm>
                    <a:prstGeom prst="rect">
                      <a:avLst/>
                    </a:prstGeom>
                    <a:noFill/>
                    <a:ln>
                      <a:noFill/>
                    </a:ln>
                  </pic:spPr>
                </pic:pic>
              </a:graphicData>
            </a:graphic>
          </wp:inline>
        </w:drawing>
      </w:r>
      <w:r>
        <w:fldChar w:fldCharType="end"/>
      </w:r>
    </w:p>
    <w:p w14:paraId="5FF21380" w14:textId="1A8501B4" w:rsidR="00B53DEC" w:rsidRDefault="00B53DEC" w:rsidP="00AB0B11">
      <w:pPr>
        <w:numPr>
          <w:ilvl w:val="0"/>
          <w:numId w:val="25"/>
        </w:numPr>
        <w:spacing w:before="100" w:beforeAutospacing="1" w:after="100" w:afterAutospacing="1" w:line="240" w:lineRule="auto"/>
      </w:pPr>
      <w:r>
        <w:rPr>
          <w:rStyle w:val="Strong"/>
        </w:rPr>
        <w:t>Activity Diagram:</w:t>
      </w:r>
      <w:r>
        <w:t xml:space="preserve"> Represents the workflow of the system.</w:t>
      </w:r>
    </w:p>
    <w:p w14:paraId="4BCB2627" w14:textId="0F38B6C0" w:rsidR="0039646A" w:rsidRDefault="00A5279F" w:rsidP="00A5279F">
      <w:pPr>
        <w:spacing w:before="100" w:beforeAutospacing="1" w:after="100" w:afterAutospacing="1" w:line="240" w:lineRule="auto"/>
        <w:ind w:left="720"/>
      </w:pPr>
      <w:r w:rsidRPr="00D60694">
        <w:rPr>
          <w:rFonts w:ascii="Times New Roman" w:eastAsia="Times New Roman" w:hAnsi="Times New Roman" w:cs="Times New Roman"/>
          <w:noProof/>
          <w:sz w:val="24"/>
          <w:szCs w:val="24"/>
          <w:lang w:val="en-IN" w:eastAsia="en-IN" w:bidi="ar-SA"/>
        </w:rPr>
        <w:drawing>
          <wp:inline distT="0" distB="0" distL="0" distR="0" wp14:anchorId="72AB539C" wp14:editId="31B38AB9">
            <wp:extent cx="2362200" cy="2399441"/>
            <wp:effectExtent l="0" t="0" r="0" b="1270"/>
            <wp:docPr id="2" name="Picture 2" descr="C:\Users\vishw\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w\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3106" cy="2420677"/>
                    </a:xfrm>
                    <a:prstGeom prst="rect">
                      <a:avLst/>
                    </a:prstGeom>
                    <a:noFill/>
                    <a:ln>
                      <a:noFill/>
                    </a:ln>
                  </pic:spPr>
                </pic:pic>
              </a:graphicData>
            </a:graphic>
          </wp:inline>
        </w:drawing>
      </w:r>
      <w:r w:rsidR="0039646A">
        <w:fldChar w:fldCharType="begin"/>
      </w:r>
      <w:r w:rsidR="0039646A">
        <w:instrText xml:space="preserve"> INCLUDEPICTURE "https://www.researchgate.net/publication/228764214/figure/fig3/AS:393876180357121@1470918807084/UML-activity-diagram-representing-the-Workflow-Monitor.png" \* MERGEFORMATINET </w:instrText>
      </w:r>
      <w:r w:rsidR="0039646A">
        <w:fldChar w:fldCharType="separate"/>
      </w:r>
      <w:r w:rsidR="0039646A">
        <w:fldChar w:fldCharType="end"/>
      </w:r>
      <w:r w:rsidR="0039646A">
        <w:fldChar w:fldCharType="begin"/>
      </w:r>
      <w:r w:rsidR="0039646A">
        <w:instrText xml:space="preserve"> INCLUDEPICTURE "https://www.softwareideas.net/i/DirectImage/368/uml-deployment-diagram" \* MERGEFORMATINET </w:instrText>
      </w:r>
      <w:r w:rsidR="0039646A">
        <w:fldChar w:fldCharType="separate"/>
      </w:r>
      <w:r w:rsidR="0039646A">
        <w:fldChar w:fldCharType="end"/>
      </w:r>
    </w:p>
    <w:p w14:paraId="71D0C518" w14:textId="78A88B00" w:rsidR="00B53DEC" w:rsidRPr="0039646A" w:rsidRDefault="00B53DEC" w:rsidP="00B53DEC">
      <w:pPr>
        <w:pStyle w:val="NormalWeb"/>
        <w:rPr>
          <w:rFonts w:ascii="Cambria" w:hAnsi="Cambria"/>
        </w:rPr>
      </w:pPr>
      <w:r w:rsidRPr="0039646A">
        <w:rPr>
          <w:rStyle w:val="Strong"/>
          <w:rFonts w:ascii="Cambria" w:hAnsi="Cambria"/>
        </w:rPr>
        <w:t>4.2.2 Entity Relationship Diagram</w:t>
      </w:r>
    </w:p>
    <w:p w14:paraId="08666E41" w14:textId="099EEB2F" w:rsidR="007357E9" w:rsidRPr="002C55FD" w:rsidRDefault="00B53DEC" w:rsidP="00AB0B11">
      <w:pPr>
        <w:numPr>
          <w:ilvl w:val="0"/>
          <w:numId w:val="26"/>
        </w:numPr>
        <w:spacing w:before="100" w:beforeAutospacing="1" w:after="100" w:afterAutospacing="1" w:line="240" w:lineRule="auto"/>
        <w:rPr>
          <w:rFonts w:ascii="Cambria" w:hAnsi="Cambria" w:cs="Microsoft Sans Serif"/>
          <w:sz w:val="24"/>
          <w:szCs w:val="24"/>
        </w:rPr>
      </w:pPr>
      <w:r w:rsidRPr="00A5279F">
        <w:rPr>
          <w:rFonts w:ascii="Cambria" w:hAnsi="Cambria"/>
        </w:rPr>
        <w:t>Diagram representing entities, their attributes, and relationships.</w:t>
      </w:r>
    </w:p>
    <w:p w14:paraId="30B1245F" w14:textId="5F926DE5" w:rsidR="002C55FD" w:rsidRPr="00A5279F" w:rsidRDefault="002C55FD" w:rsidP="002C55FD">
      <w:pPr>
        <w:spacing w:before="100" w:beforeAutospacing="1" w:after="100" w:afterAutospacing="1" w:line="240" w:lineRule="auto"/>
        <w:ind w:left="720"/>
        <w:rPr>
          <w:rFonts w:ascii="Cambria" w:hAnsi="Cambria" w:cs="Microsoft Sans Serif"/>
          <w:sz w:val="24"/>
          <w:szCs w:val="24"/>
        </w:rPr>
      </w:pPr>
      <w:r>
        <w:rPr>
          <w:noProof/>
          <w:lang w:val="en-IN" w:eastAsia="en-IN" w:bidi="ar-SA"/>
        </w:rPr>
        <w:drawing>
          <wp:inline distT="0" distB="0" distL="0" distR="0" wp14:anchorId="3A4DE43B" wp14:editId="307DA793">
            <wp:extent cx="4514850" cy="1504950"/>
            <wp:effectExtent l="0" t="0" r="0" b="0"/>
            <wp:docPr id="16" name="Picture 16" descr="Building A Streaming Fraud Detection System With Kafka An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ing A Streaming Fraud Detection System With Kafka And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1504950"/>
                    </a:xfrm>
                    <a:prstGeom prst="rect">
                      <a:avLst/>
                    </a:prstGeom>
                    <a:noFill/>
                    <a:ln>
                      <a:noFill/>
                    </a:ln>
                  </pic:spPr>
                </pic:pic>
              </a:graphicData>
            </a:graphic>
          </wp:inline>
        </w:drawing>
      </w:r>
    </w:p>
    <w:p w14:paraId="13181294" w14:textId="77777777" w:rsidR="007357E9" w:rsidRDefault="007357E9">
      <w:pPr>
        <w:rPr>
          <w:rFonts w:ascii="Cambria" w:hAnsi="Cambria" w:cs="Microsoft Sans Serif"/>
          <w:sz w:val="24"/>
          <w:szCs w:val="24"/>
        </w:rPr>
      </w:pPr>
      <w:r>
        <w:rPr>
          <w:rFonts w:ascii="Cambria" w:hAnsi="Cambria" w:cs="Microsoft Sans Serif"/>
          <w:sz w:val="24"/>
          <w:szCs w:val="24"/>
        </w:rPr>
        <w:br w:type="page"/>
      </w:r>
    </w:p>
    <w:p w14:paraId="4BA3912C" w14:textId="54E0C27F" w:rsidR="0039646A" w:rsidRPr="007357E9" w:rsidRDefault="007357E9" w:rsidP="007357E9">
      <w:pPr>
        <w:pStyle w:val="Heading2"/>
        <w:jc w:val="both"/>
      </w:pPr>
      <w:r>
        <w:lastRenderedPageBreak/>
        <w:t>5. Implementation</w:t>
      </w:r>
    </w:p>
    <w:p w14:paraId="6B5ECA8C" w14:textId="6FE85378" w:rsidR="00252DD0" w:rsidRPr="00252DD0" w:rsidRDefault="00252DD0" w:rsidP="00252DD0">
      <w:pPr>
        <w:pStyle w:val="NormalWeb"/>
        <w:rPr>
          <w:lang w:eastAsia="en-IN"/>
        </w:rPr>
      </w:pPr>
      <w:r>
        <w:rPr>
          <w:noProof/>
          <w:lang w:eastAsia="en-IN"/>
        </w:rPr>
        <w:drawing>
          <wp:inline distT="0" distB="0" distL="0" distR="0" wp14:anchorId="0CA2FAA0" wp14:editId="616A341B">
            <wp:extent cx="5124450" cy="6524625"/>
            <wp:effectExtent l="0" t="0" r="0" b="9525"/>
            <wp:docPr id="21" name="Picture 21" descr="An effective detection approach for phishing websites using URL and HTML  feature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ffective detection approach for phishing websites using URL and HTML  features | Scientific Repor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6524625"/>
                    </a:xfrm>
                    <a:prstGeom prst="rect">
                      <a:avLst/>
                    </a:prstGeom>
                    <a:noFill/>
                    <a:ln>
                      <a:noFill/>
                    </a:ln>
                  </pic:spPr>
                </pic:pic>
              </a:graphicData>
            </a:graphic>
          </wp:inline>
        </w:drawing>
      </w:r>
      <w:r w:rsidRPr="00252DD0">
        <w:rPr>
          <w:rStyle w:val="Strong"/>
        </w:rPr>
        <w:t xml:space="preserve"> </w:t>
      </w:r>
      <w:r w:rsidRPr="00252DD0">
        <w:rPr>
          <w:b/>
          <w:bCs/>
          <w:lang w:eastAsia="en-IN"/>
        </w:rPr>
        <w:t>Implementation Steps:</w:t>
      </w:r>
    </w:p>
    <w:p w14:paraId="2E8D4024" w14:textId="77777777" w:rsidR="00252DD0" w:rsidRPr="00252DD0" w:rsidRDefault="00252DD0" w:rsidP="00AB0B11">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Data Collection:</w:t>
      </w:r>
    </w:p>
    <w:p w14:paraId="7BE2727A" w14:textId="73BD3D09"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t>Fetch</w:t>
      </w:r>
      <w:r w:rsidRPr="00252DD0">
        <w:rPr>
          <w:rFonts w:ascii="Times New Roman" w:eastAsia="Times New Roman" w:hAnsi="Times New Roman" w:cs="Times New Roman"/>
          <w:sz w:val="24"/>
          <w:szCs w:val="24"/>
          <w:lang w:val="en-IN" w:eastAsia="en-IN" w:bidi="ar-SA"/>
        </w:rPr>
        <w:t xml:space="preserve"> websites from various sources.</w:t>
      </w:r>
    </w:p>
    <w:p w14:paraId="394EA483"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Extract relevant features from the website content, such as keywords, URLs, HTML structure, and external links.</w:t>
      </w:r>
    </w:p>
    <w:p w14:paraId="190A088A"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Store the extracted data in a database.</w:t>
      </w:r>
    </w:p>
    <w:p w14:paraId="30F64C88" w14:textId="77777777" w:rsidR="00252DD0" w:rsidRPr="00252DD0" w:rsidRDefault="00252DD0" w:rsidP="00AB0B11">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lastRenderedPageBreak/>
        <w:t>Feature Engineering:</w:t>
      </w:r>
    </w:p>
    <w:p w14:paraId="73E2D24C"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Create or select relevant features that can help in fraud detection.</w:t>
      </w:r>
    </w:p>
    <w:p w14:paraId="5FAAA618" w14:textId="252CBB8B"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Consider using techniques like TF-IDF, word embedding, or image analysis for visual content.</w:t>
      </w:r>
    </w:p>
    <w:p w14:paraId="30B2C38E" w14:textId="77777777" w:rsidR="00252DD0" w:rsidRPr="00252DD0" w:rsidRDefault="00252DD0" w:rsidP="00AB0B11">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Model Training:</w:t>
      </w:r>
    </w:p>
    <w:p w14:paraId="5504FA72" w14:textId="249DDA7E"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If using machine learning, train a model on labelled data (fraudulent vs. legitimate websites).</w:t>
      </w:r>
    </w:p>
    <w:p w14:paraId="3B08DBC7" w14:textId="30F86CA2"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Experiment with different algorithms and hyper parameters to find the best-performing model.</w:t>
      </w:r>
    </w:p>
    <w:p w14:paraId="5DE43E81" w14:textId="77777777" w:rsidR="00252DD0" w:rsidRPr="00252DD0" w:rsidRDefault="00252DD0" w:rsidP="00AB0B11">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Fraud Detection:</w:t>
      </w:r>
    </w:p>
    <w:p w14:paraId="183EB335"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Develop algorithms or rules to detect fraud based on the extracted features.</w:t>
      </w:r>
    </w:p>
    <w:p w14:paraId="386DB1A6"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Use the trained machine learning model to make predictions.</w:t>
      </w:r>
    </w:p>
    <w:p w14:paraId="63450C63"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Integrate the detection logic into your web application.</w:t>
      </w:r>
    </w:p>
    <w:p w14:paraId="6AF91F0F" w14:textId="77777777" w:rsidR="00252DD0" w:rsidRPr="00252DD0" w:rsidRDefault="00252DD0" w:rsidP="00AB0B11">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User Interface:</w:t>
      </w:r>
    </w:p>
    <w:p w14:paraId="72296E45" w14:textId="77777777" w:rsidR="00252DD0"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Create a user-friendly interface for users to report suspicious websites, view fraud reports, and manage settings.</w:t>
      </w:r>
    </w:p>
    <w:p w14:paraId="3A783598" w14:textId="77777777" w:rsidR="00252DD0" w:rsidRPr="00252DD0" w:rsidRDefault="00252DD0" w:rsidP="00AB0B11">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Integration:</w:t>
      </w:r>
    </w:p>
    <w:p w14:paraId="082CAA3E" w14:textId="33283C49" w:rsidR="007357E9" w:rsidRPr="00252DD0" w:rsidRDefault="00252DD0" w:rsidP="00AB0B11">
      <w:pPr>
        <w:numPr>
          <w:ilvl w:val="1"/>
          <w:numId w:val="3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If required, integrate the web app with other systems using APIs.</w:t>
      </w:r>
      <w:r w:rsidR="007357E9">
        <w:br w:type="page"/>
      </w:r>
    </w:p>
    <w:p w14:paraId="3E8ABFF2" w14:textId="6BF2718A" w:rsidR="00252DD0" w:rsidRDefault="007357E9" w:rsidP="007357E9">
      <w:pPr>
        <w:pStyle w:val="Heading2"/>
        <w:jc w:val="both"/>
      </w:pPr>
      <w:r>
        <w:lastRenderedPageBreak/>
        <w:t>6. Testing</w:t>
      </w:r>
    </w:p>
    <w:p w14:paraId="53B3CD9B" w14:textId="77777777" w:rsidR="00252DD0" w:rsidRPr="00252DD0" w:rsidRDefault="00252DD0" w:rsidP="00252DD0">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sz w:val="24"/>
          <w:szCs w:val="24"/>
          <w:lang w:val="en-IN" w:eastAsia="en-IN" w:bidi="ar-SA"/>
        </w:rPr>
        <w:t>Testing is a crucial phase in the development of a fraud website detection web app to ensure its accuracy, reliability, and effectiveness. Here are some key testing strategies and techniques to consider:</w:t>
      </w:r>
    </w:p>
    <w:p w14:paraId="33E38907" w14:textId="77777777" w:rsidR="00252DD0" w:rsidRPr="00252DD0" w:rsidRDefault="00252DD0" w:rsidP="00252DD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252DD0">
        <w:rPr>
          <w:rFonts w:ascii="Times New Roman" w:eastAsia="Times New Roman" w:hAnsi="Times New Roman" w:cs="Times New Roman"/>
          <w:b/>
          <w:bCs/>
          <w:sz w:val="27"/>
          <w:szCs w:val="27"/>
          <w:lang w:val="en-IN" w:eastAsia="en-IN" w:bidi="ar-SA"/>
        </w:rPr>
        <w:t>Unit Testing</w:t>
      </w:r>
    </w:p>
    <w:p w14:paraId="3B0CA397" w14:textId="77777777" w:rsidR="00252DD0" w:rsidRPr="00252DD0" w:rsidRDefault="00252DD0" w:rsidP="00AB0B11">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Test individual components:</w:t>
      </w:r>
      <w:r w:rsidRPr="00252DD0">
        <w:rPr>
          <w:rFonts w:ascii="Times New Roman" w:eastAsia="Times New Roman" w:hAnsi="Times New Roman" w:cs="Times New Roman"/>
          <w:sz w:val="24"/>
          <w:szCs w:val="24"/>
          <w:lang w:val="en-IN" w:eastAsia="en-IN" w:bidi="ar-SA"/>
        </w:rPr>
        <w:t xml:space="preserve"> Test functions, classes, and modules in isolation to verify their correctness.</w:t>
      </w:r>
    </w:p>
    <w:p w14:paraId="08D17232" w14:textId="77777777" w:rsidR="00252DD0" w:rsidRPr="00252DD0" w:rsidRDefault="00252DD0" w:rsidP="00AB0B11">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Write clear and concise tests:</w:t>
      </w:r>
      <w:r w:rsidRPr="00252DD0">
        <w:rPr>
          <w:rFonts w:ascii="Times New Roman" w:eastAsia="Times New Roman" w:hAnsi="Times New Roman" w:cs="Times New Roman"/>
          <w:sz w:val="24"/>
          <w:szCs w:val="24"/>
          <w:lang w:val="en-IN" w:eastAsia="en-IN" w:bidi="ar-SA"/>
        </w:rPr>
        <w:t xml:space="preserve"> Use descriptive test names and assertions to make the test code easy to understand and maintain.</w:t>
      </w:r>
    </w:p>
    <w:p w14:paraId="66168F80" w14:textId="77777777" w:rsidR="00252DD0" w:rsidRPr="00252DD0" w:rsidRDefault="00252DD0" w:rsidP="00252DD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252DD0">
        <w:rPr>
          <w:rFonts w:ascii="Times New Roman" w:eastAsia="Times New Roman" w:hAnsi="Times New Roman" w:cs="Times New Roman"/>
          <w:b/>
          <w:bCs/>
          <w:sz w:val="27"/>
          <w:szCs w:val="27"/>
          <w:lang w:val="en-IN" w:eastAsia="en-IN" w:bidi="ar-SA"/>
        </w:rPr>
        <w:t>Integration Testing</w:t>
      </w:r>
    </w:p>
    <w:p w14:paraId="0A8C0934" w14:textId="77777777" w:rsidR="00252DD0" w:rsidRPr="00252DD0" w:rsidRDefault="00252DD0" w:rsidP="00AB0B11">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Test interactions between components:</w:t>
      </w:r>
      <w:r w:rsidRPr="00252DD0">
        <w:rPr>
          <w:rFonts w:ascii="Times New Roman" w:eastAsia="Times New Roman" w:hAnsi="Times New Roman" w:cs="Times New Roman"/>
          <w:sz w:val="24"/>
          <w:szCs w:val="24"/>
          <w:lang w:val="en-IN" w:eastAsia="en-IN" w:bidi="ar-SA"/>
        </w:rPr>
        <w:t xml:space="preserve"> Verify that different parts of the application work together as expected.</w:t>
      </w:r>
    </w:p>
    <w:p w14:paraId="6017A4F4" w14:textId="77777777" w:rsidR="00252DD0" w:rsidRPr="00252DD0" w:rsidRDefault="00252DD0" w:rsidP="00AB0B11">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Test different scenarios:</w:t>
      </w:r>
      <w:r w:rsidRPr="00252DD0">
        <w:rPr>
          <w:rFonts w:ascii="Times New Roman" w:eastAsia="Times New Roman" w:hAnsi="Times New Roman" w:cs="Times New Roman"/>
          <w:sz w:val="24"/>
          <w:szCs w:val="24"/>
          <w:lang w:val="en-IN" w:eastAsia="en-IN" w:bidi="ar-SA"/>
        </w:rPr>
        <w:t xml:space="preserve"> Simulate various input combinations and expected outputs.</w:t>
      </w:r>
    </w:p>
    <w:p w14:paraId="062011D1" w14:textId="77777777" w:rsidR="00252DD0" w:rsidRPr="00252DD0" w:rsidRDefault="00252DD0" w:rsidP="00252DD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252DD0">
        <w:rPr>
          <w:rFonts w:ascii="Times New Roman" w:eastAsia="Times New Roman" w:hAnsi="Times New Roman" w:cs="Times New Roman"/>
          <w:b/>
          <w:bCs/>
          <w:sz w:val="27"/>
          <w:szCs w:val="27"/>
          <w:lang w:val="en-IN" w:eastAsia="en-IN" w:bidi="ar-SA"/>
        </w:rPr>
        <w:t>System Testing</w:t>
      </w:r>
    </w:p>
    <w:p w14:paraId="175824FE" w14:textId="77777777" w:rsidR="00252DD0" w:rsidRPr="00252DD0" w:rsidRDefault="00252DD0" w:rsidP="00AB0B11">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Test the entire application:</w:t>
      </w:r>
      <w:r w:rsidRPr="00252DD0">
        <w:rPr>
          <w:rFonts w:ascii="Times New Roman" w:eastAsia="Times New Roman" w:hAnsi="Times New Roman" w:cs="Times New Roman"/>
          <w:sz w:val="24"/>
          <w:szCs w:val="24"/>
          <w:lang w:val="en-IN" w:eastAsia="en-IN" w:bidi="ar-SA"/>
        </w:rPr>
        <w:t xml:space="preserve"> Evaluate the system's overall functionality and performance.</w:t>
      </w:r>
    </w:p>
    <w:p w14:paraId="2B8FE23E" w14:textId="77777777" w:rsidR="00252DD0" w:rsidRPr="00252DD0" w:rsidRDefault="00252DD0" w:rsidP="00AB0B11">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Use real-world data:</w:t>
      </w:r>
      <w:r w:rsidRPr="00252DD0">
        <w:rPr>
          <w:rFonts w:ascii="Times New Roman" w:eastAsia="Times New Roman" w:hAnsi="Times New Roman" w:cs="Times New Roman"/>
          <w:sz w:val="24"/>
          <w:szCs w:val="24"/>
          <w:lang w:val="en-IN" w:eastAsia="en-IN" w:bidi="ar-SA"/>
        </w:rPr>
        <w:t xml:space="preserve"> Test with realistic data sets to assess the app's accuracy in detecting fraud.</w:t>
      </w:r>
    </w:p>
    <w:p w14:paraId="32442F9F" w14:textId="77777777" w:rsidR="00252DD0" w:rsidRPr="00252DD0" w:rsidRDefault="00252DD0" w:rsidP="00252DD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252DD0">
        <w:rPr>
          <w:rFonts w:ascii="Times New Roman" w:eastAsia="Times New Roman" w:hAnsi="Times New Roman" w:cs="Times New Roman"/>
          <w:b/>
          <w:bCs/>
          <w:sz w:val="27"/>
          <w:szCs w:val="27"/>
          <w:lang w:val="en-IN" w:eastAsia="en-IN" w:bidi="ar-SA"/>
        </w:rPr>
        <w:t>Performance Testing</w:t>
      </w:r>
    </w:p>
    <w:p w14:paraId="7CE3B163" w14:textId="77777777" w:rsidR="00252DD0" w:rsidRPr="00252DD0" w:rsidRDefault="00252DD0" w:rsidP="00AB0B11">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Measure response times:</w:t>
      </w:r>
      <w:r w:rsidRPr="00252DD0">
        <w:rPr>
          <w:rFonts w:ascii="Times New Roman" w:eastAsia="Times New Roman" w:hAnsi="Times New Roman" w:cs="Times New Roman"/>
          <w:sz w:val="24"/>
          <w:szCs w:val="24"/>
          <w:lang w:val="en-IN" w:eastAsia="en-IN" w:bidi="ar-SA"/>
        </w:rPr>
        <w:t xml:space="preserve"> Evaluate how quickly the app processes requests.</w:t>
      </w:r>
    </w:p>
    <w:p w14:paraId="6302BB46" w14:textId="69B25D4E" w:rsidR="00252DD0" w:rsidRPr="000C52E2" w:rsidRDefault="00252DD0" w:rsidP="00252DD0">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52DD0">
        <w:rPr>
          <w:rFonts w:ascii="Times New Roman" w:eastAsia="Times New Roman" w:hAnsi="Times New Roman" w:cs="Times New Roman"/>
          <w:b/>
          <w:bCs/>
          <w:sz w:val="24"/>
          <w:szCs w:val="24"/>
          <w:lang w:val="en-IN" w:eastAsia="en-IN" w:bidi="ar-SA"/>
        </w:rPr>
        <w:t>Optimize performance:</w:t>
      </w:r>
      <w:r w:rsidRPr="00252DD0">
        <w:rPr>
          <w:rFonts w:ascii="Times New Roman" w:eastAsia="Times New Roman" w:hAnsi="Times New Roman" w:cs="Times New Roman"/>
          <w:sz w:val="24"/>
          <w:szCs w:val="24"/>
          <w:lang w:val="en-IN" w:eastAsia="en-IN" w:bidi="ar-SA"/>
        </w:rPr>
        <w:t xml:space="preserve"> Identify areas for improvement and optimize the code accordingly.</w:t>
      </w:r>
      <w:r w:rsidRPr="000C52E2">
        <w:rPr>
          <w:rFonts w:ascii="Times New Roman" w:eastAsia="Times New Roman" w:hAnsi="Times New Roman" w:cs="Times New Roman"/>
          <w:sz w:val="24"/>
          <w:szCs w:val="24"/>
          <w:lang w:val="en-IN" w:eastAsia="en-IN" w:bidi="ar-SA"/>
        </w:rPr>
        <w:br w:type="page"/>
      </w:r>
    </w:p>
    <w:p w14:paraId="4913F3DC" w14:textId="5EF60B64" w:rsidR="007357E9" w:rsidRDefault="007357E9" w:rsidP="007357E9">
      <w:pPr>
        <w:pStyle w:val="Heading2"/>
        <w:jc w:val="both"/>
      </w:pPr>
      <w:r>
        <w:lastRenderedPageBreak/>
        <w:t>7. Future Enhancement</w:t>
      </w:r>
    </w:p>
    <w:p w14:paraId="7C543932" w14:textId="77777777" w:rsidR="000C52E2" w:rsidRPr="000C52E2" w:rsidRDefault="000C52E2" w:rsidP="000C52E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sz w:val="24"/>
          <w:szCs w:val="24"/>
          <w:lang w:val="en-IN" w:eastAsia="en-IN" w:bidi="ar-SA"/>
        </w:rPr>
        <w:t>As technology evolves and fraud techniques become more sophisticated, it's essential to continuously improve your fraud website detection web app. Here are some potential future enhancements to consider:</w:t>
      </w:r>
    </w:p>
    <w:p w14:paraId="46232F65"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1. Advanced Machine Learning Algorithms:</w:t>
      </w:r>
    </w:p>
    <w:p w14:paraId="4EDE15D3" w14:textId="77777777" w:rsidR="000C52E2" w:rsidRPr="000C52E2" w:rsidRDefault="000C52E2" w:rsidP="000C52E2">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Deep learning:</w:t>
      </w:r>
      <w:r w:rsidRPr="000C52E2">
        <w:rPr>
          <w:rFonts w:ascii="Times New Roman" w:eastAsia="Times New Roman" w:hAnsi="Times New Roman" w:cs="Times New Roman"/>
          <w:sz w:val="24"/>
          <w:szCs w:val="24"/>
          <w:lang w:val="en-IN" w:eastAsia="en-IN" w:bidi="ar-SA"/>
        </w:rPr>
        <w:t xml:space="preserve"> Explore deep neural networks for more complex feature extraction and pattern recognition.</w:t>
      </w:r>
    </w:p>
    <w:p w14:paraId="2138E579" w14:textId="77777777" w:rsidR="000C52E2" w:rsidRPr="000C52E2" w:rsidRDefault="000C52E2" w:rsidP="000C52E2">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Reinforcement learning:</w:t>
      </w:r>
      <w:r w:rsidRPr="000C52E2">
        <w:rPr>
          <w:rFonts w:ascii="Times New Roman" w:eastAsia="Times New Roman" w:hAnsi="Times New Roman" w:cs="Times New Roman"/>
          <w:sz w:val="24"/>
          <w:szCs w:val="24"/>
          <w:lang w:val="en-IN" w:eastAsia="en-IN" w:bidi="ar-SA"/>
        </w:rPr>
        <w:t xml:space="preserve"> Implement reinforcement learning agents to adapt to changing fraud patterns and learn from their interactions with the environment.</w:t>
      </w:r>
    </w:p>
    <w:p w14:paraId="1EC81A4B"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2. Natural Language Processing (NLP):</w:t>
      </w:r>
    </w:p>
    <w:p w14:paraId="7DA55FB9" w14:textId="0D5A4273" w:rsidR="000C52E2" w:rsidRPr="000C52E2" w:rsidRDefault="000C52E2" w:rsidP="000C52E2">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Sentiment analysis:</w:t>
      </w:r>
      <w:r w:rsidRPr="000C52E2">
        <w:rPr>
          <w:rFonts w:ascii="Times New Roman" w:eastAsia="Times New Roman" w:hAnsi="Times New Roman" w:cs="Times New Roman"/>
          <w:sz w:val="24"/>
          <w:szCs w:val="24"/>
          <w:lang w:val="en-IN" w:eastAsia="en-IN" w:bidi="ar-SA"/>
        </w:rPr>
        <w:t xml:space="preserve"> Analyse the sentiment of website content to identify potential phishing attempts or malicious intent.</w:t>
      </w:r>
    </w:p>
    <w:p w14:paraId="4C562A0D" w14:textId="534C56CA" w:rsidR="000C52E2" w:rsidRPr="000C52E2" w:rsidRDefault="000C52E2" w:rsidP="000C52E2">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Topic modelling:</w:t>
      </w:r>
      <w:r w:rsidRPr="000C52E2">
        <w:rPr>
          <w:rFonts w:ascii="Times New Roman" w:eastAsia="Times New Roman" w:hAnsi="Times New Roman" w:cs="Times New Roman"/>
          <w:sz w:val="24"/>
          <w:szCs w:val="24"/>
          <w:lang w:val="en-IN" w:eastAsia="en-IN" w:bidi="ar-SA"/>
        </w:rPr>
        <w:t xml:space="preserve"> Identify common themes and topics in fraudulent websites to uncover emerging trends.</w:t>
      </w:r>
    </w:p>
    <w:p w14:paraId="209819A7"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3. Image and Video Analysis:</w:t>
      </w:r>
    </w:p>
    <w:p w14:paraId="061CE8D9" w14:textId="50A6D8C3" w:rsidR="000C52E2" w:rsidRPr="000C52E2" w:rsidRDefault="000C52E2" w:rsidP="000C52E2">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Visual content analysis:</w:t>
      </w:r>
      <w:r w:rsidRPr="000C52E2">
        <w:rPr>
          <w:rFonts w:ascii="Times New Roman" w:eastAsia="Times New Roman" w:hAnsi="Times New Roman" w:cs="Times New Roman"/>
          <w:sz w:val="24"/>
          <w:szCs w:val="24"/>
          <w:lang w:val="en-IN" w:eastAsia="en-IN" w:bidi="ar-SA"/>
        </w:rPr>
        <w:t xml:space="preserve"> Analyse images and videos on websites for signs of fraud, such as manipulated content or deceptive advertising.</w:t>
      </w:r>
    </w:p>
    <w:p w14:paraId="1E1D83C2" w14:textId="77777777" w:rsidR="000C52E2" w:rsidRPr="000C52E2" w:rsidRDefault="000C52E2" w:rsidP="000C52E2">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Object detection:</w:t>
      </w:r>
      <w:r w:rsidRPr="000C52E2">
        <w:rPr>
          <w:rFonts w:ascii="Times New Roman" w:eastAsia="Times New Roman" w:hAnsi="Times New Roman" w:cs="Times New Roman"/>
          <w:sz w:val="24"/>
          <w:szCs w:val="24"/>
          <w:lang w:val="en-IN" w:eastAsia="en-IN" w:bidi="ar-SA"/>
        </w:rPr>
        <w:t xml:space="preserve"> Detect objects or elements within images that might indicate fraudulent activity (e.g., fake logos, suspicious elements).</w:t>
      </w:r>
    </w:p>
    <w:p w14:paraId="6D54626B" w14:textId="4918497F"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4. Behavioural Analytics:</w:t>
      </w:r>
    </w:p>
    <w:p w14:paraId="5950A4DF" w14:textId="1306A005" w:rsidR="000C52E2" w:rsidRPr="000C52E2" w:rsidRDefault="000C52E2" w:rsidP="000C52E2">
      <w:pPr>
        <w:numPr>
          <w:ilvl w:val="0"/>
          <w:numId w:val="5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User behaviour analysis:</w:t>
      </w:r>
      <w:r w:rsidRPr="000C52E2">
        <w:rPr>
          <w:rFonts w:ascii="Times New Roman" w:eastAsia="Times New Roman" w:hAnsi="Times New Roman" w:cs="Times New Roman"/>
          <w:sz w:val="24"/>
          <w:szCs w:val="24"/>
          <w:lang w:val="en-IN" w:eastAsia="en-IN" w:bidi="ar-SA"/>
        </w:rPr>
        <w:t xml:space="preserve"> Monitor user behaviour patterns to identify suspicious activity</w:t>
      </w:r>
      <w:r>
        <w:rPr>
          <w:rFonts w:ascii="Times New Roman" w:eastAsia="Times New Roman" w:hAnsi="Times New Roman" w:cs="Times New Roman"/>
          <w:sz w:val="24"/>
          <w:szCs w:val="24"/>
          <w:lang w:val="en-IN" w:eastAsia="en-IN" w:bidi="ar-SA"/>
        </w:rPr>
        <w:t>.</w:t>
      </w:r>
    </w:p>
    <w:p w14:paraId="05D1DE8D" w14:textId="31856022" w:rsidR="000C52E2" w:rsidRPr="000C52E2" w:rsidRDefault="000C52E2" w:rsidP="000C52E2">
      <w:pPr>
        <w:numPr>
          <w:ilvl w:val="0"/>
          <w:numId w:val="5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Network traffic analysis:</w:t>
      </w:r>
      <w:r w:rsidRPr="000C52E2">
        <w:rPr>
          <w:rFonts w:ascii="Times New Roman" w:eastAsia="Times New Roman" w:hAnsi="Times New Roman" w:cs="Times New Roman"/>
          <w:sz w:val="24"/>
          <w:szCs w:val="24"/>
          <w:lang w:val="en-IN" w:eastAsia="en-IN" w:bidi="ar-SA"/>
        </w:rPr>
        <w:t xml:space="preserve"> Analyse network traffic patterns to detect anomalies that might indicate fraud.</w:t>
      </w:r>
    </w:p>
    <w:p w14:paraId="5F536B09"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5. Real-time Threat Intelligence:</w:t>
      </w:r>
    </w:p>
    <w:p w14:paraId="1E3E31BB" w14:textId="77777777" w:rsidR="000C52E2" w:rsidRPr="000C52E2" w:rsidRDefault="000C52E2" w:rsidP="000C52E2">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Integration with threat intelligence feeds:</w:t>
      </w:r>
      <w:r w:rsidRPr="000C52E2">
        <w:rPr>
          <w:rFonts w:ascii="Times New Roman" w:eastAsia="Times New Roman" w:hAnsi="Times New Roman" w:cs="Times New Roman"/>
          <w:sz w:val="24"/>
          <w:szCs w:val="24"/>
          <w:lang w:val="en-IN" w:eastAsia="en-IN" w:bidi="ar-SA"/>
        </w:rPr>
        <w:t xml:space="preserve"> Connect to external sources of threat intelligence to stay updated on the latest fraud trends and techniques.</w:t>
      </w:r>
    </w:p>
    <w:p w14:paraId="53069744" w14:textId="77777777" w:rsidR="000C52E2" w:rsidRPr="000C52E2" w:rsidRDefault="000C52E2" w:rsidP="000C52E2">
      <w:pPr>
        <w:numPr>
          <w:ilvl w:val="0"/>
          <w:numId w:val="51"/>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Real-time updates:</w:t>
      </w:r>
      <w:r w:rsidRPr="000C52E2">
        <w:rPr>
          <w:rFonts w:ascii="Times New Roman" w:eastAsia="Times New Roman" w:hAnsi="Times New Roman" w:cs="Times New Roman"/>
          <w:sz w:val="24"/>
          <w:szCs w:val="24"/>
          <w:lang w:val="en-IN" w:eastAsia="en-IN" w:bidi="ar-SA"/>
        </w:rPr>
        <w:t xml:space="preserve"> Incorporate real-time updates from threat intelligence feeds to adapt the detection system.</w:t>
      </w:r>
    </w:p>
    <w:p w14:paraId="3EE5FEB8"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6. Explainable AI:</w:t>
      </w:r>
    </w:p>
    <w:p w14:paraId="1869ABB8" w14:textId="77777777" w:rsidR="000C52E2" w:rsidRPr="000C52E2" w:rsidRDefault="000C52E2" w:rsidP="000C52E2">
      <w:pPr>
        <w:numPr>
          <w:ilvl w:val="0"/>
          <w:numId w:val="52"/>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Explainable models:</w:t>
      </w:r>
      <w:r w:rsidRPr="000C52E2">
        <w:rPr>
          <w:rFonts w:ascii="Times New Roman" w:eastAsia="Times New Roman" w:hAnsi="Times New Roman" w:cs="Times New Roman"/>
          <w:sz w:val="24"/>
          <w:szCs w:val="24"/>
          <w:lang w:val="en-IN" w:eastAsia="en-IN" w:bidi="ar-SA"/>
        </w:rPr>
        <w:t xml:space="preserve"> Use explainable AI techniques to understand the reasoning behind the model's predictions.</w:t>
      </w:r>
    </w:p>
    <w:p w14:paraId="28ED6146" w14:textId="77777777" w:rsidR="000C52E2" w:rsidRPr="000C52E2" w:rsidRDefault="000C52E2" w:rsidP="000C52E2">
      <w:pPr>
        <w:numPr>
          <w:ilvl w:val="0"/>
          <w:numId w:val="52"/>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lastRenderedPageBreak/>
        <w:t>Transparency:</w:t>
      </w:r>
      <w:r w:rsidRPr="000C52E2">
        <w:rPr>
          <w:rFonts w:ascii="Times New Roman" w:eastAsia="Times New Roman" w:hAnsi="Times New Roman" w:cs="Times New Roman"/>
          <w:sz w:val="24"/>
          <w:szCs w:val="24"/>
          <w:lang w:val="en-IN" w:eastAsia="en-IN" w:bidi="ar-SA"/>
        </w:rPr>
        <w:t xml:space="preserve"> Provide transparency to users by explaining how the system detects fraud.</w:t>
      </w:r>
    </w:p>
    <w:p w14:paraId="35B99372"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7. User-Centric Features:</w:t>
      </w:r>
    </w:p>
    <w:p w14:paraId="2B5A4E2A" w14:textId="77777777" w:rsidR="000C52E2" w:rsidRPr="000C52E2" w:rsidRDefault="000C52E2" w:rsidP="000C52E2">
      <w:pPr>
        <w:numPr>
          <w:ilvl w:val="0"/>
          <w:numId w:val="5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Customizable rules:</w:t>
      </w:r>
      <w:r w:rsidRPr="000C52E2">
        <w:rPr>
          <w:rFonts w:ascii="Times New Roman" w:eastAsia="Times New Roman" w:hAnsi="Times New Roman" w:cs="Times New Roman"/>
          <w:sz w:val="24"/>
          <w:szCs w:val="24"/>
          <w:lang w:val="en-IN" w:eastAsia="en-IN" w:bidi="ar-SA"/>
        </w:rPr>
        <w:t xml:space="preserve"> Allow users to customize detection rules based on their specific needs and preferences.</w:t>
      </w:r>
    </w:p>
    <w:p w14:paraId="2B3A96B8" w14:textId="77777777" w:rsidR="000C52E2" w:rsidRPr="000C52E2" w:rsidRDefault="000C52E2" w:rsidP="000C52E2">
      <w:pPr>
        <w:numPr>
          <w:ilvl w:val="0"/>
          <w:numId w:val="53"/>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Integration with other security tools:</w:t>
      </w:r>
      <w:r w:rsidRPr="000C52E2">
        <w:rPr>
          <w:rFonts w:ascii="Times New Roman" w:eastAsia="Times New Roman" w:hAnsi="Times New Roman" w:cs="Times New Roman"/>
          <w:sz w:val="24"/>
          <w:szCs w:val="24"/>
          <w:lang w:val="en-IN" w:eastAsia="en-IN" w:bidi="ar-SA"/>
        </w:rPr>
        <w:t xml:space="preserve"> Integrate with other security tools, such as firewalls or intrusion detection systems, for a comprehensive security solution.</w:t>
      </w:r>
    </w:p>
    <w:p w14:paraId="01B4DCFA" w14:textId="77777777" w:rsidR="000C52E2" w:rsidRPr="000C52E2" w:rsidRDefault="000C52E2" w:rsidP="000C52E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0C52E2">
        <w:rPr>
          <w:rFonts w:ascii="Times New Roman" w:eastAsia="Times New Roman" w:hAnsi="Times New Roman" w:cs="Times New Roman"/>
          <w:b/>
          <w:bCs/>
          <w:sz w:val="27"/>
          <w:szCs w:val="27"/>
          <w:lang w:val="en-IN" w:eastAsia="en-IN" w:bidi="ar-SA"/>
        </w:rPr>
        <w:t>8. Ethical Considerations:</w:t>
      </w:r>
    </w:p>
    <w:p w14:paraId="128E04EA" w14:textId="77777777" w:rsidR="000C52E2" w:rsidRPr="000C52E2" w:rsidRDefault="000C52E2" w:rsidP="000C52E2">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Privacy and data protection:</w:t>
      </w:r>
      <w:r w:rsidRPr="000C52E2">
        <w:rPr>
          <w:rFonts w:ascii="Times New Roman" w:eastAsia="Times New Roman" w:hAnsi="Times New Roman" w:cs="Times New Roman"/>
          <w:sz w:val="24"/>
          <w:szCs w:val="24"/>
          <w:lang w:val="en-IN" w:eastAsia="en-IN" w:bidi="ar-SA"/>
        </w:rPr>
        <w:t xml:space="preserve"> Ensure compliance with privacy regulations and protect user data.</w:t>
      </w:r>
    </w:p>
    <w:p w14:paraId="7CBE4AE9" w14:textId="77777777" w:rsidR="000C52E2" w:rsidRPr="000C52E2" w:rsidRDefault="000C52E2" w:rsidP="000C52E2">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b/>
          <w:bCs/>
          <w:sz w:val="24"/>
          <w:szCs w:val="24"/>
          <w:lang w:val="en-IN" w:eastAsia="en-IN" w:bidi="ar-SA"/>
        </w:rPr>
        <w:t>Bias mitigation:</w:t>
      </w:r>
      <w:r w:rsidRPr="000C52E2">
        <w:rPr>
          <w:rFonts w:ascii="Times New Roman" w:eastAsia="Times New Roman" w:hAnsi="Times New Roman" w:cs="Times New Roman"/>
          <w:sz w:val="24"/>
          <w:szCs w:val="24"/>
          <w:lang w:val="en-IN" w:eastAsia="en-IN" w:bidi="ar-SA"/>
        </w:rPr>
        <w:t xml:space="preserve"> Address potential biases in the data and models to ensure fair and equitable detection.</w:t>
      </w:r>
    </w:p>
    <w:p w14:paraId="2B4CD457" w14:textId="69A78201" w:rsidR="000C52E2" w:rsidRDefault="000C52E2" w:rsidP="000C52E2">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0C52E2">
        <w:rPr>
          <w:rFonts w:ascii="Times New Roman" w:eastAsia="Times New Roman" w:hAnsi="Times New Roman" w:cs="Times New Roman"/>
          <w:sz w:val="24"/>
          <w:szCs w:val="24"/>
          <w:lang w:val="en-IN" w:eastAsia="en-IN" w:bidi="ar-SA"/>
        </w:rPr>
        <w:t>By incorporating these enhancements, you can significantly improve the accuracy, effectiveness, and adaptability of your fraud website detection web app, making it a valuable tool in combating online fraud.</w:t>
      </w:r>
    </w:p>
    <w:p w14:paraId="5A334BF6" w14:textId="77777777" w:rsidR="000C52E2" w:rsidRDefault="000C52E2">
      <w:pPr>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sz w:val="24"/>
          <w:szCs w:val="24"/>
          <w:lang w:val="en-IN" w:eastAsia="en-IN" w:bidi="ar-SA"/>
        </w:rPr>
        <w:br w:type="page"/>
      </w:r>
    </w:p>
    <w:p w14:paraId="7633264A" w14:textId="488906B9" w:rsidR="0039646A" w:rsidRDefault="007357E9" w:rsidP="007357E9">
      <w:pPr>
        <w:pStyle w:val="Heading2"/>
        <w:jc w:val="both"/>
      </w:pPr>
      <w:r>
        <w:lastRenderedPageBreak/>
        <w:t>8. Bibliography</w:t>
      </w:r>
    </w:p>
    <w:p w14:paraId="73730169" w14:textId="65414282" w:rsidR="003C06FD" w:rsidRDefault="003C06FD" w:rsidP="003C06FD">
      <w:hyperlink r:id="rId16" w:history="1">
        <w:r w:rsidRPr="003B0357">
          <w:rPr>
            <w:rStyle w:val="Hyperlink"/>
          </w:rPr>
          <w:t>https://www.phishtank.com</w:t>
        </w:r>
      </w:hyperlink>
      <w:r>
        <w:t xml:space="preserve"> </w:t>
      </w:r>
    </w:p>
    <w:p w14:paraId="3B34BD70" w14:textId="1E0A148E" w:rsidR="003C06FD" w:rsidRDefault="003C06FD" w:rsidP="003C06FD">
      <w:hyperlink r:id="rId17" w:history="1">
        <w:r w:rsidRPr="003B0357">
          <w:rPr>
            <w:rStyle w:val="Hyperlink"/>
          </w:rPr>
          <w:t>https://www.unb.ca/cic/datasets/url-2016.html</w:t>
        </w:r>
      </w:hyperlink>
      <w:r>
        <w:t xml:space="preserve"> </w:t>
      </w:r>
    </w:p>
    <w:p w14:paraId="13A17309" w14:textId="59ECE092" w:rsidR="003C06FD" w:rsidRDefault="003C06FD" w:rsidP="003C06FD">
      <w:hyperlink r:id="rId18" w:history="1">
        <w:r w:rsidRPr="003B0357">
          <w:rPr>
            <w:rStyle w:val="Hyperlink"/>
          </w:rPr>
          <w:t>https://drive.google.com/file/d/18ZZHsCeMmF9HKTaL_yd41oJ_3Fgk0gWE/view?usp=sharing</w:t>
        </w:r>
      </w:hyperlink>
      <w:r>
        <w:t xml:space="preserve"> </w:t>
      </w:r>
    </w:p>
    <w:p w14:paraId="6B6DF2F1" w14:textId="374E64B7" w:rsidR="003C06FD" w:rsidRDefault="003C06FD" w:rsidP="003C06FD">
      <w:hyperlink r:id="rId19" w:history="1">
        <w:r w:rsidRPr="003B0357">
          <w:rPr>
            <w:rStyle w:val="Hyperlink"/>
          </w:rPr>
          <w:t>https://github.com/YC-Coder-Chen/Tree-Math/blob/master/XGboost.md</w:t>
        </w:r>
      </w:hyperlink>
      <w:r>
        <w:t xml:space="preserve"> </w:t>
      </w:r>
    </w:p>
    <w:p w14:paraId="6F70181B" w14:textId="04C94D93" w:rsidR="003C06FD" w:rsidRDefault="003C06FD" w:rsidP="003C06FD">
      <w:hyperlink r:id="rId20" w:history="1">
        <w:r w:rsidRPr="003B0357">
          <w:rPr>
            <w:rStyle w:val="Hyperlink"/>
          </w:rPr>
          <w:t>https://doi.org/10.1007/s12652-018-0798-z</w:t>
        </w:r>
      </w:hyperlink>
      <w:r>
        <w:t xml:space="preserve"> </w:t>
      </w:r>
    </w:p>
    <w:p w14:paraId="4152AC4B" w14:textId="77777777" w:rsidR="003C06FD" w:rsidRDefault="003C06FD" w:rsidP="003C06FD">
      <w:hyperlink r:id="rId21" w:history="1">
        <w:r w:rsidRPr="003B0357">
          <w:rPr>
            <w:rStyle w:val="Hyperlink"/>
          </w:rPr>
          <w:t>https://doi.org/10.1145/2019599.2019606</w:t>
        </w:r>
      </w:hyperlink>
      <w:r>
        <w:t xml:space="preserve"> </w:t>
      </w:r>
    </w:p>
    <w:bookmarkStart w:id="0" w:name="_GoBack"/>
    <w:bookmarkEnd w:id="0"/>
    <w:p w14:paraId="49470C17" w14:textId="1BA885D3" w:rsidR="003C06FD" w:rsidRPr="007357E9" w:rsidRDefault="003C06FD" w:rsidP="003C06FD">
      <w:r>
        <w:fldChar w:fldCharType="begin"/>
      </w:r>
      <w:r>
        <w:instrText xml:space="preserve"> HYPERLINK "</w:instrText>
      </w:r>
      <w:r w:rsidRPr="003C06FD">
        <w:instrText>https://doi.org/10.1007/s11235-017-0414-0</w:instrText>
      </w:r>
      <w:r>
        <w:instrText xml:space="preserve">" </w:instrText>
      </w:r>
      <w:r>
        <w:fldChar w:fldCharType="separate"/>
      </w:r>
      <w:r w:rsidRPr="003B0357">
        <w:rPr>
          <w:rStyle w:val="Hyperlink"/>
        </w:rPr>
        <w:t>https://doi.org/10.1007/s11235-017-0414-0</w:t>
      </w:r>
      <w:r>
        <w:fldChar w:fldCharType="end"/>
      </w:r>
      <w:r>
        <w:t xml:space="preserve"> </w:t>
      </w:r>
    </w:p>
    <w:sectPr w:rsidR="003C06FD" w:rsidRPr="007357E9" w:rsidSect="009048E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A5A"/>
    <w:multiLevelType w:val="multilevel"/>
    <w:tmpl w:val="B6882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D00"/>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45029"/>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372E8"/>
    <w:multiLevelType w:val="multilevel"/>
    <w:tmpl w:val="EF3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74BC2"/>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30A56"/>
    <w:multiLevelType w:val="multilevel"/>
    <w:tmpl w:val="83E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E7F6C"/>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7999"/>
    <w:multiLevelType w:val="multilevel"/>
    <w:tmpl w:val="6E6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27E27"/>
    <w:multiLevelType w:val="multilevel"/>
    <w:tmpl w:val="06FA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10E6C"/>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92EBF"/>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C7B04"/>
    <w:multiLevelType w:val="multilevel"/>
    <w:tmpl w:val="3AC8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E633D"/>
    <w:multiLevelType w:val="multilevel"/>
    <w:tmpl w:val="BF8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D33D92"/>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74E7F"/>
    <w:multiLevelType w:val="multilevel"/>
    <w:tmpl w:val="446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61A6E"/>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00183"/>
    <w:multiLevelType w:val="multilevel"/>
    <w:tmpl w:val="3480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77798"/>
    <w:multiLevelType w:val="multilevel"/>
    <w:tmpl w:val="ADC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D838C0"/>
    <w:multiLevelType w:val="multilevel"/>
    <w:tmpl w:val="A7A29980"/>
    <w:lvl w:ilvl="0">
      <w:start w:val="3"/>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92151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71E0D"/>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200A6"/>
    <w:multiLevelType w:val="multilevel"/>
    <w:tmpl w:val="280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A3A5B"/>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23513"/>
    <w:multiLevelType w:val="multilevel"/>
    <w:tmpl w:val="B51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37484"/>
    <w:multiLevelType w:val="multilevel"/>
    <w:tmpl w:val="9782E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232FD"/>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D4D09"/>
    <w:multiLevelType w:val="multilevel"/>
    <w:tmpl w:val="4760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D4EC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644A7"/>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17EA7"/>
    <w:multiLevelType w:val="multilevel"/>
    <w:tmpl w:val="2C4A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DB466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C16F6"/>
    <w:multiLevelType w:val="multilevel"/>
    <w:tmpl w:val="053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F1312"/>
    <w:multiLevelType w:val="multilevel"/>
    <w:tmpl w:val="A7D4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163923"/>
    <w:multiLevelType w:val="multilevel"/>
    <w:tmpl w:val="7AC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271D51"/>
    <w:multiLevelType w:val="hybridMultilevel"/>
    <w:tmpl w:val="A5D21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184576"/>
    <w:multiLevelType w:val="multilevel"/>
    <w:tmpl w:val="197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A43ED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63ACB"/>
    <w:multiLevelType w:val="multilevel"/>
    <w:tmpl w:val="7B20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AC0131"/>
    <w:multiLevelType w:val="multilevel"/>
    <w:tmpl w:val="E9B2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B132C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92402"/>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70A6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35904"/>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8263F"/>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9612A"/>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B43D7"/>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AA0C95"/>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D5954"/>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BB2FE0"/>
    <w:multiLevelType w:val="multilevel"/>
    <w:tmpl w:val="C9AA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845D87"/>
    <w:multiLevelType w:val="multilevel"/>
    <w:tmpl w:val="F2D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63757E"/>
    <w:multiLevelType w:val="multilevel"/>
    <w:tmpl w:val="4DB4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2864C5"/>
    <w:multiLevelType w:val="multilevel"/>
    <w:tmpl w:val="52F2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D00DF2"/>
    <w:multiLevelType w:val="multilevel"/>
    <w:tmpl w:val="7D2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415899"/>
    <w:multiLevelType w:val="multilevel"/>
    <w:tmpl w:val="4C4A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33"/>
  </w:num>
  <w:num w:numId="3">
    <w:abstractNumId w:val="51"/>
  </w:num>
  <w:num w:numId="4">
    <w:abstractNumId w:val="48"/>
  </w:num>
  <w:num w:numId="5">
    <w:abstractNumId w:val="8"/>
  </w:num>
  <w:num w:numId="6">
    <w:abstractNumId w:val="37"/>
  </w:num>
  <w:num w:numId="7">
    <w:abstractNumId w:val="16"/>
  </w:num>
  <w:num w:numId="8">
    <w:abstractNumId w:val="38"/>
  </w:num>
  <w:num w:numId="9">
    <w:abstractNumId w:val="32"/>
  </w:num>
  <w:num w:numId="10">
    <w:abstractNumId w:val="53"/>
  </w:num>
  <w:num w:numId="11">
    <w:abstractNumId w:val="14"/>
  </w:num>
  <w:num w:numId="12">
    <w:abstractNumId w:val="12"/>
  </w:num>
  <w:num w:numId="13">
    <w:abstractNumId w:val="0"/>
  </w:num>
  <w:num w:numId="14">
    <w:abstractNumId w:val="3"/>
  </w:num>
  <w:num w:numId="15">
    <w:abstractNumId w:val="21"/>
  </w:num>
  <w:num w:numId="16">
    <w:abstractNumId w:val="50"/>
  </w:num>
  <w:num w:numId="17">
    <w:abstractNumId w:val="5"/>
  </w:num>
  <w:num w:numId="18">
    <w:abstractNumId w:val="7"/>
  </w:num>
  <w:num w:numId="19">
    <w:abstractNumId w:val="29"/>
  </w:num>
  <w:num w:numId="20">
    <w:abstractNumId w:val="17"/>
  </w:num>
  <w:num w:numId="21">
    <w:abstractNumId w:val="35"/>
  </w:num>
  <w:num w:numId="22">
    <w:abstractNumId w:val="18"/>
  </w:num>
  <w:num w:numId="23">
    <w:abstractNumId w:val="31"/>
  </w:num>
  <w:num w:numId="24">
    <w:abstractNumId w:val="26"/>
  </w:num>
  <w:num w:numId="25">
    <w:abstractNumId w:val="11"/>
  </w:num>
  <w:num w:numId="26">
    <w:abstractNumId w:val="52"/>
  </w:num>
  <w:num w:numId="27">
    <w:abstractNumId w:val="34"/>
  </w:num>
  <w:num w:numId="28">
    <w:abstractNumId w:val="15"/>
  </w:num>
  <w:num w:numId="29">
    <w:abstractNumId w:val="43"/>
  </w:num>
  <w:num w:numId="30">
    <w:abstractNumId w:val="40"/>
  </w:num>
  <w:num w:numId="31">
    <w:abstractNumId w:val="9"/>
  </w:num>
  <w:num w:numId="32">
    <w:abstractNumId w:val="44"/>
  </w:num>
  <w:num w:numId="33">
    <w:abstractNumId w:val="19"/>
  </w:num>
  <w:num w:numId="34">
    <w:abstractNumId w:val="41"/>
  </w:num>
  <w:num w:numId="35">
    <w:abstractNumId w:val="39"/>
  </w:num>
  <w:num w:numId="36">
    <w:abstractNumId w:val="47"/>
  </w:num>
  <w:num w:numId="37">
    <w:abstractNumId w:val="45"/>
  </w:num>
  <w:num w:numId="38">
    <w:abstractNumId w:val="24"/>
  </w:num>
  <w:num w:numId="39">
    <w:abstractNumId w:val="1"/>
  </w:num>
  <w:num w:numId="40">
    <w:abstractNumId w:val="30"/>
  </w:num>
  <w:num w:numId="41">
    <w:abstractNumId w:val="27"/>
  </w:num>
  <w:num w:numId="42">
    <w:abstractNumId w:val="13"/>
  </w:num>
  <w:num w:numId="43">
    <w:abstractNumId w:val="20"/>
  </w:num>
  <w:num w:numId="44">
    <w:abstractNumId w:val="6"/>
  </w:num>
  <w:num w:numId="45">
    <w:abstractNumId w:val="10"/>
  </w:num>
  <w:num w:numId="46">
    <w:abstractNumId w:val="4"/>
  </w:num>
  <w:num w:numId="47">
    <w:abstractNumId w:val="2"/>
  </w:num>
  <w:num w:numId="48">
    <w:abstractNumId w:val="42"/>
  </w:num>
  <w:num w:numId="49">
    <w:abstractNumId w:val="25"/>
  </w:num>
  <w:num w:numId="50">
    <w:abstractNumId w:val="36"/>
  </w:num>
  <w:num w:numId="51">
    <w:abstractNumId w:val="22"/>
  </w:num>
  <w:num w:numId="52">
    <w:abstractNumId w:val="46"/>
  </w:num>
  <w:num w:numId="53">
    <w:abstractNumId w:val="28"/>
  </w:num>
  <w:num w:numId="54">
    <w:abstractNumId w:val="4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ED"/>
    <w:rsid w:val="00024540"/>
    <w:rsid w:val="000477CA"/>
    <w:rsid w:val="000C52E2"/>
    <w:rsid w:val="000D004D"/>
    <w:rsid w:val="000F606A"/>
    <w:rsid w:val="001358C5"/>
    <w:rsid w:val="00142B7B"/>
    <w:rsid w:val="00144323"/>
    <w:rsid w:val="001513CE"/>
    <w:rsid w:val="00190AC1"/>
    <w:rsid w:val="00233AC2"/>
    <w:rsid w:val="00242F2B"/>
    <w:rsid w:val="00252DD0"/>
    <w:rsid w:val="00275C55"/>
    <w:rsid w:val="00291CF4"/>
    <w:rsid w:val="002C55FD"/>
    <w:rsid w:val="002E7FA6"/>
    <w:rsid w:val="002F5B6E"/>
    <w:rsid w:val="00322C92"/>
    <w:rsid w:val="00333D7A"/>
    <w:rsid w:val="00357668"/>
    <w:rsid w:val="0039646A"/>
    <w:rsid w:val="003B63BE"/>
    <w:rsid w:val="003C06FD"/>
    <w:rsid w:val="004B0072"/>
    <w:rsid w:val="004F59C8"/>
    <w:rsid w:val="00500BA5"/>
    <w:rsid w:val="005207BD"/>
    <w:rsid w:val="005312BB"/>
    <w:rsid w:val="0064184E"/>
    <w:rsid w:val="006728FB"/>
    <w:rsid w:val="006A79E5"/>
    <w:rsid w:val="00731FAD"/>
    <w:rsid w:val="007329A3"/>
    <w:rsid w:val="007357E9"/>
    <w:rsid w:val="007A0A4D"/>
    <w:rsid w:val="007F0B23"/>
    <w:rsid w:val="00801027"/>
    <w:rsid w:val="00805F4C"/>
    <w:rsid w:val="00893B55"/>
    <w:rsid w:val="008A6061"/>
    <w:rsid w:val="008B2B08"/>
    <w:rsid w:val="008C4FDA"/>
    <w:rsid w:val="008D25F4"/>
    <w:rsid w:val="008D30AB"/>
    <w:rsid w:val="009048ED"/>
    <w:rsid w:val="00912F4E"/>
    <w:rsid w:val="00965B25"/>
    <w:rsid w:val="00997AA4"/>
    <w:rsid w:val="009C26B6"/>
    <w:rsid w:val="009F56DE"/>
    <w:rsid w:val="00A51A02"/>
    <w:rsid w:val="00A5279F"/>
    <w:rsid w:val="00A96AB6"/>
    <w:rsid w:val="00AA748B"/>
    <w:rsid w:val="00AB0B11"/>
    <w:rsid w:val="00B53DEC"/>
    <w:rsid w:val="00B74052"/>
    <w:rsid w:val="00BD7F47"/>
    <w:rsid w:val="00CF2AF7"/>
    <w:rsid w:val="00D32C40"/>
    <w:rsid w:val="00D60694"/>
    <w:rsid w:val="00D67D4E"/>
    <w:rsid w:val="00E02906"/>
    <w:rsid w:val="00E36680"/>
    <w:rsid w:val="00E63833"/>
    <w:rsid w:val="00E91285"/>
    <w:rsid w:val="00EB209B"/>
    <w:rsid w:val="00EB22F1"/>
    <w:rsid w:val="00F62D29"/>
    <w:rsid w:val="00F648E4"/>
    <w:rsid w:val="00F817B0"/>
    <w:rsid w:val="00FA64E7"/>
    <w:rsid w:val="00FC30F3"/>
    <w:rsid w:val="00FD43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EA37"/>
  <w15:docId w15:val="{07716182-7452-4867-817E-E4A9ECED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7E9"/>
  </w:style>
  <w:style w:type="paragraph" w:styleId="Heading2">
    <w:name w:val="heading 2"/>
    <w:basedOn w:val="Normal"/>
    <w:link w:val="Heading2Char"/>
    <w:uiPriority w:val="9"/>
    <w:qFormat/>
    <w:rsid w:val="005207B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bidi="ar-SA"/>
    </w:rPr>
  </w:style>
  <w:style w:type="paragraph" w:styleId="Heading3">
    <w:name w:val="heading 3"/>
    <w:basedOn w:val="Normal"/>
    <w:link w:val="Heading3Char"/>
    <w:uiPriority w:val="9"/>
    <w:qFormat/>
    <w:rsid w:val="005207B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bidi="ar-SA"/>
    </w:rPr>
  </w:style>
  <w:style w:type="paragraph" w:styleId="Heading4">
    <w:name w:val="heading 4"/>
    <w:basedOn w:val="Normal"/>
    <w:next w:val="Normal"/>
    <w:link w:val="Heading4Char"/>
    <w:uiPriority w:val="9"/>
    <w:semiHidden/>
    <w:unhideWhenUsed/>
    <w:qFormat/>
    <w:rsid w:val="00B53D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8E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48ED"/>
    <w:rPr>
      <w:rFonts w:ascii="Tahoma" w:hAnsi="Tahoma" w:cs="Mangal"/>
      <w:sz w:val="16"/>
      <w:szCs w:val="14"/>
    </w:rPr>
  </w:style>
  <w:style w:type="paragraph" w:styleId="ListParagraph">
    <w:name w:val="List Paragraph"/>
    <w:basedOn w:val="Normal"/>
    <w:uiPriority w:val="34"/>
    <w:qFormat/>
    <w:rsid w:val="004B0072"/>
    <w:pPr>
      <w:ind w:left="720"/>
      <w:contextualSpacing/>
    </w:pPr>
  </w:style>
  <w:style w:type="character" w:customStyle="1" w:styleId="Heading2Char">
    <w:name w:val="Heading 2 Char"/>
    <w:basedOn w:val="DefaultParagraphFont"/>
    <w:link w:val="Heading2"/>
    <w:uiPriority w:val="9"/>
    <w:rsid w:val="005207BD"/>
    <w:rPr>
      <w:rFonts w:ascii="Times New Roman" w:eastAsia="Times New Roman" w:hAnsi="Times New Roman" w:cs="Times New Roman"/>
      <w:b/>
      <w:bCs/>
      <w:sz w:val="36"/>
      <w:szCs w:val="36"/>
      <w:lang w:val="en-IN" w:eastAsia="en-GB" w:bidi="ar-SA"/>
    </w:rPr>
  </w:style>
  <w:style w:type="character" w:customStyle="1" w:styleId="Heading3Char">
    <w:name w:val="Heading 3 Char"/>
    <w:basedOn w:val="DefaultParagraphFont"/>
    <w:link w:val="Heading3"/>
    <w:uiPriority w:val="9"/>
    <w:rsid w:val="005207BD"/>
    <w:rPr>
      <w:rFonts w:ascii="Times New Roman" w:eastAsia="Times New Roman" w:hAnsi="Times New Roman" w:cs="Times New Roman"/>
      <w:b/>
      <w:bCs/>
      <w:sz w:val="27"/>
      <w:szCs w:val="27"/>
      <w:lang w:val="en-IN" w:eastAsia="en-GB" w:bidi="ar-SA"/>
    </w:rPr>
  </w:style>
  <w:style w:type="paragraph" w:styleId="NormalWeb">
    <w:name w:val="Normal (Web)"/>
    <w:basedOn w:val="Normal"/>
    <w:uiPriority w:val="99"/>
    <w:unhideWhenUsed/>
    <w:rsid w:val="005207BD"/>
    <w:pPr>
      <w:spacing w:before="100" w:beforeAutospacing="1" w:after="100" w:afterAutospacing="1" w:line="240" w:lineRule="auto"/>
    </w:pPr>
    <w:rPr>
      <w:rFonts w:ascii="Times New Roman" w:eastAsia="Times New Roman" w:hAnsi="Times New Roman" w:cs="Times New Roman"/>
      <w:sz w:val="24"/>
      <w:szCs w:val="24"/>
      <w:lang w:val="en-IN" w:eastAsia="en-GB" w:bidi="ar-SA"/>
    </w:rPr>
  </w:style>
  <w:style w:type="character" w:styleId="Strong">
    <w:name w:val="Strong"/>
    <w:basedOn w:val="DefaultParagraphFont"/>
    <w:uiPriority w:val="22"/>
    <w:qFormat/>
    <w:rsid w:val="005207BD"/>
    <w:rPr>
      <w:b/>
      <w:bCs/>
    </w:rPr>
  </w:style>
  <w:style w:type="character" w:styleId="Emphasis">
    <w:name w:val="Emphasis"/>
    <w:basedOn w:val="DefaultParagraphFont"/>
    <w:uiPriority w:val="20"/>
    <w:qFormat/>
    <w:rsid w:val="005207BD"/>
    <w:rPr>
      <w:i/>
      <w:iCs/>
    </w:rPr>
  </w:style>
  <w:style w:type="character" w:customStyle="1" w:styleId="Heading4Char">
    <w:name w:val="Heading 4 Char"/>
    <w:basedOn w:val="DefaultParagraphFont"/>
    <w:link w:val="Heading4"/>
    <w:uiPriority w:val="9"/>
    <w:semiHidden/>
    <w:rsid w:val="00B53DE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3C06FD"/>
    <w:rPr>
      <w:color w:val="0000FF"/>
      <w:u w:val="single"/>
    </w:rPr>
  </w:style>
  <w:style w:type="character" w:styleId="FollowedHyperlink">
    <w:name w:val="FollowedHyperlink"/>
    <w:basedOn w:val="DefaultParagraphFont"/>
    <w:uiPriority w:val="99"/>
    <w:semiHidden/>
    <w:unhideWhenUsed/>
    <w:rsid w:val="003C06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3682">
      <w:bodyDiv w:val="1"/>
      <w:marLeft w:val="0"/>
      <w:marRight w:val="0"/>
      <w:marTop w:val="0"/>
      <w:marBottom w:val="0"/>
      <w:divBdr>
        <w:top w:val="none" w:sz="0" w:space="0" w:color="auto"/>
        <w:left w:val="none" w:sz="0" w:space="0" w:color="auto"/>
        <w:bottom w:val="none" w:sz="0" w:space="0" w:color="auto"/>
        <w:right w:val="none" w:sz="0" w:space="0" w:color="auto"/>
      </w:divBdr>
    </w:div>
    <w:div w:id="202986174">
      <w:bodyDiv w:val="1"/>
      <w:marLeft w:val="0"/>
      <w:marRight w:val="0"/>
      <w:marTop w:val="0"/>
      <w:marBottom w:val="0"/>
      <w:divBdr>
        <w:top w:val="none" w:sz="0" w:space="0" w:color="auto"/>
        <w:left w:val="none" w:sz="0" w:space="0" w:color="auto"/>
        <w:bottom w:val="none" w:sz="0" w:space="0" w:color="auto"/>
        <w:right w:val="none" w:sz="0" w:space="0" w:color="auto"/>
      </w:divBdr>
    </w:div>
    <w:div w:id="360596545">
      <w:bodyDiv w:val="1"/>
      <w:marLeft w:val="0"/>
      <w:marRight w:val="0"/>
      <w:marTop w:val="0"/>
      <w:marBottom w:val="0"/>
      <w:divBdr>
        <w:top w:val="none" w:sz="0" w:space="0" w:color="auto"/>
        <w:left w:val="none" w:sz="0" w:space="0" w:color="auto"/>
        <w:bottom w:val="none" w:sz="0" w:space="0" w:color="auto"/>
        <w:right w:val="none" w:sz="0" w:space="0" w:color="auto"/>
      </w:divBdr>
    </w:div>
    <w:div w:id="413673640">
      <w:bodyDiv w:val="1"/>
      <w:marLeft w:val="0"/>
      <w:marRight w:val="0"/>
      <w:marTop w:val="0"/>
      <w:marBottom w:val="0"/>
      <w:divBdr>
        <w:top w:val="none" w:sz="0" w:space="0" w:color="auto"/>
        <w:left w:val="none" w:sz="0" w:space="0" w:color="auto"/>
        <w:bottom w:val="none" w:sz="0" w:space="0" w:color="auto"/>
        <w:right w:val="none" w:sz="0" w:space="0" w:color="auto"/>
      </w:divBdr>
    </w:div>
    <w:div w:id="490875367">
      <w:bodyDiv w:val="1"/>
      <w:marLeft w:val="0"/>
      <w:marRight w:val="0"/>
      <w:marTop w:val="0"/>
      <w:marBottom w:val="0"/>
      <w:divBdr>
        <w:top w:val="none" w:sz="0" w:space="0" w:color="auto"/>
        <w:left w:val="none" w:sz="0" w:space="0" w:color="auto"/>
        <w:bottom w:val="none" w:sz="0" w:space="0" w:color="auto"/>
        <w:right w:val="none" w:sz="0" w:space="0" w:color="auto"/>
      </w:divBdr>
    </w:div>
    <w:div w:id="671638182">
      <w:bodyDiv w:val="1"/>
      <w:marLeft w:val="0"/>
      <w:marRight w:val="0"/>
      <w:marTop w:val="0"/>
      <w:marBottom w:val="0"/>
      <w:divBdr>
        <w:top w:val="none" w:sz="0" w:space="0" w:color="auto"/>
        <w:left w:val="none" w:sz="0" w:space="0" w:color="auto"/>
        <w:bottom w:val="none" w:sz="0" w:space="0" w:color="auto"/>
        <w:right w:val="none" w:sz="0" w:space="0" w:color="auto"/>
      </w:divBdr>
    </w:div>
    <w:div w:id="935021270">
      <w:bodyDiv w:val="1"/>
      <w:marLeft w:val="0"/>
      <w:marRight w:val="0"/>
      <w:marTop w:val="0"/>
      <w:marBottom w:val="0"/>
      <w:divBdr>
        <w:top w:val="none" w:sz="0" w:space="0" w:color="auto"/>
        <w:left w:val="none" w:sz="0" w:space="0" w:color="auto"/>
        <w:bottom w:val="none" w:sz="0" w:space="0" w:color="auto"/>
        <w:right w:val="none" w:sz="0" w:space="0" w:color="auto"/>
      </w:divBdr>
    </w:div>
    <w:div w:id="955722054">
      <w:bodyDiv w:val="1"/>
      <w:marLeft w:val="0"/>
      <w:marRight w:val="0"/>
      <w:marTop w:val="0"/>
      <w:marBottom w:val="0"/>
      <w:divBdr>
        <w:top w:val="none" w:sz="0" w:space="0" w:color="auto"/>
        <w:left w:val="none" w:sz="0" w:space="0" w:color="auto"/>
        <w:bottom w:val="none" w:sz="0" w:space="0" w:color="auto"/>
        <w:right w:val="none" w:sz="0" w:space="0" w:color="auto"/>
      </w:divBdr>
    </w:div>
    <w:div w:id="999579571">
      <w:bodyDiv w:val="1"/>
      <w:marLeft w:val="0"/>
      <w:marRight w:val="0"/>
      <w:marTop w:val="0"/>
      <w:marBottom w:val="0"/>
      <w:divBdr>
        <w:top w:val="none" w:sz="0" w:space="0" w:color="auto"/>
        <w:left w:val="none" w:sz="0" w:space="0" w:color="auto"/>
        <w:bottom w:val="none" w:sz="0" w:space="0" w:color="auto"/>
        <w:right w:val="none" w:sz="0" w:space="0" w:color="auto"/>
      </w:divBdr>
    </w:div>
    <w:div w:id="1006132660">
      <w:bodyDiv w:val="1"/>
      <w:marLeft w:val="0"/>
      <w:marRight w:val="0"/>
      <w:marTop w:val="0"/>
      <w:marBottom w:val="0"/>
      <w:divBdr>
        <w:top w:val="none" w:sz="0" w:space="0" w:color="auto"/>
        <w:left w:val="none" w:sz="0" w:space="0" w:color="auto"/>
        <w:bottom w:val="none" w:sz="0" w:space="0" w:color="auto"/>
        <w:right w:val="none" w:sz="0" w:space="0" w:color="auto"/>
      </w:divBdr>
    </w:div>
    <w:div w:id="1096560541">
      <w:bodyDiv w:val="1"/>
      <w:marLeft w:val="0"/>
      <w:marRight w:val="0"/>
      <w:marTop w:val="0"/>
      <w:marBottom w:val="0"/>
      <w:divBdr>
        <w:top w:val="none" w:sz="0" w:space="0" w:color="auto"/>
        <w:left w:val="none" w:sz="0" w:space="0" w:color="auto"/>
        <w:bottom w:val="none" w:sz="0" w:space="0" w:color="auto"/>
        <w:right w:val="none" w:sz="0" w:space="0" w:color="auto"/>
      </w:divBdr>
    </w:div>
    <w:div w:id="1135757642">
      <w:bodyDiv w:val="1"/>
      <w:marLeft w:val="0"/>
      <w:marRight w:val="0"/>
      <w:marTop w:val="0"/>
      <w:marBottom w:val="0"/>
      <w:divBdr>
        <w:top w:val="none" w:sz="0" w:space="0" w:color="auto"/>
        <w:left w:val="none" w:sz="0" w:space="0" w:color="auto"/>
        <w:bottom w:val="none" w:sz="0" w:space="0" w:color="auto"/>
        <w:right w:val="none" w:sz="0" w:space="0" w:color="auto"/>
      </w:divBdr>
    </w:div>
    <w:div w:id="1292444762">
      <w:bodyDiv w:val="1"/>
      <w:marLeft w:val="0"/>
      <w:marRight w:val="0"/>
      <w:marTop w:val="0"/>
      <w:marBottom w:val="0"/>
      <w:divBdr>
        <w:top w:val="none" w:sz="0" w:space="0" w:color="auto"/>
        <w:left w:val="none" w:sz="0" w:space="0" w:color="auto"/>
        <w:bottom w:val="none" w:sz="0" w:space="0" w:color="auto"/>
        <w:right w:val="none" w:sz="0" w:space="0" w:color="auto"/>
      </w:divBdr>
    </w:div>
    <w:div w:id="1417440631">
      <w:bodyDiv w:val="1"/>
      <w:marLeft w:val="0"/>
      <w:marRight w:val="0"/>
      <w:marTop w:val="0"/>
      <w:marBottom w:val="0"/>
      <w:divBdr>
        <w:top w:val="none" w:sz="0" w:space="0" w:color="auto"/>
        <w:left w:val="none" w:sz="0" w:space="0" w:color="auto"/>
        <w:bottom w:val="none" w:sz="0" w:space="0" w:color="auto"/>
        <w:right w:val="none" w:sz="0" w:space="0" w:color="auto"/>
      </w:divBdr>
    </w:div>
    <w:div w:id="1582327173">
      <w:bodyDiv w:val="1"/>
      <w:marLeft w:val="0"/>
      <w:marRight w:val="0"/>
      <w:marTop w:val="0"/>
      <w:marBottom w:val="0"/>
      <w:divBdr>
        <w:top w:val="none" w:sz="0" w:space="0" w:color="auto"/>
        <w:left w:val="none" w:sz="0" w:space="0" w:color="auto"/>
        <w:bottom w:val="none" w:sz="0" w:space="0" w:color="auto"/>
        <w:right w:val="none" w:sz="0" w:space="0" w:color="auto"/>
      </w:divBdr>
    </w:div>
    <w:div w:id="1585063539">
      <w:bodyDiv w:val="1"/>
      <w:marLeft w:val="0"/>
      <w:marRight w:val="0"/>
      <w:marTop w:val="0"/>
      <w:marBottom w:val="0"/>
      <w:divBdr>
        <w:top w:val="none" w:sz="0" w:space="0" w:color="auto"/>
        <w:left w:val="none" w:sz="0" w:space="0" w:color="auto"/>
        <w:bottom w:val="none" w:sz="0" w:space="0" w:color="auto"/>
        <w:right w:val="none" w:sz="0" w:space="0" w:color="auto"/>
      </w:divBdr>
    </w:div>
    <w:div w:id="1619531243">
      <w:bodyDiv w:val="1"/>
      <w:marLeft w:val="0"/>
      <w:marRight w:val="0"/>
      <w:marTop w:val="0"/>
      <w:marBottom w:val="0"/>
      <w:divBdr>
        <w:top w:val="none" w:sz="0" w:space="0" w:color="auto"/>
        <w:left w:val="none" w:sz="0" w:space="0" w:color="auto"/>
        <w:bottom w:val="none" w:sz="0" w:space="0" w:color="auto"/>
        <w:right w:val="none" w:sz="0" w:space="0" w:color="auto"/>
      </w:divBdr>
    </w:div>
    <w:div w:id="1786339255">
      <w:bodyDiv w:val="1"/>
      <w:marLeft w:val="0"/>
      <w:marRight w:val="0"/>
      <w:marTop w:val="0"/>
      <w:marBottom w:val="0"/>
      <w:divBdr>
        <w:top w:val="none" w:sz="0" w:space="0" w:color="auto"/>
        <w:left w:val="none" w:sz="0" w:space="0" w:color="auto"/>
        <w:bottom w:val="none" w:sz="0" w:space="0" w:color="auto"/>
        <w:right w:val="none" w:sz="0" w:space="0" w:color="auto"/>
      </w:divBdr>
    </w:div>
    <w:div w:id="19923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rive.google.com/file/d/18ZZHsCeMmF9HKTaL_yd41oJ_3Fgk0gWE/view?usp=sharing" TargetMode="External"/><Relationship Id="rId3" Type="http://schemas.openxmlformats.org/officeDocument/2006/relationships/styles" Target="styles.xml"/><Relationship Id="rId21" Type="http://schemas.openxmlformats.org/officeDocument/2006/relationships/hyperlink" Target="https://doi.org/10.1145/2019599.201960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unb.ca/cic/datasets/url-2016.html" TargetMode="External"/><Relationship Id="rId2" Type="http://schemas.openxmlformats.org/officeDocument/2006/relationships/numbering" Target="numbering.xml"/><Relationship Id="rId16" Type="http://schemas.openxmlformats.org/officeDocument/2006/relationships/hyperlink" Target="https://www.phishtank.com" TargetMode="External"/><Relationship Id="rId20" Type="http://schemas.openxmlformats.org/officeDocument/2006/relationships/hyperlink" Target="https://doi.org/10.1007/s12652-018-0798-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github.com/YC-Coder-Chen/Tree-Math/blob/master/XGboost.m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3F1D3-A601-46E7-873B-44B8E4A3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dc:creator>
  <cp:lastModifiedBy>Vishwa Thakkar</cp:lastModifiedBy>
  <cp:revision>2</cp:revision>
  <dcterms:created xsi:type="dcterms:W3CDTF">2024-10-14T21:05:00Z</dcterms:created>
  <dcterms:modified xsi:type="dcterms:W3CDTF">2024-10-14T21:05:00Z</dcterms:modified>
</cp:coreProperties>
</file>