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  <w:rtl w:val="0"/>
        </w:rPr>
        <w:t xml:space="preserve">1.integer pointer:</w:t>
      </w: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  <w:rtl w:val="0"/>
        </w:rPr>
        <w:t xml:space="preserve">2.Float pointer:</w:t>
      </w: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  <w:rtl w:val="0"/>
        </w:rPr>
        <w:t xml:space="preserve">3.Character pointer:</w:t>
      </w:r>
    </w:p>
    <w:p w:rsidR="00000000" w:rsidDel="00000000" w:rsidP="00000000" w:rsidRDefault="00000000" w:rsidRPr="00000000" w14:paraId="00000004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  <w:rtl w:val="0"/>
        </w:rPr>
        <w:t xml:space="preserve">4.Array pointer:</w:t>
      </w:r>
    </w:p>
    <w:p w:rsidR="00000000" w:rsidDel="00000000" w:rsidP="00000000" w:rsidRDefault="00000000" w:rsidRPr="00000000" w14:paraId="00000006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  <w:rtl w:val="0"/>
        </w:rPr>
        <w:t xml:space="preserve">5.Pointer to char array:</w:t>
      </w:r>
    </w:p>
    <w:p w:rsidR="00000000" w:rsidDel="00000000" w:rsidP="00000000" w:rsidRDefault="00000000" w:rsidRPr="00000000" w14:paraId="00000008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  <w:rtl w:val="0"/>
        </w:rPr>
        <w:t xml:space="preserve">6.integer pointer:</w:t>
      </w:r>
    </w:p>
    <w:p w:rsidR="00000000" w:rsidDel="00000000" w:rsidP="00000000" w:rsidRDefault="00000000" w:rsidRPr="00000000" w14:paraId="0000000A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  <w:rtl w:val="0"/>
        </w:rPr>
        <w:t xml:space="preserve">7.float pointer</w:t>
      </w:r>
    </w:p>
    <w:p w:rsidR="00000000" w:rsidDel="00000000" w:rsidP="00000000" w:rsidRDefault="00000000" w:rsidRPr="00000000" w14:paraId="0000000C">
      <w:pPr>
        <w:rPr>
          <w:rFonts w:ascii="Impact" w:cs="Impact" w:eastAsia="Impact" w:hAnsi="Impact"/>
          <w:color w:val="00ff00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color w:val="00ff00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