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45B" w:rsidRPr="008E3769" w:rsidRDefault="008E3769" w:rsidP="008E3769">
      <w:pPr>
        <w:pStyle w:val="NoSpacing"/>
        <w:jc w:val="center"/>
        <w:rPr>
          <w:b/>
          <w:sz w:val="40"/>
          <w:szCs w:val="40"/>
        </w:rPr>
      </w:pPr>
      <w:r w:rsidRPr="008E3769">
        <w:rPr>
          <w:b/>
          <w:sz w:val="40"/>
          <w:szCs w:val="40"/>
        </w:rPr>
        <w:t>COSC2671 Social Media and Network Analysis</w:t>
      </w:r>
    </w:p>
    <w:p w:rsidR="000A7B02" w:rsidRDefault="008E3769" w:rsidP="008E3769">
      <w:pPr>
        <w:pStyle w:val="NoSpacing"/>
        <w:jc w:val="center"/>
        <w:rPr>
          <w:b/>
          <w:sz w:val="28"/>
          <w:szCs w:val="28"/>
        </w:rPr>
      </w:pPr>
      <w:r w:rsidRPr="008E3769">
        <w:rPr>
          <w:b/>
          <w:sz w:val="28"/>
          <w:szCs w:val="28"/>
        </w:rPr>
        <w:t>Ass</w:t>
      </w:r>
      <w:r>
        <w:rPr>
          <w:b/>
          <w:sz w:val="28"/>
          <w:szCs w:val="28"/>
        </w:rPr>
        <w:t>ignment 1</w:t>
      </w:r>
      <w:proofErr w:type="gramStart"/>
      <w:r>
        <w:rPr>
          <w:b/>
          <w:sz w:val="28"/>
          <w:szCs w:val="28"/>
        </w:rPr>
        <w:t>:</w:t>
      </w:r>
      <w:r w:rsidRPr="008E3769">
        <w:rPr>
          <w:b/>
          <w:sz w:val="28"/>
          <w:szCs w:val="28"/>
        </w:rPr>
        <w:t>Analysing</w:t>
      </w:r>
      <w:proofErr w:type="gramEnd"/>
      <w:r w:rsidRPr="008E3769">
        <w:rPr>
          <w:b/>
          <w:sz w:val="28"/>
          <w:szCs w:val="28"/>
        </w:rPr>
        <w:t xml:space="preserve"> and Tracking the Sentiments and Topics on Social Media</w:t>
      </w:r>
    </w:p>
    <w:p w:rsidR="000A7B02" w:rsidRDefault="000A7B02" w:rsidP="000A7B02">
      <w:pPr>
        <w:pStyle w:val="NoSpacing"/>
        <w:rPr>
          <w:sz w:val="24"/>
          <w:szCs w:val="24"/>
        </w:rPr>
      </w:pPr>
    </w:p>
    <w:p w:rsidR="000A7B02" w:rsidRDefault="000A7B02" w:rsidP="000A7B02">
      <w:pPr>
        <w:pStyle w:val="NoSpacing"/>
        <w:ind w:left="-360" w:right="-360"/>
        <w:rPr>
          <w:sz w:val="24"/>
          <w:szCs w:val="24"/>
        </w:rPr>
      </w:pPr>
      <w:r>
        <w:rPr>
          <w:sz w:val="24"/>
          <w:szCs w:val="24"/>
        </w:rPr>
        <w:t>Student No: S3714805</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Student Name: </w:t>
      </w:r>
      <w:proofErr w:type="spellStart"/>
      <w:r>
        <w:rPr>
          <w:sz w:val="24"/>
          <w:szCs w:val="24"/>
        </w:rPr>
        <w:t>Vishwa</w:t>
      </w:r>
      <w:proofErr w:type="spellEnd"/>
      <w:r>
        <w:rPr>
          <w:sz w:val="24"/>
          <w:szCs w:val="24"/>
        </w:rPr>
        <w:t xml:space="preserve"> Gandhi</w:t>
      </w:r>
    </w:p>
    <w:p w:rsidR="009830BC" w:rsidRDefault="009830BC" w:rsidP="000A7B02">
      <w:pPr>
        <w:pStyle w:val="NoSpacing"/>
        <w:ind w:left="-360" w:right="-360"/>
        <w:rPr>
          <w:sz w:val="24"/>
          <w:szCs w:val="24"/>
        </w:rPr>
      </w:pPr>
    </w:p>
    <w:p w:rsidR="000A7B02" w:rsidRDefault="000A7B02" w:rsidP="000A7B02">
      <w:pPr>
        <w:pStyle w:val="NoSpacing"/>
        <w:ind w:left="-360" w:right="-360"/>
        <w:rPr>
          <w:sz w:val="24"/>
          <w:szCs w:val="24"/>
        </w:rPr>
      </w:pPr>
      <w:r>
        <w:rPr>
          <w:sz w:val="24"/>
          <w:szCs w:val="24"/>
        </w:rPr>
        <w:t>************************************************************************************</w:t>
      </w:r>
    </w:p>
    <w:p w:rsidR="000A7B02" w:rsidRDefault="000A7B02" w:rsidP="000A7B02">
      <w:pPr>
        <w:pStyle w:val="NoSpacing"/>
        <w:ind w:left="-360" w:right="-360"/>
        <w:rPr>
          <w:sz w:val="24"/>
          <w:szCs w:val="24"/>
        </w:rPr>
      </w:pPr>
    </w:p>
    <w:sdt>
      <w:sdtPr>
        <w:rPr>
          <w:rFonts w:asciiTheme="minorHAnsi" w:eastAsiaTheme="minorHAnsi" w:hAnsiTheme="minorHAnsi" w:cstheme="minorBidi"/>
          <w:b w:val="0"/>
          <w:bCs w:val="0"/>
          <w:color w:val="auto"/>
          <w:sz w:val="22"/>
          <w:szCs w:val="22"/>
        </w:rPr>
        <w:id w:val="107108454"/>
        <w:docPartObj>
          <w:docPartGallery w:val="Table of Contents"/>
          <w:docPartUnique/>
        </w:docPartObj>
      </w:sdtPr>
      <w:sdtContent>
        <w:p w:rsidR="009830BC" w:rsidRDefault="009830BC">
          <w:pPr>
            <w:pStyle w:val="TOCHeading"/>
          </w:pPr>
          <w:r>
            <w:t>Table of Contents</w:t>
          </w:r>
        </w:p>
        <w:p w:rsidR="009830BC" w:rsidRPr="009830BC" w:rsidRDefault="009830BC" w:rsidP="009830BC"/>
        <w:p w:rsidR="009830BC" w:rsidRDefault="009830BC">
          <w:pPr>
            <w:pStyle w:val="TOC1"/>
          </w:pPr>
          <w:r w:rsidRPr="009830BC">
            <w:rPr>
              <w:b/>
              <w:lang w:val="en-AU"/>
            </w:rPr>
            <w:t>Introduction</w:t>
          </w:r>
          <w:r>
            <w:rPr>
              <w:b/>
              <w:lang w:val="en-AU"/>
            </w:rPr>
            <w:t xml:space="preserve"> </w:t>
          </w:r>
          <w:r>
            <w:ptab w:relativeTo="margin" w:alignment="right" w:leader="dot"/>
          </w:r>
        </w:p>
        <w:p w:rsidR="009830BC" w:rsidRDefault="009830BC" w:rsidP="00C340FD">
          <w:pPr>
            <w:pStyle w:val="TOC2"/>
            <w:ind w:left="216"/>
          </w:pPr>
          <w:r>
            <w:t>Entity selection</w:t>
          </w:r>
          <w:r>
            <w:ptab w:relativeTo="margin" w:alignment="right" w:leader="dot"/>
          </w:r>
        </w:p>
        <w:p w:rsidR="009830BC" w:rsidRDefault="009830BC">
          <w:pPr>
            <w:pStyle w:val="TOC1"/>
          </w:pPr>
          <w:r w:rsidRPr="009830BC">
            <w:rPr>
              <w:b/>
              <w:lang w:val="en-AU"/>
            </w:rPr>
            <w:t>Data Collection</w:t>
          </w:r>
          <w:r>
            <w:rPr>
              <w:b/>
              <w:lang w:val="en-AU"/>
            </w:rPr>
            <w:t xml:space="preserve"> </w:t>
          </w:r>
          <w:r>
            <w:ptab w:relativeTo="margin" w:alignment="right" w:leader="dot"/>
          </w:r>
        </w:p>
        <w:p w:rsidR="00CD290F" w:rsidRDefault="005E0281" w:rsidP="00CD290F">
          <w:pPr>
            <w:pStyle w:val="TOC2"/>
            <w:ind w:left="216"/>
          </w:pPr>
          <w:r>
            <w:t xml:space="preserve">Approach of data collection </w:t>
          </w:r>
          <w:r w:rsidR="009830BC">
            <w:ptab w:relativeTo="margin" w:alignment="right" w:leader="dot"/>
          </w:r>
        </w:p>
        <w:p w:rsidR="005E0281" w:rsidRPr="005E0281" w:rsidRDefault="005E0281" w:rsidP="00CD290F">
          <w:pPr>
            <w:pStyle w:val="TOC2"/>
            <w:ind w:left="216"/>
          </w:pPr>
          <w:r>
            <w:t>Data Statistics</w:t>
          </w:r>
          <w:r>
            <w:ptab w:relativeTo="margin" w:alignment="right" w:leader="dot"/>
          </w:r>
        </w:p>
        <w:p w:rsidR="009830BC" w:rsidRDefault="009830BC" w:rsidP="009830BC">
          <w:pPr>
            <w:pStyle w:val="TOC1"/>
          </w:pPr>
          <w:r w:rsidRPr="009830BC">
            <w:rPr>
              <w:b/>
              <w:lang w:val="en-AU"/>
            </w:rPr>
            <w:t>Pre-processing and Data Cleaning</w:t>
          </w:r>
          <w:r>
            <w:rPr>
              <w:b/>
              <w:lang w:val="en-AU"/>
            </w:rPr>
            <w:t xml:space="preserve"> </w:t>
          </w:r>
          <w:r>
            <w:ptab w:relativeTo="margin" w:alignment="right" w:leader="dot"/>
          </w:r>
        </w:p>
        <w:p w:rsidR="009830BC" w:rsidRDefault="009830BC" w:rsidP="009830BC">
          <w:pPr>
            <w:pStyle w:val="TOC1"/>
          </w:pPr>
          <w:r w:rsidRPr="009830BC">
            <w:rPr>
              <w:b/>
              <w:lang w:val="en-AU"/>
            </w:rPr>
            <w:t>Analysis Approach</w:t>
          </w:r>
          <w:r>
            <w:rPr>
              <w:b/>
              <w:lang w:val="en-AU"/>
            </w:rPr>
            <w:t xml:space="preserve"> </w:t>
          </w:r>
          <w:r>
            <w:ptab w:relativeTo="margin" w:alignment="right" w:leader="dot"/>
          </w:r>
        </w:p>
        <w:p w:rsidR="00CD290F" w:rsidRDefault="004B5142" w:rsidP="00CD290F">
          <w:pPr>
            <w:pStyle w:val="TOC2"/>
            <w:ind w:left="216"/>
          </w:pPr>
          <w:r>
            <w:t>Sentiment Analysis</w:t>
          </w:r>
          <w:r w:rsidR="009830BC">
            <w:ptab w:relativeTo="margin" w:alignment="right" w:leader="dot"/>
          </w:r>
        </w:p>
        <w:p w:rsidR="004B5142" w:rsidRPr="004B5142" w:rsidRDefault="004B5142" w:rsidP="00CD290F">
          <w:pPr>
            <w:pStyle w:val="TOC2"/>
            <w:ind w:left="216"/>
          </w:pPr>
          <w:r>
            <w:t>Topic modeling</w:t>
          </w:r>
          <w:r>
            <w:ptab w:relativeTo="margin" w:alignment="right" w:leader="dot"/>
          </w:r>
        </w:p>
        <w:p w:rsidR="009830BC" w:rsidRDefault="009830BC" w:rsidP="009830BC">
          <w:pPr>
            <w:pStyle w:val="TOC1"/>
          </w:pPr>
          <w:r w:rsidRPr="009830BC">
            <w:rPr>
              <w:b/>
              <w:lang w:val="en-AU"/>
            </w:rPr>
            <w:t>Analysis &amp; Insights</w:t>
          </w:r>
          <w:r>
            <w:rPr>
              <w:b/>
              <w:lang w:val="en-AU"/>
            </w:rPr>
            <w:t xml:space="preserve"> </w:t>
          </w:r>
          <w:r>
            <w:ptab w:relativeTo="margin" w:alignment="right" w:leader="dot"/>
          </w:r>
        </w:p>
        <w:p w:rsidR="009830BC" w:rsidRDefault="00553FB7" w:rsidP="009830BC">
          <w:pPr>
            <w:pStyle w:val="TOC2"/>
            <w:ind w:left="216"/>
          </w:pPr>
          <w:r>
            <w:t>Sentiment Analysis</w:t>
          </w:r>
          <w:r w:rsidR="009830BC">
            <w:ptab w:relativeTo="margin" w:alignment="right" w:leader="dot"/>
          </w:r>
        </w:p>
        <w:p w:rsidR="00553FB7" w:rsidRPr="00553FB7" w:rsidRDefault="00553FB7" w:rsidP="00553FB7">
          <w:pPr>
            <w:pStyle w:val="TOC2"/>
            <w:ind w:left="216"/>
          </w:pPr>
          <w:r>
            <w:t>Topic modeling</w:t>
          </w:r>
          <w:r>
            <w:ptab w:relativeTo="margin" w:alignment="right" w:leader="dot"/>
          </w:r>
        </w:p>
        <w:p w:rsidR="009830BC" w:rsidRDefault="009830BC" w:rsidP="00C340FD">
          <w:pPr>
            <w:pStyle w:val="TOC1"/>
          </w:pPr>
          <w:r w:rsidRPr="009830BC">
            <w:rPr>
              <w:b/>
              <w:lang w:val="en-AU"/>
            </w:rPr>
            <w:t>Conclusion</w:t>
          </w:r>
          <w:r>
            <w:rPr>
              <w:b/>
              <w:lang w:val="en-AU"/>
            </w:rPr>
            <w:t xml:space="preserve"> </w:t>
          </w:r>
          <w:r>
            <w:ptab w:relativeTo="margin" w:alignment="right" w:leader="dot"/>
          </w:r>
        </w:p>
        <w:p w:rsidR="009830BC" w:rsidRDefault="009830BC" w:rsidP="00C340FD">
          <w:pPr>
            <w:pStyle w:val="TOC1"/>
          </w:pPr>
          <w:r>
            <w:rPr>
              <w:b/>
            </w:rPr>
            <w:t>References</w:t>
          </w:r>
          <w:r>
            <w:ptab w:relativeTo="margin" w:alignment="right" w:leader="dot"/>
          </w:r>
        </w:p>
        <w:p w:rsidR="009830BC" w:rsidRPr="009830BC" w:rsidRDefault="00A24018" w:rsidP="009830BC"/>
      </w:sdtContent>
    </w:sdt>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9830BC" w:rsidRDefault="009830BC" w:rsidP="000A7B02">
      <w:pPr>
        <w:pStyle w:val="NoSpacing"/>
        <w:ind w:left="-360" w:right="-360"/>
        <w:rPr>
          <w:b/>
          <w:sz w:val="24"/>
          <w:szCs w:val="24"/>
        </w:rPr>
      </w:pPr>
    </w:p>
    <w:p w:rsidR="002A16D4" w:rsidRDefault="009830BC" w:rsidP="000A7B02">
      <w:pPr>
        <w:pStyle w:val="NoSpacing"/>
        <w:ind w:left="-360" w:right="-360"/>
        <w:rPr>
          <w:b/>
          <w:sz w:val="28"/>
          <w:szCs w:val="28"/>
        </w:rPr>
      </w:pPr>
      <w:r w:rsidRPr="009830BC">
        <w:rPr>
          <w:b/>
          <w:sz w:val="28"/>
          <w:szCs w:val="28"/>
        </w:rPr>
        <w:t>Introduction</w:t>
      </w:r>
    </w:p>
    <w:p w:rsidR="009830BC" w:rsidRDefault="009830BC" w:rsidP="000A7B02">
      <w:pPr>
        <w:pStyle w:val="NoSpacing"/>
        <w:ind w:left="-360" w:right="-360"/>
        <w:rPr>
          <w:b/>
          <w:sz w:val="24"/>
          <w:szCs w:val="24"/>
        </w:rPr>
      </w:pPr>
    </w:p>
    <w:p w:rsidR="004F3C8D" w:rsidRDefault="009830BC" w:rsidP="004F3C8D">
      <w:pPr>
        <w:pStyle w:val="NoSpacing"/>
        <w:ind w:left="-360" w:right="-360"/>
        <w:rPr>
          <w:szCs w:val="24"/>
        </w:rPr>
      </w:pPr>
      <w:r w:rsidRPr="002A16D4">
        <w:rPr>
          <w:szCs w:val="24"/>
        </w:rPr>
        <w:t>For this assignment I have decided to analysis social profile of</w:t>
      </w:r>
      <w:r w:rsidR="002A16D4" w:rsidRPr="002A16D4">
        <w:rPr>
          <w:szCs w:val="24"/>
        </w:rPr>
        <w:t xml:space="preserve"> India's current Prime Minister </w:t>
      </w:r>
      <w:r w:rsidRPr="002A16D4">
        <w:rPr>
          <w:szCs w:val="24"/>
        </w:rPr>
        <w:t>'</w:t>
      </w:r>
      <w:proofErr w:type="spellStart"/>
      <w:r w:rsidRPr="002A16D4">
        <w:rPr>
          <w:szCs w:val="24"/>
        </w:rPr>
        <w:t>Naren</w:t>
      </w:r>
      <w:r w:rsidR="002A16D4" w:rsidRPr="002A16D4">
        <w:rPr>
          <w:szCs w:val="24"/>
        </w:rPr>
        <w:t>d</w:t>
      </w:r>
      <w:r w:rsidRPr="002A16D4">
        <w:rPr>
          <w:szCs w:val="24"/>
        </w:rPr>
        <w:t>ramodi</w:t>
      </w:r>
      <w:proofErr w:type="spellEnd"/>
      <w:r w:rsidRPr="002A16D4">
        <w:rPr>
          <w:szCs w:val="24"/>
        </w:rPr>
        <w:t>'</w:t>
      </w:r>
      <w:r w:rsidR="002A16D4" w:rsidRPr="002A16D4">
        <w:rPr>
          <w:szCs w:val="24"/>
        </w:rPr>
        <w:t>. He is among world's most powerful leaders and his work is continuously influencing people all across the world. Being a Prime Minister of world's largest democracy, his actions affects large group of people.</w:t>
      </w:r>
      <w:r w:rsidR="005E0281">
        <w:rPr>
          <w:szCs w:val="24"/>
        </w:rPr>
        <w:t xml:space="preserve"> It fascinates me to learn about highly followed and influencing personality.</w:t>
      </w:r>
      <w:r w:rsidR="002A16D4" w:rsidRPr="002A16D4">
        <w:rPr>
          <w:szCs w:val="24"/>
        </w:rPr>
        <w:t xml:space="preserve"> Throughout this report</w:t>
      </w:r>
      <w:r w:rsidR="004F3C8D">
        <w:rPr>
          <w:szCs w:val="24"/>
        </w:rPr>
        <w:t xml:space="preserve"> I will use data of</w:t>
      </w:r>
      <w:r w:rsidR="002A16D4" w:rsidRPr="002A16D4">
        <w:rPr>
          <w:szCs w:val="24"/>
        </w:rPr>
        <w:t xml:space="preserve"> Tweets mentioning '#</w:t>
      </w:r>
      <w:proofErr w:type="spellStart"/>
      <w:r w:rsidR="002A16D4" w:rsidRPr="002A16D4">
        <w:rPr>
          <w:szCs w:val="24"/>
        </w:rPr>
        <w:t>Narendramodi</w:t>
      </w:r>
      <w:proofErr w:type="spellEnd"/>
      <w:r w:rsidR="002A16D4" w:rsidRPr="002A16D4">
        <w:rPr>
          <w:szCs w:val="24"/>
        </w:rPr>
        <w:t>'</w:t>
      </w:r>
      <w:r w:rsidR="004F3C8D">
        <w:rPr>
          <w:szCs w:val="24"/>
        </w:rPr>
        <w:t xml:space="preserve"> to </w:t>
      </w:r>
      <w:r w:rsidR="000D2E42">
        <w:rPr>
          <w:szCs w:val="24"/>
        </w:rPr>
        <w:t>answer</w:t>
      </w:r>
      <w:r w:rsidR="004F3C8D">
        <w:rPr>
          <w:szCs w:val="24"/>
        </w:rPr>
        <w:t xml:space="preserve"> following statements:</w:t>
      </w:r>
    </w:p>
    <w:p w:rsidR="004F3C8D" w:rsidRDefault="004F3C8D" w:rsidP="004F3C8D">
      <w:pPr>
        <w:pStyle w:val="NoSpacing"/>
        <w:ind w:left="-360" w:right="-360"/>
        <w:rPr>
          <w:szCs w:val="24"/>
        </w:rPr>
      </w:pPr>
    </w:p>
    <w:p w:rsidR="004F3C8D" w:rsidRDefault="004F3C8D" w:rsidP="004F3C8D">
      <w:pPr>
        <w:pStyle w:val="NoSpacing"/>
        <w:numPr>
          <w:ilvl w:val="0"/>
          <w:numId w:val="6"/>
        </w:numPr>
        <w:ind w:right="-360"/>
        <w:rPr>
          <w:szCs w:val="24"/>
        </w:rPr>
      </w:pPr>
      <w:r w:rsidRPr="004F3C8D">
        <w:rPr>
          <w:szCs w:val="24"/>
        </w:rPr>
        <w:t xml:space="preserve">What is people's overall sentiment towards Indian political leader and a Prime Minister </w:t>
      </w:r>
      <w:proofErr w:type="spellStart"/>
      <w:r w:rsidRPr="004F3C8D">
        <w:rPr>
          <w:szCs w:val="24"/>
        </w:rPr>
        <w:t>Narendra</w:t>
      </w:r>
      <w:proofErr w:type="spellEnd"/>
      <w:r w:rsidRPr="004F3C8D">
        <w:rPr>
          <w:szCs w:val="24"/>
        </w:rPr>
        <w:t xml:space="preserve"> </w:t>
      </w:r>
      <w:proofErr w:type="spellStart"/>
      <w:proofErr w:type="gramStart"/>
      <w:r w:rsidRPr="004F3C8D">
        <w:rPr>
          <w:szCs w:val="24"/>
        </w:rPr>
        <w:t>Modi</w:t>
      </w:r>
      <w:proofErr w:type="spellEnd"/>
      <w:r w:rsidRPr="004F3C8D">
        <w:rPr>
          <w:szCs w:val="24"/>
        </w:rPr>
        <w:t>.</w:t>
      </w:r>
      <w:proofErr w:type="gramEnd"/>
    </w:p>
    <w:p w:rsidR="005E0281" w:rsidRDefault="004F3C8D" w:rsidP="004F3C8D">
      <w:pPr>
        <w:pStyle w:val="NoSpacing"/>
        <w:numPr>
          <w:ilvl w:val="0"/>
          <w:numId w:val="6"/>
        </w:numPr>
        <w:ind w:right="-360"/>
        <w:rPr>
          <w:szCs w:val="24"/>
        </w:rPr>
      </w:pPr>
      <w:r w:rsidRPr="004F3C8D">
        <w:rPr>
          <w:szCs w:val="24"/>
        </w:rPr>
        <w:t xml:space="preserve">What are major topics being discussed </w:t>
      </w:r>
      <w:r>
        <w:rPr>
          <w:szCs w:val="24"/>
        </w:rPr>
        <w:t xml:space="preserve">on social media </w:t>
      </w:r>
      <w:r w:rsidRPr="004F3C8D">
        <w:rPr>
          <w:szCs w:val="24"/>
        </w:rPr>
        <w:t xml:space="preserve">related to </w:t>
      </w:r>
      <w:proofErr w:type="spellStart"/>
      <w:r w:rsidRPr="004F3C8D">
        <w:rPr>
          <w:szCs w:val="24"/>
        </w:rPr>
        <w:t>Narendra</w:t>
      </w:r>
      <w:proofErr w:type="spellEnd"/>
      <w:r w:rsidRPr="004F3C8D">
        <w:rPr>
          <w:szCs w:val="24"/>
        </w:rPr>
        <w:t xml:space="preserve"> </w:t>
      </w:r>
      <w:proofErr w:type="spellStart"/>
      <w:proofErr w:type="gramStart"/>
      <w:r w:rsidRPr="004F3C8D">
        <w:rPr>
          <w:szCs w:val="24"/>
        </w:rPr>
        <w:t>Modi</w:t>
      </w:r>
      <w:proofErr w:type="spellEnd"/>
      <w:r w:rsidRPr="004F3C8D">
        <w:rPr>
          <w:szCs w:val="24"/>
        </w:rPr>
        <w:t>.</w:t>
      </w:r>
      <w:proofErr w:type="gramEnd"/>
    </w:p>
    <w:p w:rsidR="000D2E42" w:rsidRPr="004F3C8D" w:rsidRDefault="000D2E42" w:rsidP="000D2E42">
      <w:pPr>
        <w:pStyle w:val="NoSpacing"/>
        <w:ind w:left="360" w:right="-360"/>
        <w:rPr>
          <w:szCs w:val="24"/>
        </w:rPr>
      </w:pPr>
    </w:p>
    <w:p w:rsidR="005E0281" w:rsidRDefault="005E0281" w:rsidP="005E0281">
      <w:pPr>
        <w:pStyle w:val="NoSpacing"/>
        <w:ind w:left="-360" w:right="-360"/>
        <w:rPr>
          <w:b/>
          <w:sz w:val="28"/>
          <w:szCs w:val="28"/>
          <w:lang w:val="en-AU"/>
        </w:rPr>
      </w:pPr>
      <w:r w:rsidRPr="005E0281">
        <w:rPr>
          <w:b/>
          <w:sz w:val="28"/>
          <w:szCs w:val="28"/>
          <w:lang w:val="en-AU"/>
        </w:rPr>
        <w:t>Data Collection</w:t>
      </w:r>
    </w:p>
    <w:p w:rsidR="005E0281" w:rsidRDefault="005E0281" w:rsidP="005E0281">
      <w:pPr>
        <w:pStyle w:val="NoSpacing"/>
        <w:ind w:left="-360" w:right="-360"/>
        <w:rPr>
          <w:b/>
          <w:sz w:val="28"/>
          <w:szCs w:val="28"/>
        </w:rPr>
      </w:pPr>
    </w:p>
    <w:p w:rsidR="005E0281" w:rsidRDefault="005E0281" w:rsidP="005E0281">
      <w:pPr>
        <w:pStyle w:val="NoSpacing"/>
        <w:ind w:left="-360" w:right="-360"/>
        <w:rPr>
          <w:b/>
          <w:sz w:val="24"/>
          <w:szCs w:val="28"/>
        </w:rPr>
      </w:pPr>
      <w:r w:rsidRPr="005E0281">
        <w:rPr>
          <w:b/>
          <w:sz w:val="24"/>
          <w:szCs w:val="28"/>
        </w:rPr>
        <w:t>Approach of data collection</w:t>
      </w:r>
    </w:p>
    <w:p w:rsidR="002A4274" w:rsidRDefault="002A4274" w:rsidP="005E0281">
      <w:pPr>
        <w:pStyle w:val="NoSpacing"/>
        <w:ind w:left="-360" w:right="-360"/>
        <w:rPr>
          <w:b/>
          <w:sz w:val="24"/>
          <w:szCs w:val="24"/>
        </w:rPr>
      </w:pPr>
    </w:p>
    <w:p w:rsidR="00EB71EA" w:rsidRDefault="005E0281" w:rsidP="005E0281">
      <w:pPr>
        <w:pStyle w:val="NoSpacing"/>
        <w:ind w:left="-360" w:right="-360"/>
        <w:rPr>
          <w:szCs w:val="24"/>
        </w:rPr>
      </w:pPr>
      <w:r>
        <w:rPr>
          <w:szCs w:val="24"/>
        </w:rPr>
        <w:t xml:space="preserve">Two widely used approaches for Twitter data collection is REST API and </w:t>
      </w:r>
      <w:r w:rsidR="00EB71EA">
        <w:rPr>
          <w:szCs w:val="24"/>
        </w:rPr>
        <w:t xml:space="preserve">Streaming API. Following are the </w:t>
      </w:r>
      <w:r w:rsidR="00A25D1F">
        <w:rPr>
          <w:szCs w:val="24"/>
        </w:rPr>
        <w:t>key difference</w:t>
      </w:r>
      <w:r w:rsidR="00EB71EA">
        <w:rPr>
          <w:szCs w:val="24"/>
        </w:rPr>
        <w:t xml:space="preserve"> between these two techniques.</w:t>
      </w:r>
    </w:p>
    <w:p w:rsidR="00A25D1F" w:rsidRDefault="00A25D1F" w:rsidP="00EB71EA">
      <w:pPr>
        <w:pStyle w:val="NoSpacing"/>
        <w:numPr>
          <w:ilvl w:val="0"/>
          <w:numId w:val="1"/>
        </w:numPr>
        <w:ind w:right="-360"/>
        <w:rPr>
          <w:szCs w:val="24"/>
        </w:rPr>
      </w:pPr>
      <w:r>
        <w:rPr>
          <w:szCs w:val="24"/>
        </w:rPr>
        <w:t>Implementation of request-response mechanism mainly differentiates REST and Streaming API.</w:t>
      </w:r>
    </w:p>
    <w:p w:rsidR="00A25D1F" w:rsidRDefault="00EB71EA" w:rsidP="00EB71EA">
      <w:pPr>
        <w:pStyle w:val="NoSpacing"/>
        <w:numPr>
          <w:ilvl w:val="0"/>
          <w:numId w:val="1"/>
        </w:numPr>
        <w:ind w:right="-360"/>
        <w:rPr>
          <w:szCs w:val="24"/>
        </w:rPr>
      </w:pPr>
      <w:r w:rsidRPr="00EB71EA">
        <w:rPr>
          <w:szCs w:val="24"/>
        </w:rPr>
        <w:t>REST API fetches past data for search query which can be a mention, hash tag or twitter handle</w:t>
      </w:r>
      <w:r w:rsidR="00A25D1F">
        <w:rPr>
          <w:szCs w:val="24"/>
        </w:rPr>
        <w:t xml:space="preserve"> by requesting server</w:t>
      </w:r>
      <w:r w:rsidRPr="00EB71EA">
        <w:rPr>
          <w:szCs w:val="24"/>
        </w:rPr>
        <w:t>.</w:t>
      </w:r>
      <w:r w:rsidR="00A25D1F">
        <w:rPr>
          <w:szCs w:val="24"/>
        </w:rPr>
        <w:t xml:space="preserve"> It is request and response based approach. </w:t>
      </w:r>
    </w:p>
    <w:p w:rsidR="00A25D1F" w:rsidRPr="00A25D1F" w:rsidRDefault="00EB71EA" w:rsidP="00A25D1F">
      <w:pPr>
        <w:pStyle w:val="NoSpacing"/>
        <w:numPr>
          <w:ilvl w:val="0"/>
          <w:numId w:val="1"/>
        </w:numPr>
        <w:ind w:right="-360"/>
        <w:rPr>
          <w:szCs w:val="24"/>
        </w:rPr>
      </w:pPr>
      <w:r w:rsidRPr="00EB71EA">
        <w:rPr>
          <w:szCs w:val="24"/>
        </w:rPr>
        <w:t xml:space="preserve"> Whereas, Stream API </w:t>
      </w:r>
      <w:r>
        <w:rPr>
          <w:szCs w:val="24"/>
        </w:rPr>
        <w:t xml:space="preserve">is a continuous live data fetching mechanism. It retrieves tweets in real time to client server, demands continuous net connection. </w:t>
      </w:r>
    </w:p>
    <w:p w:rsidR="00A25D1F" w:rsidRPr="00A25D1F" w:rsidRDefault="00A25D1F" w:rsidP="00A25D1F">
      <w:pPr>
        <w:pStyle w:val="NoSpacing"/>
        <w:ind w:right="-360"/>
        <w:rPr>
          <w:szCs w:val="24"/>
        </w:rPr>
      </w:pPr>
    </w:p>
    <w:p w:rsidR="00427E3E" w:rsidRDefault="00EB71EA" w:rsidP="005E0281">
      <w:pPr>
        <w:pStyle w:val="NoSpacing"/>
        <w:ind w:left="-360" w:right="-360"/>
        <w:rPr>
          <w:szCs w:val="24"/>
        </w:rPr>
      </w:pPr>
      <w:r>
        <w:rPr>
          <w:szCs w:val="24"/>
        </w:rPr>
        <w:t xml:space="preserve"> I have used REST API to fetch data from Twitter.</w:t>
      </w:r>
      <w:r w:rsidR="00A25D1F">
        <w:rPr>
          <w:szCs w:val="24"/>
        </w:rPr>
        <w:t xml:space="preserve"> According to the scope of my analysis, live data fetching is not required at the moment. Information facilitated by REST API is sufficient enough to gather meaningful insights. Hence, I have used REST API to fetch data from Twitter.</w:t>
      </w:r>
      <w:r w:rsidR="00427E3E">
        <w:rPr>
          <w:szCs w:val="24"/>
        </w:rPr>
        <w:t xml:space="preserve"> I have collected 2500 tweets with '#</w:t>
      </w:r>
      <w:proofErr w:type="spellStart"/>
      <w:r w:rsidR="00427E3E">
        <w:rPr>
          <w:szCs w:val="24"/>
        </w:rPr>
        <w:t>narendramodi</w:t>
      </w:r>
      <w:proofErr w:type="spellEnd"/>
      <w:r w:rsidR="00427E3E">
        <w:rPr>
          <w:szCs w:val="24"/>
        </w:rPr>
        <w:t xml:space="preserve">' in text using </w:t>
      </w:r>
      <w:proofErr w:type="spellStart"/>
      <w:r w:rsidR="00427E3E">
        <w:rPr>
          <w:szCs w:val="24"/>
        </w:rPr>
        <w:t>tweepy</w:t>
      </w:r>
      <w:proofErr w:type="spellEnd"/>
      <w:r w:rsidR="00DC3E75">
        <w:rPr>
          <w:szCs w:val="24"/>
        </w:rPr>
        <w:t xml:space="preserve"> package</w:t>
      </w:r>
      <w:r w:rsidR="00DA6BC5">
        <w:rPr>
          <w:szCs w:val="24"/>
        </w:rPr>
        <w:t xml:space="preserve"> and stored it in a JSON file</w:t>
      </w:r>
      <w:r w:rsidR="00DC3E75">
        <w:rPr>
          <w:szCs w:val="24"/>
        </w:rPr>
        <w:t>.</w:t>
      </w:r>
      <w:r w:rsidR="00DA6BC5">
        <w:rPr>
          <w:szCs w:val="24"/>
        </w:rPr>
        <w:t xml:space="preserve"> This JSON file will be used to access data.</w:t>
      </w:r>
    </w:p>
    <w:p w:rsidR="00EB71EA" w:rsidRDefault="00A25D1F" w:rsidP="005E0281">
      <w:pPr>
        <w:pStyle w:val="NoSpacing"/>
        <w:ind w:left="-360" w:right="-360"/>
        <w:rPr>
          <w:szCs w:val="24"/>
        </w:rPr>
      </w:pPr>
      <w:r>
        <w:rPr>
          <w:szCs w:val="24"/>
        </w:rPr>
        <w:t xml:space="preserve">  </w:t>
      </w:r>
    </w:p>
    <w:p w:rsidR="005E0281" w:rsidRDefault="00627FD5" w:rsidP="000A7B02">
      <w:pPr>
        <w:pStyle w:val="NoSpacing"/>
        <w:ind w:left="-360" w:right="-360"/>
        <w:rPr>
          <w:b/>
          <w:sz w:val="24"/>
        </w:rPr>
      </w:pPr>
      <w:r w:rsidRPr="002A4274">
        <w:rPr>
          <w:b/>
          <w:sz w:val="24"/>
        </w:rPr>
        <w:t>Data Statistics</w:t>
      </w:r>
    </w:p>
    <w:p w:rsidR="00427E3E" w:rsidRDefault="00427E3E" w:rsidP="000A7B02">
      <w:pPr>
        <w:pStyle w:val="NoSpacing"/>
        <w:ind w:left="-360" w:right="-360"/>
        <w:rPr>
          <w:b/>
          <w:sz w:val="24"/>
        </w:rPr>
      </w:pPr>
    </w:p>
    <w:p w:rsidR="00427E3E" w:rsidRPr="002A4274" w:rsidRDefault="00DA6BC5" w:rsidP="00DA6BC5">
      <w:pPr>
        <w:pStyle w:val="NoSpacing"/>
        <w:numPr>
          <w:ilvl w:val="0"/>
          <w:numId w:val="2"/>
        </w:numPr>
        <w:ind w:right="-360"/>
        <w:rPr>
          <w:b/>
          <w:sz w:val="24"/>
          <w:szCs w:val="24"/>
        </w:rPr>
      </w:pPr>
      <w:r>
        <w:rPr>
          <w:szCs w:val="24"/>
        </w:rPr>
        <w:t>From total 2500 tweets retrieved,</w:t>
      </w:r>
      <w:r w:rsidR="00E207C9">
        <w:rPr>
          <w:szCs w:val="24"/>
        </w:rPr>
        <w:t xml:space="preserve"> </w:t>
      </w:r>
      <w:r>
        <w:rPr>
          <w:szCs w:val="24"/>
        </w:rPr>
        <w:t xml:space="preserve">51816 tokens are generated </w:t>
      </w:r>
      <w:r w:rsidR="00E207C9">
        <w:rPr>
          <w:szCs w:val="24"/>
        </w:rPr>
        <w:t>from tweet text</w:t>
      </w:r>
      <w:r>
        <w:rPr>
          <w:szCs w:val="24"/>
        </w:rPr>
        <w:t>.</w:t>
      </w:r>
      <w:r w:rsidR="00E207C9">
        <w:rPr>
          <w:szCs w:val="24"/>
        </w:rPr>
        <w:t xml:space="preserve"> This also contains redundant tokens. Moreover, </w:t>
      </w:r>
      <w:proofErr w:type="gramStart"/>
      <w:r w:rsidR="00E207C9">
        <w:rPr>
          <w:szCs w:val="24"/>
        </w:rPr>
        <w:t xml:space="preserve">5115 </w:t>
      </w:r>
      <w:r>
        <w:rPr>
          <w:szCs w:val="24"/>
        </w:rPr>
        <w:t xml:space="preserve"> </w:t>
      </w:r>
      <w:r w:rsidR="00E207C9">
        <w:rPr>
          <w:szCs w:val="24"/>
        </w:rPr>
        <w:t>hash</w:t>
      </w:r>
      <w:proofErr w:type="gramEnd"/>
      <w:r w:rsidR="00E207C9">
        <w:rPr>
          <w:szCs w:val="24"/>
        </w:rPr>
        <w:t xml:space="preserve"> tags are also present in data.</w:t>
      </w:r>
    </w:p>
    <w:p w:rsidR="005E0281" w:rsidRDefault="00427E3E" w:rsidP="000A7B02">
      <w:pPr>
        <w:pStyle w:val="NoSpacing"/>
        <w:ind w:left="-360" w:right="-360"/>
        <w:rPr>
          <w:szCs w:val="24"/>
        </w:rPr>
      </w:pPr>
      <w:r>
        <w:rPr>
          <w:noProof/>
          <w:szCs w:val="24"/>
        </w:rPr>
        <w:drawing>
          <wp:inline distT="0" distB="0" distL="0" distR="0">
            <wp:extent cx="5515610" cy="81851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15610" cy="818515"/>
                    </a:xfrm>
                    <a:prstGeom prst="rect">
                      <a:avLst/>
                    </a:prstGeom>
                    <a:noFill/>
                    <a:ln w="9525">
                      <a:noFill/>
                      <a:miter lim="800000"/>
                      <a:headEnd/>
                      <a:tailEnd/>
                    </a:ln>
                  </pic:spPr>
                </pic:pic>
              </a:graphicData>
            </a:graphic>
          </wp:inline>
        </w:drawing>
      </w:r>
    </w:p>
    <w:p w:rsidR="00F10C04" w:rsidRDefault="00F10C04" w:rsidP="000A7B02">
      <w:pPr>
        <w:pStyle w:val="NoSpacing"/>
        <w:ind w:left="-360" w:right="-360"/>
        <w:rPr>
          <w:szCs w:val="24"/>
        </w:rPr>
      </w:pPr>
    </w:p>
    <w:p w:rsidR="00DC3E75" w:rsidRPr="00FA06B9" w:rsidRDefault="00F10C04" w:rsidP="00FA06B9">
      <w:pPr>
        <w:pStyle w:val="NoSpacing"/>
        <w:numPr>
          <w:ilvl w:val="0"/>
          <w:numId w:val="2"/>
        </w:numPr>
        <w:ind w:right="-360"/>
        <w:rPr>
          <w:szCs w:val="24"/>
        </w:rPr>
      </w:pPr>
      <w:r>
        <w:rPr>
          <w:szCs w:val="24"/>
        </w:rPr>
        <w:t>Below given bar plot provides frequency count information of most common 30 tokens used in our collected data.</w:t>
      </w:r>
      <w:r w:rsidR="00FA06B9">
        <w:rPr>
          <w:szCs w:val="24"/>
        </w:rPr>
        <w:t xml:space="preserve"> Most of these terms are related to government operations. It can be said that major discussion happens about nation and government related topics. Few key words like fit, launch, vision,</w:t>
      </w:r>
      <w:r w:rsidR="00A0275F">
        <w:rPr>
          <w:szCs w:val="24"/>
        </w:rPr>
        <w:t xml:space="preserve"> stadium and</w:t>
      </w:r>
      <w:r w:rsidR="00FA06B9">
        <w:rPr>
          <w:szCs w:val="24"/>
        </w:rPr>
        <w:t xml:space="preserve"> movements can be mapped to ongoing movements related</w:t>
      </w:r>
      <w:r w:rsidR="00A0275F">
        <w:rPr>
          <w:szCs w:val="24"/>
        </w:rPr>
        <w:t xml:space="preserve"> to fitness awareness, </w:t>
      </w:r>
      <w:r w:rsidR="00FA06B9">
        <w:rPr>
          <w:szCs w:val="24"/>
        </w:rPr>
        <w:t xml:space="preserve">recent </w:t>
      </w:r>
      <w:r w:rsidR="00FA06B9">
        <w:rPr>
          <w:szCs w:val="24"/>
        </w:rPr>
        <w:lastRenderedPageBreak/>
        <w:t xml:space="preserve">launch activity happened at NASA India. </w:t>
      </w:r>
      <w:r>
        <w:rPr>
          <w:noProof/>
          <w:szCs w:val="24"/>
        </w:rPr>
        <w:drawing>
          <wp:inline distT="0" distB="0" distL="0" distR="0">
            <wp:extent cx="4837471" cy="2007329"/>
            <wp:effectExtent l="19050" t="0" r="122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841747" cy="2009103"/>
                    </a:xfrm>
                    <a:prstGeom prst="rect">
                      <a:avLst/>
                    </a:prstGeom>
                    <a:noFill/>
                    <a:ln w="9525">
                      <a:noFill/>
                      <a:miter lim="800000"/>
                      <a:headEnd/>
                      <a:tailEnd/>
                    </a:ln>
                  </pic:spPr>
                </pic:pic>
              </a:graphicData>
            </a:graphic>
          </wp:inline>
        </w:drawing>
      </w:r>
    </w:p>
    <w:p w:rsidR="009830BC" w:rsidRDefault="009A5660" w:rsidP="00FA06B9">
      <w:pPr>
        <w:pStyle w:val="NoSpacing"/>
        <w:numPr>
          <w:ilvl w:val="0"/>
          <w:numId w:val="2"/>
        </w:numPr>
        <w:ind w:right="-360"/>
        <w:rPr>
          <w:sz w:val="24"/>
          <w:szCs w:val="24"/>
        </w:rPr>
      </w:pPr>
      <w:r>
        <w:rPr>
          <w:sz w:val="24"/>
          <w:szCs w:val="24"/>
        </w:rPr>
        <w:t xml:space="preserve">Below given bar plot </w:t>
      </w:r>
      <w:r w:rsidR="00A0275F">
        <w:rPr>
          <w:sz w:val="24"/>
          <w:szCs w:val="24"/>
        </w:rPr>
        <w:t>gives information regarding most frequently used hash tags. As hash tag has become new effective way of learning an event, it is very useful to study trending hash tags. These hash tags are about few leading politicians in India, fitness movements</w:t>
      </w:r>
      <w:proofErr w:type="gramStart"/>
      <w:r w:rsidR="00A0275F">
        <w:rPr>
          <w:sz w:val="24"/>
          <w:szCs w:val="24"/>
        </w:rPr>
        <w:t>,  construction</w:t>
      </w:r>
      <w:proofErr w:type="gramEnd"/>
      <w:r w:rsidR="00A0275F">
        <w:rPr>
          <w:sz w:val="24"/>
          <w:szCs w:val="24"/>
        </w:rPr>
        <w:t xml:space="preserve"> o</w:t>
      </w:r>
      <w:r w:rsidR="002C6385">
        <w:rPr>
          <w:sz w:val="24"/>
          <w:szCs w:val="24"/>
        </w:rPr>
        <w:t xml:space="preserve">f a </w:t>
      </w:r>
      <w:proofErr w:type="spellStart"/>
      <w:r w:rsidR="002C6385">
        <w:rPr>
          <w:sz w:val="24"/>
          <w:szCs w:val="24"/>
        </w:rPr>
        <w:t>m</w:t>
      </w:r>
      <w:r w:rsidR="00A0275F">
        <w:rPr>
          <w:sz w:val="24"/>
          <w:szCs w:val="24"/>
        </w:rPr>
        <w:t>otera</w:t>
      </w:r>
      <w:proofErr w:type="spellEnd"/>
      <w:r w:rsidR="00A0275F">
        <w:rPr>
          <w:sz w:val="24"/>
          <w:szCs w:val="24"/>
        </w:rPr>
        <w:t xml:space="preserve"> stadium and India's activities related to India's domestic &amp; international affairs.</w:t>
      </w:r>
    </w:p>
    <w:p w:rsidR="00DC3E75" w:rsidRDefault="00DC3E75" w:rsidP="000A7B02">
      <w:pPr>
        <w:pStyle w:val="NoSpacing"/>
        <w:ind w:left="-360" w:right="-360"/>
        <w:rPr>
          <w:sz w:val="24"/>
          <w:szCs w:val="24"/>
        </w:rPr>
      </w:pPr>
      <w:r>
        <w:rPr>
          <w:noProof/>
          <w:sz w:val="24"/>
          <w:szCs w:val="24"/>
        </w:rPr>
        <w:drawing>
          <wp:inline distT="0" distB="0" distL="0" distR="0">
            <wp:extent cx="4794481" cy="2107182"/>
            <wp:effectExtent l="19050" t="0" r="61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796839" cy="2108218"/>
                    </a:xfrm>
                    <a:prstGeom prst="rect">
                      <a:avLst/>
                    </a:prstGeom>
                    <a:noFill/>
                    <a:ln w="9525">
                      <a:noFill/>
                      <a:miter lim="800000"/>
                      <a:headEnd/>
                      <a:tailEnd/>
                    </a:ln>
                  </pic:spPr>
                </pic:pic>
              </a:graphicData>
            </a:graphic>
          </wp:inline>
        </w:drawing>
      </w:r>
    </w:p>
    <w:p w:rsidR="00036318" w:rsidRPr="00036318" w:rsidRDefault="00CF6692" w:rsidP="00036318">
      <w:pPr>
        <w:pStyle w:val="NoSpacing"/>
        <w:numPr>
          <w:ilvl w:val="0"/>
          <w:numId w:val="4"/>
        </w:numPr>
        <w:ind w:right="-360"/>
        <w:rPr>
          <w:sz w:val="24"/>
          <w:szCs w:val="24"/>
        </w:rPr>
      </w:pPr>
      <w:r w:rsidRPr="00036318">
        <w:rPr>
          <w:sz w:val="24"/>
          <w:szCs w:val="24"/>
        </w:rPr>
        <w:t>Apart from this data, geographical affinity</w:t>
      </w:r>
      <w:r w:rsidR="00D01B92" w:rsidRPr="00036318">
        <w:rPr>
          <w:sz w:val="24"/>
          <w:szCs w:val="24"/>
        </w:rPr>
        <w:t xml:space="preserve"> of user</w:t>
      </w:r>
      <w:r w:rsidRPr="00036318">
        <w:rPr>
          <w:sz w:val="24"/>
          <w:szCs w:val="24"/>
        </w:rPr>
        <w:t xml:space="preserve"> can also be analyzed as shown in below given </w:t>
      </w:r>
      <w:r w:rsidR="00D01B92" w:rsidRPr="00036318">
        <w:rPr>
          <w:sz w:val="24"/>
          <w:szCs w:val="24"/>
        </w:rPr>
        <w:t xml:space="preserve">most common </w:t>
      </w:r>
      <w:r w:rsidRPr="00036318">
        <w:rPr>
          <w:sz w:val="24"/>
          <w:szCs w:val="24"/>
        </w:rPr>
        <w:t>region based</w:t>
      </w:r>
      <w:r w:rsidR="00D01B92" w:rsidRPr="00036318">
        <w:rPr>
          <w:sz w:val="24"/>
          <w:szCs w:val="24"/>
        </w:rPr>
        <w:t xml:space="preserve"> </w:t>
      </w:r>
      <w:r w:rsidRPr="00036318">
        <w:rPr>
          <w:sz w:val="24"/>
          <w:szCs w:val="24"/>
        </w:rPr>
        <w:t>tweet frequency bar plot.</w:t>
      </w:r>
      <w:r w:rsidR="00D01B92" w:rsidRPr="00036318">
        <w:rPr>
          <w:sz w:val="24"/>
          <w:szCs w:val="24"/>
        </w:rPr>
        <w:t xml:space="preserve"> It can be clearly seen that most of the tweets are from users in India. Also, some tweets are by users from United States</w:t>
      </w:r>
      <w:r w:rsidR="00036318">
        <w:rPr>
          <w:sz w:val="24"/>
          <w:szCs w:val="24"/>
        </w:rPr>
        <w:t xml:space="preserve"> and Dubai.</w:t>
      </w:r>
    </w:p>
    <w:p w:rsidR="00DC3E75" w:rsidRDefault="00DC3E75" w:rsidP="00036318">
      <w:pPr>
        <w:pStyle w:val="NoSpacing"/>
        <w:ind w:left="-360" w:right="-360"/>
        <w:rPr>
          <w:sz w:val="24"/>
          <w:szCs w:val="24"/>
        </w:rPr>
      </w:pPr>
      <w:r>
        <w:rPr>
          <w:noProof/>
          <w:sz w:val="24"/>
          <w:szCs w:val="24"/>
        </w:rPr>
        <w:drawing>
          <wp:inline distT="0" distB="0" distL="0" distR="0">
            <wp:extent cx="5589639" cy="25145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586751" cy="2513228"/>
                    </a:xfrm>
                    <a:prstGeom prst="rect">
                      <a:avLst/>
                    </a:prstGeom>
                    <a:noFill/>
                    <a:ln w="9525">
                      <a:noFill/>
                      <a:miter lim="800000"/>
                      <a:headEnd/>
                      <a:tailEnd/>
                    </a:ln>
                  </pic:spPr>
                </pic:pic>
              </a:graphicData>
            </a:graphic>
          </wp:inline>
        </w:drawing>
      </w:r>
    </w:p>
    <w:p w:rsidR="00DE73F0" w:rsidRPr="00DE73F0" w:rsidRDefault="00DE73F0" w:rsidP="00DE73F0">
      <w:pPr>
        <w:pStyle w:val="NoSpacing"/>
        <w:ind w:left="-360" w:right="-360"/>
        <w:rPr>
          <w:b/>
          <w:sz w:val="28"/>
          <w:szCs w:val="28"/>
          <w:lang w:val="en-AU"/>
        </w:rPr>
      </w:pPr>
      <w:r w:rsidRPr="00DE73F0">
        <w:rPr>
          <w:b/>
          <w:sz w:val="28"/>
          <w:szCs w:val="28"/>
          <w:lang w:val="en-AU"/>
        </w:rPr>
        <w:lastRenderedPageBreak/>
        <w:t>Pre-processing and Data Cleaning</w:t>
      </w:r>
    </w:p>
    <w:p w:rsidR="00DE73F0" w:rsidRDefault="00DE73F0" w:rsidP="00DE73F0">
      <w:pPr>
        <w:pStyle w:val="NoSpacing"/>
        <w:ind w:left="-360" w:right="-360"/>
        <w:rPr>
          <w:b/>
          <w:sz w:val="24"/>
          <w:szCs w:val="24"/>
        </w:rPr>
      </w:pPr>
    </w:p>
    <w:p w:rsidR="00DE73F0" w:rsidRDefault="008C1799" w:rsidP="00DE73F0">
      <w:pPr>
        <w:pStyle w:val="NoSpacing"/>
        <w:ind w:left="-360" w:right="-360"/>
        <w:rPr>
          <w:szCs w:val="24"/>
        </w:rPr>
      </w:pPr>
      <w:r>
        <w:rPr>
          <w:szCs w:val="24"/>
        </w:rPr>
        <w:t>Tweets text data is generally in informal writing which can have typos, abbreviations, multiple languages, special characters and</w:t>
      </w:r>
      <w:r w:rsidR="00AA5276">
        <w:rPr>
          <w:szCs w:val="24"/>
        </w:rPr>
        <w:t xml:space="preserve"> other random words. To gain insights from such data, it needs to be cleaned to remove such terms. Given figure is displaying first 6 tweet text data. It can be noticed that many characters and words like </w:t>
      </w:r>
      <w:proofErr w:type="gramStart"/>
      <w:r w:rsidR="00AA5276">
        <w:rPr>
          <w:szCs w:val="24"/>
        </w:rPr>
        <w:t>https,..</w:t>
      </w:r>
      <w:proofErr w:type="gramEnd"/>
      <w:r w:rsidR="00AA5276">
        <w:rPr>
          <w:szCs w:val="24"/>
        </w:rPr>
        <w:t xml:space="preserve"> , ~, A, RT are present which do not contribute to our analysis. These unwanted tokens are removed to smoother further processing.</w:t>
      </w:r>
      <w:r>
        <w:rPr>
          <w:szCs w:val="24"/>
        </w:rPr>
        <w:t xml:space="preserve"> </w:t>
      </w:r>
    </w:p>
    <w:p w:rsidR="008C1799" w:rsidRDefault="008C1799" w:rsidP="00DE73F0">
      <w:pPr>
        <w:pStyle w:val="NoSpacing"/>
        <w:ind w:left="-360" w:right="-360"/>
        <w:rPr>
          <w:szCs w:val="24"/>
        </w:rPr>
      </w:pPr>
    </w:p>
    <w:p w:rsidR="005472B2" w:rsidRDefault="005472B2" w:rsidP="00DE73F0">
      <w:pPr>
        <w:pStyle w:val="NoSpacing"/>
        <w:ind w:left="-360" w:right="-360"/>
        <w:rPr>
          <w:sz w:val="24"/>
          <w:szCs w:val="24"/>
        </w:rPr>
      </w:pPr>
      <w:r>
        <w:rPr>
          <w:noProof/>
          <w:sz w:val="24"/>
          <w:szCs w:val="24"/>
        </w:rPr>
        <w:drawing>
          <wp:inline distT="0" distB="0" distL="0" distR="0">
            <wp:extent cx="5943600" cy="239088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2390886"/>
                    </a:xfrm>
                    <a:prstGeom prst="rect">
                      <a:avLst/>
                    </a:prstGeom>
                    <a:noFill/>
                    <a:ln w="9525">
                      <a:noFill/>
                      <a:miter lim="800000"/>
                      <a:headEnd/>
                      <a:tailEnd/>
                    </a:ln>
                  </pic:spPr>
                </pic:pic>
              </a:graphicData>
            </a:graphic>
          </wp:inline>
        </w:drawing>
      </w:r>
    </w:p>
    <w:p w:rsidR="0043114C" w:rsidRDefault="0043114C" w:rsidP="00DE73F0">
      <w:pPr>
        <w:pStyle w:val="NoSpacing"/>
        <w:ind w:left="-360" w:right="-360"/>
        <w:rPr>
          <w:sz w:val="24"/>
          <w:szCs w:val="24"/>
        </w:rPr>
      </w:pPr>
    </w:p>
    <w:p w:rsidR="0043114C" w:rsidRDefault="0043114C" w:rsidP="00DE73F0">
      <w:pPr>
        <w:pStyle w:val="NoSpacing"/>
        <w:ind w:left="-360" w:right="-360"/>
        <w:rPr>
          <w:sz w:val="24"/>
          <w:szCs w:val="24"/>
        </w:rPr>
      </w:pPr>
      <w:r>
        <w:rPr>
          <w:sz w:val="24"/>
          <w:szCs w:val="24"/>
        </w:rPr>
        <w:t>In order to preprocess data to prepare it for advance processing, I have used following steps:</w:t>
      </w:r>
    </w:p>
    <w:p w:rsidR="00AA5276" w:rsidRDefault="00AA5276" w:rsidP="00DE73F0">
      <w:pPr>
        <w:pStyle w:val="NoSpacing"/>
        <w:ind w:left="-360" w:right="-360"/>
        <w:rPr>
          <w:sz w:val="24"/>
          <w:szCs w:val="24"/>
        </w:rPr>
      </w:pPr>
    </w:p>
    <w:p w:rsidR="00C76FF0" w:rsidRDefault="00C76FF0" w:rsidP="00DE73F0">
      <w:pPr>
        <w:pStyle w:val="NoSpacing"/>
        <w:ind w:left="-360" w:right="-360"/>
        <w:rPr>
          <w:sz w:val="24"/>
          <w:szCs w:val="24"/>
        </w:rPr>
      </w:pPr>
      <w:r>
        <w:rPr>
          <w:noProof/>
          <w:sz w:val="24"/>
          <w:szCs w:val="24"/>
        </w:rPr>
        <w:drawing>
          <wp:inline distT="0" distB="0" distL="0" distR="0">
            <wp:extent cx="6852326" cy="2212258"/>
            <wp:effectExtent l="19050" t="0" r="24724"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D5FFA" w:rsidRDefault="009D5FFA" w:rsidP="00DE73F0">
      <w:pPr>
        <w:pStyle w:val="NoSpacing"/>
        <w:ind w:left="-360" w:right="-360"/>
        <w:rPr>
          <w:sz w:val="24"/>
          <w:szCs w:val="24"/>
        </w:rPr>
      </w:pPr>
    </w:p>
    <w:p w:rsidR="00CD290F" w:rsidRDefault="00CD290F" w:rsidP="00CD290F">
      <w:pPr>
        <w:pStyle w:val="NoSpacing"/>
        <w:ind w:left="-360" w:right="-360"/>
        <w:rPr>
          <w:b/>
          <w:sz w:val="28"/>
          <w:szCs w:val="28"/>
          <w:lang w:val="en-AU"/>
        </w:rPr>
      </w:pPr>
      <w:r w:rsidRPr="00CD290F">
        <w:rPr>
          <w:b/>
          <w:sz w:val="28"/>
          <w:szCs w:val="28"/>
          <w:lang w:val="en-AU"/>
        </w:rPr>
        <w:t>Analysis Approach</w:t>
      </w:r>
    </w:p>
    <w:p w:rsidR="00CD290F" w:rsidRDefault="00CD290F" w:rsidP="00CD290F">
      <w:pPr>
        <w:pStyle w:val="NoSpacing"/>
        <w:ind w:left="-360" w:right="-360"/>
        <w:rPr>
          <w:b/>
          <w:sz w:val="28"/>
          <w:szCs w:val="28"/>
        </w:rPr>
      </w:pPr>
    </w:p>
    <w:p w:rsidR="00CD290F" w:rsidRPr="009830BC" w:rsidRDefault="00CD290F" w:rsidP="00CD290F">
      <w:pPr>
        <w:pStyle w:val="NoSpacing"/>
        <w:ind w:left="-360" w:right="-360"/>
        <w:rPr>
          <w:b/>
          <w:sz w:val="24"/>
          <w:szCs w:val="28"/>
        </w:rPr>
      </w:pPr>
      <w:r w:rsidRPr="009830BC">
        <w:rPr>
          <w:b/>
          <w:sz w:val="24"/>
          <w:szCs w:val="28"/>
        </w:rPr>
        <w:t>S</w:t>
      </w:r>
      <w:r>
        <w:rPr>
          <w:b/>
          <w:sz w:val="24"/>
          <w:szCs w:val="28"/>
        </w:rPr>
        <w:t>entiment Analysis</w:t>
      </w:r>
    </w:p>
    <w:p w:rsidR="00CD290F" w:rsidRDefault="00CD290F" w:rsidP="00CD290F">
      <w:pPr>
        <w:pStyle w:val="NoSpacing"/>
        <w:ind w:left="-360" w:right="-360"/>
        <w:rPr>
          <w:b/>
          <w:sz w:val="24"/>
          <w:szCs w:val="24"/>
        </w:rPr>
      </w:pPr>
    </w:p>
    <w:p w:rsidR="00CD290F" w:rsidRDefault="000C5F8E" w:rsidP="00CD290F">
      <w:pPr>
        <w:pStyle w:val="NoSpacing"/>
        <w:ind w:left="-360" w:right="-360"/>
        <w:rPr>
          <w:szCs w:val="24"/>
        </w:rPr>
      </w:pPr>
      <w:r>
        <w:rPr>
          <w:szCs w:val="24"/>
        </w:rPr>
        <w:t xml:space="preserve">In this section, I have applied unsupervised </w:t>
      </w:r>
      <w:r w:rsidR="00851E06" w:rsidRPr="00851E06">
        <w:rPr>
          <w:b/>
          <w:szCs w:val="24"/>
        </w:rPr>
        <w:t>'</w:t>
      </w:r>
      <w:proofErr w:type="spellStart"/>
      <w:r w:rsidRPr="00851E06">
        <w:rPr>
          <w:b/>
          <w:szCs w:val="24"/>
        </w:rPr>
        <w:t>vader</w:t>
      </w:r>
      <w:proofErr w:type="spellEnd"/>
      <w:r w:rsidRPr="00851E06">
        <w:rPr>
          <w:b/>
          <w:szCs w:val="24"/>
        </w:rPr>
        <w:t xml:space="preserve"> sentiment analysis</w:t>
      </w:r>
      <w:r w:rsidR="00851E06" w:rsidRPr="00851E06">
        <w:rPr>
          <w:b/>
          <w:szCs w:val="24"/>
        </w:rPr>
        <w:t>'</w:t>
      </w:r>
      <w:r>
        <w:rPr>
          <w:szCs w:val="24"/>
        </w:rPr>
        <w:t xml:space="preserve"> which generates sentiment polarity score for each </w:t>
      </w:r>
      <w:r w:rsidR="00851E06">
        <w:rPr>
          <w:szCs w:val="24"/>
        </w:rPr>
        <w:t>tweet</w:t>
      </w:r>
      <w:r>
        <w:rPr>
          <w:szCs w:val="24"/>
        </w:rPr>
        <w:t>.</w:t>
      </w:r>
      <w:r w:rsidR="00851E06">
        <w:rPr>
          <w:szCs w:val="24"/>
        </w:rPr>
        <w:t xml:space="preserve"> Twitter data is in unsupervised and unstructured manner. It is tricky to analyze sentiment of </w:t>
      </w:r>
      <w:r w:rsidR="00851E06">
        <w:rPr>
          <w:szCs w:val="24"/>
        </w:rPr>
        <w:lastRenderedPageBreak/>
        <w:t xml:space="preserve">such data as a sentence may contain multiple sentiments, slangs and sarcasm. Vader has following benefits which made me use it for this assignment: </w:t>
      </w:r>
      <w:r>
        <w:rPr>
          <w:szCs w:val="24"/>
        </w:rPr>
        <w:t xml:space="preserve"> </w:t>
      </w:r>
    </w:p>
    <w:p w:rsidR="00851E06" w:rsidRDefault="00851E06" w:rsidP="00851E06">
      <w:pPr>
        <w:pStyle w:val="NoSpacing"/>
        <w:numPr>
          <w:ilvl w:val="0"/>
          <w:numId w:val="4"/>
        </w:numPr>
        <w:ind w:right="-360"/>
        <w:rPr>
          <w:szCs w:val="24"/>
        </w:rPr>
      </w:pPr>
      <w:r>
        <w:rPr>
          <w:szCs w:val="24"/>
        </w:rPr>
        <w:t xml:space="preserve">It is a lexicon based analysis </w:t>
      </w:r>
      <w:r w:rsidR="00ED6FD6">
        <w:rPr>
          <w:szCs w:val="24"/>
        </w:rPr>
        <w:t xml:space="preserve">approach which uses social media lexicon set. Hence, it is more relevant to our </w:t>
      </w:r>
      <w:r w:rsidR="00AA6FD2">
        <w:rPr>
          <w:szCs w:val="24"/>
        </w:rPr>
        <w:t xml:space="preserve">social media </w:t>
      </w:r>
      <w:r w:rsidR="00ED6FD6">
        <w:rPr>
          <w:szCs w:val="24"/>
        </w:rPr>
        <w:t>analysis.</w:t>
      </w:r>
    </w:p>
    <w:p w:rsidR="00ED6FD6" w:rsidRDefault="00ED6FD6" w:rsidP="00851E06">
      <w:pPr>
        <w:pStyle w:val="NoSpacing"/>
        <w:numPr>
          <w:ilvl w:val="0"/>
          <w:numId w:val="4"/>
        </w:numPr>
        <w:ind w:right="-360"/>
        <w:rPr>
          <w:szCs w:val="24"/>
        </w:rPr>
      </w:pPr>
      <w:r>
        <w:rPr>
          <w:szCs w:val="24"/>
        </w:rPr>
        <w:t>Vader considers both polarities of the sentence to take polarity shift into account.</w:t>
      </w:r>
      <w:r w:rsidR="00AA6FD2">
        <w:rPr>
          <w:szCs w:val="24"/>
        </w:rPr>
        <w:t xml:space="preserve"> Hence, it generates efficient results in case of a sentence having multiple sentiments.</w:t>
      </w:r>
    </w:p>
    <w:p w:rsidR="00ED6FD6" w:rsidRDefault="00ED6FD6" w:rsidP="00851E06">
      <w:pPr>
        <w:pStyle w:val="NoSpacing"/>
        <w:numPr>
          <w:ilvl w:val="0"/>
          <w:numId w:val="4"/>
        </w:numPr>
        <w:ind w:right="-360"/>
        <w:rPr>
          <w:szCs w:val="24"/>
        </w:rPr>
      </w:pPr>
      <w:r>
        <w:rPr>
          <w:szCs w:val="24"/>
        </w:rPr>
        <w:t>It generates compound scores between -1 to 1 for entire tweet which depicts bigger picture and gives better sentiment mapping.</w:t>
      </w:r>
    </w:p>
    <w:p w:rsidR="00A004DD" w:rsidRDefault="00A004DD" w:rsidP="00A004DD">
      <w:pPr>
        <w:pStyle w:val="NoSpacing"/>
        <w:ind w:left="360" w:right="-360"/>
        <w:rPr>
          <w:szCs w:val="24"/>
        </w:rPr>
      </w:pPr>
    </w:p>
    <w:p w:rsidR="00A004DD" w:rsidRPr="009830BC" w:rsidRDefault="00A004DD" w:rsidP="00A004DD">
      <w:pPr>
        <w:pStyle w:val="NoSpacing"/>
        <w:ind w:left="-360" w:right="-360"/>
        <w:rPr>
          <w:b/>
          <w:sz w:val="24"/>
          <w:szCs w:val="28"/>
        </w:rPr>
      </w:pPr>
      <w:r>
        <w:rPr>
          <w:b/>
          <w:sz w:val="24"/>
          <w:szCs w:val="28"/>
        </w:rPr>
        <w:t>Topic Modeling</w:t>
      </w:r>
    </w:p>
    <w:p w:rsidR="00A004DD" w:rsidRDefault="00A004DD" w:rsidP="00A004DD">
      <w:pPr>
        <w:pStyle w:val="NoSpacing"/>
        <w:ind w:left="-360" w:right="-360"/>
        <w:rPr>
          <w:b/>
          <w:sz w:val="24"/>
          <w:szCs w:val="24"/>
        </w:rPr>
      </w:pPr>
    </w:p>
    <w:p w:rsidR="00B849CB" w:rsidRDefault="00A004DD" w:rsidP="00A004DD">
      <w:pPr>
        <w:pStyle w:val="NoSpacing"/>
        <w:ind w:left="-360" w:right="-360"/>
        <w:rPr>
          <w:szCs w:val="24"/>
        </w:rPr>
      </w:pPr>
      <w:r>
        <w:rPr>
          <w:szCs w:val="24"/>
        </w:rPr>
        <w:t>I</w:t>
      </w:r>
      <w:r w:rsidR="00D80B59">
        <w:rPr>
          <w:szCs w:val="24"/>
        </w:rPr>
        <w:t xml:space="preserve"> have implemented Latent </w:t>
      </w:r>
      <w:proofErr w:type="spellStart"/>
      <w:r w:rsidR="00D80B59">
        <w:rPr>
          <w:szCs w:val="24"/>
        </w:rPr>
        <w:t>Dirichlet</w:t>
      </w:r>
      <w:proofErr w:type="spellEnd"/>
      <w:r w:rsidR="00D80B59">
        <w:rPr>
          <w:szCs w:val="24"/>
        </w:rPr>
        <w:t xml:space="preserve"> Allocation</w:t>
      </w:r>
      <w:r w:rsidR="00A02DF0">
        <w:rPr>
          <w:szCs w:val="24"/>
        </w:rPr>
        <w:t xml:space="preserve"> </w:t>
      </w:r>
      <w:r w:rsidR="00D80B59">
        <w:rPr>
          <w:szCs w:val="24"/>
        </w:rPr>
        <w:t>(LDA) technique to discover topic from twitter data.</w:t>
      </w:r>
      <w:r w:rsidR="00B849CB">
        <w:rPr>
          <w:szCs w:val="24"/>
        </w:rPr>
        <w:t xml:space="preserve"> </w:t>
      </w:r>
    </w:p>
    <w:p w:rsidR="00B849CB" w:rsidRDefault="00B849CB" w:rsidP="00B849CB">
      <w:pPr>
        <w:pStyle w:val="NoSpacing"/>
        <w:numPr>
          <w:ilvl w:val="0"/>
          <w:numId w:val="7"/>
        </w:numPr>
        <w:ind w:right="-360"/>
        <w:rPr>
          <w:szCs w:val="24"/>
        </w:rPr>
      </w:pPr>
      <w:r>
        <w:rPr>
          <w:szCs w:val="24"/>
        </w:rPr>
        <w:t xml:space="preserve">It is </w:t>
      </w:r>
      <w:r w:rsidR="00D80B59">
        <w:rPr>
          <w:szCs w:val="24"/>
        </w:rPr>
        <w:t xml:space="preserve">suitable for unsupervised data. LDA is a probabilistic model to discover topics from data given. </w:t>
      </w:r>
    </w:p>
    <w:p w:rsidR="00B849CB" w:rsidRDefault="00D80B59" w:rsidP="00B849CB">
      <w:pPr>
        <w:pStyle w:val="NoSpacing"/>
        <w:numPr>
          <w:ilvl w:val="0"/>
          <w:numId w:val="7"/>
        </w:numPr>
        <w:ind w:right="-360"/>
        <w:rPr>
          <w:szCs w:val="24"/>
        </w:rPr>
      </w:pPr>
      <w:r>
        <w:rPr>
          <w:szCs w:val="24"/>
        </w:rPr>
        <w:t xml:space="preserve">It is easy and faster to train LDA models </w:t>
      </w:r>
      <w:r w:rsidR="00F245AC">
        <w:rPr>
          <w:szCs w:val="24"/>
        </w:rPr>
        <w:t xml:space="preserve">and its performance can be improved by tuning number of topics to be discovered. </w:t>
      </w:r>
    </w:p>
    <w:p w:rsidR="00B849CB" w:rsidRDefault="00F245AC" w:rsidP="00B849CB">
      <w:pPr>
        <w:pStyle w:val="NoSpacing"/>
        <w:numPr>
          <w:ilvl w:val="0"/>
          <w:numId w:val="7"/>
        </w:numPr>
        <w:ind w:right="-360"/>
        <w:rPr>
          <w:szCs w:val="24"/>
        </w:rPr>
      </w:pPr>
      <w:r>
        <w:rPr>
          <w:szCs w:val="24"/>
        </w:rPr>
        <w:t>It iterates over entire collection of data to</w:t>
      </w:r>
      <w:r w:rsidR="00220195">
        <w:rPr>
          <w:szCs w:val="24"/>
        </w:rPr>
        <w:t xml:space="preserve"> check topic assignment for every</w:t>
      </w:r>
      <w:r>
        <w:rPr>
          <w:szCs w:val="24"/>
        </w:rPr>
        <w:t xml:space="preserve"> word.</w:t>
      </w:r>
      <w:r w:rsidR="00220195">
        <w:rPr>
          <w:szCs w:val="24"/>
        </w:rPr>
        <w:t xml:space="preserve"> These features allow improving the result generated by the function. </w:t>
      </w:r>
    </w:p>
    <w:p w:rsidR="00B849CB" w:rsidRDefault="00F245AC" w:rsidP="00B849CB">
      <w:pPr>
        <w:pStyle w:val="NoSpacing"/>
        <w:numPr>
          <w:ilvl w:val="0"/>
          <w:numId w:val="7"/>
        </w:numPr>
        <w:ind w:right="-360"/>
        <w:rPr>
          <w:szCs w:val="24"/>
        </w:rPr>
      </w:pPr>
      <w:r>
        <w:rPr>
          <w:szCs w:val="24"/>
        </w:rPr>
        <w:t xml:space="preserve">It is also possible to derive proportion of word in a document. Moreover, spread of each sentence by word count can be inferred. </w:t>
      </w:r>
    </w:p>
    <w:p w:rsidR="00B849CB" w:rsidRDefault="00B849CB" w:rsidP="00B849CB">
      <w:pPr>
        <w:pStyle w:val="NoSpacing"/>
        <w:ind w:left="360" w:right="-360"/>
        <w:rPr>
          <w:szCs w:val="24"/>
        </w:rPr>
      </w:pPr>
    </w:p>
    <w:p w:rsidR="00F245AC" w:rsidRPr="00B849CB" w:rsidRDefault="00F245AC" w:rsidP="00B849CB">
      <w:pPr>
        <w:pStyle w:val="NoSpacing"/>
        <w:ind w:left="-360" w:right="-360"/>
        <w:rPr>
          <w:szCs w:val="24"/>
        </w:rPr>
      </w:pPr>
      <w:r w:rsidRPr="00B849CB">
        <w:rPr>
          <w:szCs w:val="24"/>
        </w:rPr>
        <w:t>Hence,</w:t>
      </w:r>
      <w:r w:rsidR="00B849CB" w:rsidRPr="00B849CB">
        <w:rPr>
          <w:szCs w:val="24"/>
        </w:rPr>
        <w:t xml:space="preserve"> considering the nature of</w:t>
      </w:r>
      <w:r w:rsidRPr="00B849CB">
        <w:rPr>
          <w:szCs w:val="24"/>
        </w:rPr>
        <w:t xml:space="preserve"> problem</w:t>
      </w:r>
      <w:r w:rsidR="00B849CB" w:rsidRPr="00B849CB">
        <w:rPr>
          <w:szCs w:val="24"/>
        </w:rPr>
        <w:t xml:space="preserve"> in this assignment,</w:t>
      </w:r>
      <w:r w:rsidRPr="00B849CB">
        <w:rPr>
          <w:szCs w:val="24"/>
        </w:rPr>
        <w:t xml:space="preserve"> LDA seems a good choice</w:t>
      </w:r>
      <w:r w:rsidR="00B849CB" w:rsidRPr="00B849CB">
        <w:rPr>
          <w:szCs w:val="24"/>
        </w:rPr>
        <w:t xml:space="preserve"> to discover trending topics being discussed</w:t>
      </w:r>
      <w:r w:rsidRPr="00B849CB">
        <w:rPr>
          <w:szCs w:val="24"/>
        </w:rPr>
        <w:t>.</w:t>
      </w:r>
    </w:p>
    <w:p w:rsidR="00D80B59" w:rsidRDefault="00F245AC" w:rsidP="00A004DD">
      <w:pPr>
        <w:pStyle w:val="NoSpacing"/>
        <w:ind w:left="-360" w:right="-360"/>
        <w:rPr>
          <w:szCs w:val="24"/>
        </w:rPr>
      </w:pPr>
      <w:r>
        <w:rPr>
          <w:szCs w:val="24"/>
        </w:rPr>
        <w:t xml:space="preserve"> </w:t>
      </w:r>
    </w:p>
    <w:p w:rsidR="00F245AC" w:rsidRDefault="00F245AC" w:rsidP="00CD290F">
      <w:pPr>
        <w:pStyle w:val="NoSpacing"/>
        <w:ind w:left="-360" w:right="-360"/>
        <w:rPr>
          <w:szCs w:val="24"/>
        </w:rPr>
      </w:pPr>
    </w:p>
    <w:p w:rsidR="00CD290F" w:rsidRDefault="00824FAF" w:rsidP="00CD290F">
      <w:pPr>
        <w:pStyle w:val="NoSpacing"/>
        <w:ind w:left="-360" w:right="-360"/>
        <w:rPr>
          <w:b/>
          <w:sz w:val="28"/>
          <w:szCs w:val="28"/>
          <w:lang w:val="en-AU"/>
        </w:rPr>
      </w:pPr>
      <w:r w:rsidRPr="00824FAF">
        <w:rPr>
          <w:b/>
          <w:sz w:val="28"/>
          <w:szCs w:val="28"/>
          <w:lang w:val="en-AU"/>
        </w:rPr>
        <w:t>Analysis &amp; Insights</w:t>
      </w:r>
    </w:p>
    <w:p w:rsidR="00824FAF" w:rsidRDefault="00824FAF" w:rsidP="00CD290F">
      <w:pPr>
        <w:pStyle w:val="NoSpacing"/>
        <w:ind w:left="-360" w:right="-360"/>
        <w:rPr>
          <w:b/>
          <w:sz w:val="28"/>
          <w:szCs w:val="28"/>
        </w:rPr>
      </w:pPr>
    </w:p>
    <w:p w:rsidR="00824FAF" w:rsidRPr="009830BC" w:rsidRDefault="00824FAF" w:rsidP="00824FAF">
      <w:pPr>
        <w:pStyle w:val="NoSpacing"/>
        <w:ind w:left="-360" w:right="-360"/>
        <w:rPr>
          <w:b/>
          <w:sz w:val="24"/>
          <w:szCs w:val="28"/>
        </w:rPr>
      </w:pPr>
      <w:r w:rsidRPr="009830BC">
        <w:rPr>
          <w:b/>
          <w:sz w:val="24"/>
          <w:szCs w:val="28"/>
        </w:rPr>
        <w:t>S</w:t>
      </w:r>
      <w:r>
        <w:rPr>
          <w:b/>
          <w:sz w:val="24"/>
          <w:szCs w:val="28"/>
        </w:rPr>
        <w:t>entiment Analysis</w:t>
      </w:r>
    </w:p>
    <w:p w:rsidR="00824FAF" w:rsidRDefault="00824FAF" w:rsidP="00824FAF">
      <w:pPr>
        <w:pStyle w:val="NoSpacing"/>
        <w:ind w:left="-360" w:right="-360"/>
        <w:rPr>
          <w:b/>
          <w:sz w:val="24"/>
          <w:szCs w:val="24"/>
        </w:rPr>
      </w:pPr>
    </w:p>
    <w:p w:rsidR="00824FAF" w:rsidRDefault="009D5FFA" w:rsidP="009D5FFA">
      <w:pPr>
        <w:pStyle w:val="NoSpacing"/>
        <w:ind w:left="-360" w:right="-360"/>
        <w:rPr>
          <w:szCs w:val="24"/>
        </w:rPr>
      </w:pPr>
      <w:r>
        <w:rPr>
          <w:szCs w:val="24"/>
        </w:rPr>
        <w:t>Applying Vader algorithm on preprocessed text data has generated polarity scores for each tweet. It generates 4 types of scores for each query: {positive, negative, neutral, compound}. To draw conclusion about overall sentiment of entire data collection, compo</w:t>
      </w:r>
      <w:r w:rsidR="00DF404E">
        <w:rPr>
          <w:szCs w:val="24"/>
        </w:rPr>
        <w:t>und score is a best measure. But to learn sentiments at granular level, rest of the score types give detail information. As of now, I have used compound score to find the solution.</w:t>
      </w:r>
    </w:p>
    <w:p w:rsidR="00DF404E" w:rsidRDefault="00DF404E" w:rsidP="009D5FFA">
      <w:pPr>
        <w:pStyle w:val="NoSpacing"/>
        <w:ind w:left="-360" w:right="-360"/>
        <w:rPr>
          <w:szCs w:val="24"/>
        </w:rPr>
      </w:pPr>
    </w:p>
    <w:p w:rsidR="00DF404E" w:rsidRDefault="00DF404E" w:rsidP="00DF404E">
      <w:pPr>
        <w:pStyle w:val="NoSpacing"/>
        <w:numPr>
          <w:ilvl w:val="0"/>
          <w:numId w:val="8"/>
        </w:numPr>
        <w:ind w:right="-360"/>
        <w:rPr>
          <w:szCs w:val="24"/>
        </w:rPr>
      </w:pPr>
      <w:r>
        <w:rPr>
          <w:szCs w:val="24"/>
        </w:rPr>
        <w:t>To learn about overall distribution of the compound score, consider following pie chart :</w:t>
      </w:r>
    </w:p>
    <w:p w:rsidR="00DF404E" w:rsidRDefault="00DF404E" w:rsidP="009D5FFA">
      <w:pPr>
        <w:pStyle w:val="NoSpacing"/>
        <w:ind w:left="-360" w:right="-360"/>
        <w:rPr>
          <w:szCs w:val="24"/>
        </w:rPr>
      </w:pPr>
      <w:r>
        <w:rPr>
          <w:noProof/>
          <w:szCs w:val="24"/>
        </w:rPr>
        <w:drawing>
          <wp:inline distT="0" distB="0" distL="0" distR="0">
            <wp:extent cx="3026738" cy="2116394"/>
            <wp:effectExtent l="19050" t="0" r="221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026446" cy="2116189"/>
                    </a:xfrm>
                    <a:prstGeom prst="rect">
                      <a:avLst/>
                    </a:prstGeom>
                    <a:noFill/>
                    <a:ln w="9525">
                      <a:noFill/>
                      <a:miter lim="800000"/>
                      <a:headEnd/>
                      <a:tailEnd/>
                    </a:ln>
                  </pic:spPr>
                </pic:pic>
              </a:graphicData>
            </a:graphic>
          </wp:inline>
        </w:drawing>
      </w:r>
    </w:p>
    <w:p w:rsidR="00C76B96" w:rsidRDefault="00DF404E" w:rsidP="009D5FFA">
      <w:pPr>
        <w:pStyle w:val="NoSpacing"/>
        <w:ind w:left="-360" w:right="-360"/>
        <w:rPr>
          <w:szCs w:val="24"/>
        </w:rPr>
      </w:pPr>
      <w:r>
        <w:rPr>
          <w:szCs w:val="24"/>
        </w:rPr>
        <w:lastRenderedPageBreak/>
        <w:t>As it can be seen, there is very low proportion of negative sentiment present in tweet data. Proportion of positive and negative is nearly same, having around 2% more positive sentiment. It can be concluded from the pie chart that there is positive sentiment in general public towards Indian politician and Prime Minister '</w:t>
      </w:r>
      <w:proofErr w:type="spellStart"/>
      <w:r>
        <w:rPr>
          <w:szCs w:val="24"/>
        </w:rPr>
        <w:t>Narendra</w:t>
      </w:r>
      <w:proofErr w:type="spellEnd"/>
      <w:r>
        <w:rPr>
          <w:szCs w:val="24"/>
        </w:rPr>
        <w:t xml:space="preserve"> </w:t>
      </w:r>
      <w:proofErr w:type="spellStart"/>
      <w:r>
        <w:rPr>
          <w:szCs w:val="24"/>
        </w:rPr>
        <w:t>Modi</w:t>
      </w:r>
      <w:proofErr w:type="spellEnd"/>
      <w:r>
        <w:rPr>
          <w:szCs w:val="24"/>
        </w:rPr>
        <w:t>'.</w:t>
      </w:r>
    </w:p>
    <w:p w:rsidR="00C76B96" w:rsidRDefault="00C76B96" w:rsidP="009D5FFA">
      <w:pPr>
        <w:pStyle w:val="NoSpacing"/>
        <w:ind w:left="-360" w:right="-360"/>
        <w:rPr>
          <w:szCs w:val="24"/>
        </w:rPr>
      </w:pPr>
    </w:p>
    <w:p w:rsidR="00DF404E" w:rsidRPr="00C76B96" w:rsidRDefault="00C76B96" w:rsidP="00C76B96">
      <w:pPr>
        <w:pStyle w:val="NoSpacing"/>
        <w:numPr>
          <w:ilvl w:val="0"/>
          <w:numId w:val="8"/>
        </w:numPr>
        <w:ind w:right="-360"/>
        <w:rPr>
          <w:szCs w:val="24"/>
        </w:rPr>
      </w:pPr>
      <w:r>
        <w:rPr>
          <w:szCs w:val="24"/>
        </w:rPr>
        <w:t>Consider below given time series graph to analyze any time based sentiment demonstrated due to occurrence of particular event.</w:t>
      </w:r>
      <w:r w:rsidRPr="00C76B96">
        <w:rPr>
          <w:szCs w:val="24"/>
        </w:rPr>
        <w:t xml:space="preserve"> </w:t>
      </w:r>
    </w:p>
    <w:p w:rsidR="00C76B96" w:rsidRDefault="00C76B96" w:rsidP="00C76B96">
      <w:pPr>
        <w:pStyle w:val="NoSpacing"/>
        <w:ind w:right="-360"/>
        <w:rPr>
          <w:szCs w:val="24"/>
        </w:rPr>
      </w:pPr>
    </w:p>
    <w:p w:rsidR="00824FAF" w:rsidRDefault="00C76B96" w:rsidP="00C76B96">
      <w:pPr>
        <w:pStyle w:val="NoSpacing"/>
        <w:ind w:left="360" w:right="-360"/>
        <w:rPr>
          <w:szCs w:val="24"/>
        </w:rPr>
      </w:pPr>
      <w:r>
        <w:rPr>
          <w:noProof/>
          <w:szCs w:val="24"/>
        </w:rPr>
        <w:drawing>
          <wp:inline distT="0" distB="0" distL="0" distR="0">
            <wp:extent cx="5943600" cy="33690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943600" cy="3369082"/>
                    </a:xfrm>
                    <a:prstGeom prst="rect">
                      <a:avLst/>
                    </a:prstGeom>
                    <a:noFill/>
                    <a:ln w="9525">
                      <a:noFill/>
                      <a:miter lim="800000"/>
                      <a:headEnd/>
                      <a:tailEnd/>
                    </a:ln>
                  </pic:spPr>
                </pic:pic>
              </a:graphicData>
            </a:graphic>
          </wp:inline>
        </w:drawing>
      </w:r>
    </w:p>
    <w:p w:rsidR="00C76B96" w:rsidRDefault="00C76B96" w:rsidP="00C76B96">
      <w:pPr>
        <w:pStyle w:val="NoSpacing"/>
        <w:ind w:left="360" w:right="-360"/>
        <w:rPr>
          <w:szCs w:val="24"/>
        </w:rPr>
      </w:pPr>
    </w:p>
    <w:p w:rsidR="00C76B96" w:rsidRDefault="00C76B96" w:rsidP="00C76B96">
      <w:pPr>
        <w:pStyle w:val="NoSpacing"/>
        <w:ind w:left="360" w:right="-360"/>
        <w:rPr>
          <w:szCs w:val="24"/>
        </w:rPr>
      </w:pPr>
      <w:r>
        <w:rPr>
          <w:szCs w:val="24"/>
        </w:rPr>
        <w:t xml:space="preserve">There is no sudden spike in time based compound scores. Hence, there is no event happened in the duration for which data has been collected which had led to significant sentiment change. It is evident from the graph that generally for entire duration, intensity of positive sentiment is higher than negative score. Therefore, we can say that there is possible sentiment among public towards </w:t>
      </w:r>
      <w:proofErr w:type="spellStart"/>
      <w:r>
        <w:rPr>
          <w:szCs w:val="24"/>
        </w:rPr>
        <w:t>Narendra</w:t>
      </w:r>
      <w:proofErr w:type="spellEnd"/>
      <w:r>
        <w:rPr>
          <w:szCs w:val="24"/>
        </w:rPr>
        <w:t xml:space="preserve"> </w:t>
      </w:r>
      <w:proofErr w:type="spellStart"/>
      <w:r>
        <w:rPr>
          <w:szCs w:val="24"/>
        </w:rPr>
        <w:t>Modi</w:t>
      </w:r>
      <w:proofErr w:type="spellEnd"/>
      <w:r>
        <w:rPr>
          <w:szCs w:val="24"/>
        </w:rPr>
        <w:t>.</w:t>
      </w:r>
    </w:p>
    <w:p w:rsidR="00C76B96" w:rsidRDefault="00C76B96" w:rsidP="00C76B96">
      <w:pPr>
        <w:pStyle w:val="NoSpacing"/>
        <w:ind w:left="360" w:right="-360"/>
        <w:rPr>
          <w:szCs w:val="24"/>
        </w:rPr>
      </w:pPr>
    </w:p>
    <w:p w:rsidR="00C76B96" w:rsidRDefault="00C76B96" w:rsidP="00C76B96">
      <w:pPr>
        <w:pStyle w:val="NoSpacing"/>
        <w:numPr>
          <w:ilvl w:val="0"/>
          <w:numId w:val="8"/>
        </w:numPr>
        <w:ind w:right="-360"/>
        <w:rPr>
          <w:szCs w:val="24"/>
        </w:rPr>
      </w:pPr>
      <w:r>
        <w:rPr>
          <w:szCs w:val="24"/>
        </w:rPr>
        <w:t xml:space="preserve">Below given graph </w:t>
      </w:r>
      <w:r w:rsidR="00AE0673">
        <w:rPr>
          <w:szCs w:val="24"/>
        </w:rPr>
        <w:t>gives insight that overall sentiment is positive. Degree of positivity is not very strong and it is more towards neutral sentiment. But by considerable shift towards +1 makes it overall positive.</w:t>
      </w:r>
    </w:p>
    <w:p w:rsidR="00C76B96" w:rsidRDefault="00C76B96" w:rsidP="00C76B96">
      <w:pPr>
        <w:pStyle w:val="NoSpacing"/>
        <w:ind w:left="360" w:right="-360"/>
        <w:rPr>
          <w:szCs w:val="24"/>
        </w:rPr>
      </w:pPr>
      <w:r>
        <w:rPr>
          <w:noProof/>
          <w:szCs w:val="24"/>
        </w:rPr>
        <w:drawing>
          <wp:inline distT="0" distB="0" distL="0" distR="0">
            <wp:extent cx="2574684" cy="177840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574601" cy="1778345"/>
                    </a:xfrm>
                    <a:prstGeom prst="rect">
                      <a:avLst/>
                    </a:prstGeom>
                    <a:noFill/>
                    <a:ln w="9525">
                      <a:noFill/>
                      <a:miter lim="800000"/>
                      <a:headEnd/>
                      <a:tailEnd/>
                    </a:ln>
                  </pic:spPr>
                </pic:pic>
              </a:graphicData>
            </a:graphic>
          </wp:inline>
        </w:drawing>
      </w:r>
    </w:p>
    <w:p w:rsidR="00C76B96" w:rsidRDefault="00C76B96" w:rsidP="00C76B96">
      <w:pPr>
        <w:pStyle w:val="NoSpacing"/>
        <w:ind w:left="360" w:right="-360"/>
        <w:rPr>
          <w:szCs w:val="24"/>
        </w:rPr>
      </w:pPr>
    </w:p>
    <w:p w:rsidR="00C76B96" w:rsidRPr="00C76B96" w:rsidRDefault="00C76B96" w:rsidP="00C76B96">
      <w:pPr>
        <w:pStyle w:val="NoSpacing"/>
        <w:ind w:left="360" w:right="-360"/>
        <w:rPr>
          <w:szCs w:val="24"/>
        </w:rPr>
      </w:pPr>
    </w:p>
    <w:p w:rsidR="00824FAF" w:rsidRPr="009830BC" w:rsidRDefault="00824FAF" w:rsidP="00824FAF">
      <w:pPr>
        <w:pStyle w:val="NoSpacing"/>
        <w:ind w:left="-360" w:right="-360"/>
        <w:rPr>
          <w:b/>
          <w:sz w:val="24"/>
          <w:szCs w:val="28"/>
        </w:rPr>
      </w:pPr>
      <w:r>
        <w:rPr>
          <w:b/>
          <w:sz w:val="24"/>
          <w:szCs w:val="28"/>
        </w:rPr>
        <w:lastRenderedPageBreak/>
        <w:t>Topic Modeling</w:t>
      </w:r>
    </w:p>
    <w:p w:rsidR="00824FAF" w:rsidRDefault="00824FAF" w:rsidP="00824FAF">
      <w:pPr>
        <w:pStyle w:val="NoSpacing"/>
        <w:ind w:left="-360" w:right="-360"/>
        <w:rPr>
          <w:b/>
          <w:sz w:val="24"/>
          <w:szCs w:val="24"/>
        </w:rPr>
      </w:pPr>
    </w:p>
    <w:p w:rsidR="00F258DD" w:rsidRDefault="00824FAF" w:rsidP="00824FAF">
      <w:pPr>
        <w:pStyle w:val="NoSpacing"/>
        <w:ind w:left="-360" w:right="-360"/>
        <w:rPr>
          <w:szCs w:val="24"/>
        </w:rPr>
      </w:pPr>
      <w:r>
        <w:rPr>
          <w:szCs w:val="24"/>
        </w:rPr>
        <w:t>I</w:t>
      </w:r>
      <w:r w:rsidR="00A37E49">
        <w:rPr>
          <w:szCs w:val="24"/>
        </w:rPr>
        <w:t xml:space="preserve"> have implemented LDA technique to discover 6 topics from the tweet data. LDA parameter 'number of topics' </w:t>
      </w:r>
      <w:r w:rsidR="00D042F5">
        <w:rPr>
          <w:szCs w:val="24"/>
        </w:rPr>
        <w:t xml:space="preserve">is tuned by trial &amp; error approach. In case of 6 topics, it gives considerably tightly closed word distribution in a topic to get the meaningful domain out of it and also it is big enough not suppress any topic in finding. </w:t>
      </w:r>
    </w:p>
    <w:p w:rsidR="001D7ABF" w:rsidRDefault="001D7ABF" w:rsidP="001D7ABF">
      <w:pPr>
        <w:pStyle w:val="NoSpacing"/>
        <w:ind w:left="360" w:right="-360"/>
        <w:rPr>
          <w:szCs w:val="24"/>
        </w:rPr>
      </w:pPr>
    </w:p>
    <w:p w:rsidR="001D7ABF" w:rsidRDefault="001D7ABF" w:rsidP="001D7ABF">
      <w:pPr>
        <w:pStyle w:val="NoSpacing"/>
        <w:numPr>
          <w:ilvl w:val="0"/>
          <w:numId w:val="8"/>
        </w:numPr>
        <w:ind w:right="-360"/>
        <w:rPr>
          <w:szCs w:val="24"/>
        </w:rPr>
      </w:pPr>
      <w:r>
        <w:rPr>
          <w:szCs w:val="24"/>
        </w:rPr>
        <w:t>Following topics were generated by LDA with 6 topics:</w:t>
      </w:r>
    </w:p>
    <w:p w:rsidR="001D7ABF" w:rsidRPr="001D7ABF" w:rsidRDefault="001D7ABF" w:rsidP="001D7ABF">
      <w:pPr>
        <w:pStyle w:val="NoSpacing"/>
        <w:ind w:left="360" w:right="-360"/>
        <w:rPr>
          <w:szCs w:val="24"/>
        </w:rPr>
      </w:pPr>
    </w:p>
    <w:p w:rsidR="001D7ABF" w:rsidRDefault="001D7ABF" w:rsidP="001D7ABF">
      <w:pPr>
        <w:pStyle w:val="NoSpacing"/>
        <w:ind w:left="360" w:right="-360"/>
        <w:rPr>
          <w:szCs w:val="24"/>
        </w:rPr>
      </w:pPr>
      <w:r>
        <w:rPr>
          <w:noProof/>
          <w:szCs w:val="24"/>
        </w:rPr>
        <w:drawing>
          <wp:inline distT="0" distB="0" distL="0" distR="0">
            <wp:extent cx="5943600" cy="168356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5943600" cy="1683560"/>
                    </a:xfrm>
                    <a:prstGeom prst="rect">
                      <a:avLst/>
                    </a:prstGeom>
                    <a:noFill/>
                    <a:ln w="9525">
                      <a:noFill/>
                      <a:miter lim="800000"/>
                      <a:headEnd/>
                      <a:tailEnd/>
                    </a:ln>
                  </pic:spPr>
                </pic:pic>
              </a:graphicData>
            </a:graphic>
          </wp:inline>
        </w:drawing>
      </w:r>
    </w:p>
    <w:p w:rsidR="001D7ABF" w:rsidRDefault="001D7ABF" w:rsidP="001D7ABF">
      <w:pPr>
        <w:pStyle w:val="NoSpacing"/>
        <w:ind w:left="360" w:right="-360"/>
        <w:rPr>
          <w:szCs w:val="24"/>
        </w:rPr>
      </w:pPr>
    </w:p>
    <w:p w:rsidR="001D7ABF" w:rsidRDefault="001D7ABF" w:rsidP="001D7ABF">
      <w:pPr>
        <w:pStyle w:val="NoSpacing"/>
        <w:ind w:left="360" w:right="-360"/>
        <w:rPr>
          <w:szCs w:val="24"/>
        </w:rPr>
      </w:pPr>
    </w:p>
    <w:p w:rsidR="001D7ABF" w:rsidRDefault="0098240F" w:rsidP="001D7ABF">
      <w:pPr>
        <w:pStyle w:val="NoSpacing"/>
        <w:numPr>
          <w:ilvl w:val="0"/>
          <w:numId w:val="8"/>
        </w:numPr>
        <w:ind w:right="-360"/>
        <w:rPr>
          <w:szCs w:val="24"/>
        </w:rPr>
      </w:pPr>
      <w:r>
        <w:rPr>
          <w:szCs w:val="24"/>
        </w:rPr>
        <w:t>To better understand word distribution in topic, consider given below word clouds.</w:t>
      </w:r>
    </w:p>
    <w:p w:rsidR="001D7ABF" w:rsidRDefault="001D7ABF" w:rsidP="001D7ABF">
      <w:pPr>
        <w:pStyle w:val="NoSpacing"/>
        <w:ind w:left="360" w:right="-360"/>
        <w:rPr>
          <w:szCs w:val="24"/>
        </w:rPr>
      </w:pPr>
      <w:r>
        <w:rPr>
          <w:noProof/>
          <w:szCs w:val="24"/>
        </w:rPr>
        <w:drawing>
          <wp:inline distT="0" distB="0" distL="0" distR="0">
            <wp:extent cx="5943600" cy="224123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943600" cy="2241234"/>
                    </a:xfrm>
                    <a:prstGeom prst="rect">
                      <a:avLst/>
                    </a:prstGeom>
                    <a:noFill/>
                    <a:ln w="9525">
                      <a:noFill/>
                      <a:miter lim="800000"/>
                      <a:headEnd/>
                      <a:tailEnd/>
                    </a:ln>
                  </pic:spPr>
                </pic:pic>
              </a:graphicData>
            </a:graphic>
          </wp:inline>
        </w:drawing>
      </w:r>
    </w:p>
    <w:p w:rsidR="0098240F" w:rsidRDefault="0098240F" w:rsidP="001D7ABF">
      <w:pPr>
        <w:pStyle w:val="NoSpacing"/>
        <w:ind w:left="360" w:right="-360"/>
        <w:rPr>
          <w:szCs w:val="24"/>
        </w:rPr>
      </w:pPr>
    </w:p>
    <w:p w:rsidR="0098240F" w:rsidRDefault="0098240F" w:rsidP="0098240F">
      <w:pPr>
        <w:pStyle w:val="NoSpacing"/>
        <w:numPr>
          <w:ilvl w:val="0"/>
          <w:numId w:val="8"/>
        </w:numPr>
        <w:ind w:right="-360"/>
        <w:rPr>
          <w:szCs w:val="24"/>
        </w:rPr>
      </w:pPr>
      <w:r>
        <w:rPr>
          <w:szCs w:val="24"/>
        </w:rPr>
        <w:t>These topics generated gives following information:</w:t>
      </w:r>
    </w:p>
    <w:p w:rsidR="0098240F" w:rsidRDefault="0098240F" w:rsidP="0098240F">
      <w:pPr>
        <w:pStyle w:val="NoSpacing"/>
        <w:ind w:left="360" w:right="-360"/>
        <w:rPr>
          <w:szCs w:val="24"/>
        </w:rPr>
      </w:pPr>
    </w:p>
    <w:p w:rsidR="0098240F" w:rsidRDefault="0098240F" w:rsidP="0098240F">
      <w:pPr>
        <w:pStyle w:val="NoSpacing"/>
        <w:numPr>
          <w:ilvl w:val="0"/>
          <w:numId w:val="9"/>
        </w:numPr>
        <w:ind w:right="-360"/>
        <w:rPr>
          <w:szCs w:val="24"/>
        </w:rPr>
      </w:pPr>
      <w:r>
        <w:rPr>
          <w:szCs w:val="24"/>
        </w:rPr>
        <w:t xml:space="preserve">Topic 1: It has words like government, Pakistan, projects, security, </w:t>
      </w:r>
      <w:proofErr w:type="spellStart"/>
      <w:r>
        <w:rPr>
          <w:szCs w:val="24"/>
        </w:rPr>
        <w:t>submarin</w:t>
      </w:r>
      <w:proofErr w:type="spellEnd"/>
      <w:r>
        <w:rPr>
          <w:szCs w:val="24"/>
        </w:rPr>
        <w:t xml:space="preserve">, </w:t>
      </w:r>
      <w:proofErr w:type="spellStart"/>
      <w:r>
        <w:rPr>
          <w:szCs w:val="24"/>
        </w:rPr>
        <w:t>independ</w:t>
      </w:r>
      <w:proofErr w:type="spellEnd"/>
      <w:r>
        <w:rPr>
          <w:szCs w:val="24"/>
        </w:rPr>
        <w:t>. These discusses about India's relation with world, Foreign affairs, naval security.</w:t>
      </w:r>
    </w:p>
    <w:p w:rsidR="0098240F" w:rsidRDefault="0098240F" w:rsidP="0098240F">
      <w:pPr>
        <w:pStyle w:val="NoSpacing"/>
        <w:numPr>
          <w:ilvl w:val="0"/>
          <w:numId w:val="9"/>
        </w:numPr>
        <w:ind w:right="-360"/>
        <w:rPr>
          <w:szCs w:val="24"/>
        </w:rPr>
      </w:pPr>
      <w:r>
        <w:rPr>
          <w:szCs w:val="24"/>
        </w:rPr>
        <w:t>Topic 2: More occurring meaningful words are light, placement, college, govern, people. Analyzing these words, it can be said that it is mainly discussing about employments, job creation and related governing decision.</w:t>
      </w:r>
    </w:p>
    <w:p w:rsidR="00C173A1" w:rsidRDefault="0098240F" w:rsidP="0098240F">
      <w:pPr>
        <w:pStyle w:val="NoSpacing"/>
        <w:numPr>
          <w:ilvl w:val="0"/>
          <w:numId w:val="9"/>
        </w:numPr>
        <w:ind w:right="-360"/>
        <w:rPr>
          <w:szCs w:val="24"/>
        </w:rPr>
      </w:pPr>
      <w:r>
        <w:rPr>
          <w:szCs w:val="24"/>
        </w:rPr>
        <w:t xml:space="preserve">Topic 3: </w:t>
      </w:r>
      <w:r w:rsidR="00194EC9">
        <w:rPr>
          <w:szCs w:val="24"/>
        </w:rPr>
        <w:t xml:space="preserve">This topic has more words related to </w:t>
      </w:r>
      <w:r w:rsidR="00C173A1">
        <w:rPr>
          <w:szCs w:val="24"/>
        </w:rPr>
        <w:t>India, pm and movement. Apart from that, it has lot of noise.</w:t>
      </w:r>
    </w:p>
    <w:p w:rsidR="00C173A1" w:rsidRPr="00C173A1" w:rsidRDefault="00C173A1" w:rsidP="00C173A1">
      <w:pPr>
        <w:pStyle w:val="NoSpacing"/>
        <w:numPr>
          <w:ilvl w:val="0"/>
          <w:numId w:val="9"/>
        </w:numPr>
        <w:ind w:right="-360"/>
        <w:rPr>
          <w:szCs w:val="24"/>
        </w:rPr>
      </w:pPr>
      <w:r>
        <w:rPr>
          <w:szCs w:val="24"/>
        </w:rPr>
        <w:t xml:space="preserve">Topic 4: This topic is strongly indicating towards health, economical, scientifically growth, environment concerns. It can be generalized as better living standards, climate and economy. It is due to fitness promoted by </w:t>
      </w:r>
      <w:proofErr w:type="spellStart"/>
      <w:r>
        <w:rPr>
          <w:szCs w:val="24"/>
        </w:rPr>
        <w:t>Narendra</w:t>
      </w:r>
      <w:proofErr w:type="spellEnd"/>
      <w:r>
        <w:rPr>
          <w:szCs w:val="24"/>
        </w:rPr>
        <w:t xml:space="preserve"> </w:t>
      </w:r>
      <w:proofErr w:type="spellStart"/>
      <w:r>
        <w:rPr>
          <w:szCs w:val="24"/>
        </w:rPr>
        <w:t>Modi</w:t>
      </w:r>
      <w:proofErr w:type="spellEnd"/>
      <w:r>
        <w:rPr>
          <w:szCs w:val="24"/>
        </w:rPr>
        <w:t>, launch of space rocket.</w:t>
      </w:r>
      <w:r w:rsidRPr="00C173A1">
        <w:rPr>
          <w:szCs w:val="24"/>
        </w:rPr>
        <w:t xml:space="preserve"> </w:t>
      </w:r>
    </w:p>
    <w:p w:rsidR="00C173A1" w:rsidRDefault="00C173A1" w:rsidP="0098240F">
      <w:pPr>
        <w:pStyle w:val="NoSpacing"/>
        <w:numPr>
          <w:ilvl w:val="0"/>
          <w:numId w:val="9"/>
        </w:numPr>
        <w:ind w:right="-360"/>
        <w:rPr>
          <w:szCs w:val="24"/>
        </w:rPr>
      </w:pPr>
      <w:r>
        <w:rPr>
          <w:szCs w:val="24"/>
        </w:rPr>
        <w:lastRenderedPageBreak/>
        <w:t xml:space="preserve">Topic 5: </w:t>
      </w:r>
      <w:r w:rsidR="0008040C">
        <w:rPr>
          <w:szCs w:val="24"/>
        </w:rPr>
        <w:t>it is about PM's video address on independence day which was in last few days</w:t>
      </w:r>
    </w:p>
    <w:p w:rsidR="0008040C" w:rsidRDefault="00C173A1" w:rsidP="0008040C">
      <w:pPr>
        <w:pStyle w:val="NoSpacing"/>
        <w:numPr>
          <w:ilvl w:val="0"/>
          <w:numId w:val="9"/>
        </w:numPr>
        <w:ind w:right="-360"/>
        <w:rPr>
          <w:szCs w:val="24"/>
        </w:rPr>
      </w:pPr>
      <w:r>
        <w:rPr>
          <w:szCs w:val="24"/>
        </w:rPr>
        <w:t xml:space="preserve">Topic 6: </w:t>
      </w:r>
      <w:r w:rsidR="0098240F">
        <w:rPr>
          <w:szCs w:val="24"/>
        </w:rPr>
        <w:t xml:space="preserve"> </w:t>
      </w:r>
      <w:r w:rsidR="0008040C">
        <w:rPr>
          <w:szCs w:val="24"/>
        </w:rPr>
        <w:t xml:space="preserve">This is about </w:t>
      </w:r>
      <w:proofErr w:type="spellStart"/>
      <w:r w:rsidR="0008040C">
        <w:rPr>
          <w:szCs w:val="24"/>
        </w:rPr>
        <w:t>motera</w:t>
      </w:r>
      <w:proofErr w:type="spellEnd"/>
      <w:r w:rsidR="0008040C">
        <w:rPr>
          <w:szCs w:val="24"/>
        </w:rPr>
        <w:t xml:space="preserve"> stadium event happened</w:t>
      </w:r>
    </w:p>
    <w:p w:rsidR="0008040C" w:rsidRDefault="0008040C" w:rsidP="0008040C">
      <w:pPr>
        <w:pStyle w:val="NoSpacing"/>
        <w:ind w:right="-360"/>
        <w:rPr>
          <w:szCs w:val="24"/>
        </w:rPr>
      </w:pPr>
    </w:p>
    <w:p w:rsidR="0008040C" w:rsidRDefault="0008040C" w:rsidP="0008040C">
      <w:pPr>
        <w:pStyle w:val="NoSpacing"/>
        <w:ind w:right="-360"/>
        <w:rPr>
          <w:szCs w:val="24"/>
        </w:rPr>
      </w:pPr>
    </w:p>
    <w:p w:rsidR="0008040C" w:rsidRPr="009830BC" w:rsidRDefault="0008040C" w:rsidP="0008040C">
      <w:pPr>
        <w:pStyle w:val="NoSpacing"/>
        <w:ind w:left="-360" w:right="-360"/>
        <w:rPr>
          <w:b/>
          <w:sz w:val="24"/>
          <w:szCs w:val="28"/>
        </w:rPr>
      </w:pPr>
      <w:r>
        <w:rPr>
          <w:b/>
          <w:sz w:val="24"/>
          <w:szCs w:val="28"/>
        </w:rPr>
        <w:t>Conclusion</w:t>
      </w:r>
    </w:p>
    <w:p w:rsidR="0008040C" w:rsidRDefault="0008040C" w:rsidP="0008040C">
      <w:pPr>
        <w:pStyle w:val="NoSpacing"/>
        <w:ind w:left="-360" w:right="-360"/>
        <w:rPr>
          <w:b/>
          <w:sz w:val="24"/>
          <w:szCs w:val="24"/>
        </w:rPr>
      </w:pPr>
    </w:p>
    <w:p w:rsidR="0008040C" w:rsidRDefault="0008040C" w:rsidP="0008040C">
      <w:pPr>
        <w:pStyle w:val="NoSpacing"/>
        <w:ind w:right="-360"/>
        <w:rPr>
          <w:szCs w:val="24"/>
        </w:rPr>
      </w:pPr>
      <w:r>
        <w:rPr>
          <w:szCs w:val="24"/>
        </w:rPr>
        <w:t>Following conclusions can be drawn from the social media analysis performed on twitter data for '</w:t>
      </w:r>
      <w:proofErr w:type="spellStart"/>
      <w:r>
        <w:rPr>
          <w:szCs w:val="24"/>
        </w:rPr>
        <w:t>narendramodi</w:t>
      </w:r>
      <w:proofErr w:type="spellEnd"/>
      <w:r>
        <w:rPr>
          <w:szCs w:val="24"/>
        </w:rPr>
        <w:t>'.</w:t>
      </w:r>
    </w:p>
    <w:p w:rsidR="0008040C" w:rsidRDefault="0008040C" w:rsidP="0008040C">
      <w:pPr>
        <w:pStyle w:val="NoSpacing"/>
        <w:ind w:right="-360"/>
        <w:rPr>
          <w:szCs w:val="24"/>
        </w:rPr>
      </w:pPr>
    </w:p>
    <w:p w:rsidR="007A12E8" w:rsidRDefault="0008040C" w:rsidP="0008040C">
      <w:pPr>
        <w:pStyle w:val="NoSpacing"/>
        <w:numPr>
          <w:ilvl w:val="0"/>
          <w:numId w:val="8"/>
        </w:numPr>
        <w:ind w:right="-360"/>
        <w:rPr>
          <w:szCs w:val="24"/>
        </w:rPr>
      </w:pPr>
      <w:r>
        <w:rPr>
          <w:szCs w:val="24"/>
        </w:rPr>
        <w:t>Sentiment</w:t>
      </w:r>
      <w:r w:rsidR="007A12E8">
        <w:rPr>
          <w:szCs w:val="24"/>
        </w:rPr>
        <w:t xml:space="preserve"> Analysis</w:t>
      </w:r>
      <w:r>
        <w:rPr>
          <w:szCs w:val="24"/>
        </w:rPr>
        <w:t>:</w:t>
      </w:r>
      <w:r w:rsidR="007A12E8">
        <w:rPr>
          <w:szCs w:val="24"/>
        </w:rPr>
        <w:t xml:space="preserve"> As per the results of </w:t>
      </w:r>
      <w:proofErr w:type="spellStart"/>
      <w:r w:rsidR="007A12E8">
        <w:rPr>
          <w:szCs w:val="24"/>
        </w:rPr>
        <w:t>vader</w:t>
      </w:r>
      <w:proofErr w:type="spellEnd"/>
      <w:r w:rsidR="007A12E8">
        <w:rPr>
          <w:szCs w:val="24"/>
        </w:rPr>
        <w:t xml:space="preserve"> sentiment analysis, overall sentiment orientation is positive towards </w:t>
      </w:r>
      <w:proofErr w:type="spellStart"/>
      <w:r w:rsidR="007A12E8">
        <w:rPr>
          <w:szCs w:val="24"/>
        </w:rPr>
        <w:t>Mr.Narendra</w:t>
      </w:r>
      <w:proofErr w:type="spellEnd"/>
      <w:r w:rsidR="007A12E8">
        <w:rPr>
          <w:szCs w:val="24"/>
        </w:rPr>
        <w:t xml:space="preserve"> </w:t>
      </w:r>
      <w:proofErr w:type="spellStart"/>
      <w:r w:rsidR="007A12E8">
        <w:rPr>
          <w:szCs w:val="24"/>
        </w:rPr>
        <w:t>Modi</w:t>
      </w:r>
      <w:proofErr w:type="spellEnd"/>
      <w:r w:rsidR="007A12E8">
        <w:rPr>
          <w:szCs w:val="24"/>
        </w:rPr>
        <w:t>.</w:t>
      </w:r>
    </w:p>
    <w:p w:rsidR="007A12E8" w:rsidRDefault="007A12E8" w:rsidP="007A12E8">
      <w:pPr>
        <w:pStyle w:val="NoSpacing"/>
        <w:numPr>
          <w:ilvl w:val="0"/>
          <w:numId w:val="8"/>
        </w:numPr>
        <w:ind w:right="-360"/>
        <w:rPr>
          <w:szCs w:val="24"/>
        </w:rPr>
      </w:pPr>
      <w:r>
        <w:rPr>
          <w:szCs w:val="24"/>
        </w:rPr>
        <w:t xml:space="preserve">Topic modeling: I found 6 distinct topics from LDA and some of the interesting ones are fitness movement, </w:t>
      </w:r>
      <w:proofErr w:type="spellStart"/>
      <w:r>
        <w:rPr>
          <w:szCs w:val="24"/>
        </w:rPr>
        <w:t>motera</w:t>
      </w:r>
      <w:proofErr w:type="spellEnd"/>
      <w:r>
        <w:rPr>
          <w:szCs w:val="24"/>
        </w:rPr>
        <w:t xml:space="preserve"> stadium, employment, government discussions.</w:t>
      </w:r>
      <w:r w:rsidR="0008040C">
        <w:rPr>
          <w:szCs w:val="24"/>
        </w:rPr>
        <w:t xml:space="preserve"> </w:t>
      </w:r>
    </w:p>
    <w:p w:rsidR="007A12E8" w:rsidRDefault="007A12E8" w:rsidP="007A12E8">
      <w:pPr>
        <w:pStyle w:val="NoSpacing"/>
        <w:ind w:right="-360"/>
        <w:rPr>
          <w:szCs w:val="24"/>
        </w:rPr>
      </w:pPr>
    </w:p>
    <w:p w:rsidR="007A12E8" w:rsidRPr="009830BC" w:rsidRDefault="007A12E8" w:rsidP="007A12E8">
      <w:pPr>
        <w:pStyle w:val="NoSpacing"/>
        <w:ind w:left="-360" w:right="-360"/>
        <w:rPr>
          <w:b/>
          <w:sz w:val="24"/>
          <w:szCs w:val="28"/>
        </w:rPr>
      </w:pPr>
      <w:r>
        <w:rPr>
          <w:b/>
          <w:sz w:val="24"/>
          <w:szCs w:val="28"/>
        </w:rPr>
        <w:t>References</w:t>
      </w:r>
    </w:p>
    <w:p w:rsidR="007A12E8" w:rsidRDefault="007A12E8" w:rsidP="007A12E8">
      <w:pPr>
        <w:pStyle w:val="NoSpacing"/>
        <w:ind w:right="-360"/>
        <w:rPr>
          <w:szCs w:val="24"/>
        </w:rPr>
      </w:pPr>
    </w:p>
    <w:p w:rsidR="007A12E8" w:rsidRPr="000A62E8" w:rsidRDefault="007A12E8" w:rsidP="007A12E8">
      <w:pPr>
        <w:pStyle w:val="NormalWeb"/>
        <w:spacing w:before="0" w:beforeAutospacing="0" w:after="180" w:afterAutospacing="0"/>
        <w:ind w:left="450" w:hanging="450"/>
        <w:rPr>
          <w:color w:val="000000"/>
          <w:sz w:val="20"/>
          <w:szCs w:val="27"/>
        </w:rPr>
      </w:pPr>
      <w:proofErr w:type="gramStart"/>
      <w:r w:rsidRPr="000A62E8">
        <w:rPr>
          <w:color w:val="000000"/>
          <w:szCs w:val="27"/>
        </w:rPr>
        <w:t xml:space="preserve">[1] </w:t>
      </w:r>
      <w:r>
        <w:rPr>
          <w:color w:val="000000"/>
          <w:sz w:val="20"/>
          <w:szCs w:val="27"/>
        </w:rPr>
        <w:t>O</w:t>
      </w:r>
      <w:r w:rsidRPr="000A62E8">
        <w:rPr>
          <w:color w:val="000000"/>
          <w:sz w:val="20"/>
          <w:szCs w:val="27"/>
        </w:rPr>
        <w:t xml:space="preserve">. </w:t>
      </w:r>
      <w:proofErr w:type="spellStart"/>
      <w:r>
        <w:rPr>
          <w:color w:val="000000"/>
          <w:sz w:val="20"/>
          <w:szCs w:val="27"/>
        </w:rPr>
        <w:t>Genc</w:t>
      </w:r>
      <w:proofErr w:type="spellEnd"/>
      <w:r w:rsidRPr="000A62E8">
        <w:rPr>
          <w:color w:val="000000"/>
          <w:sz w:val="20"/>
          <w:szCs w:val="27"/>
        </w:rPr>
        <w:t>, "</w:t>
      </w:r>
      <w:r w:rsidRPr="00D26A80">
        <w:rPr>
          <w:color w:val="000000"/>
          <w:sz w:val="20"/>
          <w:szCs w:val="27"/>
        </w:rPr>
        <w:t>The basics of NLP and real time sentiment analysis with open source tools</w:t>
      </w:r>
      <w:r w:rsidRPr="000A62E8">
        <w:rPr>
          <w:color w:val="000000"/>
          <w:sz w:val="20"/>
          <w:szCs w:val="27"/>
        </w:rPr>
        <w:t>", </w:t>
      </w:r>
      <w:r>
        <w:rPr>
          <w:i/>
          <w:iCs/>
          <w:color w:val="000000"/>
          <w:sz w:val="20"/>
          <w:szCs w:val="27"/>
        </w:rPr>
        <w:t>medium</w:t>
      </w:r>
      <w:r w:rsidRPr="000A62E8">
        <w:rPr>
          <w:i/>
          <w:iCs/>
          <w:color w:val="000000"/>
          <w:sz w:val="20"/>
          <w:szCs w:val="27"/>
        </w:rPr>
        <w:t>.com</w:t>
      </w:r>
      <w:r w:rsidRPr="000A62E8">
        <w:rPr>
          <w:color w:val="000000"/>
          <w:sz w:val="20"/>
          <w:szCs w:val="27"/>
        </w:rPr>
        <w:t>, 2019.</w:t>
      </w:r>
      <w:proofErr w:type="gramEnd"/>
      <w:r w:rsidRPr="000A62E8">
        <w:rPr>
          <w:color w:val="000000"/>
          <w:sz w:val="20"/>
          <w:szCs w:val="27"/>
        </w:rPr>
        <w:t xml:space="preserve"> </w:t>
      </w:r>
      <w:proofErr w:type="gramStart"/>
      <w:r w:rsidRPr="000A62E8">
        <w:rPr>
          <w:color w:val="000000"/>
          <w:sz w:val="20"/>
          <w:szCs w:val="27"/>
        </w:rPr>
        <w:t>[Online].</w:t>
      </w:r>
      <w:proofErr w:type="gramEnd"/>
      <w:r w:rsidRPr="000A62E8">
        <w:rPr>
          <w:color w:val="000000"/>
          <w:sz w:val="20"/>
          <w:szCs w:val="27"/>
        </w:rPr>
        <w:t xml:space="preserve"> Available: </w:t>
      </w:r>
      <w:r w:rsidRPr="00D26A80">
        <w:rPr>
          <w:color w:val="000000"/>
          <w:sz w:val="20"/>
          <w:szCs w:val="27"/>
        </w:rPr>
        <w:t>https://towardsdatascience.com/real-time-sentiment-analysis-on-social-media-with-open-source-tools-f864ca239afe</w:t>
      </w:r>
      <w:r>
        <w:rPr>
          <w:color w:val="000000"/>
          <w:sz w:val="20"/>
          <w:szCs w:val="27"/>
        </w:rPr>
        <w:t>.</w:t>
      </w:r>
      <w:r w:rsidRPr="000A62E8">
        <w:rPr>
          <w:color w:val="000000"/>
          <w:sz w:val="20"/>
          <w:szCs w:val="27"/>
        </w:rPr>
        <w:t xml:space="preserve"> </w:t>
      </w:r>
      <w:proofErr w:type="gramStart"/>
      <w:r w:rsidRPr="000A62E8">
        <w:rPr>
          <w:color w:val="000000"/>
          <w:sz w:val="20"/>
          <w:szCs w:val="27"/>
        </w:rPr>
        <w:t>[Accessed: 2</w:t>
      </w:r>
      <w:r>
        <w:rPr>
          <w:color w:val="000000"/>
          <w:sz w:val="20"/>
          <w:szCs w:val="27"/>
        </w:rPr>
        <w:t>6</w:t>
      </w:r>
      <w:r w:rsidRPr="000A62E8">
        <w:rPr>
          <w:color w:val="000000"/>
          <w:sz w:val="20"/>
          <w:szCs w:val="27"/>
        </w:rPr>
        <w:t>- Aug- 2019].</w:t>
      </w:r>
      <w:proofErr w:type="gramEnd"/>
    </w:p>
    <w:p w:rsidR="007A12E8" w:rsidRDefault="007A12E8" w:rsidP="007A12E8">
      <w:pPr>
        <w:pStyle w:val="NormalWeb"/>
        <w:spacing w:before="0" w:beforeAutospacing="0" w:after="180" w:afterAutospacing="0"/>
        <w:ind w:left="450" w:hanging="450"/>
        <w:rPr>
          <w:color w:val="000000"/>
          <w:sz w:val="20"/>
          <w:szCs w:val="27"/>
        </w:rPr>
      </w:pPr>
      <w:r w:rsidRPr="000A62E8">
        <w:rPr>
          <w:color w:val="000000"/>
          <w:szCs w:val="27"/>
        </w:rPr>
        <w:t xml:space="preserve">[2] </w:t>
      </w:r>
      <w:r w:rsidRPr="000A62E8">
        <w:rPr>
          <w:color w:val="000000"/>
          <w:sz w:val="20"/>
          <w:szCs w:val="27"/>
        </w:rPr>
        <w:t xml:space="preserve">M. </w:t>
      </w:r>
      <w:proofErr w:type="spellStart"/>
      <w:r>
        <w:rPr>
          <w:color w:val="000000"/>
          <w:sz w:val="20"/>
          <w:szCs w:val="27"/>
        </w:rPr>
        <w:t>Sarkar</w:t>
      </w:r>
      <w:proofErr w:type="spellEnd"/>
      <w:r w:rsidRPr="000A62E8">
        <w:rPr>
          <w:color w:val="000000"/>
          <w:sz w:val="20"/>
          <w:szCs w:val="27"/>
        </w:rPr>
        <w:t xml:space="preserve">, "Using LDA Topic Models as a Classification Model Input. </w:t>
      </w:r>
      <w:proofErr w:type="gramStart"/>
      <w:r w:rsidRPr="000A62E8">
        <w:rPr>
          <w:color w:val="000000"/>
          <w:sz w:val="20"/>
          <w:szCs w:val="27"/>
        </w:rPr>
        <w:t>[Online].</w:t>
      </w:r>
      <w:proofErr w:type="gramEnd"/>
      <w:r w:rsidRPr="000A62E8">
        <w:rPr>
          <w:color w:val="000000"/>
          <w:sz w:val="20"/>
          <w:szCs w:val="27"/>
        </w:rPr>
        <w:t xml:space="preserve"> Available: </w:t>
      </w:r>
      <w:r w:rsidRPr="00D26A80">
        <w:rPr>
          <w:color w:val="000000"/>
          <w:sz w:val="20"/>
          <w:szCs w:val="27"/>
        </w:rPr>
        <w:t>https://www.kdnuggets.com/2018/08/emotion-sentiment-analysis-practitioners-guide-nlp-5.html</w:t>
      </w:r>
      <w:r w:rsidRPr="000A62E8">
        <w:rPr>
          <w:color w:val="000000"/>
          <w:sz w:val="20"/>
          <w:szCs w:val="27"/>
        </w:rPr>
        <w:t xml:space="preserve"> [Accessed: 2</w:t>
      </w:r>
      <w:r>
        <w:rPr>
          <w:color w:val="000000"/>
          <w:sz w:val="20"/>
          <w:szCs w:val="27"/>
        </w:rPr>
        <w:t>7</w:t>
      </w:r>
      <w:r w:rsidRPr="000A62E8">
        <w:rPr>
          <w:color w:val="000000"/>
          <w:sz w:val="20"/>
          <w:szCs w:val="27"/>
        </w:rPr>
        <w:t>- Aug- 2019].</w:t>
      </w:r>
    </w:p>
    <w:p w:rsidR="007A12E8" w:rsidRPr="000A62E8" w:rsidRDefault="007A12E8" w:rsidP="007A12E8">
      <w:pPr>
        <w:pStyle w:val="NormalWeb"/>
        <w:spacing w:before="0" w:beforeAutospacing="0" w:after="180" w:afterAutospacing="0"/>
        <w:ind w:left="450" w:hanging="450"/>
        <w:rPr>
          <w:color w:val="000000"/>
          <w:sz w:val="20"/>
          <w:szCs w:val="27"/>
        </w:rPr>
      </w:pPr>
      <w:r w:rsidRPr="000A62E8">
        <w:rPr>
          <w:color w:val="000000"/>
          <w:szCs w:val="27"/>
        </w:rPr>
        <w:t>[</w:t>
      </w:r>
      <w:r>
        <w:rPr>
          <w:color w:val="000000"/>
          <w:szCs w:val="27"/>
        </w:rPr>
        <w:t>3</w:t>
      </w:r>
      <w:proofErr w:type="gramStart"/>
      <w:r w:rsidRPr="000A62E8">
        <w:rPr>
          <w:color w:val="000000"/>
          <w:szCs w:val="27"/>
        </w:rPr>
        <w:t>]</w:t>
      </w:r>
      <w:r>
        <w:rPr>
          <w:color w:val="000000"/>
          <w:sz w:val="20"/>
          <w:szCs w:val="27"/>
        </w:rPr>
        <w:t xml:space="preserve"> </w:t>
      </w:r>
      <w:r w:rsidRPr="000A62E8">
        <w:rPr>
          <w:color w:val="000000"/>
          <w:sz w:val="20"/>
          <w:szCs w:val="27"/>
        </w:rPr>
        <w:t xml:space="preserve"> </w:t>
      </w:r>
      <w:r>
        <w:rPr>
          <w:color w:val="000000"/>
          <w:sz w:val="20"/>
          <w:szCs w:val="27"/>
        </w:rPr>
        <w:t>A</w:t>
      </w:r>
      <w:proofErr w:type="gramEnd"/>
      <w:r>
        <w:rPr>
          <w:color w:val="000000"/>
          <w:sz w:val="20"/>
          <w:szCs w:val="27"/>
        </w:rPr>
        <w:t xml:space="preserve"> </w:t>
      </w:r>
      <w:bookmarkStart w:id="0" w:name="_GoBack"/>
      <w:bookmarkEnd w:id="0"/>
      <w:proofErr w:type="spellStart"/>
      <w:r>
        <w:rPr>
          <w:color w:val="000000"/>
          <w:sz w:val="20"/>
          <w:szCs w:val="27"/>
        </w:rPr>
        <w:t>Ahemed</w:t>
      </w:r>
      <w:proofErr w:type="spellEnd"/>
      <w:r>
        <w:rPr>
          <w:color w:val="000000"/>
          <w:sz w:val="20"/>
          <w:szCs w:val="27"/>
        </w:rPr>
        <w:t xml:space="preserve">, </w:t>
      </w:r>
      <w:r w:rsidRPr="000A62E8">
        <w:rPr>
          <w:color w:val="000000"/>
          <w:sz w:val="20"/>
          <w:szCs w:val="27"/>
        </w:rPr>
        <w:t>"</w:t>
      </w:r>
      <w:r w:rsidRPr="00D26A80">
        <w:rPr>
          <w:color w:val="000000"/>
          <w:sz w:val="20"/>
          <w:szCs w:val="27"/>
        </w:rPr>
        <w:t>Complete Guide to Topic Modeling</w:t>
      </w:r>
      <w:r w:rsidRPr="000A62E8">
        <w:rPr>
          <w:color w:val="000000"/>
          <w:sz w:val="20"/>
          <w:szCs w:val="27"/>
        </w:rPr>
        <w:t xml:space="preserve">. </w:t>
      </w:r>
      <w:proofErr w:type="gramStart"/>
      <w:r w:rsidRPr="000A62E8">
        <w:rPr>
          <w:color w:val="000000"/>
          <w:sz w:val="20"/>
          <w:szCs w:val="27"/>
        </w:rPr>
        <w:t>[Online].</w:t>
      </w:r>
      <w:proofErr w:type="gramEnd"/>
      <w:r w:rsidRPr="000A62E8">
        <w:rPr>
          <w:color w:val="000000"/>
          <w:sz w:val="20"/>
          <w:szCs w:val="27"/>
        </w:rPr>
        <w:t xml:space="preserve"> Available</w:t>
      </w:r>
      <w:r w:rsidRPr="00D26A80">
        <w:rPr>
          <w:color w:val="000000"/>
          <w:sz w:val="20"/>
          <w:szCs w:val="27"/>
        </w:rPr>
        <w:t xml:space="preserve">https://nlpforhackers.io/topic-modeling/ </w:t>
      </w:r>
      <w:r w:rsidRPr="000A62E8">
        <w:rPr>
          <w:color w:val="000000"/>
          <w:sz w:val="20"/>
          <w:szCs w:val="27"/>
        </w:rPr>
        <w:t>[Accessed: 2</w:t>
      </w:r>
      <w:r>
        <w:rPr>
          <w:color w:val="000000"/>
          <w:sz w:val="20"/>
          <w:szCs w:val="27"/>
        </w:rPr>
        <w:t>7</w:t>
      </w:r>
      <w:r w:rsidRPr="000A62E8">
        <w:rPr>
          <w:color w:val="000000"/>
          <w:sz w:val="20"/>
          <w:szCs w:val="27"/>
        </w:rPr>
        <w:t>- Aug- 2019].</w:t>
      </w:r>
    </w:p>
    <w:p w:rsidR="007A12E8" w:rsidRPr="000A62E8" w:rsidRDefault="007A12E8" w:rsidP="007A12E8">
      <w:pPr>
        <w:pStyle w:val="NormalWeb"/>
        <w:spacing w:before="0" w:beforeAutospacing="0" w:after="180" w:afterAutospacing="0"/>
        <w:ind w:left="450" w:hanging="450"/>
        <w:rPr>
          <w:color w:val="000000"/>
          <w:sz w:val="20"/>
          <w:szCs w:val="27"/>
        </w:rPr>
      </w:pPr>
      <w:r w:rsidRPr="000A62E8">
        <w:rPr>
          <w:color w:val="000000"/>
          <w:szCs w:val="27"/>
        </w:rPr>
        <w:t xml:space="preserve"> [4] </w:t>
      </w:r>
      <w:r w:rsidRPr="000A62E8">
        <w:rPr>
          <w:color w:val="000000"/>
          <w:sz w:val="20"/>
          <w:szCs w:val="27"/>
        </w:rPr>
        <w:t>J. Chan, "</w:t>
      </w:r>
      <w:r w:rsidRPr="000A62E8">
        <w:rPr>
          <w:sz w:val="22"/>
        </w:rPr>
        <w:t xml:space="preserve"> </w:t>
      </w:r>
      <w:r w:rsidRPr="000A62E8">
        <w:rPr>
          <w:color w:val="000000"/>
          <w:sz w:val="20"/>
          <w:szCs w:val="27"/>
        </w:rPr>
        <w:t xml:space="preserve">Social Media and Network Analytics, </w:t>
      </w:r>
      <w:r w:rsidRPr="000A62E8">
        <w:rPr>
          <w:i/>
          <w:color w:val="000000"/>
          <w:sz w:val="20"/>
          <w:szCs w:val="27"/>
        </w:rPr>
        <w:t>Class Notes (Internal)</w:t>
      </w:r>
      <w:r w:rsidRPr="000A62E8">
        <w:rPr>
          <w:color w:val="000000"/>
          <w:sz w:val="20"/>
          <w:szCs w:val="27"/>
        </w:rPr>
        <w:t xml:space="preserve"> [Online] [Private]. </w:t>
      </w:r>
      <w:proofErr w:type="gramStart"/>
      <w:r w:rsidRPr="000A62E8">
        <w:rPr>
          <w:color w:val="000000"/>
          <w:sz w:val="20"/>
          <w:szCs w:val="27"/>
        </w:rPr>
        <w:t>[Accessed: 2</w:t>
      </w:r>
      <w:r>
        <w:rPr>
          <w:color w:val="000000"/>
          <w:sz w:val="20"/>
          <w:szCs w:val="27"/>
        </w:rPr>
        <w:t>1</w:t>
      </w:r>
      <w:r w:rsidRPr="000A62E8">
        <w:rPr>
          <w:color w:val="000000"/>
          <w:sz w:val="20"/>
          <w:szCs w:val="27"/>
        </w:rPr>
        <w:t>- Aug- 2019].</w:t>
      </w:r>
      <w:proofErr w:type="gramEnd"/>
    </w:p>
    <w:p w:rsidR="007A12E8" w:rsidRDefault="007A12E8" w:rsidP="007A12E8"/>
    <w:p w:rsidR="007A12E8" w:rsidRPr="007A12E8" w:rsidRDefault="007A12E8" w:rsidP="007A12E8">
      <w:pPr>
        <w:pStyle w:val="NoSpacing"/>
        <w:ind w:right="-360"/>
        <w:rPr>
          <w:szCs w:val="24"/>
        </w:rPr>
      </w:pPr>
    </w:p>
    <w:sectPr w:rsidR="007A12E8" w:rsidRPr="007A12E8" w:rsidSect="00114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63544A"/>
    <w:multiLevelType w:val="hybridMultilevel"/>
    <w:tmpl w:val="6EC2A7E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EA161D"/>
    <w:multiLevelType w:val="hybridMultilevel"/>
    <w:tmpl w:val="1D084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8E711A"/>
    <w:multiLevelType w:val="hybridMultilevel"/>
    <w:tmpl w:val="63E6E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88610A"/>
    <w:multiLevelType w:val="hybridMultilevel"/>
    <w:tmpl w:val="2DDA797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7559BB"/>
    <w:multiLevelType w:val="hybridMultilevel"/>
    <w:tmpl w:val="6748B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A842C6"/>
    <w:multiLevelType w:val="hybridMultilevel"/>
    <w:tmpl w:val="EA3492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BD4916"/>
    <w:multiLevelType w:val="hybridMultilevel"/>
    <w:tmpl w:val="33162DA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7">
    <w:nsid w:val="71C429BB"/>
    <w:multiLevelType w:val="hybridMultilevel"/>
    <w:tmpl w:val="1B6EC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DF73B16"/>
    <w:multiLevelType w:val="hybridMultilevel"/>
    <w:tmpl w:val="022CD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8E3769"/>
    <w:rsid w:val="00002747"/>
    <w:rsid w:val="0000395A"/>
    <w:rsid w:val="000058AF"/>
    <w:rsid w:val="00007D93"/>
    <w:rsid w:val="00015AC5"/>
    <w:rsid w:val="00027018"/>
    <w:rsid w:val="0002711A"/>
    <w:rsid w:val="0003268A"/>
    <w:rsid w:val="00036318"/>
    <w:rsid w:val="00040449"/>
    <w:rsid w:val="00044F7B"/>
    <w:rsid w:val="000515F6"/>
    <w:rsid w:val="0006232D"/>
    <w:rsid w:val="000634A5"/>
    <w:rsid w:val="000724D0"/>
    <w:rsid w:val="000743B6"/>
    <w:rsid w:val="0008040C"/>
    <w:rsid w:val="00087692"/>
    <w:rsid w:val="00092378"/>
    <w:rsid w:val="00096E49"/>
    <w:rsid w:val="000A120B"/>
    <w:rsid w:val="000A23B4"/>
    <w:rsid w:val="000A2BC1"/>
    <w:rsid w:val="000A7B02"/>
    <w:rsid w:val="000B2A1E"/>
    <w:rsid w:val="000B2F4D"/>
    <w:rsid w:val="000B48AD"/>
    <w:rsid w:val="000B7AD7"/>
    <w:rsid w:val="000C14BE"/>
    <w:rsid w:val="000C48F9"/>
    <w:rsid w:val="000C5F8E"/>
    <w:rsid w:val="000C6B9B"/>
    <w:rsid w:val="000D2E42"/>
    <w:rsid w:val="000D305B"/>
    <w:rsid w:val="000D3A64"/>
    <w:rsid w:val="000D6E7F"/>
    <w:rsid w:val="000E5097"/>
    <w:rsid w:val="000F0863"/>
    <w:rsid w:val="000F2617"/>
    <w:rsid w:val="000F2FCB"/>
    <w:rsid w:val="000F7394"/>
    <w:rsid w:val="00101DD0"/>
    <w:rsid w:val="00104A68"/>
    <w:rsid w:val="0011445B"/>
    <w:rsid w:val="00115B58"/>
    <w:rsid w:val="00116FAC"/>
    <w:rsid w:val="001173DD"/>
    <w:rsid w:val="00117C4C"/>
    <w:rsid w:val="00123251"/>
    <w:rsid w:val="001426E6"/>
    <w:rsid w:val="00145170"/>
    <w:rsid w:val="00152A9F"/>
    <w:rsid w:val="00160AFC"/>
    <w:rsid w:val="00163BA4"/>
    <w:rsid w:val="00163D78"/>
    <w:rsid w:val="0016415F"/>
    <w:rsid w:val="00164675"/>
    <w:rsid w:val="001653BE"/>
    <w:rsid w:val="00177ADF"/>
    <w:rsid w:val="00183C4B"/>
    <w:rsid w:val="00194EC9"/>
    <w:rsid w:val="001951C1"/>
    <w:rsid w:val="001A20E4"/>
    <w:rsid w:val="001A3290"/>
    <w:rsid w:val="001A705B"/>
    <w:rsid w:val="001B60FE"/>
    <w:rsid w:val="001B6413"/>
    <w:rsid w:val="001B65A9"/>
    <w:rsid w:val="001B6BD1"/>
    <w:rsid w:val="001C1DAE"/>
    <w:rsid w:val="001C27F3"/>
    <w:rsid w:val="001C4D79"/>
    <w:rsid w:val="001D1BAF"/>
    <w:rsid w:val="001D7ABF"/>
    <w:rsid w:val="001E2138"/>
    <w:rsid w:val="001E53B3"/>
    <w:rsid w:val="001E67DE"/>
    <w:rsid w:val="001F4C89"/>
    <w:rsid w:val="00207837"/>
    <w:rsid w:val="00214573"/>
    <w:rsid w:val="00220195"/>
    <w:rsid w:val="00231803"/>
    <w:rsid w:val="002334FF"/>
    <w:rsid w:val="0024269E"/>
    <w:rsid w:val="00245592"/>
    <w:rsid w:val="0024647A"/>
    <w:rsid w:val="002508E1"/>
    <w:rsid w:val="00250B65"/>
    <w:rsid w:val="002555F2"/>
    <w:rsid w:val="0026250F"/>
    <w:rsid w:val="002626E0"/>
    <w:rsid w:val="00263E7D"/>
    <w:rsid w:val="002741D9"/>
    <w:rsid w:val="0028617A"/>
    <w:rsid w:val="00287FE8"/>
    <w:rsid w:val="002A154F"/>
    <w:rsid w:val="002A16D4"/>
    <w:rsid w:val="002A2696"/>
    <w:rsid w:val="002A2D7B"/>
    <w:rsid w:val="002A4205"/>
    <w:rsid w:val="002A4274"/>
    <w:rsid w:val="002A777C"/>
    <w:rsid w:val="002A7DC9"/>
    <w:rsid w:val="002C0C4D"/>
    <w:rsid w:val="002C6385"/>
    <w:rsid w:val="002D34AB"/>
    <w:rsid w:val="002D351E"/>
    <w:rsid w:val="002D4F53"/>
    <w:rsid w:val="002E295F"/>
    <w:rsid w:val="002E5DB5"/>
    <w:rsid w:val="002F08B9"/>
    <w:rsid w:val="002F403D"/>
    <w:rsid w:val="002F4217"/>
    <w:rsid w:val="002F43B1"/>
    <w:rsid w:val="002F61AF"/>
    <w:rsid w:val="0030221F"/>
    <w:rsid w:val="00302425"/>
    <w:rsid w:val="00310FE2"/>
    <w:rsid w:val="00311E00"/>
    <w:rsid w:val="003153E1"/>
    <w:rsid w:val="00317648"/>
    <w:rsid w:val="00317E03"/>
    <w:rsid w:val="00320CF0"/>
    <w:rsid w:val="00321514"/>
    <w:rsid w:val="003257F9"/>
    <w:rsid w:val="0033312E"/>
    <w:rsid w:val="0033795B"/>
    <w:rsid w:val="00345418"/>
    <w:rsid w:val="00345520"/>
    <w:rsid w:val="00346112"/>
    <w:rsid w:val="003536DE"/>
    <w:rsid w:val="00362423"/>
    <w:rsid w:val="00363EFF"/>
    <w:rsid w:val="00365B06"/>
    <w:rsid w:val="003675F6"/>
    <w:rsid w:val="003840CF"/>
    <w:rsid w:val="003961BF"/>
    <w:rsid w:val="003A17AB"/>
    <w:rsid w:val="003A3033"/>
    <w:rsid w:val="003A74E0"/>
    <w:rsid w:val="003B00A8"/>
    <w:rsid w:val="003B0925"/>
    <w:rsid w:val="003B17B1"/>
    <w:rsid w:val="003B29D6"/>
    <w:rsid w:val="003B5319"/>
    <w:rsid w:val="003C3681"/>
    <w:rsid w:val="003D1A09"/>
    <w:rsid w:val="003D5BB4"/>
    <w:rsid w:val="003F1690"/>
    <w:rsid w:val="003F6A1D"/>
    <w:rsid w:val="003F6A6B"/>
    <w:rsid w:val="00405574"/>
    <w:rsid w:val="00412F2A"/>
    <w:rsid w:val="004227E5"/>
    <w:rsid w:val="00424CF0"/>
    <w:rsid w:val="00424E30"/>
    <w:rsid w:val="00427E3E"/>
    <w:rsid w:val="0043114C"/>
    <w:rsid w:val="00434DA5"/>
    <w:rsid w:val="004425A3"/>
    <w:rsid w:val="00445673"/>
    <w:rsid w:val="004469A0"/>
    <w:rsid w:val="004506FE"/>
    <w:rsid w:val="00456833"/>
    <w:rsid w:val="00457C3D"/>
    <w:rsid w:val="00462E17"/>
    <w:rsid w:val="00464C79"/>
    <w:rsid w:val="0047366A"/>
    <w:rsid w:val="0048041D"/>
    <w:rsid w:val="00484E7F"/>
    <w:rsid w:val="004B5142"/>
    <w:rsid w:val="004C29BF"/>
    <w:rsid w:val="004C68AB"/>
    <w:rsid w:val="004D3E21"/>
    <w:rsid w:val="004D3F2E"/>
    <w:rsid w:val="004D534B"/>
    <w:rsid w:val="004E4E68"/>
    <w:rsid w:val="004E7CFE"/>
    <w:rsid w:val="004F108D"/>
    <w:rsid w:val="004F15AF"/>
    <w:rsid w:val="004F235B"/>
    <w:rsid w:val="004F3C8D"/>
    <w:rsid w:val="004F6DFE"/>
    <w:rsid w:val="004F747F"/>
    <w:rsid w:val="00500D92"/>
    <w:rsid w:val="0052263F"/>
    <w:rsid w:val="005234D6"/>
    <w:rsid w:val="00525E1C"/>
    <w:rsid w:val="005264D3"/>
    <w:rsid w:val="00545E72"/>
    <w:rsid w:val="005465BE"/>
    <w:rsid w:val="005472B2"/>
    <w:rsid w:val="0055007A"/>
    <w:rsid w:val="005513C2"/>
    <w:rsid w:val="00553FB7"/>
    <w:rsid w:val="0057673D"/>
    <w:rsid w:val="00576EC5"/>
    <w:rsid w:val="00584A71"/>
    <w:rsid w:val="00590DAA"/>
    <w:rsid w:val="005A1351"/>
    <w:rsid w:val="005A5EAD"/>
    <w:rsid w:val="005B032A"/>
    <w:rsid w:val="005B6C33"/>
    <w:rsid w:val="005B7DAC"/>
    <w:rsid w:val="005C02B1"/>
    <w:rsid w:val="005C0955"/>
    <w:rsid w:val="005C0AE1"/>
    <w:rsid w:val="005C3177"/>
    <w:rsid w:val="005C3B8E"/>
    <w:rsid w:val="005C5A49"/>
    <w:rsid w:val="005C76B8"/>
    <w:rsid w:val="005D18D0"/>
    <w:rsid w:val="005D1EBC"/>
    <w:rsid w:val="005D6E5B"/>
    <w:rsid w:val="005E0281"/>
    <w:rsid w:val="005E0F50"/>
    <w:rsid w:val="005E32F3"/>
    <w:rsid w:val="005E5E88"/>
    <w:rsid w:val="005F14AF"/>
    <w:rsid w:val="005F17CA"/>
    <w:rsid w:val="005F3127"/>
    <w:rsid w:val="005F3489"/>
    <w:rsid w:val="005F53D8"/>
    <w:rsid w:val="00603122"/>
    <w:rsid w:val="00610322"/>
    <w:rsid w:val="00621190"/>
    <w:rsid w:val="006213B3"/>
    <w:rsid w:val="00622942"/>
    <w:rsid w:val="00623799"/>
    <w:rsid w:val="00626E41"/>
    <w:rsid w:val="00627FD5"/>
    <w:rsid w:val="00633B44"/>
    <w:rsid w:val="00641989"/>
    <w:rsid w:val="0064511F"/>
    <w:rsid w:val="0065456D"/>
    <w:rsid w:val="00656569"/>
    <w:rsid w:val="00656EEC"/>
    <w:rsid w:val="006643FB"/>
    <w:rsid w:val="0066501E"/>
    <w:rsid w:val="00667E3E"/>
    <w:rsid w:val="00677A7B"/>
    <w:rsid w:val="00686535"/>
    <w:rsid w:val="00686C3A"/>
    <w:rsid w:val="00692416"/>
    <w:rsid w:val="00692FD5"/>
    <w:rsid w:val="006A29AF"/>
    <w:rsid w:val="006B058A"/>
    <w:rsid w:val="006C0EA1"/>
    <w:rsid w:val="006D35DE"/>
    <w:rsid w:val="006D432A"/>
    <w:rsid w:val="006E19BF"/>
    <w:rsid w:val="006E5029"/>
    <w:rsid w:val="00701D31"/>
    <w:rsid w:val="00702CCE"/>
    <w:rsid w:val="00705223"/>
    <w:rsid w:val="0070604B"/>
    <w:rsid w:val="007118F3"/>
    <w:rsid w:val="007225E4"/>
    <w:rsid w:val="007244CE"/>
    <w:rsid w:val="00724FA1"/>
    <w:rsid w:val="00726E47"/>
    <w:rsid w:val="00752CAA"/>
    <w:rsid w:val="00756A5D"/>
    <w:rsid w:val="007601E9"/>
    <w:rsid w:val="007623C4"/>
    <w:rsid w:val="007826E9"/>
    <w:rsid w:val="007839EA"/>
    <w:rsid w:val="0078775A"/>
    <w:rsid w:val="007915D6"/>
    <w:rsid w:val="007918E8"/>
    <w:rsid w:val="00792A90"/>
    <w:rsid w:val="007933B4"/>
    <w:rsid w:val="007A12E8"/>
    <w:rsid w:val="007A235E"/>
    <w:rsid w:val="007A2665"/>
    <w:rsid w:val="007A4456"/>
    <w:rsid w:val="007B2672"/>
    <w:rsid w:val="007B2FCE"/>
    <w:rsid w:val="007C08F7"/>
    <w:rsid w:val="007C3AB2"/>
    <w:rsid w:val="007C3CEA"/>
    <w:rsid w:val="007C5CB6"/>
    <w:rsid w:val="007D355E"/>
    <w:rsid w:val="007E3E9B"/>
    <w:rsid w:val="008018B9"/>
    <w:rsid w:val="00806D51"/>
    <w:rsid w:val="008114DA"/>
    <w:rsid w:val="008117E7"/>
    <w:rsid w:val="008133BD"/>
    <w:rsid w:val="008170BE"/>
    <w:rsid w:val="0082312F"/>
    <w:rsid w:val="00823EDB"/>
    <w:rsid w:val="00824FAF"/>
    <w:rsid w:val="00826D9A"/>
    <w:rsid w:val="00826FB6"/>
    <w:rsid w:val="00830043"/>
    <w:rsid w:val="008307AA"/>
    <w:rsid w:val="00834DF0"/>
    <w:rsid w:val="008449B9"/>
    <w:rsid w:val="0085051E"/>
    <w:rsid w:val="00850840"/>
    <w:rsid w:val="00851E06"/>
    <w:rsid w:val="00860BA2"/>
    <w:rsid w:val="00862D53"/>
    <w:rsid w:val="00865A3C"/>
    <w:rsid w:val="00870D14"/>
    <w:rsid w:val="008736D8"/>
    <w:rsid w:val="008756B8"/>
    <w:rsid w:val="008818CE"/>
    <w:rsid w:val="0089196F"/>
    <w:rsid w:val="008A2D2B"/>
    <w:rsid w:val="008A440E"/>
    <w:rsid w:val="008A774A"/>
    <w:rsid w:val="008B0947"/>
    <w:rsid w:val="008C1799"/>
    <w:rsid w:val="008C22A7"/>
    <w:rsid w:val="008D0258"/>
    <w:rsid w:val="008D6124"/>
    <w:rsid w:val="008E3769"/>
    <w:rsid w:val="008E3F27"/>
    <w:rsid w:val="008F27FA"/>
    <w:rsid w:val="008F6DE0"/>
    <w:rsid w:val="009010D8"/>
    <w:rsid w:val="009027BE"/>
    <w:rsid w:val="009120B1"/>
    <w:rsid w:val="009214C4"/>
    <w:rsid w:val="00921CFA"/>
    <w:rsid w:val="0092527B"/>
    <w:rsid w:val="00932E85"/>
    <w:rsid w:val="00947ECD"/>
    <w:rsid w:val="009500CC"/>
    <w:rsid w:val="00950669"/>
    <w:rsid w:val="00953336"/>
    <w:rsid w:val="0095745B"/>
    <w:rsid w:val="00962DB9"/>
    <w:rsid w:val="00964FD2"/>
    <w:rsid w:val="00966341"/>
    <w:rsid w:val="009663AD"/>
    <w:rsid w:val="0097336C"/>
    <w:rsid w:val="0098240F"/>
    <w:rsid w:val="009830BC"/>
    <w:rsid w:val="00993562"/>
    <w:rsid w:val="009956AF"/>
    <w:rsid w:val="009976AC"/>
    <w:rsid w:val="009A307F"/>
    <w:rsid w:val="009A484B"/>
    <w:rsid w:val="009A5660"/>
    <w:rsid w:val="009B5F95"/>
    <w:rsid w:val="009C05E7"/>
    <w:rsid w:val="009C34FA"/>
    <w:rsid w:val="009C49EB"/>
    <w:rsid w:val="009D0AC2"/>
    <w:rsid w:val="009D2560"/>
    <w:rsid w:val="009D5FFA"/>
    <w:rsid w:val="009E5C87"/>
    <w:rsid w:val="009E5EBE"/>
    <w:rsid w:val="009F5596"/>
    <w:rsid w:val="009F6EC5"/>
    <w:rsid w:val="009F78A5"/>
    <w:rsid w:val="00A004DD"/>
    <w:rsid w:val="00A01F17"/>
    <w:rsid w:val="00A0275F"/>
    <w:rsid w:val="00A02DF0"/>
    <w:rsid w:val="00A13949"/>
    <w:rsid w:val="00A24018"/>
    <w:rsid w:val="00A253EA"/>
    <w:rsid w:val="00A25D1F"/>
    <w:rsid w:val="00A27283"/>
    <w:rsid w:val="00A273EC"/>
    <w:rsid w:val="00A308BB"/>
    <w:rsid w:val="00A371AF"/>
    <w:rsid w:val="00A37E49"/>
    <w:rsid w:val="00A433D6"/>
    <w:rsid w:val="00A4468B"/>
    <w:rsid w:val="00A52DFF"/>
    <w:rsid w:val="00A57D8C"/>
    <w:rsid w:val="00A62F17"/>
    <w:rsid w:val="00A677D3"/>
    <w:rsid w:val="00A90A13"/>
    <w:rsid w:val="00A92F2A"/>
    <w:rsid w:val="00A93E42"/>
    <w:rsid w:val="00A9566C"/>
    <w:rsid w:val="00A96F6E"/>
    <w:rsid w:val="00AA0F8B"/>
    <w:rsid w:val="00AA5276"/>
    <w:rsid w:val="00AA6FD2"/>
    <w:rsid w:val="00AB0559"/>
    <w:rsid w:val="00AB4241"/>
    <w:rsid w:val="00AC27DD"/>
    <w:rsid w:val="00AC2C72"/>
    <w:rsid w:val="00AC5537"/>
    <w:rsid w:val="00AE0673"/>
    <w:rsid w:val="00AE37BB"/>
    <w:rsid w:val="00AF1C2B"/>
    <w:rsid w:val="00AF37E0"/>
    <w:rsid w:val="00B054AA"/>
    <w:rsid w:val="00B26206"/>
    <w:rsid w:val="00B36DC0"/>
    <w:rsid w:val="00B36F76"/>
    <w:rsid w:val="00B37EC2"/>
    <w:rsid w:val="00B428C1"/>
    <w:rsid w:val="00B45142"/>
    <w:rsid w:val="00B50383"/>
    <w:rsid w:val="00B52ACF"/>
    <w:rsid w:val="00B55D8B"/>
    <w:rsid w:val="00B63B37"/>
    <w:rsid w:val="00B66167"/>
    <w:rsid w:val="00B66A03"/>
    <w:rsid w:val="00B73A0F"/>
    <w:rsid w:val="00B771E1"/>
    <w:rsid w:val="00B81625"/>
    <w:rsid w:val="00B849CB"/>
    <w:rsid w:val="00B8603A"/>
    <w:rsid w:val="00B964AA"/>
    <w:rsid w:val="00B96DBD"/>
    <w:rsid w:val="00BA13D7"/>
    <w:rsid w:val="00BA23FD"/>
    <w:rsid w:val="00BA7C61"/>
    <w:rsid w:val="00BB0059"/>
    <w:rsid w:val="00BB2C2D"/>
    <w:rsid w:val="00BC333A"/>
    <w:rsid w:val="00BC4D54"/>
    <w:rsid w:val="00BE26E7"/>
    <w:rsid w:val="00BE3D24"/>
    <w:rsid w:val="00C059EB"/>
    <w:rsid w:val="00C0776C"/>
    <w:rsid w:val="00C11409"/>
    <w:rsid w:val="00C12528"/>
    <w:rsid w:val="00C152F3"/>
    <w:rsid w:val="00C173A1"/>
    <w:rsid w:val="00C2580C"/>
    <w:rsid w:val="00C3079E"/>
    <w:rsid w:val="00C325D2"/>
    <w:rsid w:val="00C340FD"/>
    <w:rsid w:val="00C3478C"/>
    <w:rsid w:val="00C34E6B"/>
    <w:rsid w:val="00C411C6"/>
    <w:rsid w:val="00C426D2"/>
    <w:rsid w:val="00C42C17"/>
    <w:rsid w:val="00C44724"/>
    <w:rsid w:val="00C520FB"/>
    <w:rsid w:val="00C613A7"/>
    <w:rsid w:val="00C62F1D"/>
    <w:rsid w:val="00C62FA6"/>
    <w:rsid w:val="00C65F3A"/>
    <w:rsid w:val="00C745DB"/>
    <w:rsid w:val="00C76B96"/>
    <w:rsid w:val="00C76FF0"/>
    <w:rsid w:val="00C85325"/>
    <w:rsid w:val="00C90305"/>
    <w:rsid w:val="00C9161F"/>
    <w:rsid w:val="00C91732"/>
    <w:rsid w:val="00C91A89"/>
    <w:rsid w:val="00C95A14"/>
    <w:rsid w:val="00C96985"/>
    <w:rsid w:val="00CA3D43"/>
    <w:rsid w:val="00CB4394"/>
    <w:rsid w:val="00CB48FE"/>
    <w:rsid w:val="00CB5601"/>
    <w:rsid w:val="00CB59E5"/>
    <w:rsid w:val="00CC0498"/>
    <w:rsid w:val="00CC2F92"/>
    <w:rsid w:val="00CD290F"/>
    <w:rsid w:val="00CD5899"/>
    <w:rsid w:val="00CD6B7E"/>
    <w:rsid w:val="00CD7BEC"/>
    <w:rsid w:val="00CE037D"/>
    <w:rsid w:val="00CE1450"/>
    <w:rsid w:val="00CE57C1"/>
    <w:rsid w:val="00CE73F5"/>
    <w:rsid w:val="00CF6692"/>
    <w:rsid w:val="00CF74CA"/>
    <w:rsid w:val="00D002DD"/>
    <w:rsid w:val="00D01B92"/>
    <w:rsid w:val="00D02DDF"/>
    <w:rsid w:val="00D042F5"/>
    <w:rsid w:val="00D11907"/>
    <w:rsid w:val="00D22A84"/>
    <w:rsid w:val="00D30822"/>
    <w:rsid w:val="00D41269"/>
    <w:rsid w:val="00D42251"/>
    <w:rsid w:val="00D4639B"/>
    <w:rsid w:val="00D52F06"/>
    <w:rsid w:val="00D61402"/>
    <w:rsid w:val="00D6433C"/>
    <w:rsid w:val="00D71F3A"/>
    <w:rsid w:val="00D736EF"/>
    <w:rsid w:val="00D74900"/>
    <w:rsid w:val="00D75BA1"/>
    <w:rsid w:val="00D77BB3"/>
    <w:rsid w:val="00D80B59"/>
    <w:rsid w:val="00D856AD"/>
    <w:rsid w:val="00D87EF0"/>
    <w:rsid w:val="00D922D9"/>
    <w:rsid w:val="00DA6BC5"/>
    <w:rsid w:val="00DB0776"/>
    <w:rsid w:val="00DC2382"/>
    <w:rsid w:val="00DC3E75"/>
    <w:rsid w:val="00DC6678"/>
    <w:rsid w:val="00DD10D0"/>
    <w:rsid w:val="00DE0A50"/>
    <w:rsid w:val="00DE6A1D"/>
    <w:rsid w:val="00DE73F0"/>
    <w:rsid w:val="00DE78D4"/>
    <w:rsid w:val="00DF404E"/>
    <w:rsid w:val="00DF574F"/>
    <w:rsid w:val="00DF7DC0"/>
    <w:rsid w:val="00E00F03"/>
    <w:rsid w:val="00E02581"/>
    <w:rsid w:val="00E041A3"/>
    <w:rsid w:val="00E068CC"/>
    <w:rsid w:val="00E10DA0"/>
    <w:rsid w:val="00E147BE"/>
    <w:rsid w:val="00E15730"/>
    <w:rsid w:val="00E17D67"/>
    <w:rsid w:val="00E207C9"/>
    <w:rsid w:val="00E232A0"/>
    <w:rsid w:val="00E23DE7"/>
    <w:rsid w:val="00E27927"/>
    <w:rsid w:val="00E31423"/>
    <w:rsid w:val="00E43FEE"/>
    <w:rsid w:val="00E44847"/>
    <w:rsid w:val="00E4730F"/>
    <w:rsid w:val="00E54B83"/>
    <w:rsid w:val="00E631DA"/>
    <w:rsid w:val="00E636E6"/>
    <w:rsid w:val="00E7115E"/>
    <w:rsid w:val="00E807E0"/>
    <w:rsid w:val="00E85BB9"/>
    <w:rsid w:val="00E8634C"/>
    <w:rsid w:val="00E927E9"/>
    <w:rsid w:val="00E92B3C"/>
    <w:rsid w:val="00EA206F"/>
    <w:rsid w:val="00EA22F5"/>
    <w:rsid w:val="00EA45B2"/>
    <w:rsid w:val="00EB3D64"/>
    <w:rsid w:val="00EB71EA"/>
    <w:rsid w:val="00EB7A50"/>
    <w:rsid w:val="00EC0F98"/>
    <w:rsid w:val="00ED5091"/>
    <w:rsid w:val="00ED5C88"/>
    <w:rsid w:val="00ED6FD6"/>
    <w:rsid w:val="00EE1292"/>
    <w:rsid w:val="00EF1388"/>
    <w:rsid w:val="00EF3725"/>
    <w:rsid w:val="00EF7B84"/>
    <w:rsid w:val="00F028E3"/>
    <w:rsid w:val="00F04E84"/>
    <w:rsid w:val="00F10563"/>
    <w:rsid w:val="00F10C04"/>
    <w:rsid w:val="00F208FF"/>
    <w:rsid w:val="00F20F05"/>
    <w:rsid w:val="00F245AC"/>
    <w:rsid w:val="00F25391"/>
    <w:rsid w:val="00F258DD"/>
    <w:rsid w:val="00F31F08"/>
    <w:rsid w:val="00F4415B"/>
    <w:rsid w:val="00F54721"/>
    <w:rsid w:val="00F62BDE"/>
    <w:rsid w:val="00F63AFA"/>
    <w:rsid w:val="00F87A1E"/>
    <w:rsid w:val="00F94A74"/>
    <w:rsid w:val="00F9593C"/>
    <w:rsid w:val="00FA06B9"/>
    <w:rsid w:val="00FA73C1"/>
    <w:rsid w:val="00FC782A"/>
    <w:rsid w:val="00FD089F"/>
    <w:rsid w:val="00FD3293"/>
    <w:rsid w:val="00FF29DB"/>
    <w:rsid w:val="00FF4991"/>
    <w:rsid w:val="00FF5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5B"/>
  </w:style>
  <w:style w:type="paragraph" w:styleId="Heading1">
    <w:name w:val="heading 1"/>
    <w:basedOn w:val="Normal"/>
    <w:next w:val="Normal"/>
    <w:link w:val="Heading1Char"/>
    <w:uiPriority w:val="9"/>
    <w:qFormat/>
    <w:rsid w:val="00983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769"/>
    <w:pPr>
      <w:spacing w:after="0" w:line="240" w:lineRule="auto"/>
    </w:pPr>
  </w:style>
  <w:style w:type="character" w:customStyle="1" w:styleId="Heading1Char">
    <w:name w:val="Heading 1 Char"/>
    <w:basedOn w:val="DefaultParagraphFont"/>
    <w:link w:val="Heading1"/>
    <w:uiPriority w:val="9"/>
    <w:rsid w:val="009830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30BC"/>
    <w:pPr>
      <w:outlineLvl w:val="9"/>
    </w:pPr>
  </w:style>
  <w:style w:type="paragraph" w:styleId="TOC2">
    <w:name w:val="toc 2"/>
    <w:basedOn w:val="Normal"/>
    <w:next w:val="Normal"/>
    <w:autoRedefine/>
    <w:uiPriority w:val="39"/>
    <w:unhideWhenUsed/>
    <w:qFormat/>
    <w:rsid w:val="009830BC"/>
    <w:pPr>
      <w:spacing w:after="100"/>
      <w:ind w:left="220"/>
    </w:pPr>
    <w:rPr>
      <w:rFonts w:eastAsiaTheme="minorEastAsia"/>
    </w:rPr>
  </w:style>
  <w:style w:type="paragraph" w:styleId="TOC1">
    <w:name w:val="toc 1"/>
    <w:basedOn w:val="Normal"/>
    <w:next w:val="Normal"/>
    <w:autoRedefine/>
    <w:uiPriority w:val="39"/>
    <w:unhideWhenUsed/>
    <w:qFormat/>
    <w:rsid w:val="009830BC"/>
    <w:pPr>
      <w:spacing w:after="100"/>
    </w:pPr>
    <w:rPr>
      <w:rFonts w:eastAsiaTheme="minorEastAsia"/>
    </w:rPr>
  </w:style>
  <w:style w:type="paragraph" w:styleId="TOC3">
    <w:name w:val="toc 3"/>
    <w:basedOn w:val="Normal"/>
    <w:next w:val="Normal"/>
    <w:autoRedefine/>
    <w:uiPriority w:val="39"/>
    <w:unhideWhenUsed/>
    <w:qFormat/>
    <w:rsid w:val="009830BC"/>
    <w:pPr>
      <w:spacing w:after="100"/>
      <w:ind w:left="440"/>
    </w:pPr>
    <w:rPr>
      <w:rFonts w:eastAsiaTheme="minorEastAsia"/>
    </w:rPr>
  </w:style>
  <w:style w:type="paragraph" w:styleId="BalloonText">
    <w:name w:val="Balloon Text"/>
    <w:basedOn w:val="Normal"/>
    <w:link w:val="BalloonTextChar"/>
    <w:uiPriority w:val="99"/>
    <w:semiHidden/>
    <w:unhideWhenUsed/>
    <w:rsid w:val="0098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0BC"/>
    <w:rPr>
      <w:rFonts w:ascii="Tahoma" w:hAnsi="Tahoma" w:cs="Tahoma"/>
      <w:sz w:val="16"/>
      <w:szCs w:val="16"/>
    </w:rPr>
  </w:style>
  <w:style w:type="paragraph" w:styleId="NormalWeb">
    <w:name w:val="Normal (Web)"/>
    <w:basedOn w:val="Normal"/>
    <w:uiPriority w:val="99"/>
    <w:unhideWhenUsed/>
    <w:rsid w:val="007A1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0EB4A-A76E-4744-96F2-D28A6B75156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B570027E-9C12-47AD-973F-35BB49599593}">
      <dgm:prSet phldrT="[Text]"/>
      <dgm:spPr/>
      <dgm:t>
        <a:bodyPr/>
        <a:lstStyle/>
        <a:p>
          <a:r>
            <a:rPr lang="en-US"/>
            <a:t>Tokenizing</a:t>
          </a:r>
        </a:p>
      </dgm:t>
    </dgm:pt>
    <dgm:pt modelId="{64694FB9-06C8-48C6-9726-F0D0E264420D}" type="parTrans" cxnId="{51E359BC-B83A-4BEB-AC7B-85CC5FB55BF3}">
      <dgm:prSet/>
      <dgm:spPr/>
      <dgm:t>
        <a:bodyPr/>
        <a:lstStyle/>
        <a:p>
          <a:endParaRPr lang="en-US"/>
        </a:p>
      </dgm:t>
    </dgm:pt>
    <dgm:pt modelId="{33176D69-0C94-46E5-A043-37AF24892F6F}" type="sibTrans" cxnId="{51E359BC-B83A-4BEB-AC7B-85CC5FB55BF3}">
      <dgm:prSet/>
      <dgm:spPr/>
      <dgm:t>
        <a:bodyPr/>
        <a:lstStyle/>
        <a:p>
          <a:endParaRPr lang="en-US"/>
        </a:p>
      </dgm:t>
    </dgm:pt>
    <dgm:pt modelId="{DD80C50F-272B-4779-824A-DDC25DBC91C3}">
      <dgm:prSet phldrT="[Text]"/>
      <dgm:spPr/>
      <dgm:t>
        <a:bodyPr/>
        <a:lstStyle/>
        <a:p>
          <a:r>
            <a:rPr lang="en-US"/>
            <a:t>Create tokens for each word using TweetTokenizer()	</a:t>
          </a:r>
        </a:p>
      </dgm:t>
    </dgm:pt>
    <dgm:pt modelId="{AD171FE8-052B-4E51-B4E7-6AB1C3DE3E8A}" type="parTrans" cxnId="{F75F47BC-F9CC-4545-8D1E-88C7B30B71E6}">
      <dgm:prSet/>
      <dgm:spPr/>
      <dgm:t>
        <a:bodyPr/>
        <a:lstStyle/>
        <a:p>
          <a:endParaRPr lang="en-US"/>
        </a:p>
      </dgm:t>
    </dgm:pt>
    <dgm:pt modelId="{3E1E6EB3-A6B1-4447-A894-112F8BE3DEE4}" type="sibTrans" cxnId="{F75F47BC-F9CC-4545-8D1E-88C7B30B71E6}">
      <dgm:prSet/>
      <dgm:spPr/>
      <dgm:t>
        <a:bodyPr/>
        <a:lstStyle/>
        <a:p>
          <a:endParaRPr lang="en-US"/>
        </a:p>
      </dgm:t>
    </dgm:pt>
    <dgm:pt modelId="{6EB885CB-9FBB-40DB-BAEA-90638443075B}">
      <dgm:prSet phldrT="[Text]"/>
      <dgm:spPr/>
      <dgm:t>
        <a:bodyPr/>
        <a:lstStyle/>
        <a:p>
          <a:r>
            <a:rPr lang="en-US"/>
            <a:t>Case folding</a:t>
          </a:r>
        </a:p>
      </dgm:t>
    </dgm:pt>
    <dgm:pt modelId="{E4FB9EE6-EE30-45B4-A518-BBE99152ECCD}" type="parTrans" cxnId="{83B520F7-78F4-4183-AEA9-03AF3BF374F1}">
      <dgm:prSet/>
      <dgm:spPr/>
      <dgm:t>
        <a:bodyPr/>
        <a:lstStyle/>
        <a:p>
          <a:endParaRPr lang="en-US"/>
        </a:p>
      </dgm:t>
    </dgm:pt>
    <dgm:pt modelId="{3B122CCB-83F1-40EE-9202-500D7E26E8F3}" type="sibTrans" cxnId="{83B520F7-78F4-4183-AEA9-03AF3BF374F1}">
      <dgm:prSet/>
      <dgm:spPr/>
      <dgm:t>
        <a:bodyPr/>
        <a:lstStyle/>
        <a:p>
          <a:endParaRPr lang="en-US"/>
        </a:p>
      </dgm:t>
    </dgm:pt>
    <dgm:pt modelId="{50358D65-DB1A-4EBF-820D-72356952BB7F}">
      <dgm:prSet phldrT="[Text]"/>
      <dgm:spPr/>
      <dgm:t>
        <a:bodyPr/>
        <a:lstStyle/>
        <a:p>
          <a:r>
            <a:rPr lang="en-US"/>
            <a:t>Change case of each token to lower case for uniformity</a:t>
          </a:r>
        </a:p>
      </dgm:t>
    </dgm:pt>
    <dgm:pt modelId="{3623B041-ECF1-4437-AD40-925D93724BF3}" type="parTrans" cxnId="{351D602C-EF8E-4E3B-B807-75E443E6F5C9}">
      <dgm:prSet/>
      <dgm:spPr/>
      <dgm:t>
        <a:bodyPr/>
        <a:lstStyle/>
        <a:p>
          <a:endParaRPr lang="en-US"/>
        </a:p>
      </dgm:t>
    </dgm:pt>
    <dgm:pt modelId="{28873ACC-4E3D-497E-B2F2-B195DA192CBC}" type="sibTrans" cxnId="{351D602C-EF8E-4E3B-B807-75E443E6F5C9}">
      <dgm:prSet/>
      <dgm:spPr/>
      <dgm:t>
        <a:bodyPr/>
        <a:lstStyle/>
        <a:p>
          <a:endParaRPr lang="en-US"/>
        </a:p>
      </dgm:t>
    </dgm:pt>
    <dgm:pt modelId="{D4DCE471-3893-4E64-9827-C6D22D796BB0}">
      <dgm:prSet phldrT="[Text]"/>
      <dgm:spPr/>
      <dgm:t>
        <a:bodyPr/>
        <a:lstStyle/>
        <a:p>
          <a:r>
            <a:rPr lang="en-US"/>
            <a:t>Strip extra space</a:t>
          </a:r>
        </a:p>
      </dgm:t>
    </dgm:pt>
    <dgm:pt modelId="{A7AAD183-DC79-445E-BC98-BBC12E2FCED0}" type="parTrans" cxnId="{3E63CFE7-2635-4E07-AC84-B691BBC5219E}">
      <dgm:prSet/>
      <dgm:spPr/>
      <dgm:t>
        <a:bodyPr/>
        <a:lstStyle/>
        <a:p>
          <a:endParaRPr lang="en-US"/>
        </a:p>
      </dgm:t>
    </dgm:pt>
    <dgm:pt modelId="{20DF628E-B7A8-437A-AD62-3D1084412CD8}" type="sibTrans" cxnId="{3E63CFE7-2635-4E07-AC84-B691BBC5219E}">
      <dgm:prSet/>
      <dgm:spPr/>
      <dgm:t>
        <a:bodyPr/>
        <a:lstStyle/>
        <a:p>
          <a:endParaRPr lang="en-US"/>
        </a:p>
      </dgm:t>
    </dgm:pt>
    <dgm:pt modelId="{3E31E7EC-2667-462B-BC7B-722B725094EA}">
      <dgm:prSet phldrT="[Text]"/>
      <dgm:spPr/>
      <dgm:t>
        <a:bodyPr/>
        <a:lstStyle/>
        <a:p>
          <a:r>
            <a:rPr lang="en-US"/>
            <a:t>Strip white space from tokens</a:t>
          </a:r>
        </a:p>
      </dgm:t>
    </dgm:pt>
    <dgm:pt modelId="{F500F3C5-725F-4ECF-A0E2-2BE8D2A7F451}" type="parTrans" cxnId="{5D4FABAD-53C9-4916-B99E-6BBE59E59889}">
      <dgm:prSet/>
      <dgm:spPr/>
      <dgm:t>
        <a:bodyPr/>
        <a:lstStyle/>
        <a:p>
          <a:endParaRPr lang="en-US"/>
        </a:p>
      </dgm:t>
    </dgm:pt>
    <dgm:pt modelId="{EF1FA0F7-2F13-4F25-BF79-1A16DE49F06F}" type="sibTrans" cxnId="{5D4FABAD-53C9-4916-B99E-6BBE59E59889}">
      <dgm:prSet/>
      <dgm:spPr/>
      <dgm:t>
        <a:bodyPr/>
        <a:lstStyle/>
        <a:p>
          <a:endParaRPr lang="en-US"/>
        </a:p>
      </dgm:t>
    </dgm:pt>
    <dgm:pt modelId="{FC050D13-69F8-4CA6-98C4-5B5173726FCB}">
      <dgm:prSet/>
      <dgm:spPr/>
      <dgm:t>
        <a:bodyPr/>
        <a:lstStyle/>
        <a:p>
          <a:r>
            <a:rPr lang="en-US"/>
            <a:t>Stemming</a:t>
          </a:r>
        </a:p>
      </dgm:t>
    </dgm:pt>
    <dgm:pt modelId="{2FEE0B58-9FAD-4B7B-8726-ACACE5B2110B}" type="parTrans" cxnId="{FF2A62C4-19D0-483E-9641-349CF308E49A}">
      <dgm:prSet/>
      <dgm:spPr/>
      <dgm:t>
        <a:bodyPr/>
        <a:lstStyle/>
        <a:p>
          <a:endParaRPr lang="en-US"/>
        </a:p>
      </dgm:t>
    </dgm:pt>
    <dgm:pt modelId="{41505787-4BC5-4A44-81B1-48EE3E207C10}" type="sibTrans" cxnId="{FF2A62C4-19D0-483E-9641-349CF308E49A}">
      <dgm:prSet/>
      <dgm:spPr/>
      <dgm:t>
        <a:bodyPr/>
        <a:lstStyle/>
        <a:p>
          <a:endParaRPr lang="en-US"/>
        </a:p>
      </dgm:t>
    </dgm:pt>
    <dgm:pt modelId="{9EB3AC8A-E311-41A0-9210-DBFAFBE00D94}">
      <dgm:prSet/>
      <dgm:spPr/>
      <dgm:t>
        <a:bodyPr/>
        <a:lstStyle/>
        <a:p>
          <a:r>
            <a:rPr lang="en-US"/>
            <a:t>Stop word removal</a:t>
          </a:r>
        </a:p>
      </dgm:t>
    </dgm:pt>
    <dgm:pt modelId="{9F93270F-69E9-4886-9C76-690599307B86}" type="parTrans" cxnId="{E51C9D25-9FA0-45EE-B282-F83D99536AB6}">
      <dgm:prSet/>
      <dgm:spPr/>
      <dgm:t>
        <a:bodyPr/>
        <a:lstStyle/>
        <a:p>
          <a:endParaRPr lang="en-US"/>
        </a:p>
      </dgm:t>
    </dgm:pt>
    <dgm:pt modelId="{6041EDB6-159A-4B9E-B3B6-46D96E30398C}" type="sibTrans" cxnId="{E51C9D25-9FA0-45EE-B282-F83D99536AB6}">
      <dgm:prSet/>
      <dgm:spPr/>
      <dgm:t>
        <a:bodyPr/>
        <a:lstStyle/>
        <a:p>
          <a:endParaRPr lang="en-US"/>
        </a:p>
      </dgm:t>
    </dgm:pt>
    <dgm:pt modelId="{A9A17D9E-D5A0-4ADA-A095-026A3A6E8A73}">
      <dgm:prSet/>
      <dgm:spPr/>
      <dgm:t>
        <a:bodyPr/>
        <a:lstStyle/>
        <a:p>
          <a:r>
            <a:rPr lang="en-US"/>
            <a:t>Pattern removal</a:t>
          </a:r>
        </a:p>
      </dgm:t>
    </dgm:pt>
    <dgm:pt modelId="{67B5F05C-703D-46CC-88AD-26BE262CD878}" type="parTrans" cxnId="{4C3EE28A-AADF-4FC1-AE96-66EA3DED0434}">
      <dgm:prSet/>
      <dgm:spPr/>
      <dgm:t>
        <a:bodyPr/>
        <a:lstStyle/>
        <a:p>
          <a:endParaRPr lang="en-US"/>
        </a:p>
      </dgm:t>
    </dgm:pt>
    <dgm:pt modelId="{A433673A-38F8-4C35-B692-06F37B969729}" type="sibTrans" cxnId="{4C3EE28A-AADF-4FC1-AE96-66EA3DED0434}">
      <dgm:prSet/>
      <dgm:spPr/>
      <dgm:t>
        <a:bodyPr/>
        <a:lstStyle/>
        <a:p>
          <a:endParaRPr lang="en-US"/>
        </a:p>
      </dgm:t>
    </dgm:pt>
    <dgm:pt modelId="{363E844C-65F2-405A-A200-32ADDAAF5FFB}">
      <dgm:prSet/>
      <dgm:spPr/>
      <dgm:t>
        <a:bodyPr/>
        <a:lstStyle/>
        <a:p>
          <a:r>
            <a:rPr lang="en-US"/>
            <a:t>Standardize words and removing grammatical suffixes</a:t>
          </a:r>
        </a:p>
      </dgm:t>
    </dgm:pt>
    <dgm:pt modelId="{20C95287-2AA8-46F4-BD78-A0D284E8E685}" type="parTrans" cxnId="{B27151B9-D625-4B3C-89C6-ACA9574B8841}">
      <dgm:prSet/>
      <dgm:spPr/>
      <dgm:t>
        <a:bodyPr/>
        <a:lstStyle/>
        <a:p>
          <a:endParaRPr lang="en-US"/>
        </a:p>
      </dgm:t>
    </dgm:pt>
    <dgm:pt modelId="{8AE20B1B-EF7B-4A50-B8F0-B6CA8B8FC73F}" type="sibTrans" cxnId="{B27151B9-D625-4B3C-89C6-ACA9574B8841}">
      <dgm:prSet/>
      <dgm:spPr/>
      <dgm:t>
        <a:bodyPr/>
        <a:lstStyle/>
        <a:p>
          <a:endParaRPr lang="en-US"/>
        </a:p>
      </dgm:t>
    </dgm:pt>
    <dgm:pt modelId="{FC77AD75-D426-483C-9FD2-A9BEA166607B}">
      <dgm:prSet/>
      <dgm:spPr/>
      <dgm:t>
        <a:bodyPr/>
        <a:lstStyle/>
        <a:p>
          <a:r>
            <a:rPr lang="en-US"/>
            <a:t>Remove english specific stopswords, punctuations, unwanted characters</a:t>
          </a:r>
        </a:p>
      </dgm:t>
    </dgm:pt>
    <dgm:pt modelId="{675FE84B-9A0D-4E22-B200-F2F30B688DEE}" type="parTrans" cxnId="{95E9961E-9213-4986-B4DC-252729F5DDB9}">
      <dgm:prSet/>
      <dgm:spPr/>
      <dgm:t>
        <a:bodyPr/>
        <a:lstStyle/>
        <a:p>
          <a:endParaRPr lang="en-US"/>
        </a:p>
      </dgm:t>
    </dgm:pt>
    <dgm:pt modelId="{6C944DE9-F158-4638-A043-42EEE7DC023A}" type="sibTrans" cxnId="{95E9961E-9213-4986-B4DC-252729F5DDB9}">
      <dgm:prSet/>
      <dgm:spPr/>
      <dgm:t>
        <a:bodyPr/>
        <a:lstStyle/>
        <a:p>
          <a:endParaRPr lang="en-US"/>
        </a:p>
      </dgm:t>
    </dgm:pt>
    <dgm:pt modelId="{67E956C3-F107-4900-9CC3-FA282B261C24}">
      <dgm:prSet/>
      <dgm:spPr/>
      <dgm:t>
        <a:bodyPr/>
        <a:lstStyle/>
        <a:p>
          <a:r>
            <a:rPr lang="en-US"/>
            <a:t>Remove emoticons, non english words, patterns like 'https',handles</a:t>
          </a:r>
        </a:p>
      </dgm:t>
    </dgm:pt>
    <dgm:pt modelId="{0A32A5F5-684C-499B-9A6A-362859EB01C1}" type="parTrans" cxnId="{E775F141-3542-4EC5-8EA5-A43CDFD951F0}">
      <dgm:prSet/>
      <dgm:spPr/>
      <dgm:t>
        <a:bodyPr/>
        <a:lstStyle/>
        <a:p>
          <a:endParaRPr lang="en-US"/>
        </a:p>
      </dgm:t>
    </dgm:pt>
    <dgm:pt modelId="{7FFA4B96-FAA1-4EC4-9A47-08192AB4D180}" type="sibTrans" cxnId="{E775F141-3542-4EC5-8EA5-A43CDFD951F0}">
      <dgm:prSet/>
      <dgm:spPr/>
      <dgm:t>
        <a:bodyPr/>
        <a:lstStyle/>
        <a:p>
          <a:endParaRPr lang="en-US"/>
        </a:p>
      </dgm:t>
    </dgm:pt>
    <dgm:pt modelId="{7DD5A743-BF25-4B00-9835-67C07246E640}" type="pres">
      <dgm:prSet presAssocID="{3B60EB4A-A76E-4744-96F2-D28A6B751560}" presName="Name0" presStyleCnt="0">
        <dgm:presLayoutVars>
          <dgm:dir/>
          <dgm:animLvl val="lvl"/>
          <dgm:resizeHandles val="exact"/>
        </dgm:presLayoutVars>
      </dgm:prSet>
      <dgm:spPr/>
      <dgm:t>
        <a:bodyPr/>
        <a:lstStyle/>
        <a:p>
          <a:endParaRPr lang="en-US"/>
        </a:p>
      </dgm:t>
    </dgm:pt>
    <dgm:pt modelId="{CDD5249E-D59D-4FD5-B35B-4BE4C99FA405}" type="pres">
      <dgm:prSet presAssocID="{B570027E-9C12-47AD-973F-35BB49599593}" presName="linNode" presStyleCnt="0"/>
      <dgm:spPr/>
    </dgm:pt>
    <dgm:pt modelId="{FBBD2A51-4688-41D9-A549-045758120AFA}" type="pres">
      <dgm:prSet presAssocID="{B570027E-9C12-47AD-973F-35BB49599593}" presName="parentText" presStyleLbl="node1" presStyleIdx="0" presStyleCnt="6" custLinFactNeighborX="-27250" custLinFactNeighborY="-172">
        <dgm:presLayoutVars>
          <dgm:chMax val="1"/>
          <dgm:bulletEnabled val="1"/>
        </dgm:presLayoutVars>
      </dgm:prSet>
      <dgm:spPr/>
      <dgm:t>
        <a:bodyPr/>
        <a:lstStyle/>
        <a:p>
          <a:endParaRPr lang="en-US"/>
        </a:p>
      </dgm:t>
    </dgm:pt>
    <dgm:pt modelId="{24F27F0C-224F-4B27-8C22-95118301A53C}" type="pres">
      <dgm:prSet presAssocID="{B570027E-9C12-47AD-973F-35BB49599593}" presName="descendantText" presStyleLbl="alignAccFollowNode1" presStyleIdx="0" presStyleCnt="6">
        <dgm:presLayoutVars>
          <dgm:bulletEnabled val="1"/>
        </dgm:presLayoutVars>
      </dgm:prSet>
      <dgm:spPr/>
      <dgm:t>
        <a:bodyPr/>
        <a:lstStyle/>
        <a:p>
          <a:endParaRPr lang="en-US"/>
        </a:p>
      </dgm:t>
    </dgm:pt>
    <dgm:pt modelId="{970DE073-96A9-49C1-B577-3EE55B831E3F}" type="pres">
      <dgm:prSet presAssocID="{33176D69-0C94-46E5-A043-37AF24892F6F}" presName="sp" presStyleCnt="0"/>
      <dgm:spPr/>
    </dgm:pt>
    <dgm:pt modelId="{BD41554B-2457-4B6A-B883-9600CDC5C567}" type="pres">
      <dgm:prSet presAssocID="{6EB885CB-9FBB-40DB-BAEA-90638443075B}" presName="linNode" presStyleCnt="0"/>
      <dgm:spPr/>
    </dgm:pt>
    <dgm:pt modelId="{53526685-72F8-43AD-9CF1-B463658394B6}" type="pres">
      <dgm:prSet presAssocID="{6EB885CB-9FBB-40DB-BAEA-90638443075B}" presName="parentText" presStyleLbl="node1" presStyleIdx="1" presStyleCnt="6">
        <dgm:presLayoutVars>
          <dgm:chMax val="1"/>
          <dgm:bulletEnabled val="1"/>
        </dgm:presLayoutVars>
      </dgm:prSet>
      <dgm:spPr/>
      <dgm:t>
        <a:bodyPr/>
        <a:lstStyle/>
        <a:p>
          <a:endParaRPr lang="en-US"/>
        </a:p>
      </dgm:t>
    </dgm:pt>
    <dgm:pt modelId="{058C490F-A33F-404E-9D1D-7339A05A1C1B}" type="pres">
      <dgm:prSet presAssocID="{6EB885CB-9FBB-40DB-BAEA-90638443075B}" presName="descendantText" presStyleLbl="alignAccFollowNode1" presStyleIdx="1" presStyleCnt="6">
        <dgm:presLayoutVars>
          <dgm:bulletEnabled val="1"/>
        </dgm:presLayoutVars>
      </dgm:prSet>
      <dgm:spPr/>
      <dgm:t>
        <a:bodyPr/>
        <a:lstStyle/>
        <a:p>
          <a:endParaRPr lang="en-US"/>
        </a:p>
      </dgm:t>
    </dgm:pt>
    <dgm:pt modelId="{DBB3A99A-B5F4-48B7-8D49-8247912E78B6}" type="pres">
      <dgm:prSet presAssocID="{3B122CCB-83F1-40EE-9202-500D7E26E8F3}" presName="sp" presStyleCnt="0"/>
      <dgm:spPr/>
    </dgm:pt>
    <dgm:pt modelId="{A4E70103-00FA-4805-9F74-E88A3BA3F02B}" type="pres">
      <dgm:prSet presAssocID="{D4DCE471-3893-4E64-9827-C6D22D796BB0}" presName="linNode" presStyleCnt="0"/>
      <dgm:spPr/>
    </dgm:pt>
    <dgm:pt modelId="{012283B9-934A-4B08-A756-99EFBC8DA642}" type="pres">
      <dgm:prSet presAssocID="{D4DCE471-3893-4E64-9827-C6D22D796BB0}" presName="parentText" presStyleLbl="node1" presStyleIdx="2" presStyleCnt="6">
        <dgm:presLayoutVars>
          <dgm:chMax val="1"/>
          <dgm:bulletEnabled val="1"/>
        </dgm:presLayoutVars>
      </dgm:prSet>
      <dgm:spPr/>
      <dgm:t>
        <a:bodyPr/>
        <a:lstStyle/>
        <a:p>
          <a:endParaRPr lang="en-US"/>
        </a:p>
      </dgm:t>
    </dgm:pt>
    <dgm:pt modelId="{9C8FD8BC-A123-4DB6-B9CF-03AFE5B928FB}" type="pres">
      <dgm:prSet presAssocID="{D4DCE471-3893-4E64-9827-C6D22D796BB0}" presName="descendantText" presStyleLbl="alignAccFollowNode1" presStyleIdx="2" presStyleCnt="6">
        <dgm:presLayoutVars>
          <dgm:bulletEnabled val="1"/>
        </dgm:presLayoutVars>
      </dgm:prSet>
      <dgm:spPr/>
      <dgm:t>
        <a:bodyPr/>
        <a:lstStyle/>
        <a:p>
          <a:endParaRPr lang="en-US"/>
        </a:p>
      </dgm:t>
    </dgm:pt>
    <dgm:pt modelId="{CF8CF033-AD2A-4D9E-8D51-FA8A4E43B4DF}" type="pres">
      <dgm:prSet presAssocID="{20DF628E-B7A8-437A-AD62-3D1084412CD8}" presName="sp" presStyleCnt="0"/>
      <dgm:spPr/>
    </dgm:pt>
    <dgm:pt modelId="{2B1345ED-49C2-4B01-898E-35321BB8ED84}" type="pres">
      <dgm:prSet presAssocID="{FC050D13-69F8-4CA6-98C4-5B5173726FCB}" presName="linNode" presStyleCnt="0"/>
      <dgm:spPr/>
    </dgm:pt>
    <dgm:pt modelId="{56884CB9-0021-48D5-967E-6FD39BC98B24}" type="pres">
      <dgm:prSet presAssocID="{FC050D13-69F8-4CA6-98C4-5B5173726FCB}" presName="parentText" presStyleLbl="node1" presStyleIdx="3" presStyleCnt="6">
        <dgm:presLayoutVars>
          <dgm:chMax val="1"/>
          <dgm:bulletEnabled val="1"/>
        </dgm:presLayoutVars>
      </dgm:prSet>
      <dgm:spPr/>
      <dgm:t>
        <a:bodyPr/>
        <a:lstStyle/>
        <a:p>
          <a:endParaRPr lang="en-US"/>
        </a:p>
      </dgm:t>
    </dgm:pt>
    <dgm:pt modelId="{2ACD4134-29CE-47CC-BD49-6D6121FB43C1}" type="pres">
      <dgm:prSet presAssocID="{FC050D13-69F8-4CA6-98C4-5B5173726FCB}" presName="descendantText" presStyleLbl="alignAccFollowNode1" presStyleIdx="3" presStyleCnt="6">
        <dgm:presLayoutVars>
          <dgm:bulletEnabled val="1"/>
        </dgm:presLayoutVars>
      </dgm:prSet>
      <dgm:spPr/>
      <dgm:t>
        <a:bodyPr/>
        <a:lstStyle/>
        <a:p>
          <a:endParaRPr lang="en-US"/>
        </a:p>
      </dgm:t>
    </dgm:pt>
    <dgm:pt modelId="{61267ED8-222A-4BFD-9807-7626227F7CB6}" type="pres">
      <dgm:prSet presAssocID="{41505787-4BC5-4A44-81B1-48EE3E207C10}" presName="sp" presStyleCnt="0"/>
      <dgm:spPr/>
    </dgm:pt>
    <dgm:pt modelId="{CE6DBAE6-F06A-4CAE-80C7-E46C263BB764}" type="pres">
      <dgm:prSet presAssocID="{9EB3AC8A-E311-41A0-9210-DBFAFBE00D94}" presName="linNode" presStyleCnt="0"/>
      <dgm:spPr/>
    </dgm:pt>
    <dgm:pt modelId="{43A743D5-E640-42B4-92C1-9D2C074278F2}" type="pres">
      <dgm:prSet presAssocID="{9EB3AC8A-E311-41A0-9210-DBFAFBE00D94}" presName="parentText" presStyleLbl="node1" presStyleIdx="4" presStyleCnt="6">
        <dgm:presLayoutVars>
          <dgm:chMax val="1"/>
          <dgm:bulletEnabled val="1"/>
        </dgm:presLayoutVars>
      </dgm:prSet>
      <dgm:spPr/>
      <dgm:t>
        <a:bodyPr/>
        <a:lstStyle/>
        <a:p>
          <a:endParaRPr lang="en-US"/>
        </a:p>
      </dgm:t>
    </dgm:pt>
    <dgm:pt modelId="{621E6DF7-4BB3-403C-AF61-899534B276F0}" type="pres">
      <dgm:prSet presAssocID="{9EB3AC8A-E311-41A0-9210-DBFAFBE00D94}" presName="descendantText" presStyleLbl="alignAccFollowNode1" presStyleIdx="4" presStyleCnt="6">
        <dgm:presLayoutVars>
          <dgm:bulletEnabled val="1"/>
        </dgm:presLayoutVars>
      </dgm:prSet>
      <dgm:spPr/>
      <dgm:t>
        <a:bodyPr/>
        <a:lstStyle/>
        <a:p>
          <a:endParaRPr lang="en-US"/>
        </a:p>
      </dgm:t>
    </dgm:pt>
    <dgm:pt modelId="{1F7E921B-B16B-4FF2-AE56-B3904F3A22A4}" type="pres">
      <dgm:prSet presAssocID="{6041EDB6-159A-4B9E-B3B6-46D96E30398C}" presName="sp" presStyleCnt="0"/>
      <dgm:spPr/>
    </dgm:pt>
    <dgm:pt modelId="{F23965A5-6C39-4DB1-84E4-34FAA5343C16}" type="pres">
      <dgm:prSet presAssocID="{A9A17D9E-D5A0-4ADA-A095-026A3A6E8A73}" presName="linNode" presStyleCnt="0"/>
      <dgm:spPr/>
    </dgm:pt>
    <dgm:pt modelId="{CCF85D64-3BE6-4604-A230-6BCEA604A0BC}" type="pres">
      <dgm:prSet presAssocID="{A9A17D9E-D5A0-4ADA-A095-026A3A6E8A73}" presName="parentText" presStyleLbl="node1" presStyleIdx="5" presStyleCnt="6">
        <dgm:presLayoutVars>
          <dgm:chMax val="1"/>
          <dgm:bulletEnabled val="1"/>
        </dgm:presLayoutVars>
      </dgm:prSet>
      <dgm:spPr/>
      <dgm:t>
        <a:bodyPr/>
        <a:lstStyle/>
        <a:p>
          <a:endParaRPr lang="en-US"/>
        </a:p>
      </dgm:t>
    </dgm:pt>
    <dgm:pt modelId="{CE6C4571-4B14-459E-9E8D-D0FDBE52F534}" type="pres">
      <dgm:prSet presAssocID="{A9A17D9E-D5A0-4ADA-A095-026A3A6E8A73}" presName="descendantText" presStyleLbl="alignAccFollowNode1" presStyleIdx="5" presStyleCnt="6">
        <dgm:presLayoutVars>
          <dgm:bulletEnabled val="1"/>
        </dgm:presLayoutVars>
      </dgm:prSet>
      <dgm:spPr/>
      <dgm:t>
        <a:bodyPr/>
        <a:lstStyle/>
        <a:p>
          <a:endParaRPr lang="en-US"/>
        </a:p>
      </dgm:t>
    </dgm:pt>
  </dgm:ptLst>
  <dgm:cxnLst>
    <dgm:cxn modelId="{3E63CFE7-2635-4E07-AC84-B691BBC5219E}" srcId="{3B60EB4A-A76E-4744-96F2-D28A6B751560}" destId="{D4DCE471-3893-4E64-9827-C6D22D796BB0}" srcOrd="2" destOrd="0" parTransId="{A7AAD183-DC79-445E-BC98-BBC12E2FCED0}" sibTransId="{20DF628E-B7A8-437A-AD62-3D1084412CD8}"/>
    <dgm:cxn modelId="{E775F141-3542-4EC5-8EA5-A43CDFD951F0}" srcId="{A9A17D9E-D5A0-4ADA-A095-026A3A6E8A73}" destId="{67E956C3-F107-4900-9CC3-FA282B261C24}" srcOrd="0" destOrd="0" parTransId="{0A32A5F5-684C-499B-9A6A-362859EB01C1}" sibTransId="{7FFA4B96-FAA1-4EC4-9A47-08192AB4D180}"/>
    <dgm:cxn modelId="{44CDB9C1-5F9D-45B6-A66F-2DB948D6AC26}" type="presOf" srcId="{67E956C3-F107-4900-9CC3-FA282B261C24}" destId="{CE6C4571-4B14-459E-9E8D-D0FDBE52F534}" srcOrd="0" destOrd="0" presId="urn:microsoft.com/office/officeart/2005/8/layout/vList5"/>
    <dgm:cxn modelId="{BBF7130D-EDAD-4CEF-91A3-07648948EC0C}" type="presOf" srcId="{6EB885CB-9FBB-40DB-BAEA-90638443075B}" destId="{53526685-72F8-43AD-9CF1-B463658394B6}" srcOrd="0" destOrd="0" presId="urn:microsoft.com/office/officeart/2005/8/layout/vList5"/>
    <dgm:cxn modelId="{A7004705-13B0-4B60-A20F-84F33EAC284B}" type="presOf" srcId="{B570027E-9C12-47AD-973F-35BB49599593}" destId="{FBBD2A51-4688-41D9-A549-045758120AFA}" srcOrd="0" destOrd="0" presId="urn:microsoft.com/office/officeart/2005/8/layout/vList5"/>
    <dgm:cxn modelId="{1EE53998-2342-4183-AF0D-E35EF6CA8407}" type="presOf" srcId="{3E31E7EC-2667-462B-BC7B-722B725094EA}" destId="{9C8FD8BC-A123-4DB6-B9CF-03AFE5B928FB}" srcOrd="0" destOrd="0" presId="urn:microsoft.com/office/officeart/2005/8/layout/vList5"/>
    <dgm:cxn modelId="{B27151B9-D625-4B3C-89C6-ACA9574B8841}" srcId="{FC050D13-69F8-4CA6-98C4-5B5173726FCB}" destId="{363E844C-65F2-405A-A200-32ADDAAF5FFB}" srcOrd="0" destOrd="0" parTransId="{20C95287-2AA8-46F4-BD78-A0D284E8E685}" sibTransId="{8AE20B1B-EF7B-4A50-B8F0-B6CA8B8FC73F}"/>
    <dgm:cxn modelId="{77F7E559-6FE5-41E9-A835-96E8E9B686B9}" type="presOf" srcId="{50358D65-DB1A-4EBF-820D-72356952BB7F}" destId="{058C490F-A33F-404E-9D1D-7339A05A1C1B}" srcOrd="0" destOrd="0" presId="urn:microsoft.com/office/officeart/2005/8/layout/vList5"/>
    <dgm:cxn modelId="{E5D5B716-A6DF-4522-AAE5-072B9F4245DE}" type="presOf" srcId="{D4DCE471-3893-4E64-9827-C6D22D796BB0}" destId="{012283B9-934A-4B08-A756-99EFBC8DA642}" srcOrd="0" destOrd="0" presId="urn:microsoft.com/office/officeart/2005/8/layout/vList5"/>
    <dgm:cxn modelId="{351D602C-EF8E-4E3B-B807-75E443E6F5C9}" srcId="{6EB885CB-9FBB-40DB-BAEA-90638443075B}" destId="{50358D65-DB1A-4EBF-820D-72356952BB7F}" srcOrd="0" destOrd="0" parTransId="{3623B041-ECF1-4437-AD40-925D93724BF3}" sibTransId="{28873ACC-4E3D-497E-B2F2-B195DA192CBC}"/>
    <dgm:cxn modelId="{A17868ED-7D86-4BB1-9E15-77D77E33185E}" type="presOf" srcId="{FC77AD75-D426-483C-9FD2-A9BEA166607B}" destId="{621E6DF7-4BB3-403C-AF61-899534B276F0}" srcOrd="0" destOrd="0" presId="urn:microsoft.com/office/officeart/2005/8/layout/vList5"/>
    <dgm:cxn modelId="{4C3EE28A-AADF-4FC1-AE96-66EA3DED0434}" srcId="{3B60EB4A-A76E-4744-96F2-D28A6B751560}" destId="{A9A17D9E-D5A0-4ADA-A095-026A3A6E8A73}" srcOrd="5" destOrd="0" parTransId="{67B5F05C-703D-46CC-88AD-26BE262CD878}" sibTransId="{A433673A-38F8-4C35-B692-06F37B969729}"/>
    <dgm:cxn modelId="{51E359BC-B83A-4BEB-AC7B-85CC5FB55BF3}" srcId="{3B60EB4A-A76E-4744-96F2-D28A6B751560}" destId="{B570027E-9C12-47AD-973F-35BB49599593}" srcOrd="0" destOrd="0" parTransId="{64694FB9-06C8-48C6-9726-F0D0E264420D}" sibTransId="{33176D69-0C94-46E5-A043-37AF24892F6F}"/>
    <dgm:cxn modelId="{DB597C79-FA46-44C5-8B23-DBFD18711956}" type="presOf" srcId="{A9A17D9E-D5A0-4ADA-A095-026A3A6E8A73}" destId="{CCF85D64-3BE6-4604-A230-6BCEA604A0BC}" srcOrd="0" destOrd="0" presId="urn:microsoft.com/office/officeart/2005/8/layout/vList5"/>
    <dgm:cxn modelId="{95E9961E-9213-4986-B4DC-252729F5DDB9}" srcId="{9EB3AC8A-E311-41A0-9210-DBFAFBE00D94}" destId="{FC77AD75-D426-483C-9FD2-A9BEA166607B}" srcOrd="0" destOrd="0" parTransId="{675FE84B-9A0D-4E22-B200-F2F30B688DEE}" sibTransId="{6C944DE9-F158-4638-A043-42EEE7DC023A}"/>
    <dgm:cxn modelId="{D07A2CED-622C-4F6B-A7AA-C97A447B48FB}" type="presOf" srcId="{FC050D13-69F8-4CA6-98C4-5B5173726FCB}" destId="{56884CB9-0021-48D5-967E-6FD39BC98B24}" srcOrd="0" destOrd="0" presId="urn:microsoft.com/office/officeart/2005/8/layout/vList5"/>
    <dgm:cxn modelId="{BB523FBE-47B8-41D3-A298-0826351799A0}" type="presOf" srcId="{9EB3AC8A-E311-41A0-9210-DBFAFBE00D94}" destId="{43A743D5-E640-42B4-92C1-9D2C074278F2}" srcOrd="0" destOrd="0" presId="urn:microsoft.com/office/officeart/2005/8/layout/vList5"/>
    <dgm:cxn modelId="{8E543D06-CC50-425F-AC7B-7D660532C175}" type="presOf" srcId="{3B60EB4A-A76E-4744-96F2-D28A6B751560}" destId="{7DD5A743-BF25-4B00-9835-67C07246E640}" srcOrd="0" destOrd="0" presId="urn:microsoft.com/office/officeart/2005/8/layout/vList5"/>
    <dgm:cxn modelId="{E51C9D25-9FA0-45EE-B282-F83D99536AB6}" srcId="{3B60EB4A-A76E-4744-96F2-D28A6B751560}" destId="{9EB3AC8A-E311-41A0-9210-DBFAFBE00D94}" srcOrd="4" destOrd="0" parTransId="{9F93270F-69E9-4886-9C76-690599307B86}" sibTransId="{6041EDB6-159A-4B9E-B3B6-46D96E30398C}"/>
    <dgm:cxn modelId="{FF2A62C4-19D0-483E-9641-349CF308E49A}" srcId="{3B60EB4A-A76E-4744-96F2-D28A6B751560}" destId="{FC050D13-69F8-4CA6-98C4-5B5173726FCB}" srcOrd="3" destOrd="0" parTransId="{2FEE0B58-9FAD-4B7B-8726-ACACE5B2110B}" sibTransId="{41505787-4BC5-4A44-81B1-48EE3E207C10}"/>
    <dgm:cxn modelId="{BECEE176-D717-40A5-A937-AF6B279AC146}" type="presOf" srcId="{DD80C50F-272B-4779-824A-DDC25DBC91C3}" destId="{24F27F0C-224F-4B27-8C22-95118301A53C}" srcOrd="0" destOrd="0" presId="urn:microsoft.com/office/officeart/2005/8/layout/vList5"/>
    <dgm:cxn modelId="{5D4FABAD-53C9-4916-B99E-6BBE59E59889}" srcId="{D4DCE471-3893-4E64-9827-C6D22D796BB0}" destId="{3E31E7EC-2667-462B-BC7B-722B725094EA}" srcOrd="0" destOrd="0" parTransId="{F500F3C5-725F-4ECF-A0E2-2BE8D2A7F451}" sibTransId="{EF1FA0F7-2F13-4F25-BF79-1A16DE49F06F}"/>
    <dgm:cxn modelId="{BA16E0FD-E5B2-405A-8F1B-A818DDFAA663}" type="presOf" srcId="{363E844C-65F2-405A-A200-32ADDAAF5FFB}" destId="{2ACD4134-29CE-47CC-BD49-6D6121FB43C1}" srcOrd="0" destOrd="0" presId="urn:microsoft.com/office/officeart/2005/8/layout/vList5"/>
    <dgm:cxn modelId="{F75F47BC-F9CC-4545-8D1E-88C7B30B71E6}" srcId="{B570027E-9C12-47AD-973F-35BB49599593}" destId="{DD80C50F-272B-4779-824A-DDC25DBC91C3}" srcOrd="0" destOrd="0" parTransId="{AD171FE8-052B-4E51-B4E7-6AB1C3DE3E8A}" sibTransId="{3E1E6EB3-A6B1-4447-A894-112F8BE3DEE4}"/>
    <dgm:cxn modelId="{83B520F7-78F4-4183-AEA9-03AF3BF374F1}" srcId="{3B60EB4A-A76E-4744-96F2-D28A6B751560}" destId="{6EB885CB-9FBB-40DB-BAEA-90638443075B}" srcOrd="1" destOrd="0" parTransId="{E4FB9EE6-EE30-45B4-A518-BBE99152ECCD}" sibTransId="{3B122CCB-83F1-40EE-9202-500D7E26E8F3}"/>
    <dgm:cxn modelId="{5DE75C19-25CC-4EE2-AA8F-0D1F2B30DC55}" type="presParOf" srcId="{7DD5A743-BF25-4B00-9835-67C07246E640}" destId="{CDD5249E-D59D-4FD5-B35B-4BE4C99FA405}" srcOrd="0" destOrd="0" presId="urn:microsoft.com/office/officeart/2005/8/layout/vList5"/>
    <dgm:cxn modelId="{4DFC2839-794F-48E4-9298-E2E4B1AAA277}" type="presParOf" srcId="{CDD5249E-D59D-4FD5-B35B-4BE4C99FA405}" destId="{FBBD2A51-4688-41D9-A549-045758120AFA}" srcOrd="0" destOrd="0" presId="urn:microsoft.com/office/officeart/2005/8/layout/vList5"/>
    <dgm:cxn modelId="{5BC5ABE0-FC36-4E33-95E6-E137D7B87273}" type="presParOf" srcId="{CDD5249E-D59D-4FD5-B35B-4BE4C99FA405}" destId="{24F27F0C-224F-4B27-8C22-95118301A53C}" srcOrd="1" destOrd="0" presId="urn:microsoft.com/office/officeart/2005/8/layout/vList5"/>
    <dgm:cxn modelId="{37F36B48-3511-4306-9C61-4440733D0C62}" type="presParOf" srcId="{7DD5A743-BF25-4B00-9835-67C07246E640}" destId="{970DE073-96A9-49C1-B577-3EE55B831E3F}" srcOrd="1" destOrd="0" presId="urn:microsoft.com/office/officeart/2005/8/layout/vList5"/>
    <dgm:cxn modelId="{87F0FABE-72E3-492E-8853-DB1398304ECD}" type="presParOf" srcId="{7DD5A743-BF25-4B00-9835-67C07246E640}" destId="{BD41554B-2457-4B6A-B883-9600CDC5C567}" srcOrd="2" destOrd="0" presId="urn:microsoft.com/office/officeart/2005/8/layout/vList5"/>
    <dgm:cxn modelId="{C7C95D29-9A30-43F0-B1BD-3F7A146AF8B9}" type="presParOf" srcId="{BD41554B-2457-4B6A-B883-9600CDC5C567}" destId="{53526685-72F8-43AD-9CF1-B463658394B6}" srcOrd="0" destOrd="0" presId="urn:microsoft.com/office/officeart/2005/8/layout/vList5"/>
    <dgm:cxn modelId="{4472E6A0-1A7D-4CCF-A436-47B8DFA7E885}" type="presParOf" srcId="{BD41554B-2457-4B6A-B883-9600CDC5C567}" destId="{058C490F-A33F-404E-9D1D-7339A05A1C1B}" srcOrd="1" destOrd="0" presId="urn:microsoft.com/office/officeart/2005/8/layout/vList5"/>
    <dgm:cxn modelId="{05023FB7-1D82-4529-88F7-6758BB7F0C67}" type="presParOf" srcId="{7DD5A743-BF25-4B00-9835-67C07246E640}" destId="{DBB3A99A-B5F4-48B7-8D49-8247912E78B6}" srcOrd="3" destOrd="0" presId="urn:microsoft.com/office/officeart/2005/8/layout/vList5"/>
    <dgm:cxn modelId="{945B2971-CED4-46BE-A7CD-E22724A5CA97}" type="presParOf" srcId="{7DD5A743-BF25-4B00-9835-67C07246E640}" destId="{A4E70103-00FA-4805-9F74-E88A3BA3F02B}" srcOrd="4" destOrd="0" presId="urn:microsoft.com/office/officeart/2005/8/layout/vList5"/>
    <dgm:cxn modelId="{22422697-235C-419D-80BC-C18C67F5E98C}" type="presParOf" srcId="{A4E70103-00FA-4805-9F74-E88A3BA3F02B}" destId="{012283B9-934A-4B08-A756-99EFBC8DA642}" srcOrd="0" destOrd="0" presId="urn:microsoft.com/office/officeart/2005/8/layout/vList5"/>
    <dgm:cxn modelId="{A0898085-A995-42C1-BBBD-2548F0D6DAA1}" type="presParOf" srcId="{A4E70103-00FA-4805-9F74-E88A3BA3F02B}" destId="{9C8FD8BC-A123-4DB6-B9CF-03AFE5B928FB}" srcOrd="1" destOrd="0" presId="urn:microsoft.com/office/officeart/2005/8/layout/vList5"/>
    <dgm:cxn modelId="{49D2B45B-885D-45C9-B817-B6E46296DC23}" type="presParOf" srcId="{7DD5A743-BF25-4B00-9835-67C07246E640}" destId="{CF8CF033-AD2A-4D9E-8D51-FA8A4E43B4DF}" srcOrd="5" destOrd="0" presId="urn:microsoft.com/office/officeart/2005/8/layout/vList5"/>
    <dgm:cxn modelId="{7F22209D-B018-4F0F-9189-6669F29B74BE}" type="presParOf" srcId="{7DD5A743-BF25-4B00-9835-67C07246E640}" destId="{2B1345ED-49C2-4B01-898E-35321BB8ED84}" srcOrd="6" destOrd="0" presId="urn:microsoft.com/office/officeart/2005/8/layout/vList5"/>
    <dgm:cxn modelId="{96EC1790-8C8B-4B36-8D7C-0710A8A8CEB2}" type="presParOf" srcId="{2B1345ED-49C2-4B01-898E-35321BB8ED84}" destId="{56884CB9-0021-48D5-967E-6FD39BC98B24}" srcOrd="0" destOrd="0" presId="urn:microsoft.com/office/officeart/2005/8/layout/vList5"/>
    <dgm:cxn modelId="{6B371C2D-5AC9-4E27-AE59-0D68E43D285C}" type="presParOf" srcId="{2B1345ED-49C2-4B01-898E-35321BB8ED84}" destId="{2ACD4134-29CE-47CC-BD49-6D6121FB43C1}" srcOrd="1" destOrd="0" presId="urn:microsoft.com/office/officeart/2005/8/layout/vList5"/>
    <dgm:cxn modelId="{317CD8A4-F5EE-459A-B5F4-C1E10F03A06E}" type="presParOf" srcId="{7DD5A743-BF25-4B00-9835-67C07246E640}" destId="{61267ED8-222A-4BFD-9807-7626227F7CB6}" srcOrd="7" destOrd="0" presId="urn:microsoft.com/office/officeart/2005/8/layout/vList5"/>
    <dgm:cxn modelId="{5129FCA2-5FDA-4913-83EA-2ACE7E943278}" type="presParOf" srcId="{7DD5A743-BF25-4B00-9835-67C07246E640}" destId="{CE6DBAE6-F06A-4CAE-80C7-E46C263BB764}" srcOrd="8" destOrd="0" presId="urn:microsoft.com/office/officeart/2005/8/layout/vList5"/>
    <dgm:cxn modelId="{45421380-1AFB-4C49-9167-D77E07B70970}" type="presParOf" srcId="{CE6DBAE6-F06A-4CAE-80C7-E46C263BB764}" destId="{43A743D5-E640-42B4-92C1-9D2C074278F2}" srcOrd="0" destOrd="0" presId="urn:microsoft.com/office/officeart/2005/8/layout/vList5"/>
    <dgm:cxn modelId="{87C32273-4B4A-42CC-BA09-5671A1A51312}" type="presParOf" srcId="{CE6DBAE6-F06A-4CAE-80C7-E46C263BB764}" destId="{621E6DF7-4BB3-403C-AF61-899534B276F0}" srcOrd="1" destOrd="0" presId="urn:microsoft.com/office/officeart/2005/8/layout/vList5"/>
    <dgm:cxn modelId="{0B802AB9-FAE0-4820-9CA6-C455C4A21567}" type="presParOf" srcId="{7DD5A743-BF25-4B00-9835-67C07246E640}" destId="{1F7E921B-B16B-4FF2-AE56-B3904F3A22A4}" srcOrd="9" destOrd="0" presId="urn:microsoft.com/office/officeart/2005/8/layout/vList5"/>
    <dgm:cxn modelId="{30C426C0-26D7-45DB-A2E2-C891D605A5D7}" type="presParOf" srcId="{7DD5A743-BF25-4B00-9835-67C07246E640}" destId="{F23965A5-6C39-4DB1-84E4-34FAA5343C16}" srcOrd="10" destOrd="0" presId="urn:microsoft.com/office/officeart/2005/8/layout/vList5"/>
    <dgm:cxn modelId="{41ADB346-A825-4A43-9E7C-3E5CBB9794A7}" type="presParOf" srcId="{F23965A5-6C39-4DB1-84E4-34FAA5343C16}" destId="{CCF85D64-3BE6-4604-A230-6BCEA604A0BC}" srcOrd="0" destOrd="0" presId="urn:microsoft.com/office/officeart/2005/8/layout/vList5"/>
    <dgm:cxn modelId="{26001615-83E0-4747-9B95-3477591FB1C8}" type="presParOf" srcId="{F23965A5-6C39-4DB1-84E4-34FAA5343C16}" destId="{CE6C4571-4B14-459E-9E8D-D0FDBE52F534}"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4F27F0C-224F-4B27-8C22-95118301A53C}">
      <dsp:nvSpPr>
        <dsp:cNvPr id="0" name=""/>
        <dsp:cNvSpPr/>
      </dsp:nvSpPr>
      <dsp:spPr>
        <a:xfrm rot="5400000">
          <a:off x="4518074" y="-2015253"/>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Create tokens for each word using TweetTokenizer()	</a:t>
          </a:r>
        </a:p>
      </dsp:txBody>
      <dsp:txXfrm rot="5400000">
        <a:off x="4518074" y="-2015253"/>
        <a:ext cx="283013" cy="4385488"/>
      </dsp:txXfrm>
    </dsp:sp>
    <dsp:sp modelId="{FBBD2A51-4688-41D9-A549-045758120AFA}">
      <dsp:nvSpPr>
        <dsp:cNvPr id="0" name=""/>
        <dsp:cNvSpPr/>
      </dsp:nvSpPr>
      <dsp:spPr>
        <a:xfrm>
          <a:off x="0" y="0"/>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Tokenizing</a:t>
          </a:r>
        </a:p>
      </dsp:txBody>
      <dsp:txXfrm>
        <a:off x="0" y="0"/>
        <a:ext cx="2466837" cy="353766"/>
      </dsp:txXfrm>
    </dsp:sp>
    <dsp:sp modelId="{058C490F-A33F-404E-9D1D-7339A05A1C1B}">
      <dsp:nvSpPr>
        <dsp:cNvPr id="0" name=""/>
        <dsp:cNvSpPr/>
      </dsp:nvSpPr>
      <dsp:spPr>
        <a:xfrm rot="5400000">
          <a:off x="4518074" y="-1643798"/>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Change case of each token to lower case for uniformity</a:t>
          </a:r>
        </a:p>
      </dsp:txBody>
      <dsp:txXfrm rot="5400000">
        <a:off x="4518074" y="-1643798"/>
        <a:ext cx="283013" cy="4385488"/>
      </dsp:txXfrm>
    </dsp:sp>
    <dsp:sp modelId="{53526685-72F8-43AD-9CF1-B463658394B6}">
      <dsp:nvSpPr>
        <dsp:cNvPr id="0" name=""/>
        <dsp:cNvSpPr/>
      </dsp:nvSpPr>
      <dsp:spPr>
        <a:xfrm>
          <a:off x="0" y="372062"/>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Case folding</a:t>
          </a:r>
        </a:p>
      </dsp:txBody>
      <dsp:txXfrm>
        <a:off x="0" y="372062"/>
        <a:ext cx="2466837" cy="353766"/>
      </dsp:txXfrm>
    </dsp:sp>
    <dsp:sp modelId="{9C8FD8BC-A123-4DB6-B9CF-03AFE5B928FB}">
      <dsp:nvSpPr>
        <dsp:cNvPr id="0" name=""/>
        <dsp:cNvSpPr/>
      </dsp:nvSpPr>
      <dsp:spPr>
        <a:xfrm rot="5400000">
          <a:off x="4518074" y="-1272342"/>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Strip white space from tokens</a:t>
          </a:r>
        </a:p>
      </dsp:txBody>
      <dsp:txXfrm rot="5400000">
        <a:off x="4518074" y="-1272342"/>
        <a:ext cx="283013" cy="4385488"/>
      </dsp:txXfrm>
    </dsp:sp>
    <dsp:sp modelId="{012283B9-934A-4B08-A756-99EFBC8DA642}">
      <dsp:nvSpPr>
        <dsp:cNvPr id="0" name=""/>
        <dsp:cNvSpPr/>
      </dsp:nvSpPr>
      <dsp:spPr>
        <a:xfrm>
          <a:off x="0" y="743517"/>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Strip extra space</a:t>
          </a:r>
        </a:p>
      </dsp:txBody>
      <dsp:txXfrm>
        <a:off x="0" y="743517"/>
        <a:ext cx="2466837" cy="353766"/>
      </dsp:txXfrm>
    </dsp:sp>
    <dsp:sp modelId="{2ACD4134-29CE-47CC-BD49-6D6121FB43C1}">
      <dsp:nvSpPr>
        <dsp:cNvPr id="0" name=""/>
        <dsp:cNvSpPr/>
      </dsp:nvSpPr>
      <dsp:spPr>
        <a:xfrm rot="5400000">
          <a:off x="4518074" y="-900887"/>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Standardize words and removing grammatical suffixes</a:t>
          </a:r>
        </a:p>
      </dsp:txBody>
      <dsp:txXfrm rot="5400000">
        <a:off x="4518074" y="-900887"/>
        <a:ext cx="283013" cy="4385488"/>
      </dsp:txXfrm>
    </dsp:sp>
    <dsp:sp modelId="{56884CB9-0021-48D5-967E-6FD39BC98B24}">
      <dsp:nvSpPr>
        <dsp:cNvPr id="0" name=""/>
        <dsp:cNvSpPr/>
      </dsp:nvSpPr>
      <dsp:spPr>
        <a:xfrm>
          <a:off x="0" y="1114973"/>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Stemming</a:t>
          </a:r>
        </a:p>
      </dsp:txBody>
      <dsp:txXfrm>
        <a:off x="0" y="1114973"/>
        <a:ext cx="2466837" cy="353766"/>
      </dsp:txXfrm>
    </dsp:sp>
    <dsp:sp modelId="{621E6DF7-4BB3-403C-AF61-899534B276F0}">
      <dsp:nvSpPr>
        <dsp:cNvPr id="0" name=""/>
        <dsp:cNvSpPr/>
      </dsp:nvSpPr>
      <dsp:spPr>
        <a:xfrm rot="5400000">
          <a:off x="4518074" y="-529432"/>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Remove english specific stopswords, punctuations, unwanted characters</a:t>
          </a:r>
        </a:p>
      </dsp:txBody>
      <dsp:txXfrm rot="5400000">
        <a:off x="4518074" y="-529432"/>
        <a:ext cx="283013" cy="4385488"/>
      </dsp:txXfrm>
    </dsp:sp>
    <dsp:sp modelId="{43A743D5-E640-42B4-92C1-9D2C074278F2}">
      <dsp:nvSpPr>
        <dsp:cNvPr id="0" name=""/>
        <dsp:cNvSpPr/>
      </dsp:nvSpPr>
      <dsp:spPr>
        <a:xfrm>
          <a:off x="0" y="1486428"/>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Stop word removal</a:t>
          </a:r>
        </a:p>
      </dsp:txBody>
      <dsp:txXfrm>
        <a:off x="0" y="1486428"/>
        <a:ext cx="2466837" cy="353766"/>
      </dsp:txXfrm>
    </dsp:sp>
    <dsp:sp modelId="{CE6C4571-4B14-459E-9E8D-D0FDBE52F534}">
      <dsp:nvSpPr>
        <dsp:cNvPr id="0" name=""/>
        <dsp:cNvSpPr/>
      </dsp:nvSpPr>
      <dsp:spPr>
        <a:xfrm rot="5400000">
          <a:off x="4518074" y="-157977"/>
          <a:ext cx="283013" cy="438548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Remove emoticons, non english words, patterns like 'https',handles</a:t>
          </a:r>
        </a:p>
      </dsp:txBody>
      <dsp:txXfrm rot="5400000">
        <a:off x="4518074" y="-157977"/>
        <a:ext cx="283013" cy="4385488"/>
      </dsp:txXfrm>
    </dsp:sp>
    <dsp:sp modelId="{CCF85D64-3BE6-4604-A230-6BCEA604A0BC}">
      <dsp:nvSpPr>
        <dsp:cNvPr id="0" name=""/>
        <dsp:cNvSpPr/>
      </dsp:nvSpPr>
      <dsp:spPr>
        <a:xfrm>
          <a:off x="0" y="1857883"/>
          <a:ext cx="2466837" cy="3537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Pattern removal</a:t>
          </a:r>
        </a:p>
      </dsp:txBody>
      <dsp:txXfrm>
        <a:off x="0" y="1857883"/>
        <a:ext cx="2466837" cy="35376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69507-EC87-487E-B0FD-2D82AB731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 Gandhi</dc:creator>
  <cp:lastModifiedBy>Vishwa Gandhi</cp:lastModifiedBy>
  <cp:revision>37</cp:revision>
  <cp:lastPrinted>2019-09-01T13:53:00Z</cp:lastPrinted>
  <dcterms:created xsi:type="dcterms:W3CDTF">2019-09-01T07:42:00Z</dcterms:created>
  <dcterms:modified xsi:type="dcterms:W3CDTF">2019-09-01T14:04:00Z</dcterms:modified>
</cp:coreProperties>
</file>