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0AA57" w14:textId="77777777" w:rsidR="00002BC2" w:rsidRDefault="00002BC2" w:rsidP="00002BC2">
      <w:pPr>
        <w:pStyle w:val="Heading3"/>
        <w:jc w:val="center"/>
        <w:rPr>
          <w:sz w:val="48"/>
          <w:szCs w:val="48"/>
        </w:rPr>
      </w:pPr>
    </w:p>
    <w:p w14:paraId="025E91A0" w14:textId="77777777" w:rsidR="00002BC2" w:rsidRDefault="00002BC2" w:rsidP="00002BC2">
      <w:pPr>
        <w:pStyle w:val="Heading3"/>
        <w:jc w:val="center"/>
        <w:rPr>
          <w:sz w:val="48"/>
          <w:szCs w:val="48"/>
        </w:rPr>
      </w:pPr>
    </w:p>
    <w:p w14:paraId="433E30F8" w14:textId="77777777" w:rsidR="00002BC2" w:rsidRDefault="00002BC2" w:rsidP="00002BC2">
      <w:pPr>
        <w:pStyle w:val="Heading3"/>
        <w:jc w:val="center"/>
        <w:rPr>
          <w:sz w:val="48"/>
          <w:szCs w:val="48"/>
        </w:rPr>
      </w:pPr>
    </w:p>
    <w:p w14:paraId="6C0327B1" w14:textId="77777777" w:rsidR="00002BC2" w:rsidRDefault="00002BC2" w:rsidP="00002BC2">
      <w:pPr>
        <w:pStyle w:val="Heading3"/>
        <w:jc w:val="center"/>
        <w:rPr>
          <w:sz w:val="48"/>
          <w:szCs w:val="48"/>
        </w:rPr>
      </w:pPr>
    </w:p>
    <w:p w14:paraId="0DC7A01A" w14:textId="77777777" w:rsidR="00002BC2" w:rsidRDefault="00002BC2" w:rsidP="00002BC2">
      <w:pPr>
        <w:pStyle w:val="Heading3"/>
        <w:jc w:val="center"/>
        <w:rPr>
          <w:sz w:val="48"/>
          <w:szCs w:val="48"/>
        </w:rPr>
      </w:pPr>
    </w:p>
    <w:p w14:paraId="7A591F41" w14:textId="77777777" w:rsidR="00002BC2" w:rsidRDefault="00002BC2" w:rsidP="00002BC2">
      <w:pPr>
        <w:pStyle w:val="Heading3"/>
        <w:jc w:val="center"/>
        <w:rPr>
          <w:sz w:val="48"/>
          <w:szCs w:val="48"/>
        </w:rPr>
      </w:pPr>
    </w:p>
    <w:p w14:paraId="0D0B7209" w14:textId="48110948" w:rsidR="00002BC2" w:rsidRPr="00002BC2" w:rsidRDefault="00002BC2" w:rsidP="00002BC2">
      <w:pPr>
        <w:pStyle w:val="Heading3"/>
        <w:jc w:val="center"/>
        <w:rPr>
          <w:sz w:val="48"/>
          <w:szCs w:val="48"/>
        </w:rPr>
      </w:pPr>
      <w:r w:rsidRPr="00002BC2">
        <w:rPr>
          <w:sz w:val="48"/>
          <w:szCs w:val="48"/>
        </w:rPr>
        <w:t>AUTOMATED IRRIGATION CONTROL SYSTEM BASED ON ENVIRONMENT SENSING</w:t>
      </w:r>
    </w:p>
    <w:p w14:paraId="53DD76C9" w14:textId="77777777" w:rsidR="00BC2EA9" w:rsidRDefault="00BC2EA9" w:rsidP="00BC2EA9">
      <w:pPr>
        <w:pStyle w:val="Heading3"/>
        <w:jc w:val="center"/>
        <w:rPr>
          <w:sz w:val="48"/>
          <w:szCs w:val="48"/>
        </w:rPr>
      </w:pPr>
    </w:p>
    <w:p w14:paraId="7417EE98" w14:textId="77777777" w:rsidR="00002BC2" w:rsidRDefault="00002BC2" w:rsidP="00002BC2">
      <w:pPr>
        <w:rPr>
          <w:b/>
          <w:bCs/>
        </w:rPr>
      </w:pPr>
    </w:p>
    <w:p w14:paraId="25E4BAEC" w14:textId="77777777" w:rsidR="00002BC2" w:rsidRDefault="00002BC2" w:rsidP="00002BC2">
      <w:pPr>
        <w:rPr>
          <w:b/>
          <w:bCs/>
        </w:rPr>
      </w:pPr>
    </w:p>
    <w:p w14:paraId="060111DD" w14:textId="77777777" w:rsidR="00002BC2" w:rsidRDefault="00002BC2" w:rsidP="00002BC2">
      <w:pPr>
        <w:rPr>
          <w:b/>
          <w:bCs/>
        </w:rPr>
      </w:pPr>
    </w:p>
    <w:p w14:paraId="79A81472" w14:textId="77777777" w:rsidR="00002BC2" w:rsidRDefault="00002BC2" w:rsidP="00002BC2">
      <w:pPr>
        <w:rPr>
          <w:b/>
          <w:bCs/>
        </w:rPr>
      </w:pPr>
    </w:p>
    <w:p w14:paraId="7214695A" w14:textId="77777777" w:rsidR="00002BC2" w:rsidRDefault="00002BC2" w:rsidP="00002BC2">
      <w:pPr>
        <w:rPr>
          <w:b/>
          <w:bCs/>
        </w:rPr>
      </w:pPr>
    </w:p>
    <w:p w14:paraId="5B887479" w14:textId="77777777" w:rsidR="00002BC2" w:rsidRDefault="00002BC2" w:rsidP="00002BC2">
      <w:pPr>
        <w:rPr>
          <w:b/>
          <w:bCs/>
        </w:rPr>
      </w:pPr>
    </w:p>
    <w:p w14:paraId="36CEC2C6" w14:textId="77777777" w:rsidR="00002BC2" w:rsidRDefault="00002BC2" w:rsidP="00002BC2">
      <w:pPr>
        <w:rPr>
          <w:b/>
          <w:bCs/>
        </w:rPr>
      </w:pPr>
    </w:p>
    <w:p w14:paraId="32F3F0DF" w14:textId="77777777" w:rsidR="00002BC2" w:rsidRDefault="00002BC2" w:rsidP="00002BC2">
      <w:pPr>
        <w:rPr>
          <w:b/>
          <w:bCs/>
        </w:rPr>
      </w:pPr>
    </w:p>
    <w:p w14:paraId="0B2286B5" w14:textId="3512F2A8" w:rsidR="00002BC2" w:rsidRPr="00002BC2" w:rsidRDefault="00002BC2" w:rsidP="00002BC2">
      <w:pPr>
        <w:pStyle w:val="Heading3"/>
      </w:pPr>
      <w:r w:rsidRPr="00002BC2">
        <w:t>TEAM MEMBERS</w:t>
      </w:r>
    </w:p>
    <w:p w14:paraId="46969383" w14:textId="77777777" w:rsidR="00002BC2" w:rsidRPr="00002BC2" w:rsidRDefault="00002BC2" w:rsidP="00002BC2">
      <w:pPr>
        <w:numPr>
          <w:ilvl w:val="0"/>
          <w:numId w:val="1"/>
        </w:numPr>
        <w:rPr>
          <w:sz w:val="28"/>
          <w:szCs w:val="28"/>
        </w:rPr>
      </w:pPr>
      <w:r w:rsidRPr="00002BC2">
        <w:rPr>
          <w:sz w:val="28"/>
          <w:szCs w:val="28"/>
        </w:rPr>
        <w:t>VISHWA G</w:t>
      </w:r>
    </w:p>
    <w:p w14:paraId="0C8A8086" w14:textId="728A7128" w:rsidR="00002BC2" w:rsidRPr="00002BC2" w:rsidRDefault="00002BC2" w:rsidP="00002BC2">
      <w:pPr>
        <w:numPr>
          <w:ilvl w:val="0"/>
          <w:numId w:val="1"/>
        </w:numPr>
        <w:rPr>
          <w:sz w:val="28"/>
          <w:szCs w:val="28"/>
        </w:rPr>
      </w:pPr>
      <w:r w:rsidRPr="00002BC2">
        <w:rPr>
          <w:sz w:val="28"/>
          <w:szCs w:val="28"/>
        </w:rPr>
        <w:t>STEVE CHRISTIAN SAMUEL CS</w:t>
      </w:r>
    </w:p>
    <w:p w14:paraId="38714B3A" w14:textId="77777777" w:rsidR="00002BC2" w:rsidRPr="00002BC2" w:rsidRDefault="00002BC2" w:rsidP="00002BC2">
      <w:pPr>
        <w:numPr>
          <w:ilvl w:val="0"/>
          <w:numId w:val="1"/>
        </w:numPr>
        <w:rPr>
          <w:sz w:val="28"/>
          <w:szCs w:val="28"/>
        </w:rPr>
      </w:pPr>
      <w:r w:rsidRPr="00002BC2">
        <w:rPr>
          <w:sz w:val="28"/>
          <w:szCs w:val="28"/>
        </w:rPr>
        <w:t>SUNDARESH S</w:t>
      </w:r>
    </w:p>
    <w:p w14:paraId="102AB1CD" w14:textId="7FF72597" w:rsidR="00002BC2" w:rsidRPr="00002BC2" w:rsidRDefault="00002BC2" w:rsidP="00002BC2">
      <w:pPr>
        <w:numPr>
          <w:ilvl w:val="0"/>
          <w:numId w:val="1"/>
        </w:numPr>
        <w:rPr>
          <w:sz w:val="28"/>
          <w:szCs w:val="28"/>
        </w:rPr>
      </w:pPr>
      <w:r w:rsidRPr="00002BC2">
        <w:rPr>
          <w:sz w:val="28"/>
          <w:szCs w:val="28"/>
        </w:rPr>
        <w:t>SANGEETH KUMAR LM</w:t>
      </w:r>
    </w:p>
    <w:p w14:paraId="50F3BCD8" w14:textId="77777777" w:rsidR="00002BC2" w:rsidRPr="00002BC2" w:rsidRDefault="00002BC2" w:rsidP="00002BC2">
      <w:pPr>
        <w:pStyle w:val="Heading3"/>
        <w:rPr>
          <w:sz w:val="40"/>
          <w:szCs w:val="40"/>
        </w:rPr>
      </w:pPr>
      <w:r w:rsidRPr="00002BC2">
        <w:rPr>
          <w:sz w:val="40"/>
          <w:szCs w:val="40"/>
        </w:rPr>
        <w:lastRenderedPageBreak/>
        <w:t>Aim</w:t>
      </w:r>
    </w:p>
    <w:p w14:paraId="31A08D3A" w14:textId="77777777" w:rsidR="00002BC2" w:rsidRPr="00002BC2" w:rsidRDefault="00002BC2" w:rsidP="00002BC2">
      <w:r w:rsidRPr="00002BC2">
        <w:t>To design and implement an automated irrigation system using an ESP8266 microcontroller that monitors environmental conditions. The system will use a soil moisture sensor to determine the water content in the soil and a DHT11 sensor to measure ambient temperature and humidity. Based on a predefined moisture threshold, a relay module will automatically control a water pump to ensure plants receive the necessary amount of water, with all data and system status displayed in real-time on an OLED screen.</w:t>
      </w:r>
    </w:p>
    <w:p w14:paraId="7756ACFA" w14:textId="77777777" w:rsidR="00002BC2" w:rsidRPr="00002BC2" w:rsidRDefault="00002BC2" w:rsidP="00002BC2">
      <w:pPr>
        <w:pStyle w:val="Heading3"/>
      </w:pPr>
      <w:r w:rsidRPr="00002BC2">
        <w:t>Apparatus Required</w:t>
      </w:r>
    </w:p>
    <w:p w14:paraId="5336FAE4" w14:textId="77777777" w:rsidR="00002BC2" w:rsidRPr="00002BC2" w:rsidRDefault="00002BC2" w:rsidP="00002BC2">
      <w:pPr>
        <w:numPr>
          <w:ilvl w:val="0"/>
          <w:numId w:val="2"/>
        </w:numPr>
        <w:tabs>
          <w:tab w:val="num" w:pos="720"/>
        </w:tabs>
        <w:rPr>
          <w:sz w:val="28"/>
          <w:szCs w:val="28"/>
        </w:rPr>
      </w:pPr>
      <w:r w:rsidRPr="00002BC2">
        <w:rPr>
          <w:sz w:val="28"/>
          <w:szCs w:val="28"/>
        </w:rPr>
        <w:t>ESP8266 (</w:t>
      </w:r>
      <w:proofErr w:type="spellStart"/>
      <w:r w:rsidRPr="00002BC2">
        <w:rPr>
          <w:sz w:val="28"/>
          <w:szCs w:val="28"/>
        </w:rPr>
        <w:t>NodeMCU</w:t>
      </w:r>
      <w:proofErr w:type="spellEnd"/>
      <w:r w:rsidRPr="00002BC2">
        <w:rPr>
          <w:sz w:val="28"/>
          <w:szCs w:val="28"/>
        </w:rPr>
        <w:t>) Microcontroller</w:t>
      </w:r>
    </w:p>
    <w:p w14:paraId="7F43D145" w14:textId="77777777" w:rsidR="00002BC2" w:rsidRPr="00002BC2" w:rsidRDefault="00002BC2" w:rsidP="00002BC2">
      <w:pPr>
        <w:numPr>
          <w:ilvl w:val="0"/>
          <w:numId w:val="2"/>
        </w:numPr>
        <w:tabs>
          <w:tab w:val="num" w:pos="720"/>
        </w:tabs>
        <w:rPr>
          <w:sz w:val="28"/>
          <w:szCs w:val="28"/>
        </w:rPr>
      </w:pPr>
      <w:r w:rsidRPr="00002BC2">
        <w:rPr>
          <w:sz w:val="28"/>
          <w:szCs w:val="28"/>
        </w:rPr>
        <w:t>Capacitive Soil Moisture Sensor</w:t>
      </w:r>
    </w:p>
    <w:p w14:paraId="545B9028" w14:textId="77777777" w:rsidR="00002BC2" w:rsidRPr="00002BC2" w:rsidRDefault="00002BC2" w:rsidP="00002BC2">
      <w:pPr>
        <w:numPr>
          <w:ilvl w:val="0"/>
          <w:numId w:val="2"/>
        </w:numPr>
        <w:tabs>
          <w:tab w:val="num" w:pos="720"/>
        </w:tabs>
        <w:rPr>
          <w:sz w:val="28"/>
          <w:szCs w:val="28"/>
        </w:rPr>
      </w:pPr>
      <w:r w:rsidRPr="00002BC2">
        <w:rPr>
          <w:sz w:val="28"/>
          <w:szCs w:val="28"/>
        </w:rPr>
        <w:t>5V Single Channel Relay Module</w:t>
      </w:r>
    </w:p>
    <w:p w14:paraId="04459E85" w14:textId="77777777" w:rsidR="00002BC2" w:rsidRPr="00002BC2" w:rsidRDefault="00002BC2" w:rsidP="00002BC2">
      <w:pPr>
        <w:numPr>
          <w:ilvl w:val="0"/>
          <w:numId w:val="2"/>
        </w:numPr>
        <w:tabs>
          <w:tab w:val="num" w:pos="720"/>
        </w:tabs>
        <w:rPr>
          <w:sz w:val="28"/>
          <w:szCs w:val="28"/>
        </w:rPr>
      </w:pPr>
      <w:r w:rsidRPr="00002BC2">
        <w:rPr>
          <w:sz w:val="28"/>
          <w:szCs w:val="28"/>
        </w:rPr>
        <w:t>Mini Submersible Water Pump</w:t>
      </w:r>
    </w:p>
    <w:p w14:paraId="7220928F" w14:textId="77777777" w:rsidR="00002BC2" w:rsidRPr="00002BC2" w:rsidRDefault="00002BC2" w:rsidP="00002BC2">
      <w:pPr>
        <w:numPr>
          <w:ilvl w:val="0"/>
          <w:numId w:val="2"/>
        </w:numPr>
        <w:tabs>
          <w:tab w:val="num" w:pos="720"/>
        </w:tabs>
        <w:rPr>
          <w:sz w:val="28"/>
          <w:szCs w:val="28"/>
        </w:rPr>
      </w:pPr>
      <w:r w:rsidRPr="00002BC2">
        <w:rPr>
          <w:sz w:val="28"/>
          <w:szCs w:val="28"/>
        </w:rPr>
        <w:t>Breadboard</w:t>
      </w:r>
    </w:p>
    <w:p w14:paraId="66A371DB" w14:textId="77777777" w:rsidR="00002BC2" w:rsidRPr="00002BC2" w:rsidRDefault="00002BC2" w:rsidP="00002BC2">
      <w:pPr>
        <w:numPr>
          <w:ilvl w:val="0"/>
          <w:numId w:val="2"/>
        </w:numPr>
        <w:tabs>
          <w:tab w:val="num" w:pos="720"/>
        </w:tabs>
        <w:rPr>
          <w:sz w:val="28"/>
          <w:szCs w:val="28"/>
        </w:rPr>
      </w:pPr>
      <w:r w:rsidRPr="00002BC2">
        <w:rPr>
          <w:sz w:val="28"/>
          <w:szCs w:val="28"/>
        </w:rPr>
        <w:t>Jumper Wires</w:t>
      </w:r>
    </w:p>
    <w:p w14:paraId="7DC0E457" w14:textId="77777777" w:rsidR="00002BC2" w:rsidRDefault="00002BC2" w:rsidP="00002BC2">
      <w:pPr>
        <w:pStyle w:val="Heading3"/>
        <w:rPr>
          <w:rStyle w:val="selected"/>
        </w:rPr>
      </w:pPr>
    </w:p>
    <w:p w14:paraId="46C4C22F" w14:textId="5715E361" w:rsidR="00002BC2" w:rsidRDefault="00002BC2" w:rsidP="00002BC2">
      <w:pPr>
        <w:pStyle w:val="Heading3"/>
      </w:pPr>
      <w:r>
        <w:rPr>
          <w:rStyle w:val="selected"/>
        </w:rPr>
        <w:t>PIN TABLE</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9"/>
        <w:gridCol w:w="2749"/>
      </w:tblGrid>
      <w:tr w:rsidR="00D708A1" w14:paraId="276D7888" w14:textId="77777777" w:rsidTr="00D708A1">
        <w:trPr>
          <w:tblCellSpacing w:w="15" w:type="dxa"/>
        </w:trPr>
        <w:tc>
          <w:tcPr>
            <w:tcW w:w="0" w:type="auto"/>
            <w:vAlign w:val="center"/>
            <w:hideMark/>
          </w:tcPr>
          <w:p w14:paraId="3D795B88" w14:textId="77777777" w:rsidR="00D708A1" w:rsidRDefault="00D708A1" w:rsidP="00B404E5">
            <w:pPr>
              <w:pStyle w:val="NormalWeb"/>
              <w:jc w:val="center"/>
              <w:rPr>
                <w:b/>
                <w:bCs/>
              </w:rPr>
            </w:pPr>
            <w:r>
              <w:rPr>
                <w:rStyle w:val="selected"/>
                <w:rFonts w:eastAsiaTheme="majorEastAsia"/>
                <w:b/>
                <w:bCs/>
              </w:rPr>
              <w:t>Component Pin</w:t>
            </w:r>
          </w:p>
        </w:tc>
        <w:tc>
          <w:tcPr>
            <w:tcW w:w="0" w:type="auto"/>
            <w:vAlign w:val="center"/>
            <w:hideMark/>
          </w:tcPr>
          <w:p w14:paraId="73B95136" w14:textId="77777777" w:rsidR="00D708A1" w:rsidRDefault="00D708A1" w:rsidP="00B404E5">
            <w:pPr>
              <w:pStyle w:val="NormalWeb"/>
              <w:jc w:val="center"/>
              <w:rPr>
                <w:b/>
                <w:bCs/>
              </w:rPr>
            </w:pPr>
            <w:r>
              <w:rPr>
                <w:rStyle w:val="selected"/>
                <w:rFonts w:eastAsiaTheme="majorEastAsia"/>
                <w:b/>
                <w:bCs/>
              </w:rPr>
              <w:t>ESP8266 (</w:t>
            </w:r>
            <w:proofErr w:type="spellStart"/>
            <w:r>
              <w:rPr>
                <w:rStyle w:val="selected"/>
                <w:rFonts w:eastAsiaTheme="majorEastAsia"/>
                <w:b/>
                <w:bCs/>
              </w:rPr>
              <w:t>NodeMCU</w:t>
            </w:r>
            <w:proofErr w:type="spellEnd"/>
            <w:r>
              <w:rPr>
                <w:rStyle w:val="selected"/>
                <w:rFonts w:eastAsiaTheme="majorEastAsia"/>
                <w:b/>
                <w:bCs/>
              </w:rPr>
              <w:t>) Pin</w:t>
            </w:r>
          </w:p>
        </w:tc>
      </w:tr>
      <w:tr w:rsidR="00D708A1" w14:paraId="4D8DEC57" w14:textId="77777777" w:rsidTr="00D708A1">
        <w:trPr>
          <w:tblCellSpacing w:w="15" w:type="dxa"/>
        </w:trPr>
        <w:tc>
          <w:tcPr>
            <w:tcW w:w="0" w:type="auto"/>
            <w:vAlign w:val="center"/>
            <w:hideMark/>
          </w:tcPr>
          <w:p w14:paraId="2DB5D33F" w14:textId="77777777" w:rsidR="00D708A1" w:rsidRDefault="00D708A1" w:rsidP="00B404E5">
            <w:pPr>
              <w:pStyle w:val="NormalWeb"/>
            </w:pPr>
            <w:r>
              <w:rPr>
                <w:rStyle w:val="selected"/>
                <w:rFonts w:eastAsiaTheme="majorEastAsia"/>
              </w:rPr>
              <w:t>Soil Moisture Sensor VCC</w:t>
            </w:r>
          </w:p>
        </w:tc>
        <w:tc>
          <w:tcPr>
            <w:tcW w:w="0" w:type="auto"/>
            <w:vAlign w:val="center"/>
            <w:hideMark/>
          </w:tcPr>
          <w:p w14:paraId="3375E98F" w14:textId="77777777" w:rsidR="00D708A1" w:rsidRDefault="00D708A1" w:rsidP="00B404E5">
            <w:pPr>
              <w:pStyle w:val="NormalWeb"/>
            </w:pPr>
            <w:r>
              <w:rPr>
                <w:rStyle w:val="selected"/>
                <w:rFonts w:eastAsiaTheme="majorEastAsia"/>
              </w:rPr>
              <w:t>3.3V</w:t>
            </w:r>
          </w:p>
        </w:tc>
      </w:tr>
      <w:tr w:rsidR="00D708A1" w14:paraId="49A4CA54" w14:textId="77777777" w:rsidTr="00D708A1">
        <w:trPr>
          <w:tblCellSpacing w:w="15" w:type="dxa"/>
        </w:trPr>
        <w:tc>
          <w:tcPr>
            <w:tcW w:w="0" w:type="auto"/>
            <w:vAlign w:val="center"/>
            <w:hideMark/>
          </w:tcPr>
          <w:p w14:paraId="58B093D4" w14:textId="77777777" w:rsidR="00D708A1" w:rsidRDefault="00D708A1" w:rsidP="00B404E5">
            <w:pPr>
              <w:pStyle w:val="NormalWeb"/>
            </w:pPr>
            <w:r>
              <w:rPr>
                <w:rStyle w:val="selected"/>
                <w:rFonts w:eastAsiaTheme="majorEastAsia"/>
              </w:rPr>
              <w:t>Soil Moisture Sensor GND</w:t>
            </w:r>
          </w:p>
        </w:tc>
        <w:tc>
          <w:tcPr>
            <w:tcW w:w="0" w:type="auto"/>
            <w:vAlign w:val="center"/>
            <w:hideMark/>
          </w:tcPr>
          <w:p w14:paraId="09241E23" w14:textId="77777777" w:rsidR="00D708A1" w:rsidRDefault="00D708A1" w:rsidP="00B404E5">
            <w:pPr>
              <w:pStyle w:val="NormalWeb"/>
            </w:pPr>
            <w:r>
              <w:rPr>
                <w:rStyle w:val="selected"/>
                <w:rFonts w:eastAsiaTheme="majorEastAsia"/>
              </w:rPr>
              <w:t>GND</w:t>
            </w:r>
          </w:p>
        </w:tc>
      </w:tr>
      <w:tr w:rsidR="00D708A1" w14:paraId="2988C70C" w14:textId="77777777" w:rsidTr="00D708A1">
        <w:trPr>
          <w:tblCellSpacing w:w="15" w:type="dxa"/>
        </w:trPr>
        <w:tc>
          <w:tcPr>
            <w:tcW w:w="0" w:type="auto"/>
            <w:vAlign w:val="center"/>
            <w:hideMark/>
          </w:tcPr>
          <w:p w14:paraId="51F2D966" w14:textId="77777777" w:rsidR="00D708A1" w:rsidRDefault="00D708A1" w:rsidP="00B404E5">
            <w:pPr>
              <w:pStyle w:val="NormalWeb"/>
            </w:pPr>
            <w:r>
              <w:rPr>
                <w:rStyle w:val="selected"/>
                <w:rFonts w:eastAsiaTheme="majorEastAsia"/>
              </w:rPr>
              <w:t>Soil Moisture Sensor AOUT</w:t>
            </w:r>
          </w:p>
        </w:tc>
        <w:tc>
          <w:tcPr>
            <w:tcW w:w="0" w:type="auto"/>
            <w:vAlign w:val="center"/>
            <w:hideMark/>
          </w:tcPr>
          <w:p w14:paraId="6C8AF292" w14:textId="77777777" w:rsidR="00D708A1" w:rsidRDefault="00D708A1" w:rsidP="00B404E5">
            <w:pPr>
              <w:pStyle w:val="NormalWeb"/>
            </w:pPr>
            <w:r>
              <w:rPr>
                <w:rStyle w:val="selected"/>
                <w:rFonts w:eastAsiaTheme="majorEastAsia"/>
              </w:rPr>
              <w:t>A0</w:t>
            </w:r>
          </w:p>
        </w:tc>
      </w:tr>
      <w:tr w:rsidR="00D708A1" w14:paraId="26508280" w14:textId="77777777" w:rsidTr="00D708A1">
        <w:trPr>
          <w:tblCellSpacing w:w="15" w:type="dxa"/>
        </w:trPr>
        <w:tc>
          <w:tcPr>
            <w:tcW w:w="0" w:type="auto"/>
            <w:vAlign w:val="center"/>
            <w:hideMark/>
          </w:tcPr>
          <w:p w14:paraId="7F48E282" w14:textId="77777777" w:rsidR="00D708A1" w:rsidRDefault="00D708A1" w:rsidP="00B404E5">
            <w:pPr>
              <w:pStyle w:val="NormalWeb"/>
            </w:pPr>
          </w:p>
        </w:tc>
        <w:tc>
          <w:tcPr>
            <w:tcW w:w="0" w:type="auto"/>
            <w:vAlign w:val="center"/>
            <w:hideMark/>
          </w:tcPr>
          <w:p w14:paraId="2A269C8C" w14:textId="77777777" w:rsidR="00D708A1" w:rsidRDefault="00D708A1" w:rsidP="00B404E5">
            <w:pPr>
              <w:pStyle w:val="NormalWeb"/>
            </w:pPr>
          </w:p>
        </w:tc>
      </w:tr>
      <w:tr w:rsidR="00D708A1" w14:paraId="40FC1C0A" w14:textId="77777777" w:rsidTr="00D708A1">
        <w:trPr>
          <w:tblCellSpacing w:w="15" w:type="dxa"/>
        </w:trPr>
        <w:tc>
          <w:tcPr>
            <w:tcW w:w="0" w:type="auto"/>
            <w:vAlign w:val="center"/>
            <w:hideMark/>
          </w:tcPr>
          <w:p w14:paraId="79AB2198" w14:textId="77777777" w:rsidR="00D708A1" w:rsidRDefault="00D708A1" w:rsidP="00B404E5">
            <w:pPr>
              <w:pStyle w:val="NormalWeb"/>
            </w:pPr>
          </w:p>
        </w:tc>
        <w:tc>
          <w:tcPr>
            <w:tcW w:w="0" w:type="auto"/>
            <w:vAlign w:val="center"/>
            <w:hideMark/>
          </w:tcPr>
          <w:p w14:paraId="3534ADCB" w14:textId="77777777" w:rsidR="00D708A1" w:rsidRDefault="00D708A1" w:rsidP="00B404E5">
            <w:pPr>
              <w:pStyle w:val="NormalWeb"/>
            </w:pPr>
          </w:p>
        </w:tc>
      </w:tr>
      <w:tr w:rsidR="00D708A1" w14:paraId="607E5DA2" w14:textId="77777777" w:rsidTr="00D708A1">
        <w:trPr>
          <w:tblCellSpacing w:w="15" w:type="dxa"/>
        </w:trPr>
        <w:tc>
          <w:tcPr>
            <w:tcW w:w="0" w:type="auto"/>
            <w:vAlign w:val="center"/>
            <w:hideMark/>
          </w:tcPr>
          <w:p w14:paraId="22CC7690" w14:textId="77777777" w:rsidR="00D708A1" w:rsidRDefault="00D708A1" w:rsidP="00B404E5">
            <w:pPr>
              <w:pStyle w:val="NormalWeb"/>
            </w:pPr>
          </w:p>
        </w:tc>
        <w:tc>
          <w:tcPr>
            <w:tcW w:w="0" w:type="auto"/>
            <w:vAlign w:val="center"/>
            <w:hideMark/>
          </w:tcPr>
          <w:p w14:paraId="18ED3E5E" w14:textId="77777777" w:rsidR="00D708A1" w:rsidRDefault="00D708A1" w:rsidP="00B404E5">
            <w:pPr>
              <w:pStyle w:val="NormalWeb"/>
            </w:pPr>
          </w:p>
        </w:tc>
      </w:tr>
      <w:tr w:rsidR="00D708A1" w14:paraId="70785FA4" w14:textId="77777777" w:rsidTr="00D708A1">
        <w:trPr>
          <w:tblCellSpacing w:w="15" w:type="dxa"/>
        </w:trPr>
        <w:tc>
          <w:tcPr>
            <w:tcW w:w="0" w:type="auto"/>
            <w:vAlign w:val="center"/>
            <w:hideMark/>
          </w:tcPr>
          <w:p w14:paraId="6ADB069C" w14:textId="77777777" w:rsidR="00D708A1" w:rsidRDefault="00D708A1" w:rsidP="00B404E5">
            <w:pPr>
              <w:pStyle w:val="NormalWeb"/>
            </w:pPr>
            <w:r>
              <w:rPr>
                <w:rStyle w:val="selected"/>
                <w:rFonts w:eastAsiaTheme="majorEastAsia"/>
              </w:rPr>
              <w:t>Relay Module VCC</w:t>
            </w:r>
          </w:p>
        </w:tc>
        <w:tc>
          <w:tcPr>
            <w:tcW w:w="0" w:type="auto"/>
            <w:vAlign w:val="center"/>
            <w:hideMark/>
          </w:tcPr>
          <w:p w14:paraId="6F998B0D" w14:textId="77777777" w:rsidR="00D708A1" w:rsidRDefault="00D708A1" w:rsidP="00B404E5">
            <w:pPr>
              <w:pStyle w:val="NormalWeb"/>
            </w:pPr>
            <w:r>
              <w:rPr>
                <w:rStyle w:val="selected"/>
                <w:rFonts w:eastAsiaTheme="majorEastAsia"/>
              </w:rPr>
              <w:t>5V (Vin)</w:t>
            </w:r>
          </w:p>
        </w:tc>
      </w:tr>
      <w:tr w:rsidR="00D708A1" w14:paraId="6D6C7583" w14:textId="77777777" w:rsidTr="00D708A1">
        <w:trPr>
          <w:tblCellSpacing w:w="15" w:type="dxa"/>
        </w:trPr>
        <w:tc>
          <w:tcPr>
            <w:tcW w:w="0" w:type="auto"/>
            <w:vAlign w:val="center"/>
            <w:hideMark/>
          </w:tcPr>
          <w:p w14:paraId="54FA0266" w14:textId="77777777" w:rsidR="00D708A1" w:rsidRDefault="00D708A1" w:rsidP="00B404E5">
            <w:pPr>
              <w:pStyle w:val="NormalWeb"/>
            </w:pPr>
            <w:r>
              <w:rPr>
                <w:rStyle w:val="selected"/>
                <w:rFonts w:eastAsiaTheme="majorEastAsia"/>
              </w:rPr>
              <w:t>Relay Module GND</w:t>
            </w:r>
          </w:p>
        </w:tc>
        <w:tc>
          <w:tcPr>
            <w:tcW w:w="0" w:type="auto"/>
            <w:vAlign w:val="center"/>
            <w:hideMark/>
          </w:tcPr>
          <w:p w14:paraId="163AEB95" w14:textId="77777777" w:rsidR="00D708A1" w:rsidRDefault="00D708A1" w:rsidP="00B404E5">
            <w:pPr>
              <w:pStyle w:val="NormalWeb"/>
            </w:pPr>
            <w:r>
              <w:rPr>
                <w:rStyle w:val="selected"/>
                <w:rFonts w:eastAsiaTheme="majorEastAsia"/>
              </w:rPr>
              <w:t>GND</w:t>
            </w:r>
          </w:p>
        </w:tc>
      </w:tr>
      <w:tr w:rsidR="00D708A1" w14:paraId="0F8A8CED" w14:textId="77777777" w:rsidTr="00D708A1">
        <w:trPr>
          <w:tblCellSpacing w:w="15" w:type="dxa"/>
        </w:trPr>
        <w:tc>
          <w:tcPr>
            <w:tcW w:w="0" w:type="auto"/>
            <w:vAlign w:val="center"/>
            <w:hideMark/>
          </w:tcPr>
          <w:p w14:paraId="74E5203E" w14:textId="77777777" w:rsidR="00D708A1" w:rsidRDefault="00D708A1" w:rsidP="00B404E5">
            <w:pPr>
              <w:pStyle w:val="NormalWeb"/>
            </w:pPr>
            <w:r>
              <w:rPr>
                <w:rStyle w:val="selected"/>
                <w:rFonts w:eastAsiaTheme="majorEastAsia"/>
              </w:rPr>
              <w:t>Relay Module IN</w:t>
            </w:r>
          </w:p>
        </w:tc>
        <w:tc>
          <w:tcPr>
            <w:tcW w:w="0" w:type="auto"/>
            <w:vAlign w:val="center"/>
            <w:hideMark/>
          </w:tcPr>
          <w:p w14:paraId="1512DBE5" w14:textId="77777777" w:rsidR="00D708A1" w:rsidRDefault="00D708A1" w:rsidP="00B404E5">
            <w:pPr>
              <w:pStyle w:val="NormalWeb"/>
            </w:pPr>
            <w:r>
              <w:rPr>
                <w:rStyle w:val="selected"/>
                <w:rFonts w:eastAsiaTheme="majorEastAsia"/>
              </w:rPr>
              <w:t>D6 (GPIO12)</w:t>
            </w:r>
          </w:p>
        </w:tc>
      </w:tr>
      <w:tr w:rsidR="00D708A1" w14:paraId="785C83B0" w14:textId="77777777" w:rsidTr="00D708A1">
        <w:trPr>
          <w:tblCellSpacing w:w="15" w:type="dxa"/>
        </w:trPr>
        <w:tc>
          <w:tcPr>
            <w:tcW w:w="0" w:type="auto"/>
            <w:vAlign w:val="center"/>
            <w:hideMark/>
          </w:tcPr>
          <w:p w14:paraId="514D246E" w14:textId="77777777" w:rsidR="00D708A1" w:rsidRDefault="00D708A1" w:rsidP="00B404E5">
            <w:pPr>
              <w:pStyle w:val="NormalWeb"/>
            </w:pPr>
            <w:r>
              <w:rPr>
                <w:rStyle w:val="selected"/>
                <w:rFonts w:eastAsiaTheme="majorEastAsia"/>
              </w:rPr>
              <w:t>OLED Display VCC</w:t>
            </w:r>
          </w:p>
        </w:tc>
        <w:tc>
          <w:tcPr>
            <w:tcW w:w="0" w:type="auto"/>
            <w:vAlign w:val="center"/>
            <w:hideMark/>
          </w:tcPr>
          <w:p w14:paraId="177B82FB" w14:textId="77777777" w:rsidR="00D708A1" w:rsidRDefault="00D708A1" w:rsidP="00B404E5">
            <w:pPr>
              <w:pStyle w:val="NormalWeb"/>
            </w:pPr>
            <w:r>
              <w:rPr>
                <w:rStyle w:val="selected"/>
                <w:rFonts w:eastAsiaTheme="majorEastAsia"/>
              </w:rPr>
              <w:t>3.3V</w:t>
            </w:r>
          </w:p>
        </w:tc>
      </w:tr>
      <w:tr w:rsidR="00D708A1" w14:paraId="7EE4B5E9" w14:textId="77777777" w:rsidTr="00D708A1">
        <w:trPr>
          <w:tblCellSpacing w:w="15" w:type="dxa"/>
        </w:trPr>
        <w:tc>
          <w:tcPr>
            <w:tcW w:w="0" w:type="auto"/>
            <w:vAlign w:val="center"/>
            <w:hideMark/>
          </w:tcPr>
          <w:p w14:paraId="1034F319" w14:textId="77777777" w:rsidR="00D708A1" w:rsidRDefault="00D708A1" w:rsidP="00B404E5">
            <w:pPr>
              <w:pStyle w:val="NormalWeb"/>
            </w:pPr>
            <w:r>
              <w:rPr>
                <w:rStyle w:val="selected"/>
                <w:rFonts w:eastAsiaTheme="majorEastAsia"/>
              </w:rPr>
              <w:t>OLED Display GND</w:t>
            </w:r>
          </w:p>
        </w:tc>
        <w:tc>
          <w:tcPr>
            <w:tcW w:w="0" w:type="auto"/>
            <w:vAlign w:val="center"/>
            <w:hideMark/>
          </w:tcPr>
          <w:p w14:paraId="5A5EB8CF" w14:textId="77777777" w:rsidR="00D708A1" w:rsidRDefault="00D708A1" w:rsidP="00B404E5">
            <w:pPr>
              <w:pStyle w:val="NormalWeb"/>
            </w:pPr>
            <w:r>
              <w:rPr>
                <w:rStyle w:val="selected"/>
                <w:rFonts w:eastAsiaTheme="majorEastAsia"/>
              </w:rPr>
              <w:t>GND</w:t>
            </w:r>
          </w:p>
        </w:tc>
      </w:tr>
      <w:tr w:rsidR="00D708A1" w14:paraId="236CCBA0" w14:textId="77777777" w:rsidTr="00D708A1">
        <w:trPr>
          <w:tblCellSpacing w:w="15" w:type="dxa"/>
        </w:trPr>
        <w:tc>
          <w:tcPr>
            <w:tcW w:w="0" w:type="auto"/>
            <w:vAlign w:val="center"/>
            <w:hideMark/>
          </w:tcPr>
          <w:p w14:paraId="2723AE3F" w14:textId="77777777" w:rsidR="00D708A1" w:rsidRDefault="00D708A1" w:rsidP="00B404E5">
            <w:pPr>
              <w:pStyle w:val="NormalWeb"/>
            </w:pPr>
            <w:r>
              <w:rPr>
                <w:rStyle w:val="selected"/>
                <w:rFonts w:eastAsiaTheme="majorEastAsia"/>
              </w:rPr>
              <w:t>OLED Display SDA</w:t>
            </w:r>
          </w:p>
        </w:tc>
        <w:tc>
          <w:tcPr>
            <w:tcW w:w="0" w:type="auto"/>
            <w:vAlign w:val="center"/>
            <w:hideMark/>
          </w:tcPr>
          <w:p w14:paraId="1EE07171" w14:textId="77777777" w:rsidR="00D708A1" w:rsidRDefault="00D708A1" w:rsidP="00B404E5">
            <w:pPr>
              <w:pStyle w:val="NormalWeb"/>
            </w:pPr>
            <w:r>
              <w:rPr>
                <w:rStyle w:val="selected"/>
                <w:rFonts w:eastAsiaTheme="majorEastAsia"/>
              </w:rPr>
              <w:t>D2 (GPIO4)</w:t>
            </w:r>
          </w:p>
        </w:tc>
      </w:tr>
      <w:tr w:rsidR="00D708A1" w14:paraId="457C9D46" w14:textId="77777777" w:rsidTr="00D708A1">
        <w:trPr>
          <w:tblCellSpacing w:w="15" w:type="dxa"/>
        </w:trPr>
        <w:tc>
          <w:tcPr>
            <w:tcW w:w="0" w:type="auto"/>
            <w:vAlign w:val="center"/>
            <w:hideMark/>
          </w:tcPr>
          <w:p w14:paraId="1FCC8F38" w14:textId="77777777" w:rsidR="00D708A1" w:rsidRDefault="00D708A1" w:rsidP="00B404E5">
            <w:pPr>
              <w:pStyle w:val="NormalWeb"/>
            </w:pPr>
            <w:r>
              <w:rPr>
                <w:rStyle w:val="selected"/>
                <w:rFonts w:eastAsiaTheme="majorEastAsia"/>
              </w:rPr>
              <w:t>OLED Display SCL</w:t>
            </w:r>
          </w:p>
        </w:tc>
        <w:tc>
          <w:tcPr>
            <w:tcW w:w="0" w:type="auto"/>
            <w:vAlign w:val="center"/>
            <w:hideMark/>
          </w:tcPr>
          <w:p w14:paraId="059F25DF" w14:textId="77777777" w:rsidR="00D708A1" w:rsidRDefault="00D708A1" w:rsidP="00B404E5">
            <w:pPr>
              <w:pStyle w:val="NormalWeb"/>
            </w:pPr>
            <w:r>
              <w:rPr>
                <w:rStyle w:val="selected"/>
                <w:rFonts w:eastAsiaTheme="majorEastAsia"/>
              </w:rPr>
              <w:t>D1 (GPIO5)</w:t>
            </w:r>
          </w:p>
        </w:tc>
      </w:tr>
    </w:tbl>
    <w:p w14:paraId="4E4C54DE" w14:textId="77777777" w:rsidR="00002BC2" w:rsidRDefault="00002BC2" w:rsidP="00002BC2">
      <w:pPr>
        <w:rPr>
          <w:b/>
          <w:bCs/>
        </w:rPr>
      </w:pPr>
    </w:p>
    <w:p w14:paraId="0FDB35AD" w14:textId="77777777" w:rsidR="00002BC2" w:rsidRDefault="00002BC2" w:rsidP="00002BC2">
      <w:pPr>
        <w:rPr>
          <w:b/>
          <w:bCs/>
        </w:rPr>
      </w:pPr>
    </w:p>
    <w:p w14:paraId="768C1F07" w14:textId="6C04D138" w:rsidR="00002BC2" w:rsidRPr="00002BC2" w:rsidRDefault="00002BC2" w:rsidP="00002BC2">
      <w:pPr>
        <w:pStyle w:val="Heading3"/>
        <w:rPr>
          <w:sz w:val="40"/>
          <w:szCs w:val="40"/>
        </w:rPr>
      </w:pPr>
      <w:r w:rsidRPr="00002BC2">
        <w:rPr>
          <w:sz w:val="40"/>
          <w:szCs w:val="40"/>
        </w:rPr>
        <w:lastRenderedPageBreak/>
        <w:t>COMPONENT DESCRIPTIONS</w:t>
      </w:r>
    </w:p>
    <w:p w14:paraId="55AAECA9" w14:textId="77777777" w:rsidR="00002BC2" w:rsidRDefault="00002BC2" w:rsidP="00002BC2">
      <w:pPr>
        <w:pStyle w:val="Heading3"/>
        <w:rPr>
          <w:sz w:val="36"/>
          <w:szCs w:val="36"/>
        </w:rPr>
      </w:pPr>
    </w:p>
    <w:p w14:paraId="467AC85E" w14:textId="6967FEE8" w:rsidR="00002BC2" w:rsidRPr="00002BC2" w:rsidRDefault="00002BC2" w:rsidP="00002BC2">
      <w:pPr>
        <w:pStyle w:val="Heading3"/>
        <w:rPr>
          <w:sz w:val="36"/>
          <w:szCs w:val="36"/>
        </w:rPr>
      </w:pPr>
      <w:r w:rsidRPr="00002BC2">
        <w:rPr>
          <w:sz w:val="36"/>
          <w:szCs w:val="36"/>
        </w:rPr>
        <w:t xml:space="preserve">ESP8266 </w:t>
      </w:r>
    </w:p>
    <w:p w14:paraId="788F3478" w14:textId="6678E1C9" w:rsidR="00002BC2" w:rsidRPr="00002BC2" w:rsidRDefault="00002BC2" w:rsidP="00002BC2">
      <w:pPr>
        <w:rPr>
          <w:sz w:val="28"/>
          <w:szCs w:val="28"/>
        </w:rPr>
      </w:pPr>
      <w:r w:rsidRPr="00002BC2">
        <w:t xml:space="preserve"> </w:t>
      </w:r>
      <w:r w:rsidRPr="00002BC2">
        <w:rPr>
          <w:sz w:val="28"/>
          <w:szCs w:val="28"/>
        </w:rPr>
        <w:t xml:space="preserve">The ESP8266 is a low-cost Wi-Fi-enabled microcontroller. Its powerful processing capabilities and onboard Wi-Fi make it an excellent choice for Internet of Things (IoT) projects. The </w:t>
      </w:r>
      <w:proofErr w:type="spellStart"/>
      <w:r w:rsidRPr="00002BC2">
        <w:rPr>
          <w:sz w:val="28"/>
          <w:szCs w:val="28"/>
        </w:rPr>
        <w:t>NodeMCU</w:t>
      </w:r>
      <w:proofErr w:type="spellEnd"/>
      <w:r w:rsidRPr="00002BC2">
        <w:rPr>
          <w:sz w:val="28"/>
          <w:szCs w:val="28"/>
        </w:rPr>
        <w:t xml:space="preserve"> development board provides easy access to its GPIO pins, including an </w:t>
      </w:r>
      <w:proofErr w:type="spellStart"/>
      <w:r w:rsidRPr="00002BC2">
        <w:rPr>
          <w:sz w:val="28"/>
          <w:szCs w:val="28"/>
        </w:rPr>
        <w:t>analog</w:t>
      </w:r>
      <w:proofErr w:type="spellEnd"/>
      <w:r w:rsidRPr="00002BC2">
        <w:rPr>
          <w:sz w:val="28"/>
          <w:szCs w:val="28"/>
        </w:rPr>
        <w:t xml:space="preserve">-to-digital converter (ADC) which is essential for reading data from the </w:t>
      </w:r>
      <w:proofErr w:type="spellStart"/>
      <w:r w:rsidRPr="00002BC2">
        <w:rPr>
          <w:sz w:val="28"/>
          <w:szCs w:val="28"/>
        </w:rPr>
        <w:t>analog</w:t>
      </w:r>
      <w:proofErr w:type="spellEnd"/>
      <w:r w:rsidRPr="00002BC2">
        <w:rPr>
          <w:sz w:val="28"/>
          <w:szCs w:val="28"/>
        </w:rPr>
        <w:t xml:space="preserve"> soil moisture sensor.</w:t>
      </w:r>
    </w:p>
    <w:p w14:paraId="2CE8B3C0" w14:textId="77777777" w:rsidR="00002BC2" w:rsidRDefault="00002BC2" w:rsidP="00002BC2">
      <w:pPr>
        <w:pStyle w:val="Heading3"/>
        <w:rPr>
          <w:sz w:val="36"/>
          <w:szCs w:val="36"/>
        </w:rPr>
      </w:pPr>
    </w:p>
    <w:p w14:paraId="779C0AFA" w14:textId="1945FC31" w:rsidR="00002BC2" w:rsidRPr="00002BC2" w:rsidRDefault="00002BC2" w:rsidP="00002BC2">
      <w:pPr>
        <w:pStyle w:val="Heading3"/>
        <w:rPr>
          <w:sz w:val="36"/>
          <w:szCs w:val="36"/>
        </w:rPr>
      </w:pPr>
      <w:r w:rsidRPr="00002BC2">
        <w:rPr>
          <w:sz w:val="36"/>
          <w:szCs w:val="36"/>
        </w:rPr>
        <w:t xml:space="preserve">Capacitive Soil Moisture Sensor </w:t>
      </w:r>
    </w:p>
    <w:p w14:paraId="28DCD336" w14:textId="2584ED9B" w:rsidR="00002BC2" w:rsidRDefault="00002BC2" w:rsidP="00002BC2">
      <w:pPr>
        <w:rPr>
          <w:sz w:val="28"/>
          <w:szCs w:val="28"/>
        </w:rPr>
      </w:pPr>
      <w:r w:rsidRPr="00002BC2">
        <w:rPr>
          <w:sz w:val="28"/>
          <w:szCs w:val="28"/>
        </w:rPr>
        <w:t>Unlike resistive sensors, a capacitive soil moisture sensor measures water content by detecting changes in the capacitance of the soil, which acts as a dielectric. This method is more resistant to corrosion and provides a more stable and accurate reading of the soil's moisture level over time.</w:t>
      </w:r>
    </w:p>
    <w:p w14:paraId="29082680" w14:textId="77777777" w:rsidR="001150D1" w:rsidRDefault="001150D1" w:rsidP="00002BC2">
      <w:pPr>
        <w:rPr>
          <w:sz w:val="28"/>
          <w:szCs w:val="28"/>
        </w:rPr>
      </w:pPr>
    </w:p>
    <w:p w14:paraId="4772B20D" w14:textId="240B939D" w:rsidR="001150D1" w:rsidRDefault="001404BF" w:rsidP="001150D1">
      <w:pPr>
        <w:pStyle w:val="Heading3"/>
        <w:rPr>
          <w:sz w:val="36"/>
          <w:szCs w:val="36"/>
        </w:rPr>
      </w:pPr>
      <w:r w:rsidRPr="001404BF">
        <w:rPr>
          <w:sz w:val="36"/>
          <w:szCs w:val="36"/>
        </w:rPr>
        <w:t>SUBMERSIBLE PUMP</w:t>
      </w:r>
    </w:p>
    <w:p w14:paraId="34B9E70F" w14:textId="77C89671" w:rsidR="001404BF" w:rsidRPr="001404BF" w:rsidRDefault="001404BF" w:rsidP="001404BF">
      <w:r w:rsidRPr="001404BF">
        <w:t>A submersible pump is an electric pump designed to operate while fully submerged in water or other fluids. It pushes liquid to the surface by converting rotary energy into kinetic and then pressure energy. These pumps are commonly used in wells, drainage, sewage handling, and industrial fluid transfer.</w:t>
      </w:r>
    </w:p>
    <w:p w14:paraId="41A0ED12" w14:textId="77777777" w:rsidR="00002BC2" w:rsidRDefault="00002BC2" w:rsidP="00002BC2">
      <w:pPr>
        <w:pStyle w:val="Heading3"/>
        <w:rPr>
          <w:sz w:val="36"/>
          <w:szCs w:val="36"/>
        </w:rPr>
      </w:pPr>
    </w:p>
    <w:p w14:paraId="6A37F0C0" w14:textId="77777777" w:rsidR="00002BC2" w:rsidRDefault="00002BC2" w:rsidP="00002BC2">
      <w:pPr>
        <w:pStyle w:val="Heading3"/>
        <w:rPr>
          <w:sz w:val="36"/>
          <w:szCs w:val="36"/>
        </w:rPr>
      </w:pPr>
    </w:p>
    <w:p w14:paraId="72CCA83D" w14:textId="55B3B51D" w:rsidR="00002BC2" w:rsidRPr="00002BC2" w:rsidRDefault="00002BC2" w:rsidP="00002BC2">
      <w:pPr>
        <w:pStyle w:val="Heading3"/>
        <w:rPr>
          <w:sz w:val="36"/>
          <w:szCs w:val="36"/>
        </w:rPr>
      </w:pPr>
      <w:r w:rsidRPr="00002BC2">
        <w:rPr>
          <w:sz w:val="36"/>
          <w:szCs w:val="36"/>
        </w:rPr>
        <w:t xml:space="preserve">Relay Module </w:t>
      </w:r>
    </w:p>
    <w:p w14:paraId="137B424A" w14:textId="0D7355EF" w:rsidR="00002BC2" w:rsidRDefault="00002BC2" w:rsidP="00002BC2">
      <w:r w:rsidRPr="00002BC2">
        <w:rPr>
          <w:sz w:val="28"/>
          <w:szCs w:val="28"/>
        </w:rPr>
        <w:t xml:space="preserve">A relay is an electrically operated switch that allows a low-power signal from a microcontroller to control a much higher-power circuit. In this system, the ESP8266 sends a signal to the relay module to switch the high-voltage water pump on or off without drawing significant current from the microcontroller </w:t>
      </w:r>
      <w:proofErr w:type="spellStart"/>
      <w:proofErr w:type="gramStart"/>
      <w:r w:rsidRPr="00002BC2">
        <w:rPr>
          <w:sz w:val="28"/>
          <w:szCs w:val="28"/>
        </w:rPr>
        <w:t>itself</w:t>
      </w:r>
      <w:r w:rsidRPr="00002BC2">
        <w:t>.</w:t>
      </w:r>
      <w:r w:rsidR="00C325FD">
        <w:t>d</w:t>
      </w:r>
      <w:proofErr w:type="spellEnd"/>
      <w:proofErr w:type="gramEnd"/>
    </w:p>
    <w:p w14:paraId="1842AEBC" w14:textId="6E488FEE" w:rsidR="00793D33" w:rsidRDefault="00506C25" w:rsidP="00506C25">
      <w:pPr>
        <w:pStyle w:val="Heading3"/>
        <w:rPr>
          <w:sz w:val="36"/>
          <w:szCs w:val="36"/>
        </w:rPr>
      </w:pPr>
      <w:r w:rsidRPr="00793D33">
        <w:rPr>
          <w:noProof/>
        </w:rPr>
        <w:lastRenderedPageBreak/>
        <w:drawing>
          <wp:anchor distT="0" distB="0" distL="114300" distR="114300" simplePos="0" relativeHeight="251659776" behindDoc="0" locked="0" layoutInCell="1" allowOverlap="1" wp14:anchorId="6E3289DE" wp14:editId="56200636">
            <wp:simplePos x="0" y="0"/>
            <wp:positionH relativeFrom="margin">
              <wp:align>left</wp:align>
            </wp:positionH>
            <wp:positionV relativeFrom="paragraph">
              <wp:posOffset>476885</wp:posOffset>
            </wp:positionV>
            <wp:extent cx="3367405" cy="8863330"/>
            <wp:effectExtent l="0" t="0" r="4445" b="0"/>
            <wp:wrapNone/>
            <wp:docPr id="1503433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7405" cy="8863330"/>
                    </a:xfrm>
                    <a:prstGeom prst="rect">
                      <a:avLst/>
                    </a:prstGeom>
                    <a:noFill/>
                    <a:ln>
                      <a:noFill/>
                    </a:ln>
                  </pic:spPr>
                </pic:pic>
              </a:graphicData>
            </a:graphic>
          </wp:anchor>
        </w:drawing>
      </w:r>
      <w:r w:rsidR="00002BC2" w:rsidRPr="00002BC2">
        <w:rPr>
          <w:sz w:val="36"/>
          <w:szCs w:val="36"/>
        </w:rPr>
        <w:t>FLOW CHART</w:t>
      </w:r>
      <w:r>
        <w:rPr>
          <w:sz w:val="36"/>
          <w:szCs w:val="36"/>
        </w:rPr>
        <w:br w:type="textWrapping" w:clear="all"/>
      </w:r>
    </w:p>
    <w:p w14:paraId="0B037DE4" w14:textId="77777777" w:rsidR="00506C25" w:rsidRDefault="00506C25" w:rsidP="00793D33">
      <w:pPr>
        <w:pStyle w:val="Heading3"/>
        <w:rPr>
          <w:sz w:val="40"/>
          <w:szCs w:val="40"/>
        </w:rPr>
      </w:pPr>
    </w:p>
    <w:p w14:paraId="6F3E28CB" w14:textId="77777777" w:rsidR="00506C25" w:rsidRDefault="00506C25" w:rsidP="00793D33">
      <w:pPr>
        <w:pStyle w:val="Heading3"/>
        <w:rPr>
          <w:sz w:val="40"/>
          <w:szCs w:val="40"/>
        </w:rPr>
      </w:pPr>
    </w:p>
    <w:p w14:paraId="7EAA48F8" w14:textId="77777777" w:rsidR="00506C25" w:rsidRDefault="00506C25" w:rsidP="00793D33">
      <w:pPr>
        <w:pStyle w:val="Heading3"/>
        <w:rPr>
          <w:sz w:val="40"/>
          <w:szCs w:val="40"/>
        </w:rPr>
      </w:pPr>
    </w:p>
    <w:p w14:paraId="520BD7E9" w14:textId="77777777" w:rsidR="00506C25" w:rsidRDefault="00506C25" w:rsidP="00793D33">
      <w:pPr>
        <w:pStyle w:val="Heading3"/>
        <w:rPr>
          <w:sz w:val="40"/>
          <w:szCs w:val="40"/>
        </w:rPr>
      </w:pPr>
    </w:p>
    <w:p w14:paraId="23D212A5" w14:textId="77777777" w:rsidR="00506C25" w:rsidRDefault="00506C25" w:rsidP="00793D33">
      <w:pPr>
        <w:pStyle w:val="Heading3"/>
        <w:rPr>
          <w:sz w:val="40"/>
          <w:szCs w:val="40"/>
        </w:rPr>
      </w:pPr>
    </w:p>
    <w:p w14:paraId="2D6ADB08" w14:textId="77777777" w:rsidR="00506C25" w:rsidRDefault="00506C25" w:rsidP="00793D33">
      <w:pPr>
        <w:pStyle w:val="Heading3"/>
        <w:rPr>
          <w:sz w:val="40"/>
          <w:szCs w:val="40"/>
        </w:rPr>
      </w:pPr>
    </w:p>
    <w:p w14:paraId="766FE241" w14:textId="77777777" w:rsidR="00506C25" w:rsidRDefault="00506C25" w:rsidP="00793D33">
      <w:pPr>
        <w:pStyle w:val="Heading3"/>
        <w:rPr>
          <w:sz w:val="40"/>
          <w:szCs w:val="40"/>
        </w:rPr>
      </w:pPr>
    </w:p>
    <w:p w14:paraId="07210AD5" w14:textId="77777777" w:rsidR="00506C25" w:rsidRDefault="00506C25" w:rsidP="00793D33">
      <w:pPr>
        <w:pStyle w:val="Heading3"/>
        <w:rPr>
          <w:sz w:val="40"/>
          <w:szCs w:val="40"/>
        </w:rPr>
      </w:pPr>
    </w:p>
    <w:p w14:paraId="0EB3B184" w14:textId="77777777" w:rsidR="00506C25" w:rsidRDefault="00506C25" w:rsidP="00793D33">
      <w:pPr>
        <w:pStyle w:val="Heading3"/>
        <w:rPr>
          <w:sz w:val="40"/>
          <w:szCs w:val="40"/>
        </w:rPr>
      </w:pPr>
    </w:p>
    <w:p w14:paraId="0D7E83A9" w14:textId="77777777" w:rsidR="00506C25" w:rsidRDefault="00506C25" w:rsidP="00793D33">
      <w:pPr>
        <w:pStyle w:val="Heading3"/>
        <w:rPr>
          <w:sz w:val="40"/>
          <w:szCs w:val="40"/>
        </w:rPr>
      </w:pPr>
    </w:p>
    <w:p w14:paraId="5941A1EF" w14:textId="77777777" w:rsidR="00506C25" w:rsidRDefault="00506C25" w:rsidP="00793D33">
      <w:pPr>
        <w:pStyle w:val="Heading3"/>
        <w:rPr>
          <w:sz w:val="40"/>
          <w:szCs w:val="40"/>
        </w:rPr>
      </w:pPr>
    </w:p>
    <w:p w14:paraId="5BB99ED6" w14:textId="77777777" w:rsidR="00506C25" w:rsidRDefault="00506C25" w:rsidP="00793D33">
      <w:pPr>
        <w:pStyle w:val="Heading3"/>
        <w:rPr>
          <w:sz w:val="40"/>
          <w:szCs w:val="40"/>
        </w:rPr>
      </w:pPr>
    </w:p>
    <w:p w14:paraId="158E74BE" w14:textId="77777777" w:rsidR="00506C25" w:rsidRDefault="00506C25" w:rsidP="00793D33">
      <w:pPr>
        <w:pStyle w:val="Heading3"/>
        <w:rPr>
          <w:sz w:val="40"/>
          <w:szCs w:val="40"/>
        </w:rPr>
      </w:pPr>
    </w:p>
    <w:p w14:paraId="3D8F6857" w14:textId="77777777" w:rsidR="00506C25" w:rsidRDefault="00506C25" w:rsidP="00793D33">
      <w:pPr>
        <w:pStyle w:val="Heading3"/>
        <w:rPr>
          <w:sz w:val="40"/>
          <w:szCs w:val="40"/>
        </w:rPr>
      </w:pPr>
    </w:p>
    <w:p w14:paraId="18084C8E" w14:textId="77777777" w:rsidR="00506C25" w:rsidRDefault="00506C25" w:rsidP="00793D33">
      <w:pPr>
        <w:pStyle w:val="Heading3"/>
        <w:rPr>
          <w:sz w:val="40"/>
          <w:szCs w:val="40"/>
        </w:rPr>
      </w:pPr>
    </w:p>
    <w:p w14:paraId="3659FAB0" w14:textId="77777777" w:rsidR="00506C25" w:rsidRDefault="00506C25" w:rsidP="00793D33">
      <w:pPr>
        <w:pStyle w:val="Heading3"/>
        <w:rPr>
          <w:sz w:val="40"/>
          <w:szCs w:val="40"/>
        </w:rPr>
      </w:pPr>
    </w:p>
    <w:p w14:paraId="6C5F5438" w14:textId="77777777" w:rsidR="00506C25" w:rsidRDefault="00506C25" w:rsidP="00793D33">
      <w:pPr>
        <w:pStyle w:val="Heading3"/>
        <w:rPr>
          <w:sz w:val="40"/>
          <w:szCs w:val="40"/>
        </w:rPr>
      </w:pPr>
    </w:p>
    <w:p w14:paraId="03F11276" w14:textId="34F31452" w:rsidR="00002BC2" w:rsidRPr="00793D33" w:rsidRDefault="00002BC2" w:rsidP="00793D33">
      <w:pPr>
        <w:pStyle w:val="Heading3"/>
        <w:rPr>
          <w:sz w:val="40"/>
          <w:szCs w:val="40"/>
        </w:rPr>
      </w:pPr>
      <w:r w:rsidRPr="00793D33">
        <w:rPr>
          <w:sz w:val="40"/>
          <w:szCs w:val="40"/>
        </w:rPr>
        <w:lastRenderedPageBreak/>
        <w:t>PROGRAM</w:t>
      </w:r>
    </w:p>
    <w:p w14:paraId="1049062F" w14:textId="77777777" w:rsidR="0004020E" w:rsidRPr="0004020E" w:rsidRDefault="0004020E" w:rsidP="0004020E">
      <w:pPr>
        <w:rPr>
          <w:sz w:val="20"/>
          <w:szCs w:val="20"/>
        </w:rPr>
      </w:pPr>
      <w:r w:rsidRPr="0004020E">
        <w:rPr>
          <w:sz w:val="20"/>
          <w:szCs w:val="20"/>
        </w:rPr>
        <w:t xml:space="preserve">#define SENSOR_PIN A0   // Moisture sensor </w:t>
      </w:r>
      <w:proofErr w:type="spellStart"/>
      <w:r w:rsidRPr="0004020E">
        <w:rPr>
          <w:sz w:val="20"/>
          <w:szCs w:val="20"/>
        </w:rPr>
        <w:t>analog</w:t>
      </w:r>
      <w:proofErr w:type="spellEnd"/>
      <w:r w:rsidRPr="0004020E">
        <w:rPr>
          <w:sz w:val="20"/>
          <w:szCs w:val="20"/>
        </w:rPr>
        <w:t xml:space="preserve"> output</w:t>
      </w:r>
    </w:p>
    <w:p w14:paraId="5C7EEB94" w14:textId="77777777" w:rsidR="0004020E" w:rsidRPr="0004020E" w:rsidRDefault="0004020E" w:rsidP="0004020E">
      <w:pPr>
        <w:rPr>
          <w:sz w:val="20"/>
          <w:szCs w:val="20"/>
        </w:rPr>
      </w:pPr>
      <w:r w:rsidRPr="0004020E">
        <w:rPr>
          <w:sz w:val="20"/>
          <w:szCs w:val="20"/>
        </w:rPr>
        <w:t xml:space="preserve">#define RELAY_PIN  5    // GPIO5 (D1 pin on </w:t>
      </w:r>
      <w:proofErr w:type="spellStart"/>
      <w:r w:rsidRPr="0004020E">
        <w:rPr>
          <w:sz w:val="20"/>
          <w:szCs w:val="20"/>
        </w:rPr>
        <w:t>NodeMCU</w:t>
      </w:r>
      <w:proofErr w:type="spellEnd"/>
      <w:r w:rsidRPr="0004020E">
        <w:rPr>
          <w:sz w:val="20"/>
          <w:szCs w:val="20"/>
        </w:rPr>
        <w:t>)</w:t>
      </w:r>
    </w:p>
    <w:p w14:paraId="0C206795" w14:textId="77777777" w:rsidR="0004020E" w:rsidRPr="0004020E" w:rsidRDefault="0004020E" w:rsidP="0004020E">
      <w:pPr>
        <w:rPr>
          <w:sz w:val="20"/>
          <w:szCs w:val="20"/>
        </w:rPr>
      </w:pPr>
    </w:p>
    <w:p w14:paraId="5232784C" w14:textId="77777777" w:rsidR="0004020E" w:rsidRPr="0004020E" w:rsidRDefault="0004020E" w:rsidP="0004020E">
      <w:pPr>
        <w:rPr>
          <w:sz w:val="20"/>
          <w:szCs w:val="20"/>
        </w:rPr>
      </w:pPr>
      <w:r w:rsidRPr="0004020E">
        <w:rPr>
          <w:sz w:val="20"/>
          <w:szCs w:val="20"/>
        </w:rPr>
        <w:t xml:space="preserve">int </w:t>
      </w:r>
      <w:proofErr w:type="spellStart"/>
      <w:r w:rsidRPr="0004020E">
        <w:rPr>
          <w:sz w:val="20"/>
          <w:szCs w:val="20"/>
        </w:rPr>
        <w:t>dryValue</w:t>
      </w:r>
      <w:proofErr w:type="spellEnd"/>
      <w:r w:rsidRPr="0004020E">
        <w:rPr>
          <w:sz w:val="20"/>
          <w:szCs w:val="20"/>
        </w:rPr>
        <w:t xml:space="preserve"> = </w:t>
      </w:r>
      <w:proofErr w:type="gramStart"/>
      <w:r w:rsidRPr="0004020E">
        <w:rPr>
          <w:sz w:val="20"/>
          <w:szCs w:val="20"/>
        </w:rPr>
        <w:t xml:space="preserve">800;   </w:t>
      </w:r>
      <w:proofErr w:type="gramEnd"/>
      <w:r w:rsidRPr="0004020E">
        <w:rPr>
          <w:sz w:val="20"/>
          <w:szCs w:val="20"/>
        </w:rPr>
        <w:t>// Calibrate: ADC value when soil is dry</w:t>
      </w:r>
    </w:p>
    <w:p w14:paraId="753DEC26" w14:textId="77777777" w:rsidR="0004020E" w:rsidRPr="0004020E" w:rsidRDefault="0004020E" w:rsidP="0004020E">
      <w:pPr>
        <w:rPr>
          <w:sz w:val="20"/>
          <w:szCs w:val="20"/>
        </w:rPr>
      </w:pPr>
      <w:r w:rsidRPr="0004020E">
        <w:rPr>
          <w:sz w:val="20"/>
          <w:szCs w:val="20"/>
        </w:rPr>
        <w:t xml:space="preserve">int </w:t>
      </w:r>
      <w:proofErr w:type="spellStart"/>
      <w:r w:rsidRPr="0004020E">
        <w:rPr>
          <w:sz w:val="20"/>
          <w:szCs w:val="20"/>
        </w:rPr>
        <w:t>wetValue</w:t>
      </w:r>
      <w:proofErr w:type="spellEnd"/>
      <w:r w:rsidRPr="0004020E">
        <w:rPr>
          <w:sz w:val="20"/>
          <w:szCs w:val="20"/>
        </w:rPr>
        <w:t xml:space="preserve"> = </w:t>
      </w:r>
      <w:proofErr w:type="gramStart"/>
      <w:r w:rsidRPr="0004020E">
        <w:rPr>
          <w:sz w:val="20"/>
          <w:szCs w:val="20"/>
        </w:rPr>
        <w:t xml:space="preserve">400;   </w:t>
      </w:r>
      <w:proofErr w:type="gramEnd"/>
      <w:r w:rsidRPr="0004020E">
        <w:rPr>
          <w:sz w:val="20"/>
          <w:szCs w:val="20"/>
        </w:rPr>
        <w:t>// Calibrate: ADC value when soil is wet</w:t>
      </w:r>
    </w:p>
    <w:p w14:paraId="63996743" w14:textId="77777777" w:rsidR="0004020E" w:rsidRPr="0004020E" w:rsidRDefault="0004020E" w:rsidP="0004020E">
      <w:pPr>
        <w:rPr>
          <w:sz w:val="20"/>
          <w:szCs w:val="20"/>
        </w:rPr>
      </w:pPr>
    </w:p>
    <w:p w14:paraId="0F1B601E" w14:textId="77777777" w:rsidR="0004020E" w:rsidRPr="0004020E" w:rsidRDefault="0004020E" w:rsidP="0004020E">
      <w:pPr>
        <w:rPr>
          <w:sz w:val="20"/>
          <w:szCs w:val="20"/>
        </w:rPr>
      </w:pPr>
      <w:r w:rsidRPr="0004020E">
        <w:rPr>
          <w:sz w:val="20"/>
          <w:szCs w:val="20"/>
        </w:rPr>
        <w:t xml:space="preserve">void </w:t>
      </w:r>
      <w:proofErr w:type="gramStart"/>
      <w:r w:rsidRPr="0004020E">
        <w:rPr>
          <w:sz w:val="20"/>
          <w:szCs w:val="20"/>
        </w:rPr>
        <w:t>setup(</w:t>
      </w:r>
      <w:proofErr w:type="gramEnd"/>
      <w:r w:rsidRPr="0004020E">
        <w:rPr>
          <w:sz w:val="20"/>
          <w:szCs w:val="20"/>
        </w:rPr>
        <w:t>) {</w:t>
      </w:r>
    </w:p>
    <w:p w14:paraId="28430C28"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Serial.begin</w:t>
      </w:r>
      <w:proofErr w:type="spellEnd"/>
      <w:r w:rsidRPr="0004020E">
        <w:rPr>
          <w:sz w:val="20"/>
          <w:szCs w:val="20"/>
        </w:rPr>
        <w:t>(115200);</w:t>
      </w:r>
    </w:p>
    <w:p w14:paraId="2F362948" w14:textId="77777777" w:rsidR="0004020E" w:rsidRPr="0004020E" w:rsidRDefault="0004020E" w:rsidP="0004020E">
      <w:pPr>
        <w:rPr>
          <w:sz w:val="20"/>
          <w:szCs w:val="20"/>
        </w:rPr>
      </w:pPr>
      <w:r w:rsidRPr="0004020E">
        <w:rPr>
          <w:sz w:val="20"/>
          <w:szCs w:val="20"/>
        </w:rPr>
        <w:t xml:space="preserve">  </w:t>
      </w:r>
      <w:proofErr w:type="spellStart"/>
      <w:proofErr w:type="gramStart"/>
      <w:r w:rsidRPr="0004020E">
        <w:rPr>
          <w:sz w:val="20"/>
          <w:szCs w:val="20"/>
        </w:rPr>
        <w:t>pinMode</w:t>
      </w:r>
      <w:proofErr w:type="spellEnd"/>
      <w:r w:rsidRPr="0004020E">
        <w:rPr>
          <w:sz w:val="20"/>
          <w:szCs w:val="20"/>
        </w:rPr>
        <w:t>(</w:t>
      </w:r>
      <w:proofErr w:type="gramEnd"/>
      <w:r w:rsidRPr="0004020E">
        <w:rPr>
          <w:sz w:val="20"/>
          <w:szCs w:val="20"/>
        </w:rPr>
        <w:t>RELAY_PIN, OUTPUT);</w:t>
      </w:r>
    </w:p>
    <w:p w14:paraId="4BDA8553" w14:textId="77777777" w:rsidR="0004020E" w:rsidRPr="0004020E" w:rsidRDefault="0004020E" w:rsidP="0004020E">
      <w:pPr>
        <w:rPr>
          <w:sz w:val="20"/>
          <w:szCs w:val="20"/>
        </w:rPr>
      </w:pPr>
      <w:r w:rsidRPr="0004020E">
        <w:rPr>
          <w:sz w:val="20"/>
          <w:szCs w:val="20"/>
        </w:rPr>
        <w:t xml:space="preserve">  </w:t>
      </w:r>
      <w:proofErr w:type="spellStart"/>
      <w:proofErr w:type="gramStart"/>
      <w:r w:rsidRPr="0004020E">
        <w:rPr>
          <w:sz w:val="20"/>
          <w:szCs w:val="20"/>
        </w:rPr>
        <w:t>digitalWrite</w:t>
      </w:r>
      <w:proofErr w:type="spellEnd"/>
      <w:r w:rsidRPr="0004020E">
        <w:rPr>
          <w:sz w:val="20"/>
          <w:szCs w:val="20"/>
        </w:rPr>
        <w:t>(</w:t>
      </w:r>
      <w:proofErr w:type="gramEnd"/>
      <w:r w:rsidRPr="0004020E">
        <w:rPr>
          <w:sz w:val="20"/>
          <w:szCs w:val="20"/>
        </w:rPr>
        <w:t>RELAY_PIN, LOW</w:t>
      </w:r>
      <w:proofErr w:type="gramStart"/>
      <w:r w:rsidRPr="0004020E">
        <w:rPr>
          <w:sz w:val="20"/>
          <w:szCs w:val="20"/>
        </w:rPr>
        <w:t>);  /</w:t>
      </w:r>
      <w:proofErr w:type="gramEnd"/>
      <w:r w:rsidRPr="0004020E">
        <w:rPr>
          <w:sz w:val="20"/>
          <w:szCs w:val="20"/>
        </w:rPr>
        <w:t>/ Pump OFF initially</w:t>
      </w:r>
    </w:p>
    <w:p w14:paraId="193996A6" w14:textId="77777777" w:rsidR="0004020E" w:rsidRPr="0004020E" w:rsidRDefault="0004020E" w:rsidP="0004020E">
      <w:pPr>
        <w:rPr>
          <w:sz w:val="20"/>
          <w:szCs w:val="20"/>
        </w:rPr>
      </w:pPr>
      <w:r w:rsidRPr="0004020E">
        <w:rPr>
          <w:sz w:val="20"/>
          <w:szCs w:val="20"/>
        </w:rPr>
        <w:t>}</w:t>
      </w:r>
    </w:p>
    <w:p w14:paraId="51551B72" w14:textId="77777777" w:rsidR="0004020E" w:rsidRPr="0004020E" w:rsidRDefault="0004020E" w:rsidP="0004020E">
      <w:pPr>
        <w:rPr>
          <w:sz w:val="20"/>
          <w:szCs w:val="20"/>
        </w:rPr>
      </w:pPr>
    </w:p>
    <w:p w14:paraId="490AC6A5" w14:textId="77777777" w:rsidR="0004020E" w:rsidRPr="0004020E" w:rsidRDefault="0004020E" w:rsidP="0004020E">
      <w:pPr>
        <w:rPr>
          <w:sz w:val="20"/>
          <w:szCs w:val="20"/>
        </w:rPr>
      </w:pPr>
      <w:r w:rsidRPr="0004020E">
        <w:rPr>
          <w:sz w:val="20"/>
          <w:szCs w:val="20"/>
        </w:rPr>
        <w:t xml:space="preserve">void </w:t>
      </w:r>
      <w:proofErr w:type="gramStart"/>
      <w:r w:rsidRPr="0004020E">
        <w:rPr>
          <w:sz w:val="20"/>
          <w:szCs w:val="20"/>
        </w:rPr>
        <w:t>loop(</w:t>
      </w:r>
      <w:proofErr w:type="gramEnd"/>
      <w:r w:rsidRPr="0004020E">
        <w:rPr>
          <w:sz w:val="20"/>
          <w:szCs w:val="20"/>
        </w:rPr>
        <w:t>) {</w:t>
      </w:r>
    </w:p>
    <w:p w14:paraId="3D7386CD" w14:textId="77777777" w:rsidR="0004020E" w:rsidRPr="0004020E" w:rsidRDefault="0004020E" w:rsidP="0004020E">
      <w:pPr>
        <w:rPr>
          <w:sz w:val="20"/>
          <w:szCs w:val="20"/>
        </w:rPr>
      </w:pPr>
      <w:r w:rsidRPr="0004020E">
        <w:rPr>
          <w:sz w:val="20"/>
          <w:szCs w:val="20"/>
        </w:rPr>
        <w:t xml:space="preserve">  int </w:t>
      </w:r>
      <w:proofErr w:type="spellStart"/>
      <w:r w:rsidRPr="0004020E">
        <w:rPr>
          <w:sz w:val="20"/>
          <w:szCs w:val="20"/>
        </w:rPr>
        <w:t>sensorValue</w:t>
      </w:r>
      <w:proofErr w:type="spellEnd"/>
      <w:r w:rsidRPr="0004020E">
        <w:rPr>
          <w:sz w:val="20"/>
          <w:szCs w:val="20"/>
        </w:rPr>
        <w:t xml:space="preserve"> = </w:t>
      </w:r>
      <w:proofErr w:type="spellStart"/>
      <w:proofErr w:type="gramStart"/>
      <w:r w:rsidRPr="0004020E">
        <w:rPr>
          <w:sz w:val="20"/>
          <w:szCs w:val="20"/>
        </w:rPr>
        <w:t>analogRead</w:t>
      </w:r>
      <w:proofErr w:type="spellEnd"/>
      <w:r w:rsidRPr="0004020E">
        <w:rPr>
          <w:sz w:val="20"/>
          <w:szCs w:val="20"/>
        </w:rPr>
        <w:t>(</w:t>
      </w:r>
      <w:proofErr w:type="gramEnd"/>
      <w:r w:rsidRPr="0004020E">
        <w:rPr>
          <w:sz w:val="20"/>
          <w:szCs w:val="20"/>
        </w:rPr>
        <w:t>SENSOR_PIN);</w:t>
      </w:r>
    </w:p>
    <w:p w14:paraId="14073EAB" w14:textId="77777777" w:rsidR="0004020E" w:rsidRPr="0004020E" w:rsidRDefault="0004020E" w:rsidP="0004020E">
      <w:pPr>
        <w:rPr>
          <w:sz w:val="20"/>
          <w:szCs w:val="20"/>
        </w:rPr>
      </w:pPr>
      <w:r w:rsidRPr="0004020E">
        <w:rPr>
          <w:sz w:val="20"/>
          <w:szCs w:val="20"/>
        </w:rPr>
        <w:t xml:space="preserve">  int </w:t>
      </w:r>
      <w:proofErr w:type="spellStart"/>
      <w:r w:rsidRPr="0004020E">
        <w:rPr>
          <w:sz w:val="20"/>
          <w:szCs w:val="20"/>
        </w:rPr>
        <w:t>moisturePercent</w:t>
      </w:r>
      <w:proofErr w:type="spellEnd"/>
      <w:r w:rsidRPr="0004020E">
        <w:rPr>
          <w:sz w:val="20"/>
          <w:szCs w:val="20"/>
        </w:rPr>
        <w:t xml:space="preserve"> = </w:t>
      </w:r>
      <w:proofErr w:type="gramStart"/>
      <w:r w:rsidRPr="0004020E">
        <w:rPr>
          <w:sz w:val="20"/>
          <w:szCs w:val="20"/>
        </w:rPr>
        <w:t>map(</w:t>
      </w:r>
      <w:proofErr w:type="spellStart"/>
      <w:proofErr w:type="gramEnd"/>
      <w:r w:rsidRPr="0004020E">
        <w:rPr>
          <w:sz w:val="20"/>
          <w:szCs w:val="20"/>
        </w:rPr>
        <w:t>sensorValue</w:t>
      </w:r>
      <w:proofErr w:type="spellEnd"/>
      <w:r w:rsidRPr="0004020E">
        <w:rPr>
          <w:sz w:val="20"/>
          <w:szCs w:val="20"/>
        </w:rPr>
        <w:t xml:space="preserve">, </w:t>
      </w:r>
      <w:proofErr w:type="spellStart"/>
      <w:r w:rsidRPr="0004020E">
        <w:rPr>
          <w:sz w:val="20"/>
          <w:szCs w:val="20"/>
        </w:rPr>
        <w:t>dryValue</w:t>
      </w:r>
      <w:proofErr w:type="spellEnd"/>
      <w:r w:rsidRPr="0004020E">
        <w:rPr>
          <w:sz w:val="20"/>
          <w:szCs w:val="20"/>
        </w:rPr>
        <w:t xml:space="preserve">, </w:t>
      </w:r>
      <w:proofErr w:type="spellStart"/>
      <w:r w:rsidRPr="0004020E">
        <w:rPr>
          <w:sz w:val="20"/>
          <w:szCs w:val="20"/>
        </w:rPr>
        <w:t>wetValue</w:t>
      </w:r>
      <w:proofErr w:type="spellEnd"/>
      <w:r w:rsidRPr="0004020E">
        <w:rPr>
          <w:sz w:val="20"/>
          <w:szCs w:val="20"/>
        </w:rPr>
        <w:t>, 0, 100);</w:t>
      </w:r>
    </w:p>
    <w:p w14:paraId="74FBD194" w14:textId="77777777" w:rsidR="0004020E" w:rsidRPr="0004020E" w:rsidRDefault="0004020E" w:rsidP="0004020E">
      <w:pPr>
        <w:rPr>
          <w:sz w:val="20"/>
          <w:szCs w:val="20"/>
        </w:rPr>
      </w:pPr>
    </w:p>
    <w:p w14:paraId="7BA40217" w14:textId="77777777" w:rsidR="0004020E" w:rsidRPr="0004020E" w:rsidRDefault="0004020E" w:rsidP="0004020E">
      <w:pPr>
        <w:rPr>
          <w:sz w:val="20"/>
          <w:szCs w:val="20"/>
        </w:rPr>
      </w:pPr>
      <w:r w:rsidRPr="0004020E">
        <w:rPr>
          <w:sz w:val="20"/>
          <w:szCs w:val="20"/>
        </w:rPr>
        <w:t xml:space="preserve">  if (</w:t>
      </w:r>
      <w:proofErr w:type="spellStart"/>
      <w:r w:rsidRPr="0004020E">
        <w:rPr>
          <w:sz w:val="20"/>
          <w:szCs w:val="20"/>
        </w:rPr>
        <w:t>moisturePercent</w:t>
      </w:r>
      <w:proofErr w:type="spellEnd"/>
      <w:r w:rsidRPr="0004020E">
        <w:rPr>
          <w:sz w:val="20"/>
          <w:szCs w:val="20"/>
        </w:rPr>
        <w:t xml:space="preserve"> &lt; 60) {  </w:t>
      </w:r>
    </w:p>
    <w:p w14:paraId="5DF118C6" w14:textId="77777777" w:rsidR="0004020E" w:rsidRPr="0004020E" w:rsidRDefault="0004020E" w:rsidP="0004020E">
      <w:pPr>
        <w:rPr>
          <w:sz w:val="20"/>
          <w:szCs w:val="20"/>
        </w:rPr>
      </w:pPr>
      <w:r w:rsidRPr="0004020E">
        <w:rPr>
          <w:sz w:val="20"/>
          <w:szCs w:val="20"/>
        </w:rPr>
        <w:t xml:space="preserve">    </w:t>
      </w:r>
      <w:proofErr w:type="spellStart"/>
      <w:proofErr w:type="gramStart"/>
      <w:r w:rsidRPr="0004020E">
        <w:rPr>
          <w:sz w:val="20"/>
          <w:szCs w:val="20"/>
        </w:rPr>
        <w:t>digitalWrite</w:t>
      </w:r>
      <w:proofErr w:type="spellEnd"/>
      <w:r w:rsidRPr="0004020E">
        <w:rPr>
          <w:sz w:val="20"/>
          <w:szCs w:val="20"/>
        </w:rPr>
        <w:t>(</w:t>
      </w:r>
      <w:proofErr w:type="gramEnd"/>
      <w:r w:rsidRPr="0004020E">
        <w:rPr>
          <w:sz w:val="20"/>
          <w:szCs w:val="20"/>
        </w:rPr>
        <w:t>RELAY_PIN, LOW</w:t>
      </w:r>
      <w:proofErr w:type="gramStart"/>
      <w:r w:rsidRPr="0004020E">
        <w:rPr>
          <w:sz w:val="20"/>
          <w:szCs w:val="20"/>
        </w:rPr>
        <w:t>);  /</w:t>
      </w:r>
      <w:proofErr w:type="gramEnd"/>
      <w:r w:rsidRPr="0004020E">
        <w:rPr>
          <w:sz w:val="20"/>
          <w:szCs w:val="20"/>
        </w:rPr>
        <w:t>/ Turn pump ON</w:t>
      </w:r>
    </w:p>
    <w:p w14:paraId="05505DD8"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Serial.println</w:t>
      </w:r>
      <w:proofErr w:type="spellEnd"/>
      <w:r w:rsidRPr="0004020E">
        <w:rPr>
          <w:sz w:val="20"/>
          <w:szCs w:val="20"/>
        </w:rPr>
        <w:t>("Soil Dry → Pump ON");</w:t>
      </w:r>
    </w:p>
    <w:p w14:paraId="772CC8E2" w14:textId="77777777" w:rsidR="0004020E" w:rsidRPr="0004020E" w:rsidRDefault="0004020E" w:rsidP="0004020E">
      <w:pPr>
        <w:rPr>
          <w:sz w:val="20"/>
          <w:szCs w:val="20"/>
        </w:rPr>
      </w:pPr>
      <w:r w:rsidRPr="0004020E">
        <w:rPr>
          <w:sz w:val="20"/>
          <w:szCs w:val="20"/>
        </w:rPr>
        <w:t xml:space="preserve">  } else {</w:t>
      </w:r>
    </w:p>
    <w:p w14:paraId="0C2386C2" w14:textId="77777777" w:rsidR="0004020E" w:rsidRPr="0004020E" w:rsidRDefault="0004020E" w:rsidP="0004020E">
      <w:pPr>
        <w:rPr>
          <w:sz w:val="20"/>
          <w:szCs w:val="20"/>
        </w:rPr>
      </w:pPr>
      <w:r w:rsidRPr="0004020E">
        <w:rPr>
          <w:sz w:val="20"/>
          <w:szCs w:val="20"/>
        </w:rPr>
        <w:t xml:space="preserve">    </w:t>
      </w:r>
      <w:proofErr w:type="spellStart"/>
      <w:proofErr w:type="gramStart"/>
      <w:r w:rsidRPr="0004020E">
        <w:rPr>
          <w:sz w:val="20"/>
          <w:szCs w:val="20"/>
        </w:rPr>
        <w:t>digitalWrite</w:t>
      </w:r>
      <w:proofErr w:type="spellEnd"/>
      <w:r w:rsidRPr="0004020E">
        <w:rPr>
          <w:sz w:val="20"/>
          <w:szCs w:val="20"/>
        </w:rPr>
        <w:t>(</w:t>
      </w:r>
      <w:proofErr w:type="gramEnd"/>
      <w:r w:rsidRPr="0004020E">
        <w:rPr>
          <w:sz w:val="20"/>
          <w:szCs w:val="20"/>
        </w:rPr>
        <w:t>RELAY_PIN, HIGH</w:t>
      </w:r>
      <w:proofErr w:type="gramStart"/>
      <w:r w:rsidRPr="0004020E">
        <w:rPr>
          <w:sz w:val="20"/>
          <w:szCs w:val="20"/>
        </w:rPr>
        <w:t xml:space="preserve">);   </w:t>
      </w:r>
      <w:proofErr w:type="gramEnd"/>
      <w:r w:rsidRPr="0004020E">
        <w:rPr>
          <w:sz w:val="20"/>
          <w:szCs w:val="20"/>
        </w:rPr>
        <w:t>// Turn pump OFF</w:t>
      </w:r>
    </w:p>
    <w:p w14:paraId="49F56F4E"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Serial.println</w:t>
      </w:r>
      <w:proofErr w:type="spellEnd"/>
      <w:r w:rsidRPr="0004020E">
        <w:rPr>
          <w:sz w:val="20"/>
          <w:szCs w:val="20"/>
        </w:rPr>
        <w:t>("Soil Wet → Pump OFF");</w:t>
      </w:r>
    </w:p>
    <w:p w14:paraId="67BBF154" w14:textId="77777777" w:rsidR="0004020E" w:rsidRPr="0004020E" w:rsidRDefault="0004020E" w:rsidP="0004020E">
      <w:pPr>
        <w:rPr>
          <w:sz w:val="20"/>
          <w:szCs w:val="20"/>
        </w:rPr>
      </w:pPr>
      <w:r w:rsidRPr="0004020E">
        <w:rPr>
          <w:sz w:val="20"/>
          <w:szCs w:val="20"/>
        </w:rPr>
        <w:t xml:space="preserve">  }</w:t>
      </w:r>
    </w:p>
    <w:p w14:paraId="3026163B" w14:textId="77777777" w:rsidR="0004020E" w:rsidRPr="0004020E" w:rsidRDefault="0004020E" w:rsidP="0004020E">
      <w:pPr>
        <w:rPr>
          <w:sz w:val="20"/>
          <w:szCs w:val="20"/>
        </w:rPr>
      </w:pPr>
    </w:p>
    <w:p w14:paraId="402FB2CB"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Serial.print</w:t>
      </w:r>
      <w:proofErr w:type="spellEnd"/>
      <w:r w:rsidRPr="0004020E">
        <w:rPr>
          <w:sz w:val="20"/>
          <w:szCs w:val="20"/>
        </w:rPr>
        <w:t>("Moisture: ");</w:t>
      </w:r>
    </w:p>
    <w:p w14:paraId="00EAFC07"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Serial.print</w:t>
      </w:r>
      <w:proofErr w:type="spellEnd"/>
      <w:r w:rsidRPr="0004020E">
        <w:rPr>
          <w:sz w:val="20"/>
          <w:szCs w:val="20"/>
        </w:rPr>
        <w:t>(</w:t>
      </w:r>
      <w:proofErr w:type="spellStart"/>
      <w:r w:rsidRPr="0004020E">
        <w:rPr>
          <w:sz w:val="20"/>
          <w:szCs w:val="20"/>
        </w:rPr>
        <w:t>moisturePercent</w:t>
      </w:r>
      <w:proofErr w:type="spellEnd"/>
      <w:r w:rsidRPr="0004020E">
        <w:rPr>
          <w:sz w:val="20"/>
          <w:szCs w:val="20"/>
        </w:rPr>
        <w:t>);</w:t>
      </w:r>
    </w:p>
    <w:p w14:paraId="51D349B2" w14:textId="77777777" w:rsidR="0004020E" w:rsidRPr="0004020E" w:rsidRDefault="0004020E" w:rsidP="0004020E">
      <w:pPr>
        <w:rPr>
          <w:sz w:val="20"/>
          <w:szCs w:val="20"/>
        </w:rPr>
      </w:pPr>
      <w:r w:rsidRPr="0004020E">
        <w:rPr>
          <w:sz w:val="20"/>
          <w:szCs w:val="20"/>
        </w:rPr>
        <w:t xml:space="preserve">  </w:t>
      </w:r>
      <w:proofErr w:type="spellStart"/>
      <w:r w:rsidRPr="0004020E">
        <w:rPr>
          <w:sz w:val="20"/>
          <w:szCs w:val="20"/>
        </w:rPr>
        <w:t>Serial.println</w:t>
      </w:r>
      <w:proofErr w:type="spellEnd"/>
      <w:r w:rsidRPr="0004020E">
        <w:rPr>
          <w:sz w:val="20"/>
          <w:szCs w:val="20"/>
        </w:rPr>
        <w:t>("%");</w:t>
      </w:r>
    </w:p>
    <w:p w14:paraId="31BF1180" w14:textId="77777777" w:rsidR="0004020E" w:rsidRPr="0004020E" w:rsidRDefault="0004020E" w:rsidP="0004020E">
      <w:pPr>
        <w:rPr>
          <w:sz w:val="20"/>
          <w:szCs w:val="20"/>
        </w:rPr>
      </w:pPr>
    </w:p>
    <w:p w14:paraId="0A0F26A8" w14:textId="77777777" w:rsidR="0004020E" w:rsidRPr="0004020E" w:rsidRDefault="0004020E" w:rsidP="0004020E">
      <w:pPr>
        <w:rPr>
          <w:sz w:val="20"/>
          <w:szCs w:val="20"/>
        </w:rPr>
      </w:pPr>
      <w:r w:rsidRPr="0004020E">
        <w:rPr>
          <w:sz w:val="20"/>
          <w:szCs w:val="20"/>
        </w:rPr>
        <w:t xml:space="preserve">  </w:t>
      </w:r>
      <w:proofErr w:type="gramStart"/>
      <w:r w:rsidRPr="0004020E">
        <w:rPr>
          <w:sz w:val="20"/>
          <w:szCs w:val="20"/>
        </w:rPr>
        <w:t>delay(</w:t>
      </w:r>
      <w:proofErr w:type="gramEnd"/>
      <w:r w:rsidRPr="0004020E">
        <w:rPr>
          <w:sz w:val="20"/>
          <w:szCs w:val="20"/>
        </w:rPr>
        <w:t>2000);</w:t>
      </w:r>
    </w:p>
    <w:p w14:paraId="2A0590E1" w14:textId="77777777" w:rsidR="0004020E" w:rsidRDefault="0004020E" w:rsidP="0004020E">
      <w:pPr>
        <w:rPr>
          <w:sz w:val="20"/>
          <w:szCs w:val="20"/>
        </w:rPr>
      </w:pPr>
      <w:r w:rsidRPr="0004020E">
        <w:rPr>
          <w:sz w:val="20"/>
          <w:szCs w:val="20"/>
        </w:rPr>
        <w:t>}</w:t>
      </w:r>
    </w:p>
    <w:p w14:paraId="0FF039F2" w14:textId="1152A160" w:rsidR="00002BC2" w:rsidRDefault="00002BC2" w:rsidP="0004020E">
      <w:pPr>
        <w:pStyle w:val="Heading3"/>
        <w:rPr>
          <w:sz w:val="40"/>
          <w:szCs w:val="40"/>
        </w:rPr>
      </w:pPr>
      <w:r w:rsidRPr="0004020E">
        <w:rPr>
          <w:sz w:val="40"/>
          <w:szCs w:val="40"/>
        </w:rPr>
        <w:lastRenderedPageBreak/>
        <w:t>EXECUTION</w:t>
      </w:r>
    </w:p>
    <w:p w14:paraId="037F74E0" w14:textId="77777777" w:rsidR="00BF30DF" w:rsidRPr="00BF30DF" w:rsidRDefault="00BF30DF" w:rsidP="00BF30DF"/>
    <w:p w14:paraId="21576C64" w14:textId="4253AD64" w:rsidR="00002BC2" w:rsidRPr="00002BC2" w:rsidRDefault="00BF30DF">
      <w:pPr>
        <w:rPr>
          <w:sz w:val="20"/>
          <w:szCs w:val="20"/>
        </w:rPr>
      </w:pPr>
      <w:r>
        <w:rPr>
          <w:noProof/>
        </w:rPr>
        <w:drawing>
          <wp:inline distT="0" distB="0" distL="0" distR="0" wp14:anchorId="3FF68BEA" wp14:editId="255B6E76">
            <wp:extent cx="3314700" cy="7400285"/>
            <wp:effectExtent l="0" t="0" r="0" b="0"/>
            <wp:docPr id="537633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110" cy="7410131"/>
                    </a:xfrm>
                    <a:prstGeom prst="rect">
                      <a:avLst/>
                    </a:prstGeom>
                    <a:noFill/>
                    <a:ln>
                      <a:noFill/>
                    </a:ln>
                  </pic:spPr>
                </pic:pic>
              </a:graphicData>
            </a:graphic>
          </wp:inline>
        </w:drawing>
      </w:r>
    </w:p>
    <w:sectPr w:rsidR="00002BC2" w:rsidRPr="0000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7655E"/>
    <w:multiLevelType w:val="multilevel"/>
    <w:tmpl w:val="4BDA6F88"/>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A61F6"/>
    <w:multiLevelType w:val="multilevel"/>
    <w:tmpl w:val="4BD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30943">
    <w:abstractNumId w:val="1"/>
  </w:num>
  <w:num w:numId="2" w16cid:durableId="20653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C2"/>
    <w:rsid w:val="00002BC2"/>
    <w:rsid w:val="0004020E"/>
    <w:rsid w:val="000D7E0C"/>
    <w:rsid w:val="001150D1"/>
    <w:rsid w:val="00133DE5"/>
    <w:rsid w:val="001404BF"/>
    <w:rsid w:val="003F7120"/>
    <w:rsid w:val="004C366D"/>
    <w:rsid w:val="00506C25"/>
    <w:rsid w:val="00547A95"/>
    <w:rsid w:val="00793D33"/>
    <w:rsid w:val="009A4DBB"/>
    <w:rsid w:val="00BC2EA9"/>
    <w:rsid w:val="00BF30DF"/>
    <w:rsid w:val="00C325FD"/>
    <w:rsid w:val="00D65B0A"/>
    <w:rsid w:val="00D704D6"/>
    <w:rsid w:val="00D70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177"/>
  <w15:chartTrackingRefBased/>
  <w15:docId w15:val="{118AC314-5F10-4D9E-93CB-EBFA2B63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2B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2B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B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B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2B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2B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B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B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C2"/>
    <w:rPr>
      <w:rFonts w:eastAsiaTheme="majorEastAsia" w:cstheme="majorBidi"/>
      <w:color w:val="272727" w:themeColor="text1" w:themeTint="D8"/>
    </w:rPr>
  </w:style>
  <w:style w:type="paragraph" w:styleId="Title">
    <w:name w:val="Title"/>
    <w:basedOn w:val="Normal"/>
    <w:next w:val="Normal"/>
    <w:link w:val="TitleChar"/>
    <w:uiPriority w:val="10"/>
    <w:qFormat/>
    <w:rsid w:val="0000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C2"/>
    <w:pPr>
      <w:spacing w:before="160"/>
      <w:jc w:val="center"/>
    </w:pPr>
    <w:rPr>
      <w:i/>
      <w:iCs/>
      <w:color w:val="404040" w:themeColor="text1" w:themeTint="BF"/>
    </w:rPr>
  </w:style>
  <w:style w:type="character" w:customStyle="1" w:styleId="QuoteChar">
    <w:name w:val="Quote Char"/>
    <w:basedOn w:val="DefaultParagraphFont"/>
    <w:link w:val="Quote"/>
    <w:uiPriority w:val="29"/>
    <w:rsid w:val="00002BC2"/>
    <w:rPr>
      <w:i/>
      <w:iCs/>
      <w:color w:val="404040" w:themeColor="text1" w:themeTint="BF"/>
    </w:rPr>
  </w:style>
  <w:style w:type="paragraph" w:styleId="ListParagraph">
    <w:name w:val="List Paragraph"/>
    <w:basedOn w:val="Normal"/>
    <w:uiPriority w:val="34"/>
    <w:qFormat/>
    <w:rsid w:val="00002BC2"/>
    <w:pPr>
      <w:ind w:left="720"/>
      <w:contextualSpacing/>
    </w:pPr>
  </w:style>
  <w:style w:type="character" w:styleId="IntenseEmphasis">
    <w:name w:val="Intense Emphasis"/>
    <w:basedOn w:val="DefaultParagraphFont"/>
    <w:uiPriority w:val="21"/>
    <w:qFormat/>
    <w:rsid w:val="00002BC2"/>
    <w:rPr>
      <w:i/>
      <w:iCs/>
      <w:color w:val="2F5496" w:themeColor="accent1" w:themeShade="BF"/>
    </w:rPr>
  </w:style>
  <w:style w:type="paragraph" w:styleId="IntenseQuote">
    <w:name w:val="Intense Quote"/>
    <w:basedOn w:val="Normal"/>
    <w:next w:val="Normal"/>
    <w:link w:val="IntenseQuoteChar"/>
    <w:uiPriority w:val="30"/>
    <w:qFormat/>
    <w:rsid w:val="00002B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BC2"/>
    <w:rPr>
      <w:i/>
      <w:iCs/>
      <w:color w:val="2F5496" w:themeColor="accent1" w:themeShade="BF"/>
    </w:rPr>
  </w:style>
  <w:style w:type="character" w:styleId="IntenseReference">
    <w:name w:val="Intense Reference"/>
    <w:basedOn w:val="DefaultParagraphFont"/>
    <w:uiPriority w:val="32"/>
    <w:qFormat/>
    <w:rsid w:val="00002BC2"/>
    <w:rPr>
      <w:b/>
      <w:bCs/>
      <w:smallCaps/>
      <w:color w:val="2F5496" w:themeColor="accent1" w:themeShade="BF"/>
      <w:spacing w:val="5"/>
    </w:rPr>
  </w:style>
  <w:style w:type="paragraph" w:styleId="NormalWeb">
    <w:name w:val="Normal (Web)"/>
    <w:basedOn w:val="Normal"/>
    <w:uiPriority w:val="99"/>
    <w:semiHidden/>
    <w:unhideWhenUsed/>
    <w:rsid w:val="00002BC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elected">
    <w:name w:val="selected"/>
    <w:basedOn w:val="DefaultParagraphFont"/>
    <w:rsid w:val="0000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Govindaraj</dc:creator>
  <cp:keywords/>
  <dc:description/>
  <cp:lastModifiedBy>Vishwa Govindaraj</cp:lastModifiedBy>
  <cp:revision>3</cp:revision>
  <dcterms:created xsi:type="dcterms:W3CDTF">2025-09-08T09:17:00Z</dcterms:created>
  <dcterms:modified xsi:type="dcterms:W3CDTF">2025-09-09T03:59:00Z</dcterms:modified>
</cp:coreProperties>
</file>