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913" w:rsidRDefault="00125913" w:rsidP="00125913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Question 2:</w:t>
      </w:r>
    </w:p>
    <w:p w:rsidR="001A6874" w:rsidRDefault="00125913" w:rsidP="00125913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What happened when you send message from client in Multicast UDP when server is not available?</w:t>
      </w:r>
    </w:p>
    <w:p w:rsidR="00125913" w:rsidRDefault="00125913">
      <w:pPr>
        <w:rPr>
          <w:rFonts w:ascii="Helvetica" w:hAnsi="Helvetica" w:cs="Helvetica"/>
        </w:rPr>
      </w:pPr>
      <w:r w:rsidRPr="00125913">
        <w:rPr>
          <w:rFonts w:ascii="Helvetica" w:hAnsi="Helvetica" w:cs="Helvetica"/>
        </w:rPr>
        <w:t xml:space="preserve">Answer: </w:t>
      </w:r>
    </w:p>
    <w:p w:rsidR="00125913" w:rsidRPr="00125913" w:rsidRDefault="00125913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In Multicast UDP, there is no server/client differentiation at the protocol level. In this type of UDP, multicast datagrams are sent to a special multicast group addresses. To, receive any message, one must join the group. The messages are received by all the members who are in the group. </w:t>
      </w:r>
      <w:r w:rsidRPr="00125913">
        <w:rPr>
          <w:rFonts w:ascii="Helvetica" w:hAnsi="Helvetica" w:cs="Helvetica"/>
          <w:b/>
        </w:rPr>
        <w:t>Hence, even when the server is off the clients in the group receive the messages.</w:t>
      </w:r>
    </w:p>
    <w:p w:rsidR="00FE171D" w:rsidRDefault="0012591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server calls the </w:t>
      </w:r>
      <w:proofErr w:type="spellStart"/>
      <w:r>
        <w:rPr>
          <w:rFonts w:ascii="Helvetica" w:hAnsi="Helvetica" w:cs="Helvetica"/>
        </w:rPr>
        <w:t>joinGroup</w:t>
      </w:r>
      <w:proofErr w:type="spellEnd"/>
      <w:r>
        <w:rPr>
          <w:rFonts w:ascii="Helvetica" w:hAnsi="Helvetica" w:cs="Helvetica"/>
        </w:rPr>
        <w:t xml:space="preserve"> method to join the multicast group and sends a unicast message to reply the multicast message it receives from the client.</w:t>
      </w:r>
    </w:p>
    <w:p w:rsidR="00FE171D" w:rsidRDefault="00FE171D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5943600" cy="35615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1D" w:rsidRDefault="00FE171D">
      <w:pPr>
        <w:pBdr>
          <w:bottom w:val="double" w:sz="6" w:space="1" w:color="auto"/>
        </w:pBd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Figure: Multicast-UDP without server</w:t>
      </w:r>
    </w:p>
    <w:p w:rsidR="00497ED4" w:rsidRDefault="00497ED4">
      <w:pPr>
        <w:rPr>
          <w:rFonts w:ascii="Helvetica" w:hAnsi="Helvetica" w:cs="Helvetica"/>
        </w:rPr>
      </w:pPr>
    </w:p>
    <w:p w:rsidR="00497ED4" w:rsidRDefault="00497ED4">
      <w:pPr>
        <w:rPr>
          <w:rFonts w:ascii="Helvetica" w:hAnsi="Helvetica" w:cs="Helvetica"/>
        </w:rPr>
      </w:pPr>
    </w:p>
    <w:p w:rsidR="00497ED4" w:rsidRDefault="00497ED4">
      <w:pPr>
        <w:rPr>
          <w:rFonts w:ascii="Helvetica" w:hAnsi="Helvetica" w:cs="Helvetica"/>
        </w:rPr>
      </w:pPr>
    </w:p>
    <w:p w:rsidR="00497ED4" w:rsidRDefault="00497ED4">
      <w:pPr>
        <w:rPr>
          <w:rFonts w:ascii="Helvetica" w:hAnsi="Helvetica" w:cs="Helvetica"/>
        </w:rPr>
      </w:pPr>
    </w:p>
    <w:p w:rsidR="00497ED4" w:rsidRDefault="00497ED4">
      <w:pPr>
        <w:rPr>
          <w:rFonts w:ascii="Helvetica" w:hAnsi="Helvetica" w:cs="Helvetica"/>
        </w:rPr>
      </w:pPr>
    </w:p>
    <w:p w:rsidR="00497ED4" w:rsidRDefault="00497ED4">
      <w:pPr>
        <w:rPr>
          <w:rFonts w:ascii="Helvetica" w:hAnsi="Helvetica" w:cs="Helvetica"/>
        </w:rPr>
      </w:pPr>
    </w:p>
    <w:p w:rsidR="00497ED4" w:rsidRDefault="00497ED4">
      <w:pPr>
        <w:rPr>
          <w:rFonts w:ascii="Helvetica" w:hAnsi="Helvetica" w:cs="Helvetica"/>
        </w:rPr>
      </w:pPr>
    </w:p>
    <w:p w:rsidR="00497ED4" w:rsidRDefault="00497E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Output of Connected UDP:</w:t>
      </w:r>
    </w:p>
    <w:p w:rsidR="00497ED4" w:rsidRDefault="00497E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Screenshot-1: Exit after pressing n/N: User can continue to chat. Once he decides to end the communication he just </w:t>
      </w:r>
      <w:proofErr w:type="gramStart"/>
      <w:r>
        <w:rPr>
          <w:rFonts w:ascii="Helvetica" w:hAnsi="Helvetica" w:cs="Helvetica"/>
        </w:rPr>
        <w:t>has to</w:t>
      </w:r>
      <w:proofErr w:type="gramEnd"/>
      <w:r>
        <w:rPr>
          <w:rFonts w:ascii="Helvetica" w:hAnsi="Helvetica" w:cs="Helvetica"/>
        </w:rPr>
        <w:t xml:space="preserve"> press ’n’ or ‘N’.</w:t>
      </w:r>
    </w:p>
    <w:p w:rsidR="00497ED4" w:rsidRDefault="00497ED4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6767195" cy="22327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020" cy="22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D4" w:rsidRDefault="00497E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Screenshot-2: Exit on sending no data. User can continue to communicate. The connection can also be terminated if no data is sent from the client to the server.</w:t>
      </w:r>
    </w:p>
    <w:p w:rsidR="00497ED4" w:rsidRDefault="00497ED4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6910157" cy="22707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54" cy="22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ind w:firstLine="720"/>
        <w:rPr>
          <w:rFonts w:ascii="Helvetica" w:hAnsi="Helvetica" w:cs="Helvetica"/>
        </w:rPr>
      </w:pPr>
    </w:p>
    <w:p w:rsidR="00497ED4" w:rsidRDefault="00497ED4" w:rsidP="00497E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Output of Multicast UDP</w:t>
      </w:r>
    </w:p>
    <w:p w:rsidR="00497ED4" w:rsidRDefault="00497ED4" w:rsidP="00497E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Screenshot-1: When server is present</w:t>
      </w:r>
    </w:p>
    <w:p w:rsidR="00497ED4" w:rsidRDefault="00497ED4" w:rsidP="00497ED4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5943600" cy="355788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D4" w:rsidRDefault="00497ED4" w:rsidP="00497ED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Screenshot-2: When server is off:</w:t>
      </w:r>
    </w:p>
    <w:p w:rsidR="00497ED4" w:rsidRPr="00497ED4" w:rsidRDefault="00497ED4" w:rsidP="00497ED4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>
            <wp:extent cx="5943600" cy="356153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ED4" w:rsidRPr="0049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13"/>
    <w:rsid w:val="00125913"/>
    <w:rsid w:val="001A6874"/>
    <w:rsid w:val="00497ED4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B354"/>
  <w15:chartTrackingRefBased/>
  <w15:docId w15:val="{6405D23E-5670-4437-976F-80D4242A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Kharote</dc:creator>
  <cp:keywords/>
  <dc:description/>
  <cp:lastModifiedBy>Vishwajeet Kharote</cp:lastModifiedBy>
  <cp:revision>1</cp:revision>
  <dcterms:created xsi:type="dcterms:W3CDTF">2018-09-24T04:35:00Z</dcterms:created>
  <dcterms:modified xsi:type="dcterms:W3CDTF">2018-09-24T05:06:00Z</dcterms:modified>
</cp:coreProperties>
</file>