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1815045438109795371"/>
    <w:bookmarkEnd w:id="0"/>
    <w:p w:rsidR="003117B8" w:rsidRPr="003117B8" w:rsidRDefault="003117B8" w:rsidP="003117B8">
      <w:pPr>
        <w:shd w:val="clear" w:color="auto" w:fill="FFFFFF"/>
        <w:spacing w:after="0" w:line="240" w:lineRule="auto"/>
        <w:outlineLvl w:val="2"/>
        <w:rPr>
          <w:rFonts w:ascii="Consolas" w:eastAsia="Times New Roman" w:hAnsi="Consolas" w:cs="Tahoma"/>
          <w:b/>
          <w:bCs/>
          <w:color w:val="000000" w:themeColor="text1"/>
          <w:sz w:val="24"/>
          <w:szCs w:val="24"/>
        </w:rPr>
      </w:pPr>
      <w:r w:rsidRPr="003117B8">
        <w:rPr>
          <w:rFonts w:ascii="Consolas" w:eastAsia="Times New Roman" w:hAnsi="Consolas" w:cs="Tahoma"/>
          <w:b/>
          <w:bCs/>
          <w:color w:val="000000" w:themeColor="text1"/>
          <w:sz w:val="24"/>
          <w:szCs w:val="24"/>
        </w:rPr>
        <w:fldChar w:fldCharType="begin"/>
      </w:r>
      <w:r w:rsidRPr="003117B8">
        <w:rPr>
          <w:rFonts w:ascii="Consolas" w:eastAsia="Times New Roman" w:hAnsi="Consolas" w:cs="Tahoma"/>
          <w:b/>
          <w:bCs/>
          <w:color w:val="000000" w:themeColor="text1"/>
          <w:sz w:val="24"/>
          <w:szCs w:val="24"/>
        </w:rPr>
        <w:instrText xml:space="preserve"> HYPERLINK "http://pureqastuff.blogspot.com/2010/01/types-of-load-testing.html" </w:instrText>
      </w:r>
      <w:r w:rsidRPr="003117B8">
        <w:rPr>
          <w:rFonts w:ascii="Consolas" w:eastAsia="Times New Roman" w:hAnsi="Consolas" w:cs="Tahoma"/>
          <w:b/>
          <w:bCs/>
          <w:color w:val="000000" w:themeColor="text1"/>
          <w:sz w:val="24"/>
          <w:szCs w:val="24"/>
        </w:rPr>
        <w:fldChar w:fldCharType="separate"/>
      </w:r>
      <w:r w:rsidRPr="009B6050">
        <w:rPr>
          <w:rFonts w:ascii="Consolas" w:eastAsia="Times New Roman" w:hAnsi="Consolas" w:cs="Tahoma"/>
          <w:b/>
          <w:bCs/>
          <w:color w:val="000000" w:themeColor="text1"/>
          <w:sz w:val="24"/>
          <w:szCs w:val="24"/>
        </w:rPr>
        <w:t>Types of Load Testing</w:t>
      </w:r>
      <w:r w:rsidRPr="003117B8">
        <w:rPr>
          <w:rFonts w:ascii="Consolas" w:eastAsia="Times New Roman" w:hAnsi="Consolas" w:cs="Tahoma"/>
          <w:b/>
          <w:bCs/>
          <w:color w:val="000000" w:themeColor="text1"/>
          <w:sz w:val="24"/>
          <w:szCs w:val="24"/>
        </w:rPr>
        <w:fldChar w:fldCharType="end"/>
      </w:r>
      <w:r w:rsidRPr="003117B8">
        <w:rPr>
          <w:rFonts w:ascii="Consolas" w:eastAsia="Times New Roman" w:hAnsi="Consolas" w:cs="Tahoma"/>
          <w:b/>
          <w:bCs/>
          <w:color w:val="000000" w:themeColor="text1"/>
          <w:sz w:val="24"/>
          <w:szCs w:val="24"/>
        </w:rPr>
        <w:t xml:space="preserve"> </w:t>
      </w:r>
    </w:p>
    <w:p w:rsidR="009E5717" w:rsidRPr="009B6050" w:rsidRDefault="003117B8" w:rsidP="003117B8">
      <w:pPr>
        <w:shd w:val="clear" w:color="auto" w:fill="FFFFFF"/>
        <w:spacing w:line="336" w:lineRule="auto"/>
        <w:rPr>
          <w:rFonts w:ascii="Consolas" w:eastAsia="Times New Roman" w:hAnsi="Consolas" w:cs="Tahoma"/>
          <w:color w:val="000000" w:themeColor="text1"/>
          <w:sz w:val="24"/>
          <w:szCs w:val="24"/>
        </w:rPr>
      </w:pPr>
      <w:r w:rsidRPr="003117B8">
        <w:rPr>
          <w:rFonts w:ascii="Consolas" w:eastAsia="Times New Roman" w:hAnsi="Consolas" w:cs="Tahoma"/>
          <w:color w:val="000000" w:themeColor="text1"/>
          <w:sz w:val="24"/>
          <w:szCs w:val="24"/>
        </w:rPr>
        <w:t>Q: What are Load, Stress, Volume, etc. testing?</w:t>
      </w:r>
      <w:r w:rsidRPr="003117B8">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A: Volume testing is a way to test functionality. Stress testing is a way to test reliability.</w:t>
      </w:r>
      <w:r w:rsidRPr="003117B8">
        <w:rPr>
          <w:rFonts w:ascii="Consolas" w:eastAsia="Times New Roman" w:hAnsi="Consolas" w:cs="Tahoma"/>
          <w:color w:val="000000" w:themeColor="text1"/>
          <w:sz w:val="24"/>
          <w:szCs w:val="24"/>
        </w:rPr>
        <w:br/>
        <w:t> Load testing is a way to test performance.</w:t>
      </w:r>
      <w:r w:rsidRPr="003117B8">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 xml:space="preserve">Testing an application under heavy but expected </w:t>
      </w:r>
      <w:r w:rsidR="009E5717" w:rsidRPr="009B6050">
        <w:rPr>
          <w:rFonts w:ascii="Consolas" w:eastAsia="Times New Roman" w:hAnsi="Consolas" w:cs="Tahoma"/>
          <w:color w:val="000000" w:themeColor="text1"/>
          <w:sz w:val="24"/>
          <w:szCs w:val="24"/>
        </w:rPr>
        <w:t>loads is known as load testing.</w:t>
      </w:r>
    </w:p>
    <w:p w:rsidR="00924358" w:rsidRPr="003117B8" w:rsidRDefault="003117B8" w:rsidP="003117B8">
      <w:pPr>
        <w:shd w:val="clear" w:color="auto" w:fill="FFFFFF"/>
        <w:spacing w:line="336" w:lineRule="auto"/>
        <w:rPr>
          <w:rFonts w:ascii="Consolas" w:eastAsia="Times New Roman" w:hAnsi="Consolas" w:cs="Tahoma"/>
          <w:color w:val="000000" w:themeColor="text1"/>
          <w:sz w:val="24"/>
          <w:szCs w:val="24"/>
        </w:rPr>
      </w:pPr>
      <w:r w:rsidRPr="003117B8">
        <w:rPr>
          <w:rFonts w:ascii="Consolas" w:eastAsia="Times New Roman" w:hAnsi="Consolas" w:cs="Tahoma"/>
          <w:color w:val="000000" w:themeColor="text1"/>
          <w:sz w:val="24"/>
          <w:szCs w:val="24"/>
        </w:rPr>
        <w:br/>
        <w:t>It generally refers to the practice of modeling t</w:t>
      </w:r>
      <w:r w:rsidR="009E5717" w:rsidRPr="009B6050">
        <w:rPr>
          <w:rFonts w:ascii="Consolas" w:eastAsia="Times New Roman" w:hAnsi="Consolas" w:cs="Tahoma"/>
          <w:color w:val="000000" w:themeColor="text1"/>
          <w:sz w:val="24"/>
          <w:szCs w:val="24"/>
        </w:rPr>
        <w:t xml:space="preserve">he expected usage of a software </w:t>
      </w:r>
      <w:r w:rsidRPr="003117B8">
        <w:rPr>
          <w:rFonts w:ascii="Consolas" w:eastAsia="Times New Roman" w:hAnsi="Consolas" w:cs="Tahoma"/>
          <w:color w:val="000000" w:themeColor="text1"/>
          <w:sz w:val="24"/>
          <w:szCs w:val="24"/>
        </w:rPr>
        <w:t>program by simulating multiple users accessing t</w:t>
      </w:r>
      <w:r w:rsidR="009E5717" w:rsidRPr="009B6050">
        <w:rPr>
          <w:rFonts w:ascii="Consolas" w:eastAsia="Times New Roman" w:hAnsi="Consolas" w:cs="Tahoma"/>
          <w:color w:val="000000" w:themeColor="text1"/>
          <w:sz w:val="24"/>
          <w:szCs w:val="24"/>
        </w:rPr>
        <w:t xml:space="preserve">he system's services </w:t>
      </w:r>
      <w:r w:rsidRPr="003117B8">
        <w:rPr>
          <w:rFonts w:ascii="Consolas" w:eastAsia="Times New Roman" w:hAnsi="Consolas" w:cs="Tahoma"/>
          <w:color w:val="000000" w:themeColor="text1"/>
          <w:sz w:val="24"/>
          <w:szCs w:val="24"/>
        </w:rPr>
        <w:t>concurrently. As such, load testing is most re</w:t>
      </w:r>
      <w:r w:rsidR="009E5717" w:rsidRPr="009B6050">
        <w:rPr>
          <w:rFonts w:ascii="Consolas" w:eastAsia="Times New Roman" w:hAnsi="Consolas" w:cs="Tahoma"/>
          <w:color w:val="000000" w:themeColor="text1"/>
          <w:sz w:val="24"/>
          <w:szCs w:val="24"/>
        </w:rPr>
        <w:t xml:space="preserve">levant for a multi-user system, </w:t>
      </w:r>
      <w:r w:rsidRPr="003117B8">
        <w:rPr>
          <w:rFonts w:ascii="Consolas" w:eastAsia="Times New Roman" w:hAnsi="Consolas" w:cs="Tahoma"/>
          <w:color w:val="000000" w:themeColor="text1"/>
          <w:sz w:val="24"/>
          <w:szCs w:val="24"/>
        </w:rPr>
        <w:t>often one built using a client/server model, such</w:t>
      </w:r>
      <w:r w:rsidR="009E5717" w:rsidRPr="009B6050">
        <w:rPr>
          <w:rFonts w:ascii="Consolas" w:eastAsia="Times New Roman" w:hAnsi="Consolas" w:cs="Tahoma"/>
          <w:color w:val="000000" w:themeColor="text1"/>
          <w:sz w:val="24"/>
          <w:szCs w:val="24"/>
        </w:rPr>
        <w:t xml:space="preserve"> as a web server tested under a </w:t>
      </w:r>
      <w:r w:rsidRPr="003117B8">
        <w:rPr>
          <w:rFonts w:ascii="Consolas" w:eastAsia="Times New Roman" w:hAnsi="Consolas" w:cs="Tahoma"/>
          <w:color w:val="000000" w:themeColor="text1"/>
          <w:sz w:val="24"/>
          <w:szCs w:val="24"/>
        </w:rPr>
        <w:t>range of loads to determine at what point the system's response time degr</w:t>
      </w:r>
      <w:r w:rsidR="009E5717" w:rsidRPr="009B6050">
        <w:rPr>
          <w:rFonts w:ascii="Consolas" w:eastAsia="Times New Roman" w:hAnsi="Consolas" w:cs="Tahoma"/>
          <w:color w:val="000000" w:themeColor="text1"/>
          <w:sz w:val="24"/>
          <w:szCs w:val="24"/>
        </w:rPr>
        <w:t xml:space="preserve">ades or </w:t>
      </w:r>
      <w:r w:rsidRPr="003117B8">
        <w:rPr>
          <w:rFonts w:ascii="Consolas" w:eastAsia="Times New Roman" w:hAnsi="Consolas" w:cs="Tahoma"/>
          <w:color w:val="000000" w:themeColor="text1"/>
          <w:sz w:val="24"/>
          <w:szCs w:val="24"/>
        </w:rPr>
        <w:t xml:space="preserve">fails. Although you could perform a load test on </w:t>
      </w:r>
      <w:r w:rsidR="009E5717" w:rsidRPr="009B6050">
        <w:rPr>
          <w:rFonts w:ascii="Consolas" w:eastAsia="Times New Roman" w:hAnsi="Consolas" w:cs="Tahoma"/>
          <w:color w:val="000000" w:themeColor="text1"/>
          <w:sz w:val="24"/>
          <w:szCs w:val="24"/>
        </w:rPr>
        <w:t xml:space="preserve">a word processor by or graphics </w:t>
      </w:r>
      <w:r w:rsidRPr="003117B8">
        <w:rPr>
          <w:rFonts w:ascii="Consolas" w:eastAsia="Times New Roman" w:hAnsi="Consolas" w:cs="Tahoma"/>
          <w:color w:val="000000" w:themeColor="text1"/>
          <w:sz w:val="24"/>
          <w:szCs w:val="24"/>
        </w:rPr>
        <w:t>editor forcing it read in an extremely large docu</w:t>
      </w:r>
      <w:r w:rsidR="009E5717" w:rsidRPr="009B6050">
        <w:rPr>
          <w:rFonts w:ascii="Consolas" w:eastAsia="Times New Roman" w:hAnsi="Consolas" w:cs="Tahoma"/>
          <w:color w:val="000000" w:themeColor="text1"/>
          <w:sz w:val="24"/>
          <w:szCs w:val="24"/>
        </w:rPr>
        <w:t>ment; on a financial package by forcing</w:t>
      </w:r>
      <w:r w:rsidRPr="003117B8">
        <w:rPr>
          <w:rFonts w:ascii="Consolas" w:eastAsia="Times New Roman" w:hAnsi="Consolas" w:cs="Tahoma"/>
          <w:color w:val="000000" w:themeColor="text1"/>
          <w:sz w:val="24"/>
          <w:szCs w:val="24"/>
        </w:rPr>
        <w:t xml:space="preserve"> to generate a report based on several years' worth of data, etc.</w:t>
      </w:r>
      <w:r w:rsidRPr="003117B8">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When the load placed on the system is accelerate</w:t>
      </w:r>
      <w:r w:rsidR="00D876C3" w:rsidRPr="009B6050">
        <w:rPr>
          <w:rFonts w:ascii="Consolas" w:eastAsia="Times New Roman" w:hAnsi="Consolas" w:cs="Tahoma"/>
          <w:color w:val="000000" w:themeColor="text1"/>
          <w:sz w:val="24"/>
          <w:szCs w:val="24"/>
        </w:rPr>
        <w:t>d beyond normal usage patterns, in</w:t>
      </w:r>
      <w:r w:rsidRPr="003117B8">
        <w:rPr>
          <w:rFonts w:ascii="Consolas" w:eastAsia="Times New Roman" w:hAnsi="Consolas" w:cs="Tahoma"/>
          <w:color w:val="000000" w:themeColor="text1"/>
          <w:sz w:val="24"/>
          <w:szCs w:val="24"/>
        </w:rPr>
        <w:t xml:space="preserve"> order to test the system's response at unus</w:t>
      </w:r>
      <w:r w:rsidR="00D876C3" w:rsidRPr="009B6050">
        <w:rPr>
          <w:rFonts w:ascii="Consolas" w:eastAsia="Times New Roman" w:hAnsi="Consolas" w:cs="Tahoma"/>
          <w:color w:val="000000" w:themeColor="text1"/>
          <w:sz w:val="24"/>
          <w:szCs w:val="24"/>
        </w:rPr>
        <w:t xml:space="preserve">ually high or peak loads, it is </w:t>
      </w:r>
      <w:r w:rsidRPr="003117B8">
        <w:rPr>
          <w:rFonts w:ascii="Consolas" w:eastAsia="Times New Roman" w:hAnsi="Consolas" w:cs="Tahoma"/>
          <w:color w:val="000000" w:themeColor="text1"/>
          <w:sz w:val="24"/>
          <w:szCs w:val="24"/>
        </w:rPr>
        <w:t>known as stress testing. Stress te</w:t>
      </w:r>
      <w:r w:rsidR="00D876C3" w:rsidRPr="009B6050">
        <w:rPr>
          <w:rFonts w:ascii="Consolas" w:eastAsia="Times New Roman" w:hAnsi="Consolas" w:cs="Tahoma"/>
          <w:color w:val="000000" w:themeColor="text1"/>
          <w:sz w:val="24"/>
          <w:szCs w:val="24"/>
        </w:rPr>
        <w:t xml:space="preserve">sting is often incorrectly used </w:t>
      </w:r>
      <w:r w:rsidRPr="003117B8">
        <w:rPr>
          <w:rFonts w:ascii="Consolas" w:eastAsia="Times New Roman" w:hAnsi="Consolas" w:cs="Tahoma"/>
          <w:color w:val="000000" w:themeColor="text1"/>
          <w:sz w:val="24"/>
          <w:szCs w:val="24"/>
        </w:rPr>
        <w:t>interchangeably with load and performa</w:t>
      </w:r>
      <w:r w:rsidR="00D876C3" w:rsidRPr="009B6050">
        <w:rPr>
          <w:rFonts w:ascii="Consolas" w:eastAsia="Times New Roman" w:hAnsi="Consolas" w:cs="Tahoma"/>
          <w:color w:val="000000" w:themeColor="text1"/>
          <w:sz w:val="24"/>
          <w:szCs w:val="24"/>
        </w:rPr>
        <w:t>nce testing.</w:t>
      </w:r>
      <w:r w:rsidRPr="003117B8">
        <w:rPr>
          <w:rFonts w:ascii="Consolas" w:eastAsia="Times New Roman" w:hAnsi="Consolas" w:cs="Tahoma"/>
          <w:color w:val="000000" w:themeColor="text1"/>
          <w:sz w:val="24"/>
          <w:szCs w:val="24"/>
        </w:rPr>
        <w:br/>
        <w:t>In a stress test, the load is usually so grea</w:t>
      </w:r>
      <w:r w:rsidR="00D876C3" w:rsidRPr="009B6050">
        <w:rPr>
          <w:rFonts w:ascii="Consolas" w:eastAsia="Times New Roman" w:hAnsi="Consolas" w:cs="Tahoma"/>
          <w:color w:val="000000" w:themeColor="text1"/>
          <w:sz w:val="24"/>
          <w:szCs w:val="24"/>
        </w:rPr>
        <w:t xml:space="preserve">t that error conditions are the </w:t>
      </w:r>
      <w:r w:rsidRPr="003117B8">
        <w:rPr>
          <w:rFonts w:ascii="Consolas" w:eastAsia="Times New Roman" w:hAnsi="Consolas" w:cs="Tahoma"/>
          <w:color w:val="000000" w:themeColor="text1"/>
          <w:sz w:val="24"/>
          <w:szCs w:val="24"/>
        </w:rPr>
        <w:t>expected result, although there is a grey area</w:t>
      </w:r>
      <w:r w:rsidR="00D876C3" w:rsidRPr="009B6050">
        <w:rPr>
          <w:rFonts w:ascii="Consolas" w:eastAsia="Times New Roman" w:hAnsi="Consolas" w:cs="Tahoma"/>
          <w:color w:val="000000" w:themeColor="text1"/>
          <w:sz w:val="24"/>
          <w:szCs w:val="24"/>
        </w:rPr>
        <w:t xml:space="preserve"> between the two domains and no </w:t>
      </w:r>
      <w:r w:rsidRPr="003117B8">
        <w:rPr>
          <w:rFonts w:ascii="Consolas" w:eastAsia="Times New Roman" w:hAnsi="Consolas" w:cs="Tahoma"/>
          <w:color w:val="000000" w:themeColor="text1"/>
          <w:sz w:val="24"/>
          <w:szCs w:val="24"/>
        </w:rPr>
        <w:t xml:space="preserve">clear boundary exists where you could say that </w:t>
      </w:r>
      <w:r w:rsidR="00D876C3" w:rsidRPr="009B6050">
        <w:rPr>
          <w:rFonts w:ascii="Consolas" w:eastAsia="Times New Roman" w:hAnsi="Consolas" w:cs="Tahoma"/>
          <w:color w:val="000000" w:themeColor="text1"/>
          <w:sz w:val="24"/>
          <w:szCs w:val="24"/>
        </w:rPr>
        <w:t xml:space="preserve">an activity ceases to be a load </w:t>
      </w:r>
      <w:r w:rsidRPr="003117B8">
        <w:rPr>
          <w:rFonts w:ascii="Consolas" w:eastAsia="Times New Roman" w:hAnsi="Consolas" w:cs="Tahoma"/>
          <w:color w:val="000000" w:themeColor="text1"/>
          <w:sz w:val="24"/>
          <w:szCs w:val="24"/>
        </w:rPr>
        <w:t xml:space="preserve">test </w:t>
      </w:r>
      <w:r w:rsidR="00D876C3" w:rsidRPr="009B6050">
        <w:rPr>
          <w:rFonts w:ascii="Consolas" w:eastAsia="Times New Roman" w:hAnsi="Consolas" w:cs="Tahoma"/>
          <w:color w:val="000000" w:themeColor="text1"/>
          <w:sz w:val="24"/>
          <w:szCs w:val="24"/>
        </w:rPr>
        <w:t>and becomes a stress test.</w:t>
      </w:r>
      <w:r w:rsidRPr="003117B8">
        <w:rPr>
          <w:rFonts w:ascii="Consolas" w:eastAsia="Times New Roman" w:hAnsi="Consolas" w:cs="Tahoma"/>
          <w:color w:val="000000" w:themeColor="text1"/>
          <w:sz w:val="24"/>
          <w:szCs w:val="24"/>
        </w:rPr>
        <w:br/>
        <w:t>There is little agreement on what the specific</w:t>
      </w:r>
      <w:r w:rsidR="00D876C3" w:rsidRPr="009B6050">
        <w:rPr>
          <w:rFonts w:ascii="Consolas" w:eastAsia="Times New Roman" w:hAnsi="Consolas" w:cs="Tahoma"/>
          <w:color w:val="000000" w:themeColor="text1"/>
          <w:sz w:val="24"/>
          <w:szCs w:val="24"/>
        </w:rPr>
        <w:t xml:space="preserve"> goals of load testing are. The </w:t>
      </w:r>
      <w:r w:rsidRPr="003117B8">
        <w:rPr>
          <w:rFonts w:ascii="Consolas" w:eastAsia="Times New Roman" w:hAnsi="Consolas" w:cs="Tahoma"/>
          <w:color w:val="000000" w:themeColor="text1"/>
          <w:sz w:val="24"/>
          <w:szCs w:val="24"/>
        </w:rPr>
        <w:t>term is often used synonymously with performance testing, reliabilit</w:t>
      </w:r>
      <w:r w:rsidR="00D876C3" w:rsidRPr="009B6050">
        <w:rPr>
          <w:rFonts w:ascii="Consolas" w:eastAsia="Times New Roman" w:hAnsi="Consolas" w:cs="Tahoma"/>
          <w:color w:val="000000" w:themeColor="text1"/>
          <w:sz w:val="24"/>
          <w:szCs w:val="24"/>
        </w:rPr>
        <w:t>y testing, and volume testing.</w:t>
      </w:r>
      <w:r w:rsidRPr="003117B8">
        <w:rPr>
          <w:rFonts w:ascii="Consolas" w:eastAsia="Times New Roman" w:hAnsi="Consolas" w:cs="Tahoma"/>
          <w:color w:val="000000" w:themeColor="text1"/>
          <w:sz w:val="24"/>
          <w:szCs w:val="24"/>
        </w:rPr>
        <w:br/>
        <w:t>Performance testing is usually performed to dete</w:t>
      </w:r>
      <w:r w:rsidR="00D876C3" w:rsidRPr="009B6050">
        <w:rPr>
          <w:rFonts w:ascii="Consolas" w:eastAsia="Times New Roman" w:hAnsi="Consolas" w:cs="Tahoma"/>
          <w:color w:val="000000" w:themeColor="text1"/>
          <w:sz w:val="24"/>
          <w:szCs w:val="24"/>
        </w:rPr>
        <w:t xml:space="preserve">rmine how fast some </w:t>
      </w:r>
      <w:r w:rsidR="00D876C3" w:rsidRPr="009B6050">
        <w:rPr>
          <w:rFonts w:ascii="Consolas" w:eastAsia="Times New Roman" w:hAnsi="Consolas" w:cs="Tahoma"/>
          <w:color w:val="000000" w:themeColor="text1"/>
          <w:sz w:val="24"/>
          <w:szCs w:val="24"/>
        </w:rPr>
        <w:lastRenderedPageBreak/>
        <w:t xml:space="preserve">aspect of a </w:t>
      </w:r>
      <w:r w:rsidRPr="003117B8">
        <w:rPr>
          <w:rFonts w:ascii="Consolas" w:eastAsia="Times New Roman" w:hAnsi="Consolas" w:cs="Tahoma"/>
          <w:color w:val="000000" w:themeColor="text1"/>
          <w:sz w:val="24"/>
          <w:szCs w:val="24"/>
        </w:rPr>
        <w:t xml:space="preserve">system performs under a particular workload. It can serve different </w:t>
      </w:r>
      <w:r w:rsidR="00D876C3" w:rsidRPr="009B6050">
        <w:rPr>
          <w:rFonts w:ascii="Consolas" w:eastAsia="Times New Roman" w:hAnsi="Consolas" w:cs="Tahoma"/>
          <w:color w:val="000000" w:themeColor="text1"/>
          <w:sz w:val="24"/>
          <w:szCs w:val="24"/>
        </w:rPr>
        <w:t xml:space="preserve">purposes: to </w:t>
      </w:r>
      <w:r w:rsidRPr="003117B8">
        <w:rPr>
          <w:rFonts w:ascii="Consolas" w:eastAsia="Times New Roman" w:hAnsi="Consolas" w:cs="Tahoma"/>
          <w:color w:val="000000" w:themeColor="text1"/>
          <w:sz w:val="24"/>
          <w:szCs w:val="24"/>
        </w:rPr>
        <w:t>demonstrate that the system meets performance c</w:t>
      </w:r>
      <w:r w:rsidR="00D876C3" w:rsidRPr="009B6050">
        <w:rPr>
          <w:rFonts w:ascii="Consolas" w:eastAsia="Times New Roman" w:hAnsi="Consolas" w:cs="Tahoma"/>
          <w:color w:val="000000" w:themeColor="text1"/>
          <w:sz w:val="24"/>
          <w:szCs w:val="24"/>
        </w:rPr>
        <w:t xml:space="preserve">riteria; to compare two systems </w:t>
      </w:r>
      <w:r w:rsidRPr="003117B8">
        <w:rPr>
          <w:rFonts w:ascii="Consolas" w:eastAsia="Times New Roman" w:hAnsi="Consolas" w:cs="Tahoma"/>
          <w:color w:val="000000" w:themeColor="text1"/>
          <w:sz w:val="24"/>
          <w:szCs w:val="24"/>
        </w:rPr>
        <w:t>to find which performs better; to measure what parts of the s</w:t>
      </w:r>
      <w:r w:rsidR="00D876C3" w:rsidRPr="009B6050">
        <w:rPr>
          <w:rFonts w:ascii="Consolas" w:eastAsia="Times New Roman" w:hAnsi="Consolas" w:cs="Tahoma"/>
          <w:color w:val="000000" w:themeColor="text1"/>
          <w:sz w:val="24"/>
          <w:szCs w:val="24"/>
        </w:rPr>
        <w:t xml:space="preserve">ystem or workload </w:t>
      </w:r>
      <w:r w:rsidRPr="003117B8">
        <w:rPr>
          <w:rFonts w:ascii="Consolas" w:eastAsia="Times New Roman" w:hAnsi="Consolas" w:cs="Tahoma"/>
          <w:color w:val="000000" w:themeColor="text1"/>
          <w:sz w:val="24"/>
          <w:szCs w:val="24"/>
        </w:rPr>
        <w:t>cau</w:t>
      </w:r>
      <w:r w:rsidR="00D876C3" w:rsidRPr="009B6050">
        <w:rPr>
          <w:rFonts w:ascii="Consolas" w:eastAsia="Times New Roman" w:hAnsi="Consolas" w:cs="Tahoma"/>
          <w:color w:val="000000" w:themeColor="text1"/>
          <w:sz w:val="24"/>
          <w:szCs w:val="24"/>
        </w:rPr>
        <w:t>se the system to perform badly.</w:t>
      </w:r>
      <w:r w:rsidRPr="003117B8">
        <w:rPr>
          <w:rFonts w:ascii="Consolas" w:eastAsia="Times New Roman" w:hAnsi="Consolas" w:cs="Tahoma"/>
          <w:color w:val="000000" w:themeColor="text1"/>
          <w:sz w:val="24"/>
          <w:szCs w:val="24"/>
        </w:rPr>
        <w:br/>
        <w:t>In the diagnostic case, we use tools such as pro</w:t>
      </w:r>
      <w:r w:rsidR="00D876C3" w:rsidRPr="009B6050">
        <w:rPr>
          <w:rFonts w:ascii="Consolas" w:eastAsia="Times New Roman" w:hAnsi="Consolas" w:cs="Tahoma"/>
          <w:color w:val="000000" w:themeColor="text1"/>
          <w:sz w:val="24"/>
          <w:szCs w:val="24"/>
        </w:rPr>
        <w:t xml:space="preserve">filers to measure what parts of </w:t>
      </w:r>
      <w:r w:rsidRPr="003117B8">
        <w:rPr>
          <w:rFonts w:ascii="Consolas" w:eastAsia="Times New Roman" w:hAnsi="Consolas" w:cs="Tahoma"/>
          <w:color w:val="000000" w:themeColor="text1"/>
          <w:sz w:val="24"/>
          <w:szCs w:val="24"/>
        </w:rPr>
        <w:t>a device or software contribute most to the p</w:t>
      </w:r>
      <w:r w:rsidR="00924358" w:rsidRPr="009B6050">
        <w:rPr>
          <w:rFonts w:ascii="Consolas" w:eastAsia="Times New Roman" w:hAnsi="Consolas" w:cs="Tahoma"/>
          <w:color w:val="000000" w:themeColor="text1"/>
          <w:sz w:val="24"/>
          <w:szCs w:val="24"/>
        </w:rPr>
        <w:t xml:space="preserve">oor performance. In performance </w:t>
      </w:r>
      <w:r w:rsidRPr="003117B8">
        <w:rPr>
          <w:rFonts w:ascii="Consolas" w:eastAsia="Times New Roman" w:hAnsi="Consolas" w:cs="Tahoma"/>
          <w:color w:val="000000" w:themeColor="text1"/>
          <w:sz w:val="24"/>
          <w:szCs w:val="24"/>
        </w:rPr>
        <w:t>testing, it is often crucial (and often dif</w:t>
      </w:r>
      <w:r w:rsidR="00924358" w:rsidRPr="009B6050">
        <w:rPr>
          <w:rFonts w:ascii="Consolas" w:eastAsia="Times New Roman" w:hAnsi="Consolas" w:cs="Tahoma"/>
          <w:color w:val="000000" w:themeColor="text1"/>
          <w:sz w:val="24"/>
          <w:szCs w:val="24"/>
        </w:rPr>
        <w:t xml:space="preserve">ficult to arrange) for the test </w:t>
      </w:r>
      <w:r w:rsidRPr="003117B8">
        <w:rPr>
          <w:rFonts w:ascii="Consolas" w:eastAsia="Times New Roman" w:hAnsi="Consolas" w:cs="Tahoma"/>
          <w:color w:val="000000" w:themeColor="text1"/>
          <w:sz w:val="24"/>
          <w:szCs w:val="24"/>
        </w:rPr>
        <w:t>conditions to be similar to the expected actual use.</w:t>
      </w:r>
      <w:r w:rsidRPr="003117B8">
        <w:rPr>
          <w:rFonts w:ascii="Consolas" w:eastAsia="Times New Roman" w:hAnsi="Consolas" w:cs="Tahoma"/>
          <w:color w:val="000000" w:themeColor="text1"/>
          <w:sz w:val="24"/>
          <w:szCs w:val="24"/>
        </w:rPr>
        <w:br/>
        <w:t xml:space="preserve">A reliability test determines how likely a </w:t>
      </w:r>
      <w:r w:rsidR="00924358" w:rsidRPr="009B6050">
        <w:rPr>
          <w:rFonts w:ascii="Consolas" w:eastAsia="Times New Roman" w:hAnsi="Consolas" w:cs="Tahoma"/>
          <w:color w:val="000000" w:themeColor="text1"/>
          <w:sz w:val="24"/>
          <w:szCs w:val="24"/>
        </w:rPr>
        <w:t xml:space="preserve">piece of hardware (or sometimes </w:t>
      </w:r>
      <w:r w:rsidRPr="003117B8">
        <w:rPr>
          <w:rFonts w:ascii="Consolas" w:eastAsia="Times New Roman" w:hAnsi="Consolas" w:cs="Tahoma"/>
          <w:color w:val="000000" w:themeColor="text1"/>
          <w:sz w:val="24"/>
          <w:szCs w:val="24"/>
        </w:rPr>
        <w:t>software) is to fail. It is part of reliabili</w:t>
      </w:r>
      <w:r w:rsidR="00924358" w:rsidRPr="009B6050">
        <w:rPr>
          <w:rFonts w:ascii="Consolas" w:eastAsia="Times New Roman" w:hAnsi="Consolas" w:cs="Tahoma"/>
          <w:color w:val="000000" w:themeColor="text1"/>
          <w:sz w:val="24"/>
          <w:szCs w:val="24"/>
        </w:rPr>
        <w:t xml:space="preserve">ty theory, used originally as a </w:t>
      </w:r>
      <w:r w:rsidRPr="003117B8">
        <w:rPr>
          <w:rFonts w:ascii="Consolas" w:eastAsia="Times New Roman" w:hAnsi="Consolas" w:cs="Tahoma"/>
          <w:color w:val="000000" w:themeColor="text1"/>
          <w:sz w:val="24"/>
          <w:szCs w:val="24"/>
        </w:rPr>
        <w:t>tool to help nineteenth century insurance compan</w:t>
      </w:r>
      <w:r w:rsidR="00924358" w:rsidRPr="009B6050">
        <w:rPr>
          <w:rFonts w:ascii="Consolas" w:eastAsia="Times New Roman" w:hAnsi="Consolas" w:cs="Tahoma"/>
          <w:color w:val="000000" w:themeColor="text1"/>
          <w:sz w:val="24"/>
          <w:szCs w:val="24"/>
        </w:rPr>
        <w:t xml:space="preserve">ies compute profitable rates to </w:t>
      </w:r>
      <w:r w:rsidRPr="003117B8">
        <w:rPr>
          <w:rFonts w:ascii="Consolas" w:eastAsia="Times New Roman" w:hAnsi="Consolas" w:cs="Tahoma"/>
          <w:color w:val="000000" w:themeColor="text1"/>
          <w:sz w:val="24"/>
          <w:szCs w:val="24"/>
        </w:rPr>
        <w:t>charge their customers. Statistical models appropriate for any of these are</w:t>
      </w:r>
      <w:r w:rsidR="00924358" w:rsidRPr="009B6050">
        <w:rPr>
          <w:rFonts w:ascii="Consolas" w:eastAsia="Times New Roman" w:hAnsi="Consolas" w:cs="Tahoma"/>
          <w:color w:val="000000" w:themeColor="text1"/>
          <w:sz w:val="24"/>
          <w:szCs w:val="24"/>
        </w:rPr>
        <w:t xml:space="preserve"> </w:t>
      </w:r>
      <w:r w:rsidRPr="003117B8">
        <w:rPr>
          <w:rFonts w:ascii="Consolas" w:eastAsia="Times New Roman" w:hAnsi="Consolas" w:cs="Tahoma"/>
          <w:color w:val="000000" w:themeColor="text1"/>
          <w:sz w:val="24"/>
          <w:szCs w:val="24"/>
        </w:rPr>
        <w:t>generically called "time-to-event" models</w:t>
      </w:r>
      <w:r w:rsidR="00924358" w:rsidRPr="009B6050">
        <w:rPr>
          <w:rFonts w:ascii="Consolas" w:eastAsia="Times New Roman" w:hAnsi="Consolas" w:cs="Tahoma"/>
          <w:color w:val="000000" w:themeColor="text1"/>
          <w:sz w:val="24"/>
          <w:szCs w:val="24"/>
        </w:rPr>
        <w:t xml:space="preserve">. Death or failure is called an </w:t>
      </w:r>
      <w:r w:rsidRPr="003117B8">
        <w:rPr>
          <w:rFonts w:ascii="Consolas" w:eastAsia="Times New Roman" w:hAnsi="Consolas" w:cs="Tahoma"/>
          <w:color w:val="000000" w:themeColor="text1"/>
          <w:sz w:val="24"/>
          <w:szCs w:val="24"/>
        </w:rPr>
        <w:t>"event", and the goal is to project or forecast</w:t>
      </w:r>
      <w:r w:rsidR="00924358" w:rsidRPr="009B6050">
        <w:rPr>
          <w:rFonts w:ascii="Consolas" w:eastAsia="Times New Roman" w:hAnsi="Consolas" w:cs="Tahoma"/>
          <w:color w:val="000000" w:themeColor="text1"/>
          <w:sz w:val="24"/>
          <w:szCs w:val="24"/>
        </w:rPr>
        <w:t xml:space="preserve"> the rate of events for a given </w:t>
      </w:r>
      <w:r w:rsidRPr="003117B8">
        <w:rPr>
          <w:rFonts w:ascii="Consolas" w:eastAsia="Times New Roman" w:hAnsi="Consolas" w:cs="Tahoma"/>
          <w:color w:val="000000" w:themeColor="text1"/>
          <w:sz w:val="24"/>
          <w:szCs w:val="24"/>
        </w:rPr>
        <w:t>population or probability</w:t>
      </w:r>
      <w:r w:rsidR="00924358" w:rsidRPr="009B6050">
        <w:rPr>
          <w:rFonts w:ascii="Consolas" w:eastAsia="Times New Roman" w:hAnsi="Consolas" w:cs="Tahoma"/>
          <w:color w:val="000000" w:themeColor="text1"/>
          <w:sz w:val="24"/>
          <w:szCs w:val="24"/>
        </w:rPr>
        <w:t xml:space="preserve"> of an event for an individual.</w:t>
      </w:r>
      <w:r w:rsidRPr="003117B8">
        <w:rPr>
          <w:rFonts w:ascii="Consolas" w:eastAsia="Times New Roman" w:hAnsi="Consolas" w:cs="Tahoma"/>
          <w:color w:val="000000" w:themeColor="text1"/>
          <w:sz w:val="24"/>
          <w:szCs w:val="24"/>
        </w:rPr>
        <w:br/>
        <w:t>Volume testing is used to determine if the s</w:t>
      </w:r>
      <w:r w:rsidR="00924358" w:rsidRPr="009B6050">
        <w:rPr>
          <w:rFonts w:ascii="Consolas" w:eastAsia="Times New Roman" w:hAnsi="Consolas" w:cs="Tahoma"/>
          <w:color w:val="000000" w:themeColor="text1"/>
          <w:sz w:val="24"/>
          <w:szCs w:val="24"/>
        </w:rPr>
        <w:t xml:space="preserve">ystem under test can handle the </w:t>
      </w:r>
      <w:r w:rsidRPr="003117B8">
        <w:rPr>
          <w:rFonts w:ascii="Consolas" w:eastAsia="Times New Roman" w:hAnsi="Consolas" w:cs="Tahoma"/>
          <w:color w:val="000000" w:themeColor="text1"/>
          <w:sz w:val="24"/>
          <w:szCs w:val="24"/>
        </w:rPr>
        <w:t>required amoun</w:t>
      </w:r>
      <w:r w:rsidR="00924358" w:rsidRPr="009B6050">
        <w:rPr>
          <w:rFonts w:ascii="Consolas" w:eastAsia="Times New Roman" w:hAnsi="Consolas" w:cs="Tahoma"/>
          <w:color w:val="000000" w:themeColor="text1"/>
          <w:sz w:val="24"/>
          <w:szCs w:val="24"/>
        </w:rPr>
        <w:t>ts of data, user requests, etc.</w:t>
      </w:r>
      <w:r w:rsidRPr="003117B8">
        <w:rPr>
          <w:rFonts w:ascii="Consolas" w:eastAsia="Times New Roman" w:hAnsi="Consolas" w:cs="Tahoma"/>
          <w:color w:val="000000" w:themeColor="text1"/>
          <w:sz w:val="24"/>
          <w:szCs w:val="24"/>
        </w:rPr>
        <w:br/>
        <w:t>Soak testing occurs when running a system at no</w:t>
      </w:r>
      <w:r w:rsidR="00924358" w:rsidRPr="009B6050">
        <w:rPr>
          <w:rFonts w:ascii="Consolas" w:eastAsia="Times New Roman" w:hAnsi="Consolas" w:cs="Tahoma"/>
          <w:color w:val="000000" w:themeColor="text1"/>
          <w:sz w:val="24"/>
          <w:szCs w:val="24"/>
        </w:rPr>
        <w:t xml:space="preserve">rmal to high levels of load for </w:t>
      </w:r>
      <w:r w:rsidRPr="003117B8">
        <w:rPr>
          <w:rFonts w:ascii="Consolas" w:eastAsia="Times New Roman" w:hAnsi="Consolas" w:cs="Tahoma"/>
          <w:color w:val="000000" w:themeColor="text1"/>
          <w:sz w:val="24"/>
          <w:szCs w:val="24"/>
        </w:rPr>
        <w:t>prolonged periods of time. A soak test would norm</w:t>
      </w:r>
      <w:r w:rsidR="00924358" w:rsidRPr="009B6050">
        <w:rPr>
          <w:rFonts w:ascii="Consolas" w:eastAsia="Times New Roman" w:hAnsi="Consolas" w:cs="Tahoma"/>
          <w:color w:val="000000" w:themeColor="text1"/>
          <w:sz w:val="24"/>
          <w:szCs w:val="24"/>
        </w:rPr>
        <w:t xml:space="preserve">ally execute several times more </w:t>
      </w:r>
      <w:r w:rsidRPr="003117B8">
        <w:rPr>
          <w:rFonts w:ascii="Consolas" w:eastAsia="Times New Roman" w:hAnsi="Consolas" w:cs="Tahoma"/>
          <w:color w:val="000000" w:themeColor="text1"/>
          <w:sz w:val="24"/>
          <w:szCs w:val="24"/>
        </w:rPr>
        <w:t>transactions in an entire day than would be expe</w:t>
      </w:r>
      <w:r w:rsidR="00924358" w:rsidRPr="009B6050">
        <w:rPr>
          <w:rFonts w:ascii="Consolas" w:eastAsia="Times New Roman" w:hAnsi="Consolas" w:cs="Tahoma"/>
          <w:color w:val="000000" w:themeColor="text1"/>
          <w:sz w:val="24"/>
          <w:szCs w:val="24"/>
        </w:rPr>
        <w:t xml:space="preserve">cted in a busy day. This should </w:t>
      </w:r>
      <w:r w:rsidRPr="003117B8">
        <w:rPr>
          <w:rFonts w:ascii="Consolas" w:eastAsia="Times New Roman" w:hAnsi="Consolas" w:cs="Tahoma"/>
          <w:color w:val="000000" w:themeColor="text1"/>
          <w:sz w:val="24"/>
          <w:szCs w:val="24"/>
        </w:rPr>
        <w:t>identify any performance problems that appear</w:t>
      </w:r>
      <w:r w:rsidR="00924358" w:rsidRPr="009B6050">
        <w:rPr>
          <w:rFonts w:ascii="Consolas" w:eastAsia="Times New Roman" w:hAnsi="Consolas" w:cs="Tahoma"/>
          <w:color w:val="000000" w:themeColor="text1"/>
          <w:sz w:val="24"/>
          <w:szCs w:val="24"/>
        </w:rPr>
        <w:t xml:space="preserve"> after a large number of </w:t>
      </w:r>
      <w:r w:rsidRPr="003117B8">
        <w:rPr>
          <w:rFonts w:ascii="Consolas" w:eastAsia="Times New Roman" w:hAnsi="Consolas" w:cs="Tahoma"/>
          <w:color w:val="000000" w:themeColor="text1"/>
          <w:sz w:val="24"/>
          <w:szCs w:val="24"/>
        </w:rPr>
        <w:t xml:space="preserve">transactions have been executed. </w:t>
      </w:r>
    </w:p>
    <w:p w:rsidR="00924358" w:rsidRPr="009B6050" w:rsidRDefault="00924358" w:rsidP="003117B8">
      <w:pPr>
        <w:shd w:val="clear" w:color="auto" w:fill="FFFFFF"/>
        <w:spacing w:after="0" w:line="240" w:lineRule="auto"/>
        <w:outlineLvl w:val="2"/>
        <w:rPr>
          <w:rFonts w:ascii="Consolas" w:eastAsia="Times New Roman" w:hAnsi="Consolas" w:cs="Tahoma"/>
          <w:b/>
          <w:bCs/>
          <w:color w:val="000000" w:themeColor="text1"/>
          <w:sz w:val="24"/>
          <w:szCs w:val="24"/>
        </w:rPr>
      </w:pPr>
      <w:bookmarkStart w:id="1" w:name="4587912770622927792"/>
      <w:bookmarkEnd w:id="1"/>
    </w:p>
    <w:p w:rsidR="003117B8" w:rsidRPr="009B6050" w:rsidRDefault="003117B8" w:rsidP="003117B8">
      <w:pPr>
        <w:shd w:val="clear" w:color="auto" w:fill="FFFFFF"/>
        <w:spacing w:after="0" w:line="240" w:lineRule="auto"/>
        <w:outlineLvl w:val="2"/>
        <w:rPr>
          <w:rFonts w:ascii="Consolas" w:eastAsia="Times New Roman" w:hAnsi="Consolas" w:cs="Tahoma"/>
          <w:b/>
          <w:bCs/>
          <w:color w:val="000000" w:themeColor="text1"/>
          <w:sz w:val="24"/>
          <w:szCs w:val="24"/>
        </w:rPr>
      </w:pPr>
      <w:hyperlink r:id="rId4" w:history="1">
        <w:r w:rsidRPr="009B6050">
          <w:rPr>
            <w:rFonts w:ascii="Consolas" w:eastAsia="Times New Roman" w:hAnsi="Consolas" w:cs="Tahoma"/>
            <w:b/>
            <w:bCs/>
            <w:color w:val="000000" w:themeColor="text1"/>
            <w:sz w:val="24"/>
            <w:szCs w:val="24"/>
          </w:rPr>
          <w:t>Requirements Traceability</w:t>
        </w:r>
      </w:hyperlink>
      <w:r w:rsidRPr="003117B8">
        <w:rPr>
          <w:rFonts w:ascii="Consolas" w:eastAsia="Times New Roman" w:hAnsi="Consolas" w:cs="Tahoma"/>
          <w:b/>
          <w:bCs/>
          <w:color w:val="000000" w:themeColor="text1"/>
          <w:sz w:val="24"/>
          <w:szCs w:val="24"/>
        </w:rPr>
        <w:t xml:space="preserve"> </w:t>
      </w:r>
    </w:p>
    <w:p w:rsidR="00924358" w:rsidRPr="003117B8" w:rsidRDefault="00924358" w:rsidP="003117B8">
      <w:pPr>
        <w:shd w:val="clear" w:color="auto" w:fill="FFFFFF"/>
        <w:spacing w:after="0" w:line="240" w:lineRule="auto"/>
        <w:outlineLvl w:val="2"/>
        <w:rPr>
          <w:rFonts w:ascii="Consolas" w:eastAsia="Times New Roman" w:hAnsi="Consolas" w:cs="Tahoma"/>
          <w:b/>
          <w:bCs/>
          <w:color w:val="000000" w:themeColor="text1"/>
          <w:sz w:val="24"/>
          <w:szCs w:val="24"/>
        </w:rPr>
      </w:pPr>
    </w:p>
    <w:p w:rsidR="003117B8" w:rsidRPr="003117B8" w:rsidRDefault="003117B8" w:rsidP="003117B8">
      <w:pPr>
        <w:shd w:val="clear" w:color="auto" w:fill="FFFFFF"/>
        <w:spacing w:line="336" w:lineRule="auto"/>
        <w:rPr>
          <w:rFonts w:ascii="Consolas" w:eastAsia="Times New Roman" w:hAnsi="Consolas" w:cs="Tahoma"/>
          <w:color w:val="000000" w:themeColor="text1"/>
          <w:sz w:val="24"/>
          <w:szCs w:val="24"/>
        </w:rPr>
      </w:pPr>
      <w:r w:rsidRPr="003117B8">
        <w:rPr>
          <w:rFonts w:ascii="Consolas" w:eastAsia="Times New Roman" w:hAnsi="Consolas" w:cs="Tahoma"/>
          <w:color w:val="000000" w:themeColor="text1"/>
          <w:sz w:val="24"/>
          <w:szCs w:val="24"/>
        </w:rPr>
        <w:t>Requirements traceability is an active area of research in system and software Engineering</w:t>
      </w:r>
      <w:r w:rsidRPr="003117B8">
        <w:rPr>
          <w:rFonts w:ascii="Consolas" w:eastAsia="Times New Roman" w:hAnsi="Consolas" w:cs="Tahoma"/>
          <w:color w:val="000000" w:themeColor="text1"/>
          <w:sz w:val="24"/>
          <w:szCs w:val="24"/>
        </w:rPr>
        <w:br/>
        <w:t xml:space="preserve">A well accepted definition of requirements traceability was given in 1994 by Gotel and Finkelstein: "Requirements Traceability refers to the ability to describe and follow the life of a requirement, in both </w:t>
      </w:r>
      <w:r w:rsidRPr="003117B8">
        <w:rPr>
          <w:rFonts w:ascii="Consolas" w:eastAsia="Times New Roman" w:hAnsi="Consolas" w:cs="Tahoma"/>
          <w:color w:val="000000" w:themeColor="text1"/>
          <w:sz w:val="24"/>
          <w:szCs w:val="24"/>
        </w:rPr>
        <w:lastRenderedPageBreak/>
        <w:t>a forward and backward direction (i.e. from its origin, through its development and specification, to its subsequent deployment and use, and through periods of on-going refinement and iteration in any of these phases)”</w:t>
      </w:r>
      <w:r w:rsidRPr="003117B8">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Now a days IT people are finding ways to reduce overall life cycle costs ,to deliver reliable and quality products. Every where we are finding fewer staff resources and higher quality expectations about the product/project in short term guidelines. In this kind of situation one needs some solution to keep in track the requirements, any change in requirements, and impact of changes in requirements on another module , and last and the most important one that whether our implemented system’s characteristics are matching with the requirements or not.</w:t>
      </w:r>
      <w:r w:rsidRPr="003117B8">
        <w:rPr>
          <w:rFonts w:ascii="Consolas" w:eastAsia="Times New Roman" w:hAnsi="Consolas" w:cs="Tahoma"/>
          <w:color w:val="000000" w:themeColor="text1"/>
          <w:sz w:val="24"/>
          <w:szCs w:val="24"/>
        </w:rPr>
        <w:br/>
        <w:t xml:space="preserve">Today, applying Requirements Traceability offers a high level of project control and assured quality that is difficult to achieve by any other means. Through the advent of Requirements Management tools, Requirements Traceability has matured </w:t>
      </w:r>
      <w:r w:rsidR="00924358" w:rsidRPr="009B6050">
        <w:rPr>
          <w:rFonts w:ascii="Consolas" w:eastAsia="Times New Roman" w:hAnsi="Consolas" w:cs="Tahoma"/>
          <w:color w:val="000000" w:themeColor="text1"/>
          <w:sz w:val="24"/>
          <w:szCs w:val="24"/>
        </w:rPr>
        <w:t>to support and enhance Project</w:t>
      </w:r>
      <w:r w:rsidR="00924358" w:rsidRPr="009B6050">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Management, Impact Analysis and Change Management, Defect Management, process improve</w:t>
      </w:r>
      <w:r w:rsidR="00924358" w:rsidRPr="009B6050">
        <w:rPr>
          <w:rFonts w:ascii="Consolas" w:eastAsia="Times New Roman" w:hAnsi="Consolas" w:cs="Tahoma"/>
          <w:color w:val="000000" w:themeColor="text1"/>
          <w:sz w:val="24"/>
          <w:szCs w:val="24"/>
        </w:rPr>
        <w:t>ment and team communications.</w:t>
      </w:r>
      <w:r w:rsidR="00924358" w:rsidRPr="009B6050">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Tracing requirements involves documenting the links between the various requirements (i.e., Business requirements, User requirements, functional and Test requirements) and Work Products (i.e., Requirements Documents, Design specifications, Software code, Test plans, Test cases and other artifacts of the development process.)</w:t>
      </w:r>
      <w:r w:rsidRPr="003117B8">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A Requirements Traceability matrix can simplify the process of tracing requirements. It serves as a graphical representation of traceable relationships between requirements and work products.</w:t>
      </w:r>
      <w:r w:rsidRPr="003117B8">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 xml:space="preserve">With a traceability matrix, IT teams can easily track customer </w:t>
      </w:r>
      <w:r w:rsidRPr="003117B8">
        <w:rPr>
          <w:rFonts w:ascii="Consolas" w:eastAsia="Times New Roman" w:hAnsi="Consolas" w:cs="Tahoma"/>
          <w:color w:val="000000" w:themeColor="text1"/>
          <w:sz w:val="24"/>
          <w:szCs w:val="24"/>
        </w:rPr>
        <w:lastRenderedPageBreak/>
        <w:t>requirements through the software development cycle, diminishing the risk of missing stated or derived requirements, especially when developing large, complex systems.</w:t>
      </w:r>
      <w:r w:rsidRPr="003117B8">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Along verifying system functionality, Requirements Traceability also tackles some other problems.</w:t>
      </w:r>
      <w:r w:rsidRPr="003117B8">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1. Requirements Traceability minimizes Scopre creep. Scope creep occurs when any feature or functionality in a final product does not link directly with a customer requirement. When it happens, it costs software organizations time. Without knowing the customer requirement, developers are left to analyze or define functionality on their own or in an uncontrolled manner. This often leads to defects and can be a source of poor system performance or usability in the final product. Requirements traceability detects where functionality or features are missing requirements earlier in the process.</w:t>
      </w:r>
      <w:r w:rsidRPr="003117B8">
        <w:rPr>
          <w:rFonts w:ascii="Consolas" w:eastAsia="Times New Roman" w:hAnsi="Consolas" w:cs="Tahoma"/>
          <w:color w:val="000000" w:themeColor="text1"/>
          <w:sz w:val="24"/>
          <w:szCs w:val="24"/>
        </w:rPr>
        <w:br/>
        <w:t>2. Tracing requirements from development to testing checks that each functional</w:t>
      </w:r>
      <w:r w:rsidRPr="003117B8">
        <w:rPr>
          <w:rFonts w:ascii="Consolas" w:eastAsia="Times New Roman" w:hAnsi="Consolas" w:cs="Tahoma"/>
          <w:color w:val="000000" w:themeColor="text1"/>
          <w:sz w:val="24"/>
          <w:szCs w:val="24"/>
        </w:rPr>
        <w:br/>
        <w:t>requirement used in development matches those established for test cases. This lets IT</w:t>
      </w:r>
      <w:r w:rsidRPr="003117B8">
        <w:rPr>
          <w:rFonts w:ascii="Consolas" w:eastAsia="Times New Roman" w:hAnsi="Consolas" w:cs="Tahoma"/>
          <w:color w:val="000000" w:themeColor="text1"/>
          <w:sz w:val="24"/>
          <w:szCs w:val="24"/>
        </w:rPr>
        <w:br/>
        <w:t>teams double-check that all required system features are tested.</w:t>
      </w:r>
      <w:r w:rsidRPr="003117B8">
        <w:rPr>
          <w:rFonts w:ascii="Consolas" w:eastAsia="Times New Roman" w:hAnsi="Consolas" w:cs="Tahoma"/>
          <w:color w:val="000000" w:themeColor="text1"/>
          <w:sz w:val="24"/>
          <w:szCs w:val="24"/>
        </w:rPr>
        <w:br/>
        <w:t>3. A traceability matrix identifies all the requirements and components of the process—such as design specifications, code and test cases—that need modification to fulfill the change request. This helps ensure that all affected work products are modified to support the change request.</w:t>
      </w:r>
      <w:r w:rsidRPr="003117B8">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Using a Requirements Management tool can offer additional information about customer requirements. IT teams across the development cycle can track, integrate and share key project information, or requirements attributes—such as priority, status, originator, cost, owner, release, assigned to, source, sponsor and notes.</w:t>
      </w:r>
      <w:r w:rsidRPr="003117B8">
        <w:rPr>
          <w:rFonts w:ascii="Consolas" w:eastAsia="Times New Roman" w:hAnsi="Consolas" w:cs="Tahoma"/>
          <w:color w:val="000000" w:themeColor="text1"/>
          <w:sz w:val="24"/>
          <w:szCs w:val="24"/>
        </w:rPr>
        <w:br/>
        <w:t xml:space="preserve">The Requirements Management tool will also provide so many solutions </w:t>
      </w:r>
      <w:r w:rsidRPr="003117B8">
        <w:rPr>
          <w:rFonts w:ascii="Consolas" w:eastAsia="Times New Roman" w:hAnsi="Consolas" w:cs="Tahoma"/>
          <w:color w:val="000000" w:themeColor="text1"/>
          <w:sz w:val="24"/>
          <w:szCs w:val="24"/>
        </w:rPr>
        <w:lastRenderedPageBreak/>
        <w:t xml:space="preserve">such as requirements </w:t>
      </w:r>
      <w:r w:rsidRPr="009B6050">
        <w:rPr>
          <w:rFonts w:ascii="Consolas" w:eastAsia="Times New Roman" w:hAnsi="Consolas" w:cs="Tahoma"/>
          <w:color w:val="000000" w:themeColor="text1"/>
          <w:sz w:val="24"/>
          <w:szCs w:val="24"/>
        </w:rPr>
        <w:t>priorities (</w:t>
      </w:r>
      <w:r w:rsidRPr="003117B8">
        <w:rPr>
          <w:rFonts w:ascii="Consolas" w:eastAsia="Times New Roman" w:hAnsi="Consolas" w:cs="Tahoma"/>
          <w:color w:val="000000" w:themeColor="text1"/>
          <w:sz w:val="24"/>
          <w:szCs w:val="24"/>
        </w:rPr>
        <w:t>which module should be done first according to its priority</w:t>
      </w:r>
      <w:r w:rsidRPr="009B6050">
        <w:rPr>
          <w:rFonts w:ascii="Consolas" w:eastAsia="Times New Roman" w:hAnsi="Consolas" w:cs="Tahoma"/>
          <w:color w:val="000000" w:themeColor="text1"/>
          <w:sz w:val="24"/>
          <w:szCs w:val="24"/>
        </w:rPr>
        <w:t>),</w:t>
      </w:r>
      <w:r w:rsidRPr="003117B8">
        <w:rPr>
          <w:rFonts w:ascii="Consolas" w:eastAsia="Times New Roman" w:hAnsi="Consolas" w:cs="Tahoma"/>
          <w:color w:val="000000" w:themeColor="text1"/>
          <w:sz w:val="24"/>
          <w:szCs w:val="24"/>
        </w:rPr>
        <w:t xml:space="preserve"> functionality testing priorities (which critical functionality to be tested first</w:t>
      </w:r>
      <w:r w:rsidRPr="009B6050">
        <w:rPr>
          <w:rFonts w:ascii="Consolas" w:eastAsia="Times New Roman" w:hAnsi="Consolas" w:cs="Tahoma"/>
          <w:color w:val="000000" w:themeColor="text1"/>
          <w:sz w:val="24"/>
          <w:szCs w:val="24"/>
        </w:rPr>
        <w:t>),</w:t>
      </w:r>
      <w:r w:rsidRPr="003117B8">
        <w:rPr>
          <w:rFonts w:ascii="Consolas" w:eastAsia="Times New Roman" w:hAnsi="Consolas" w:cs="Tahoma"/>
          <w:color w:val="000000" w:themeColor="text1"/>
          <w:sz w:val="24"/>
          <w:szCs w:val="24"/>
        </w:rPr>
        <w:t xml:space="preserve"> notification of change in requirements to assigned people, promotes team </w:t>
      </w:r>
      <w:r w:rsidRPr="009B6050">
        <w:rPr>
          <w:rFonts w:ascii="Consolas" w:eastAsia="Times New Roman" w:hAnsi="Consolas" w:cs="Tahoma"/>
          <w:color w:val="000000" w:themeColor="text1"/>
          <w:sz w:val="24"/>
          <w:szCs w:val="24"/>
        </w:rPr>
        <w:t>communications,</w:t>
      </w:r>
      <w:r w:rsidRPr="003117B8">
        <w:rPr>
          <w:rFonts w:ascii="Consolas" w:eastAsia="Times New Roman" w:hAnsi="Consolas" w:cs="Tahoma"/>
          <w:color w:val="000000" w:themeColor="text1"/>
          <w:sz w:val="24"/>
          <w:szCs w:val="24"/>
        </w:rPr>
        <w:t xml:space="preserve"> reusability of test cases, plans and scripts (if necessary and suitable) within the project or in parallel and subsequent project.</w:t>
      </w:r>
      <w:r w:rsidRPr="003117B8">
        <w:rPr>
          <w:rFonts w:ascii="Consolas" w:eastAsia="Times New Roman" w:hAnsi="Consolas" w:cs="Tahoma"/>
          <w:color w:val="000000" w:themeColor="text1"/>
          <w:sz w:val="24"/>
          <w:szCs w:val="24"/>
        </w:rPr>
        <w:br/>
        <w:t>Many organizations recognize the importance of requirements traceability in implementing a quality software development program.</w:t>
      </w:r>
      <w:r w:rsidRPr="003117B8">
        <w:rPr>
          <w:rFonts w:ascii="Consolas" w:eastAsia="Times New Roman" w:hAnsi="Consolas" w:cs="Tahoma"/>
          <w:color w:val="000000" w:themeColor="text1"/>
          <w:sz w:val="24"/>
          <w:szCs w:val="24"/>
        </w:rPr>
        <w:br/>
      </w:r>
      <w:r w:rsidRPr="003117B8">
        <w:rPr>
          <w:rFonts w:ascii="Consolas" w:eastAsia="Times New Roman" w:hAnsi="Consolas" w:cs="Tahoma"/>
          <w:color w:val="000000" w:themeColor="text1"/>
          <w:sz w:val="24"/>
          <w:szCs w:val="24"/>
        </w:rPr>
        <w:br/>
        <w:t xml:space="preserve"> Yet, a requirements management tool today allows organizations to do more. Using Requirements management tool project development and test managers can check that all customer requirements are implemented and tested, ensuring quality, </w:t>
      </w:r>
      <w:r w:rsidRPr="009B6050">
        <w:rPr>
          <w:rFonts w:ascii="Consolas" w:eastAsia="Times New Roman" w:hAnsi="Consolas" w:cs="Tahoma"/>
          <w:color w:val="000000" w:themeColor="text1"/>
          <w:sz w:val="24"/>
          <w:szCs w:val="24"/>
        </w:rPr>
        <w:t>reliable system</w:t>
      </w:r>
      <w:r w:rsidRPr="003117B8">
        <w:rPr>
          <w:rFonts w:ascii="Consolas" w:eastAsia="Times New Roman" w:hAnsi="Consolas" w:cs="Tahoma"/>
          <w:color w:val="000000" w:themeColor="text1"/>
          <w:sz w:val="24"/>
          <w:szCs w:val="24"/>
        </w:rPr>
        <w:t xml:space="preserve"> capabilities and characteristics. </w:t>
      </w:r>
    </w:p>
    <w:p w:rsidR="00FC1FC2" w:rsidRPr="009B6050" w:rsidRDefault="00FC1FC2">
      <w:pPr>
        <w:rPr>
          <w:rFonts w:ascii="Consolas" w:hAnsi="Consolas"/>
          <w:color w:val="000000" w:themeColor="text1"/>
          <w:sz w:val="24"/>
          <w:szCs w:val="24"/>
        </w:rPr>
      </w:pPr>
    </w:p>
    <w:sectPr w:rsidR="00FC1FC2" w:rsidRPr="009B6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17B8"/>
    <w:rsid w:val="003117B8"/>
    <w:rsid w:val="00924358"/>
    <w:rsid w:val="009B6050"/>
    <w:rsid w:val="009E5717"/>
    <w:rsid w:val="00C64C75"/>
    <w:rsid w:val="00D876C3"/>
    <w:rsid w:val="00F53668"/>
    <w:rsid w:val="00FC1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17B8"/>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17B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17B8"/>
    <w:rPr>
      <w:b/>
      <w:bCs/>
      <w:strike w:val="0"/>
      <w:dstrike w:val="0"/>
      <w:color w:val="669922"/>
      <w:u w:val="none"/>
      <w:effect w:val="none"/>
      <w:shd w:val="clear" w:color="auto" w:fill="auto"/>
    </w:rPr>
  </w:style>
  <w:style w:type="character" w:customStyle="1" w:styleId="post-author">
    <w:name w:val="post-author"/>
    <w:basedOn w:val="DefaultParagraphFont"/>
    <w:rsid w:val="003117B8"/>
  </w:style>
  <w:style w:type="character" w:customStyle="1" w:styleId="fn">
    <w:name w:val="fn"/>
    <w:basedOn w:val="DefaultParagraphFont"/>
    <w:rsid w:val="003117B8"/>
  </w:style>
  <w:style w:type="character" w:customStyle="1" w:styleId="post-timestamp">
    <w:name w:val="post-timestamp"/>
    <w:basedOn w:val="DefaultParagraphFont"/>
    <w:rsid w:val="003117B8"/>
  </w:style>
  <w:style w:type="character" w:customStyle="1" w:styleId="item-action">
    <w:name w:val="item-action"/>
    <w:basedOn w:val="DefaultParagraphFont"/>
    <w:rsid w:val="003117B8"/>
  </w:style>
  <w:style w:type="character" w:customStyle="1" w:styleId="item-control1">
    <w:name w:val="item-control1"/>
    <w:basedOn w:val="DefaultParagraphFont"/>
    <w:rsid w:val="003117B8"/>
    <w:rPr>
      <w:vanish/>
      <w:webHidden w:val="0"/>
      <w:specVanish w:val="0"/>
    </w:rPr>
  </w:style>
  <w:style w:type="paragraph" w:styleId="BalloonText">
    <w:name w:val="Balloon Text"/>
    <w:basedOn w:val="Normal"/>
    <w:link w:val="BalloonTextChar"/>
    <w:uiPriority w:val="99"/>
    <w:semiHidden/>
    <w:unhideWhenUsed/>
    <w:rsid w:val="00311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7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6725424">
      <w:bodyDiv w:val="1"/>
      <w:marLeft w:val="0"/>
      <w:marRight w:val="0"/>
      <w:marTop w:val="0"/>
      <w:marBottom w:val="0"/>
      <w:divBdr>
        <w:top w:val="none" w:sz="0" w:space="0" w:color="auto"/>
        <w:left w:val="none" w:sz="0" w:space="0" w:color="auto"/>
        <w:bottom w:val="none" w:sz="0" w:space="0" w:color="auto"/>
        <w:right w:val="none" w:sz="0" w:space="0" w:color="auto"/>
      </w:divBdr>
      <w:divsChild>
        <w:div w:id="1062800414">
          <w:marLeft w:val="0"/>
          <w:marRight w:val="0"/>
          <w:marTop w:val="0"/>
          <w:marBottom w:val="0"/>
          <w:divBdr>
            <w:top w:val="none" w:sz="0" w:space="0" w:color="auto"/>
            <w:left w:val="none" w:sz="0" w:space="0" w:color="auto"/>
            <w:bottom w:val="none" w:sz="0" w:space="0" w:color="auto"/>
            <w:right w:val="none" w:sz="0" w:space="0" w:color="auto"/>
          </w:divBdr>
          <w:divsChild>
            <w:div w:id="39403653">
              <w:marLeft w:val="0"/>
              <w:marRight w:val="0"/>
              <w:marTop w:val="0"/>
              <w:marBottom w:val="0"/>
              <w:divBdr>
                <w:top w:val="none" w:sz="0" w:space="0" w:color="auto"/>
                <w:left w:val="none" w:sz="0" w:space="0" w:color="auto"/>
                <w:bottom w:val="none" w:sz="0" w:space="0" w:color="auto"/>
                <w:right w:val="none" w:sz="0" w:space="0" w:color="auto"/>
              </w:divBdr>
              <w:divsChild>
                <w:div w:id="1664507947">
                  <w:marLeft w:val="0"/>
                  <w:marRight w:val="0"/>
                  <w:marTop w:val="0"/>
                  <w:marBottom w:val="0"/>
                  <w:divBdr>
                    <w:top w:val="none" w:sz="0" w:space="0" w:color="auto"/>
                    <w:left w:val="none" w:sz="0" w:space="0" w:color="auto"/>
                    <w:bottom w:val="none" w:sz="0" w:space="0" w:color="auto"/>
                    <w:right w:val="none" w:sz="0" w:space="0" w:color="auto"/>
                  </w:divBdr>
                  <w:divsChild>
                    <w:div w:id="1683584818">
                      <w:marLeft w:val="0"/>
                      <w:marRight w:val="0"/>
                      <w:marTop w:val="0"/>
                      <w:marBottom w:val="0"/>
                      <w:divBdr>
                        <w:top w:val="none" w:sz="0" w:space="0" w:color="auto"/>
                        <w:left w:val="none" w:sz="0" w:space="0" w:color="auto"/>
                        <w:bottom w:val="none" w:sz="0" w:space="0" w:color="auto"/>
                        <w:right w:val="none" w:sz="0" w:space="0" w:color="auto"/>
                      </w:divBdr>
                      <w:divsChild>
                        <w:div w:id="488794319">
                          <w:marLeft w:val="0"/>
                          <w:marRight w:val="0"/>
                          <w:marTop w:val="0"/>
                          <w:marBottom w:val="0"/>
                          <w:divBdr>
                            <w:top w:val="none" w:sz="0" w:space="0" w:color="auto"/>
                            <w:left w:val="none" w:sz="0" w:space="0" w:color="auto"/>
                            <w:bottom w:val="none" w:sz="0" w:space="0" w:color="auto"/>
                            <w:right w:val="none" w:sz="0" w:space="0" w:color="auto"/>
                          </w:divBdr>
                          <w:divsChild>
                            <w:div w:id="238949808">
                              <w:marLeft w:val="0"/>
                              <w:marRight w:val="0"/>
                              <w:marTop w:val="0"/>
                              <w:marBottom w:val="0"/>
                              <w:divBdr>
                                <w:top w:val="none" w:sz="0" w:space="0" w:color="auto"/>
                                <w:left w:val="none" w:sz="0" w:space="0" w:color="auto"/>
                                <w:bottom w:val="none" w:sz="0" w:space="0" w:color="auto"/>
                                <w:right w:val="none" w:sz="0" w:space="0" w:color="auto"/>
                              </w:divBdr>
                              <w:divsChild>
                                <w:div w:id="372770146">
                                  <w:marLeft w:val="0"/>
                                  <w:marRight w:val="0"/>
                                  <w:marTop w:val="0"/>
                                  <w:marBottom w:val="0"/>
                                  <w:divBdr>
                                    <w:top w:val="none" w:sz="0" w:space="0" w:color="auto"/>
                                    <w:left w:val="none" w:sz="0" w:space="0" w:color="auto"/>
                                    <w:bottom w:val="none" w:sz="0" w:space="0" w:color="auto"/>
                                    <w:right w:val="none" w:sz="0" w:space="0" w:color="auto"/>
                                  </w:divBdr>
                                  <w:divsChild>
                                    <w:div w:id="430511306">
                                      <w:marLeft w:val="0"/>
                                      <w:marRight w:val="0"/>
                                      <w:marTop w:val="0"/>
                                      <w:marBottom w:val="0"/>
                                      <w:divBdr>
                                        <w:top w:val="none" w:sz="0" w:space="0" w:color="auto"/>
                                        <w:left w:val="none" w:sz="0" w:space="0" w:color="auto"/>
                                        <w:bottom w:val="none" w:sz="0" w:space="0" w:color="auto"/>
                                        <w:right w:val="none" w:sz="0" w:space="0" w:color="auto"/>
                                      </w:divBdr>
                                      <w:divsChild>
                                        <w:div w:id="1365136973">
                                          <w:marLeft w:val="0"/>
                                          <w:marRight w:val="0"/>
                                          <w:marTop w:val="0"/>
                                          <w:marBottom w:val="0"/>
                                          <w:divBdr>
                                            <w:top w:val="none" w:sz="0" w:space="0" w:color="auto"/>
                                            <w:left w:val="none" w:sz="0" w:space="0" w:color="auto"/>
                                            <w:bottom w:val="none" w:sz="0" w:space="0" w:color="auto"/>
                                            <w:right w:val="none" w:sz="0" w:space="0" w:color="auto"/>
                                          </w:divBdr>
                                          <w:divsChild>
                                            <w:div w:id="1762754037">
                                              <w:marLeft w:val="0"/>
                                              <w:marRight w:val="0"/>
                                              <w:marTop w:val="0"/>
                                              <w:marBottom w:val="0"/>
                                              <w:divBdr>
                                                <w:top w:val="none" w:sz="0" w:space="0" w:color="auto"/>
                                                <w:left w:val="none" w:sz="0" w:space="0" w:color="auto"/>
                                                <w:bottom w:val="none" w:sz="0" w:space="0" w:color="auto"/>
                                                <w:right w:val="none" w:sz="0" w:space="0" w:color="auto"/>
                                              </w:divBdr>
                                              <w:divsChild>
                                                <w:div w:id="646324129">
                                                  <w:marLeft w:val="0"/>
                                                  <w:marRight w:val="0"/>
                                                  <w:marTop w:val="75"/>
                                                  <w:marBottom w:val="240"/>
                                                  <w:divBdr>
                                                    <w:top w:val="none" w:sz="0" w:space="0" w:color="auto"/>
                                                    <w:left w:val="none" w:sz="0" w:space="0" w:color="auto"/>
                                                    <w:bottom w:val="none" w:sz="0" w:space="0" w:color="auto"/>
                                                    <w:right w:val="none" w:sz="0" w:space="0" w:color="auto"/>
                                                  </w:divBdr>
                                                </w:div>
                                                <w:div w:id="538474981">
                                                  <w:marLeft w:val="0"/>
                                                  <w:marRight w:val="0"/>
                                                  <w:marTop w:val="0"/>
                                                  <w:marBottom w:val="0"/>
                                                  <w:divBdr>
                                                    <w:top w:val="none" w:sz="0" w:space="0" w:color="auto"/>
                                                    <w:left w:val="none" w:sz="0" w:space="0" w:color="auto"/>
                                                    <w:bottom w:val="none" w:sz="0" w:space="0" w:color="auto"/>
                                                    <w:right w:val="none" w:sz="0" w:space="0" w:color="auto"/>
                                                  </w:divBdr>
                                                  <w:divsChild>
                                                    <w:div w:id="1797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8431">
                                          <w:marLeft w:val="0"/>
                                          <w:marRight w:val="0"/>
                                          <w:marTop w:val="0"/>
                                          <w:marBottom w:val="0"/>
                                          <w:divBdr>
                                            <w:top w:val="none" w:sz="0" w:space="0" w:color="auto"/>
                                            <w:left w:val="none" w:sz="0" w:space="0" w:color="auto"/>
                                            <w:bottom w:val="none" w:sz="0" w:space="0" w:color="auto"/>
                                            <w:right w:val="none" w:sz="0" w:space="0" w:color="auto"/>
                                          </w:divBdr>
                                          <w:divsChild>
                                            <w:div w:id="1079138288">
                                              <w:marLeft w:val="0"/>
                                              <w:marRight w:val="0"/>
                                              <w:marTop w:val="0"/>
                                              <w:marBottom w:val="0"/>
                                              <w:divBdr>
                                                <w:top w:val="none" w:sz="0" w:space="0" w:color="auto"/>
                                                <w:left w:val="none" w:sz="0" w:space="0" w:color="auto"/>
                                                <w:bottom w:val="none" w:sz="0" w:space="0" w:color="auto"/>
                                                <w:right w:val="none" w:sz="0" w:space="0" w:color="auto"/>
                                              </w:divBdr>
                                              <w:divsChild>
                                                <w:div w:id="1873107422">
                                                  <w:marLeft w:val="0"/>
                                                  <w:marRight w:val="0"/>
                                                  <w:marTop w:val="7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reqastuff.blogspot.com/2010/01/requirements-traceabi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ravikumar.peddamma</dc:creator>
  <cp:keywords/>
  <dc:description/>
  <cp:lastModifiedBy>ravikumar.peddamma</cp:lastModifiedBy>
  <cp:revision>9</cp:revision>
  <dcterms:created xsi:type="dcterms:W3CDTF">2010-10-10T13:04:00Z</dcterms:created>
  <dcterms:modified xsi:type="dcterms:W3CDTF">2010-10-10T13:10:00Z</dcterms:modified>
</cp:coreProperties>
</file>