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54" w:type="dxa"/>
        <w:tblInd w:w="94" w:type="dxa"/>
        <w:tblLook w:val="04A0"/>
      </w:tblPr>
      <w:tblGrid>
        <w:gridCol w:w="223"/>
        <w:gridCol w:w="2769"/>
        <w:gridCol w:w="1756"/>
        <w:gridCol w:w="2200"/>
        <w:gridCol w:w="2200"/>
      </w:tblGrid>
      <w:tr w:rsidR="00F1639B" w:rsidRPr="00F1639B" w:rsidTr="00F1639B">
        <w:trPr>
          <w:trHeight w:val="345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en-IN"/>
              </w:rPr>
              <w:t>■Stream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4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b/>
                <w:bCs/>
                <w:color w:val="0000FF"/>
                <w:lang w:eastAsia="en-IN"/>
              </w:rPr>
              <w:t>◆</w:t>
            </w:r>
            <w:r w:rsidRPr="00F1639B">
              <w:rPr>
                <w:rFonts w:ascii="Courier New" w:eastAsia="Times New Roman" w:hAnsi="Courier New" w:cs="Courier New"/>
                <w:b/>
                <w:bCs/>
                <w:color w:val="0000FF"/>
                <w:lang w:eastAsia="en-IN"/>
              </w:rPr>
              <w:t>Hbbtv04.ts (Terr.)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■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DekTec</w:t>
            </w:r>
            <w:proofErr w:type="spellEnd"/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 : Hbbtv04.ts (09W_ASHOKA_SignalFile_IssueTrack #2038)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6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Frequency: 602MHz (any value is OK)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Modulation Parameters: DVB-T , 64-QAM , 8MHz , G=1/8, 2/3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■TV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Execute Digital Auto Tuning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b/>
                <w:bCs/>
                <w:color w:val="0000FF"/>
                <w:lang w:eastAsia="en-IN"/>
              </w:rPr>
              <w:t>◆</w:t>
            </w:r>
            <w:r w:rsidRPr="00F1639B">
              <w:rPr>
                <w:rFonts w:ascii="Courier New" w:eastAsia="Times New Roman" w:hAnsi="Courier New" w:cs="Courier New"/>
                <w:b/>
                <w:bCs/>
                <w:color w:val="0000FF"/>
                <w:lang w:eastAsia="en-IN"/>
              </w:rPr>
              <w:t>Hbbtv02.ts (Sat)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55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■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DekTec</w:t>
            </w:r>
            <w:proofErr w:type="spellEnd"/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 : Hbbtv02.ts (09W_ASHOKA_SignalFile_IssueTrack #2037)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Frequency: 1822MHz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Modulation Parameters: DVB-S2 , QPSK , 3/4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Rate: 27,500,000 </w:t>
            </w:r>
            <w:proofErr w:type="spellStart"/>
            <w:r w:rsidRPr="00F1639B">
              <w:rPr>
                <w:rFonts w:ascii="Courier New" w:eastAsia="Times New Roman" w:hAnsi="Courier New" w:cs="Courier New"/>
                <w:lang w:eastAsia="en-IN"/>
              </w:rPr>
              <w:t>bd</w:t>
            </w:r>
            <w:proofErr w:type="spellEnd"/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 (RMX)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■TV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6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Execute Satellite Auto Tuning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-Scan Type: Network Scan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-Satellite 1: On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-Transponder setting: 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6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Transponder Frequency: 11572MHz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Polarization:Horizontal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or Left-hand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Symbol Rate:27500ksym/s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6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b/>
                <w:bCs/>
                <w:color w:val="0000FF"/>
                <w:lang w:eastAsia="en-IN"/>
              </w:rPr>
              <w:t>◆</w:t>
            </w:r>
            <w:proofErr w:type="spellStart"/>
            <w:r w:rsidRPr="00F1639B">
              <w:rPr>
                <w:rFonts w:ascii="Courier New" w:eastAsia="Times New Roman" w:hAnsi="Courier New" w:cs="Courier New"/>
                <w:b/>
                <w:bCs/>
                <w:color w:val="0000FF"/>
                <w:lang w:eastAsia="en-IN"/>
              </w:rPr>
              <w:t>Stream.ts</w:t>
            </w:r>
            <w:proofErr w:type="spellEnd"/>
            <w:r w:rsidRPr="00F1639B">
              <w:rPr>
                <w:rFonts w:ascii="Courier New" w:eastAsia="Times New Roman" w:hAnsi="Courier New" w:cs="Courier New"/>
                <w:b/>
                <w:bCs/>
                <w:color w:val="0000FF"/>
                <w:lang w:eastAsia="en-IN"/>
              </w:rPr>
              <w:t xml:space="preserve"> (Sat) *Irtws201011.zip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55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■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DekTec</w:t>
            </w:r>
            <w:proofErr w:type="spellEnd"/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Stream : 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Stream.ts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(09W_ASHOKA_SignalFile_IssueTrack #2049)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Frequency: 1822MHz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Modulation Parameters: DVB-S2 , QPSK , 3/4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Rate: 27,500,000 </w:t>
            </w:r>
            <w:proofErr w:type="spellStart"/>
            <w:r w:rsidRPr="00F1639B">
              <w:rPr>
                <w:rFonts w:ascii="Courier New" w:eastAsia="Times New Roman" w:hAnsi="Courier New" w:cs="Courier New"/>
                <w:lang w:eastAsia="en-IN"/>
              </w:rPr>
              <w:t>bd</w:t>
            </w:r>
            <w:proofErr w:type="spellEnd"/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 (RMX)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■TV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6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Execute Satellite Auto Tuning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-Scan Type: Network Scan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-Satellite 1: On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-Transponder setting: 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6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Transponder Frequency: 11572MHz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Polarization:Horizontal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or Left-hand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Symbol Rate:27500ksym/s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4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b/>
                <w:bCs/>
                <w:color w:val="0000FF"/>
                <w:lang w:eastAsia="en-IN"/>
              </w:rPr>
              <w:t>◆</w:t>
            </w:r>
            <w:proofErr w:type="spellStart"/>
            <w:r w:rsidRPr="00F1639B">
              <w:rPr>
                <w:rFonts w:ascii="Courier New" w:eastAsia="Times New Roman" w:hAnsi="Courier New" w:cs="Courier New"/>
                <w:b/>
                <w:bCs/>
                <w:color w:val="0000FF"/>
                <w:lang w:eastAsia="en-IN"/>
              </w:rPr>
              <w:t>Hbbtv_Https.ts</w:t>
            </w:r>
            <w:proofErr w:type="spellEnd"/>
            <w:r w:rsidRPr="00F1639B">
              <w:rPr>
                <w:rFonts w:ascii="Courier New" w:eastAsia="Times New Roman" w:hAnsi="Courier New" w:cs="Courier New"/>
                <w:b/>
                <w:bCs/>
                <w:color w:val="0000FF"/>
                <w:lang w:eastAsia="en-IN"/>
              </w:rPr>
              <w:t xml:space="preserve"> (Terr.)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■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DekTec</w:t>
            </w:r>
            <w:proofErr w:type="spellEnd"/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 : Hbbtv04.ts (09W_ASHOKA_SignalFile_IssueTrack #2050)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6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Frequency: 602MHz (any value is OK)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Modulation Parameters: DVB-T , 64-QAM , 8MHz , G=1/8, 2/3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■TV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Execute Digital Auto Tuning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345"/>
        </w:trPr>
        <w:tc>
          <w:tcPr>
            <w:tcW w:w="4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en-IN"/>
              </w:rPr>
              <w:t>■TV Preparation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4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Country: Germany / France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90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Digital/Satellite Auto Tuning: Execute by using 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stream</w:t>
            </w:r>
          </w:p>
        </w:tc>
      </w:tr>
      <w:tr w:rsidR="00F1639B" w:rsidRPr="00F1639B" w:rsidTr="00F1639B">
        <w:trPr>
          <w:trHeight w:val="270"/>
        </w:trPr>
        <w:tc>
          <w:tcPr>
            <w:tcW w:w="90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Network </w:t>
            </w:r>
            <w:proofErr w:type="gram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setting :</w:t>
            </w:r>
            <w:proofErr w:type="gram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same setting when Browser using.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345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en-IN"/>
              </w:rPr>
              <w:t>■Operation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■Auto start Application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NUX &gt; Settings &gt; Digital Set-up &gt; Interactive Application Set-up &gt; Auto Start Application "On"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Hbbtv02.ts (for satellite)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WDR Test A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Hbbtv04.ts (for terr.)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NORMANDIE TV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Stream.ts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(for Satellite) *Irtws201011.zip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HbbTV-Testsuite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■Digital </w:t>
            </w:r>
            <w:proofErr w:type="spellStart"/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Teletext</w:t>
            </w:r>
            <w:proofErr w:type="spellEnd"/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 (Including Auto start Application)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Hbbtv04.ts (for terr.)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NORMANDIE TV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 above-mentioned channel is tuned in and press &lt;TEXT&gt;key.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■Digital </w:t>
            </w:r>
            <w:proofErr w:type="spellStart"/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Teletext</w:t>
            </w:r>
            <w:proofErr w:type="spellEnd"/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 (Not including Auto start Application)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Hbbtv_Https.ts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(for terr.)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NORMANDIE TV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 above-mentioned channel is tuned in and press &lt;TEXT&gt;key.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■Standard </w:t>
            </w:r>
            <w:proofErr w:type="spellStart"/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teletext</w:t>
            </w:r>
            <w:proofErr w:type="spellEnd"/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Hbbtv02.ts (for satellite)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WDR Test A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 above-mentioned channel is tuned in and press &lt;TEXT&gt;key.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■broadcast-related Application (NOT Auto start Application)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NUX &gt; Settings &gt; Digital Set-up &gt; Interactive Application Set-up &gt; Auto Start Application "On"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Stream.ts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(Sat) *Irtws201011.zip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HbbTV-Testsuite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1.The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2.Select</w:t>
            </w:r>
            <w:proofErr w:type="gram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"Channel list" from Auto start Application.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Stream.ts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(Sat) *Irtws201011.zip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-ZDF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 above-mentioned channel is tuned in and press &lt;RED&gt;key.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6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■broadcast-independent Application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NUX &gt; Settings &gt; Digital Set-up &gt; Interactive Application Set-up &gt; Auto Start Application "On"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Hbbtv02.ts (for satellite)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：：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WDR Test A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1.The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2.Select</w:t>
            </w:r>
            <w:proofErr w:type="gram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any item from Auto start Application and press &lt;1&gt;key.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4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</w:t>
            </w: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）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tests @ IRT" from Tests Tab of Auto start Application,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4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and</w:t>
            </w:r>
            <w:proofErr w:type="gram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Press &lt;1&gt;key on the dialog.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Hbbtv04.ts (for terr.)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NORMANDIE TV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1.The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2.Select</w:t>
            </w:r>
            <w:proofErr w:type="gram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any item from Auto start Application and press &lt;1&gt;key.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4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</w:t>
            </w: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）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tests @ IRT" from Tests Tab of Auto start Application,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4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and</w:t>
            </w:r>
            <w:proofErr w:type="gram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Press &lt;1&gt;key on the dialog.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■broadcast-related Application - AV contents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Stream.ts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(Sat) *Irtws201011.zip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HbbTV-Testsuite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1.The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2.Select</w:t>
            </w:r>
            <w:proofErr w:type="gram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"Video swapping and scaling" from Auto start Application.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3.Select</w:t>
            </w:r>
            <w:proofErr w:type="gram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the any item by order from "Test 1:start broadcast video" after the page changes.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4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*</w:t>
            </w:r>
            <w:proofErr w:type="spellStart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fullscreen</w:t>
            </w:r>
            <w:proofErr w:type="spellEnd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: Select "Test 4:fullscreen (background)"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Stream.ts</w:t>
            </w:r>
            <w:proofErr w:type="spellEnd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 (Sat) *Irtws201011.zip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HbbTV-Testsuite</w:t>
            </w:r>
            <w:proofErr w:type="spellEnd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 1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1.The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2.Select</w:t>
            </w:r>
            <w:proofErr w:type="gramEnd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 "Streaming video playback events" from Auto start Application and Select "Test 1:play valid video" after the page changes.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Stream.ts</w:t>
            </w:r>
            <w:proofErr w:type="spellEnd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 (Sat) *Irtws201011.zip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HbbTV-Testsuite</w:t>
            </w:r>
            <w:proofErr w:type="spellEnd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 1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trike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1.The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2.Select</w:t>
            </w:r>
            <w:proofErr w:type="gramEnd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 "Video controls" from Auto start Application.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3.Select</w:t>
            </w:r>
            <w:proofErr w:type="gramEnd"/>
            <w:r w:rsidRPr="00F1639B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 the any item by order from "Test 1:start broadcast video" after the page changes.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6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■broadcast-independent - AV </w:t>
            </w:r>
            <w:proofErr w:type="spellStart"/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contens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Stream.ts</w:t>
            </w:r>
            <w:proofErr w:type="spellEnd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(Sat) *Irtws201011.zip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HbbTV-Testsuite</w:t>
            </w:r>
            <w:proofErr w:type="spellEnd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1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1.The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2.Select</w:t>
            </w:r>
            <w:proofErr w:type="gramEnd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"Video swapping and scaling" from Auto start Application.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3.Select</w:t>
            </w:r>
            <w:proofErr w:type="gramEnd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the any item by order from "Test 7:start streaming video" after the page changes.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4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*</w:t>
            </w:r>
            <w:proofErr w:type="spellStart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fullscreen</w:t>
            </w:r>
            <w:proofErr w:type="spellEnd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: Select "Test 11:fullscreen (background)"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Stream.ts</w:t>
            </w:r>
            <w:proofErr w:type="spellEnd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(Sat) *Irtws201011.zip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HbbTV-Testsuite</w:t>
            </w:r>
            <w:proofErr w:type="spellEnd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1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color w:val="7030A0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1.The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2.Select</w:t>
            </w:r>
            <w:proofErr w:type="gramEnd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"Video controls" from Auto start Application.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>3.Select</w:t>
            </w:r>
            <w:proofErr w:type="gramEnd"/>
            <w:r w:rsidRPr="00F1639B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eastAsia="en-IN"/>
              </w:rPr>
              <w:t xml:space="preserve"> the any item by order from "Test 1:start streaming video" after the page changes.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Hbbtv04.ts (for terr.)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NORMANDIE TV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1.The above-mentioned channel is tuned in and wait until Application starts by Auto.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2.Select</w:t>
            </w:r>
            <w:proofErr w:type="gram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VideoSkip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from Auto start Application.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3.Press</w:t>
            </w:r>
            <w:proofErr w:type="gram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&lt;1&gt;key on the dialog and change to other page.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3.Press &lt;1&gt; - &lt;4) key on the screen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4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lang w:eastAsia="en-IN"/>
              </w:rPr>
              <w:t>* There is a issue the move is not displayed.(13th Dec 2010)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■Server Certificate list (</w:t>
            </w:r>
            <w:proofErr w:type="spellStart"/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HbbTV</w:t>
            </w:r>
            <w:proofErr w:type="spellEnd"/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 application)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Stream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Hbbtv_Https.ts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(for terr.)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Channel</w:t>
            </w:r>
          </w:p>
        </w:tc>
        <w:tc>
          <w:tcPr>
            <w:tcW w:w="3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NORMANDIE TV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 xml:space="preserve">　・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Operation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：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The above-mentioned channel is tuned in and select 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Option</w:t>
            </w:r>
            <w:r w:rsidRPr="00F1639B">
              <w:rPr>
                <w:rFonts w:ascii="MS Mincho" w:eastAsia="MS Mincho" w:hAnsi="MS Mincho" w:cs="MS Mincho"/>
                <w:sz w:val="20"/>
                <w:szCs w:val="20"/>
                <w:lang w:eastAsia="en-IN"/>
              </w:rPr>
              <w:t>＞</w:t>
            </w: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Show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SSl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Cert. 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■Server Certificate list (AV contents)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 signal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85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Precondition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85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- Use AEP set for </w:t>
            </w:r>
            <w:proofErr w:type="spellStart"/>
            <w:r w:rsidRPr="00F1639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HbbTV</w:t>
            </w:r>
            <w:proofErr w:type="spellEnd"/>
            <w:r w:rsidRPr="00F1639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evaluation.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F1639B" w:rsidRPr="00F1639B" w:rsidTr="00F1639B">
        <w:trPr>
          <w:trHeight w:val="285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- Select "France/Germany" for Country Setting.</w:t>
            </w:r>
          </w:p>
        </w:tc>
      </w:tr>
      <w:tr w:rsidR="00F1639B" w:rsidRPr="00F1639B" w:rsidTr="00F1639B">
        <w:trPr>
          <w:trHeight w:val="285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F1639B" w:rsidRPr="00F1639B" w:rsidTr="00F1639B">
        <w:trPr>
          <w:trHeight w:val="285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■Confirm the banner is not displayed (#45322)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F1639B" w:rsidRPr="00F1639B" w:rsidTr="00F1639B">
        <w:trPr>
          <w:trHeight w:val="285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lang w:eastAsia="en-IN"/>
              </w:rPr>
              <w:t>#1 How to operate - "</w:t>
            </w:r>
            <w:r w:rsidRPr="00F1639B">
              <w:rPr>
                <w:rFonts w:ascii="Courier New" w:eastAsia="Times New Roman" w:hAnsi="Courier New" w:cs="Courier New"/>
                <w:b/>
                <w:bCs/>
                <w:lang w:eastAsia="en-IN"/>
              </w:rPr>
              <w:t xml:space="preserve">Channel changed by </w:t>
            </w:r>
            <w:proofErr w:type="spellStart"/>
            <w:r w:rsidRPr="00F1639B">
              <w:rPr>
                <w:rFonts w:ascii="Courier New" w:eastAsia="Times New Roman" w:hAnsi="Courier New" w:cs="Courier New"/>
                <w:b/>
                <w:bCs/>
                <w:lang w:eastAsia="en-IN"/>
              </w:rPr>
              <w:t>HbbTV</w:t>
            </w:r>
            <w:proofErr w:type="spellEnd"/>
            <w:r w:rsidRPr="00F1639B">
              <w:rPr>
                <w:rFonts w:ascii="Courier New" w:eastAsia="Times New Roman" w:hAnsi="Courier New" w:cs="Courier New"/>
                <w:b/>
                <w:bCs/>
                <w:lang w:eastAsia="en-IN"/>
              </w:rPr>
              <w:t xml:space="preserve"> application</w:t>
            </w:r>
            <w:r w:rsidRPr="00F1639B">
              <w:rPr>
                <w:rFonts w:ascii="Courier New" w:eastAsia="Times New Roman" w:hAnsi="Courier New" w:cs="Courier New"/>
                <w:lang w:eastAsia="en-IN"/>
              </w:rPr>
              <w:t>".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lang w:eastAsia="en-IN"/>
              </w:rPr>
              <w:t>・</w:t>
            </w:r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Steam </w:t>
            </w:r>
            <w:r w:rsidRPr="00F1639B">
              <w:rPr>
                <w:rFonts w:ascii="MS Mincho" w:eastAsia="MS Mincho" w:hAnsi="MS Mincho" w:cs="MS Mincho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lang w:eastAsia="en-IN"/>
              </w:rPr>
              <w:t>Stream.ts</w:t>
            </w:r>
            <w:proofErr w:type="spellEnd"/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 (Sat.)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6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lang w:eastAsia="en-IN"/>
              </w:rPr>
              <w:t>・</w:t>
            </w:r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Channel </w:t>
            </w:r>
            <w:r w:rsidRPr="00F1639B">
              <w:rPr>
                <w:rFonts w:ascii="MS Mincho" w:eastAsia="MS Mincho" w:hAnsi="MS Mincho" w:cs="MS Mincho"/>
                <w:lang w:eastAsia="en-IN"/>
              </w:rPr>
              <w:t>：</w:t>
            </w:r>
            <w:proofErr w:type="spellStart"/>
            <w:r w:rsidRPr="00F1639B">
              <w:rPr>
                <w:rFonts w:ascii="Courier New" w:eastAsia="Times New Roman" w:hAnsi="Courier New" w:cs="Courier New"/>
                <w:lang w:eastAsia="en-IN"/>
              </w:rPr>
              <w:t>HbbTV-Testsuite</w:t>
            </w:r>
            <w:proofErr w:type="spellEnd"/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 1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MS Mincho" w:eastAsia="MS Mincho" w:hAnsi="MS Mincho" w:cs="MS Mincho"/>
                <w:lang w:eastAsia="en-IN"/>
              </w:rPr>
              <w:t>・</w:t>
            </w:r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Operation </w:t>
            </w:r>
            <w:r w:rsidRPr="00F1639B">
              <w:rPr>
                <w:rFonts w:ascii="MS Mincho" w:eastAsia="MS Mincho" w:hAnsi="MS Mincho" w:cs="MS Mincho"/>
                <w:lang w:eastAsia="en-IN"/>
              </w:rPr>
              <w:t>：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lang w:eastAsia="en-IN"/>
              </w:rPr>
              <w:t>1. Tune to the above-mentioned channel and wait until Auto start application is launched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  </w:t>
            </w:r>
            <w:r w:rsidRPr="00F1639B">
              <w:rPr>
                <w:rFonts w:ascii="MS Mincho" w:eastAsia="MS Mincho" w:hAnsi="MS Mincho" w:cs="MS Mincho"/>
                <w:lang w:eastAsia="en-IN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2. Select "Get and set channel" from the list of Auto start </w:t>
            </w:r>
            <w:proofErr w:type="spellStart"/>
            <w:r w:rsidRPr="00F1639B">
              <w:rPr>
                <w:rFonts w:ascii="Courier New" w:eastAsia="Times New Roman" w:hAnsi="Courier New" w:cs="Courier New"/>
                <w:lang w:eastAsia="en-IN"/>
              </w:rPr>
              <w:t>appllication</w:t>
            </w:r>
            <w:proofErr w:type="spellEnd"/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lang w:eastAsia="en-IN"/>
              </w:rPr>
              <w:t>3. Select "Test 5</w:t>
            </w:r>
            <w:proofErr w:type="gramStart"/>
            <w:r w:rsidRPr="00F1639B">
              <w:rPr>
                <w:rFonts w:ascii="Courier New" w:eastAsia="Times New Roman" w:hAnsi="Courier New" w:cs="Courier New"/>
                <w:lang w:eastAsia="en-IN"/>
              </w:rPr>
              <w:t>:nextChannel</w:t>
            </w:r>
            <w:proofErr w:type="gramEnd"/>
            <w:r w:rsidRPr="00F1639B">
              <w:rPr>
                <w:rFonts w:ascii="Courier New" w:eastAsia="Times New Roman" w:hAnsi="Courier New" w:cs="Courier New"/>
                <w:lang w:eastAsia="en-IN"/>
              </w:rPr>
              <w:t>()" or  "Test 6:prevChannel()".</w:t>
            </w:r>
          </w:p>
        </w:tc>
      </w:tr>
      <w:tr w:rsidR="00F1639B" w:rsidRPr="00F1639B" w:rsidTr="00F1639B">
        <w:trPr>
          <w:trHeight w:val="270"/>
        </w:trPr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9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F1639B" w:rsidRPr="00F1639B" w:rsidRDefault="00F1639B" w:rsidP="00F1639B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F1639B">
              <w:rPr>
                <w:rFonts w:ascii="Courier New" w:eastAsia="Times New Roman" w:hAnsi="Courier New" w:cs="Courier New"/>
                <w:lang w:eastAsia="en-IN"/>
              </w:rPr>
              <w:t xml:space="preserve">  = &gt; Viewing channel is changed + 1ch or -1 </w:t>
            </w:r>
            <w:proofErr w:type="spellStart"/>
            <w:r w:rsidRPr="00F1639B">
              <w:rPr>
                <w:rFonts w:ascii="Courier New" w:eastAsia="Times New Roman" w:hAnsi="Courier New" w:cs="Courier New"/>
                <w:lang w:eastAsia="en-IN"/>
              </w:rPr>
              <w:t>ch</w:t>
            </w:r>
            <w:proofErr w:type="spellEnd"/>
            <w:r w:rsidRPr="00F1639B">
              <w:rPr>
                <w:rFonts w:ascii="Courier New" w:eastAsia="Times New Roman" w:hAnsi="Courier New" w:cs="Courier New"/>
                <w:lang w:eastAsia="en-IN"/>
              </w:rPr>
              <w:t>,</w:t>
            </w:r>
          </w:p>
        </w:tc>
      </w:tr>
    </w:tbl>
    <w:p w:rsidR="001D0C86" w:rsidRDefault="001D0C86"/>
    <w:sectPr w:rsidR="001D0C86" w:rsidSect="001D0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639B"/>
    <w:rsid w:val="001D0C86"/>
    <w:rsid w:val="00F1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amrit.bordoloi</dc:creator>
  <cp:keywords/>
  <dc:description/>
  <cp:lastModifiedBy>amrit.bordoloi</cp:lastModifiedBy>
  <cp:revision>2</cp:revision>
  <dcterms:created xsi:type="dcterms:W3CDTF">2011-11-25T14:50:00Z</dcterms:created>
  <dcterms:modified xsi:type="dcterms:W3CDTF">2011-11-25T14:51:00Z</dcterms:modified>
</cp:coreProperties>
</file>