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08D55" w14:textId="3FC77852" w:rsidR="006F64FE" w:rsidRPr="008F3E1F" w:rsidRDefault="008F3E1F">
      <w:pPr>
        <w:rPr>
          <w:rFonts w:ascii="Times New Roman" w:hAnsi="Times New Roman" w:cs="Times New Roman"/>
          <w:b/>
          <w:sz w:val="24"/>
          <w:szCs w:val="24"/>
        </w:rPr>
      </w:pPr>
      <w:r>
        <w:rPr>
          <w:rFonts w:ascii="Times New Roman" w:hAnsi="Times New Roman" w:cs="Times New Roman"/>
          <w:b/>
          <w:sz w:val="24"/>
          <w:szCs w:val="24"/>
        </w:rPr>
        <w:t xml:space="preserve">          SAT5114 </w:t>
      </w:r>
      <w:r w:rsidR="00B15DF0" w:rsidRPr="008F3E1F">
        <w:rPr>
          <w:rFonts w:ascii="Times New Roman" w:hAnsi="Times New Roman" w:cs="Times New Roman"/>
          <w:b/>
          <w:sz w:val="24"/>
          <w:szCs w:val="24"/>
        </w:rPr>
        <w:t>– BREA</w:t>
      </w:r>
      <w:r>
        <w:rPr>
          <w:rFonts w:ascii="Times New Roman" w:hAnsi="Times New Roman" w:cs="Times New Roman"/>
          <w:b/>
          <w:sz w:val="24"/>
          <w:szCs w:val="24"/>
        </w:rPr>
        <w:t>ST CANCER DIAGNOSIS USING ML CLASSIFIERS</w:t>
      </w:r>
    </w:p>
    <w:p w14:paraId="08C04A81" w14:textId="0D2F66DB" w:rsidR="00B15DF0" w:rsidRDefault="008F3E1F">
      <w:pPr>
        <w:rPr>
          <w:rFonts w:ascii="Times New Roman" w:hAnsi="Times New Roman" w:cs="Times New Roman"/>
          <w:b/>
          <w:sz w:val="24"/>
          <w:szCs w:val="24"/>
        </w:rPr>
      </w:pPr>
      <w:r>
        <w:rPr>
          <w:rFonts w:ascii="Times New Roman" w:hAnsi="Times New Roman" w:cs="Times New Roman"/>
          <w:b/>
          <w:sz w:val="24"/>
          <w:szCs w:val="24"/>
        </w:rPr>
        <w:t xml:space="preserve">     </w:t>
      </w:r>
      <w:r w:rsidR="00B15DF0" w:rsidRPr="008F3E1F">
        <w:rPr>
          <w:rFonts w:ascii="Times New Roman" w:hAnsi="Times New Roman" w:cs="Times New Roman"/>
          <w:b/>
          <w:sz w:val="24"/>
          <w:szCs w:val="24"/>
        </w:rPr>
        <w:t>GRO</w:t>
      </w:r>
      <w:r w:rsidRPr="008F3E1F">
        <w:rPr>
          <w:rFonts w:ascii="Times New Roman" w:hAnsi="Times New Roman" w:cs="Times New Roman"/>
          <w:b/>
          <w:sz w:val="24"/>
          <w:szCs w:val="24"/>
        </w:rPr>
        <w:t>UP MEMBERS – VISHWAJEETH BALAJI</w:t>
      </w:r>
      <w:r w:rsidR="00B15DF0" w:rsidRPr="008F3E1F">
        <w:rPr>
          <w:rFonts w:ascii="Times New Roman" w:hAnsi="Times New Roman" w:cs="Times New Roman"/>
          <w:b/>
          <w:sz w:val="24"/>
          <w:szCs w:val="24"/>
        </w:rPr>
        <w:t>, NAGENDRA MADI REDDY</w:t>
      </w:r>
    </w:p>
    <w:p w14:paraId="4F2C25D9" w14:textId="77777777" w:rsidR="008F3E1F" w:rsidRPr="008F3E1F" w:rsidRDefault="008F3E1F" w:rsidP="008F3E1F">
      <w:pPr>
        <w:rPr>
          <w:rFonts w:ascii="Times New Roman" w:hAnsi="Times New Roman" w:cs="Times New Roman"/>
          <w:b/>
          <w:sz w:val="24"/>
          <w:szCs w:val="24"/>
          <w:u w:val="single"/>
        </w:rPr>
      </w:pPr>
      <w:r w:rsidRPr="008F3E1F">
        <w:rPr>
          <w:rFonts w:ascii="Times New Roman" w:hAnsi="Times New Roman" w:cs="Times New Roman"/>
          <w:b/>
          <w:sz w:val="24"/>
          <w:szCs w:val="24"/>
          <w:u w:val="single"/>
        </w:rPr>
        <w:t>Team Contribution:</w:t>
      </w:r>
    </w:p>
    <w:p w14:paraId="6BB4DC1B" w14:textId="0905CE9F" w:rsidR="008F3E1F" w:rsidRPr="008F3E1F" w:rsidRDefault="00497CE3" w:rsidP="008F3E1F">
      <w:pPr>
        <w:rPr>
          <w:rFonts w:ascii="Times New Roman" w:hAnsi="Times New Roman" w:cs="Times New Roman"/>
          <w:b/>
          <w:sz w:val="24"/>
          <w:szCs w:val="24"/>
          <w:u w:val="single"/>
        </w:rPr>
      </w:pPr>
      <w:r w:rsidRPr="00497CE3">
        <w:rPr>
          <w:rFonts w:ascii="Times New Roman" w:hAnsi="Times New Roman" w:cs="Times New Roman"/>
          <w:b/>
          <w:sz w:val="24"/>
          <w:szCs w:val="24"/>
          <w:u w:val="single"/>
        </w:rPr>
        <w:t>Vishwajeeth Balaji</w:t>
      </w:r>
      <w:r w:rsidR="008F3E1F" w:rsidRPr="00497CE3">
        <w:rPr>
          <w:rFonts w:ascii="Times New Roman" w:hAnsi="Times New Roman" w:cs="Times New Roman"/>
          <w:b/>
          <w:sz w:val="24"/>
          <w:szCs w:val="24"/>
          <w:u w:val="single"/>
        </w:rPr>
        <w:t>:</w:t>
      </w:r>
    </w:p>
    <w:p w14:paraId="146CF5B1"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Responsible for loading and cleaning the dataset.</w:t>
      </w:r>
    </w:p>
    <w:p w14:paraId="331A40C6"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Conducted initial data exploration and visualization using Matplotlib and Seaborn.</w:t>
      </w:r>
    </w:p>
    <w:p w14:paraId="1133AB9F"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Contributed to the implementation and testing of classifiers.</w:t>
      </w:r>
    </w:p>
    <w:p w14:paraId="064BB560" w14:textId="39A8191B" w:rsidR="008F3E1F" w:rsidRPr="008F3E1F" w:rsidRDefault="00497CE3" w:rsidP="008F3E1F">
      <w:pPr>
        <w:rPr>
          <w:rFonts w:ascii="Times New Roman" w:hAnsi="Times New Roman" w:cs="Times New Roman"/>
          <w:b/>
          <w:sz w:val="24"/>
          <w:szCs w:val="24"/>
          <w:u w:val="single"/>
        </w:rPr>
      </w:pPr>
      <w:r w:rsidRPr="009C18B7">
        <w:rPr>
          <w:rFonts w:ascii="Times New Roman" w:hAnsi="Times New Roman" w:cs="Times New Roman"/>
          <w:b/>
          <w:sz w:val="24"/>
          <w:szCs w:val="24"/>
          <w:u w:val="single"/>
        </w:rPr>
        <w:t>Nagendra Madi Reddy</w:t>
      </w:r>
      <w:r w:rsidR="008F3E1F" w:rsidRPr="009C18B7">
        <w:rPr>
          <w:rFonts w:ascii="Times New Roman" w:hAnsi="Times New Roman" w:cs="Times New Roman"/>
          <w:b/>
          <w:sz w:val="24"/>
          <w:szCs w:val="24"/>
          <w:u w:val="single"/>
        </w:rPr>
        <w:t>:</w:t>
      </w:r>
    </w:p>
    <w:p w14:paraId="2179E9B6"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Focused on data preprocessing, including data splitting and scaling.</w:t>
      </w:r>
    </w:p>
    <w:p w14:paraId="5D07A9AE"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Involved in the implementation and testing of classifiers.</w:t>
      </w:r>
    </w:p>
    <w:p w14:paraId="0A056BC1" w14:textId="77777777" w:rsidR="008F3E1F" w:rsidRPr="008F3E1F" w:rsidRDefault="008F3E1F" w:rsidP="008F3E1F">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Led the hyperparameter tuning using GridSearchCV.</w:t>
      </w:r>
    </w:p>
    <w:p w14:paraId="30552AA1" w14:textId="33D99389" w:rsidR="008F3E1F" w:rsidRPr="00497CE3" w:rsidRDefault="008F3E1F" w:rsidP="00497CE3">
      <w:pPr>
        <w:pStyle w:val="ListParagraph"/>
        <w:numPr>
          <w:ilvl w:val="0"/>
          <w:numId w:val="3"/>
        </w:numPr>
        <w:rPr>
          <w:rFonts w:ascii="Times New Roman" w:hAnsi="Times New Roman" w:cs="Times New Roman"/>
          <w:sz w:val="24"/>
          <w:szCs w:val="24"/>
        </w:rPr>
      </w:pPr>
      <w:r w:rsidRPr="008F3E1F">
        <w:rPr>
          <w:rFonts w:ascii="Times New Roman" w:hAnsi="Times New Roman" w:cs="Times New Roman"/>
          <w:sz w:val="24"/>
          <w:szCs w:val="24"/>
        </w:rPr>
        <w:t>Collaborated in performance evaluation, reporting key metrics for all classifiers.</w:t>
      </w:r>
    </w:p>
    <w:p w14:paraId="2D30F9B0" w14:textId="4FD025B5" w:rsidR="00FD191E" w:rsidRDefault="00FD191E">
      <w:pPr>
        <w:rPr>
          <w:rFonts w:ascii="Times New Roman" w:hAnsi="Times New Roman" w:cs="Times New Roman"/>
          <w:b/>
          <w:bCs/>
          <w:sz w:val="24"/>
          <w:szCs w:val="24"/>
          <w:u w:val="single"/>
        </w:rPr>
      </w:pPr>
      <w:bookmarkStart w:id="0" w:name="_GoBack"/>
      <w:r>
        <w:rPr>
          <w:rFonts w:ascii="Times New Roman" w:hAnsi="Times New Roman" w:cs="Times New Roman"/>
          <w:b/>
          <w:bCs/>
          <w:sz w:val="24"/>
          <w:szCs w:val="24"/>
          <w:u w:val="single"/>
        </w:rPr>
        <w:t>Introduction</w:t>
      </w:r>
    </w:p>
    <w:p w14:paraId="5B2BBA8F" w14:textId="249741E5" w:rsidR="00FD191E" w:rsidRPr="00060DB7" w:rsidRDefault="00871B12">
      <w:pPr>
        <w:rPr>
          <w:rFonts w:ascii="Times New Roman" w:hAnsi="Times New Roman" w:cs="Times New Roman"/>
          <w:sz w:val="24"/>
          <w:szCs w:val="24"/>
        </w:rPr>
      </w:pPr>
      <w:r w:rsidRPr="00060DB7">
        <w:rPr>
          <w:rFonts w:ascii="Times New Roman" w:hAnsi="Times New Roman" w:cs="Times New Roman"/>
          <w:sz w:val="24"/>
          <w:szCs w:val="24"/>
        </w:rPr>
        <w:t>The main aim of the project is to analyse the data set for predicting the breast cancer using different classifiers</w:t>
      </w:r>
      <w:r w:rsidR="00060DB7" w:rsidRPr="00060DB7">
        <w:rPr>
          <w:rFonts w:ascii="Times New Roman" w:hAnsi="Times New Roman" w:cs="Times New Roman"/>
          <w:sz w:val="24"/>
          <w:szCs w:val="24"/>
        </w:rPr>
        <w:t>. To achieve this the data set was screened for null values, scaled, split the data into test and train and further processed to choose the best hyperparameters to check the performance of the evaluation metrics of the classifiers.</w:t>
      </w:r>
    </w:p>
    <w:p w14:paraId="389B1554" w14:textId="53B2D372" w:rsidR="009D19B0" w:rsidRDefault="00AB1AF4">
      <w:pPr>
        <w:rPr>
          <w:rFonts w:ascii="Times New Roman" w:hAnsi="Times New Roman" w:cs="Times New Roman"/>
          <w:sz w:val="24"/>
          <w:szCs w:val="24"/>
        </w:rPr>
      </w:pPr>
      <w:r>
        <w:rPr>
          <w:rFonts w:ascii="Times New Roman" w:hAnsi="Times New Roman" w:cs="Times New Roman"/>
          <w:b/>
          <w:bCs/>
          <w:sz w:val="24"/>
          <w:szCs w:val="24"/>
          <w:u w:val="single"/>
        </w:rPr>
        <w:t xml:space="preserve">Methodology </w:t>
      </w:r>
    </w:p>
    <w:p w14:paraId="2AAC1ACD" w14:textId="31B281D9" w:rsidR="009D19B0" w:rsidRDefault="00F47A97">
      <w:pPr>
        <w:rPr>
          <w:rFonts w:ascii="Times New Roman" w:hAnsi="Times New Roman" w:cs="Times New Roman"/>
          <w:sz w:val="24"/>
          <w:szCs w:val="24"/>
        </w:rPr>
      </w:pPr>
      <w:r>
        <w:rPr>
          <w:rFonts w:ascii="Times New Roman" w:hAnsi="Times New Roman" w:cs="Times New Roman"/>
          <w:sz w:val="24"/>
          <w:szCs w:val="24"/>
        </w:rPr>
        <w:t xml:space="preserve">The project is </w:t>
      </w:r>
      <w:r w:rsidR="009D19B0">
        <w:rPr>
          <w:rFonts w:ascii="Times New Roman" w:hAnsi="Times New Roman" w:cs="Times New Roman"/>
          <w:sz w:val="24"/>
          <w:szCs w:val="24"/>
        </w:rPr>
        <w:t>initiated</w:t>
      </w:r>
      <w:r>
        <w:rPr>
          <w:rFonts w:ascii="Times New Roman" w:hAnsi="Times New Roman" w:cs="Times New Roman"/>
          <w:sz w:val="24"/>
          <w:szCs w:val="24"/>
        </w:rPr>
        <w:t xml:space="preserve"> using</w:t>
      </w:r>
      <w:r w:rsidR="009D19B0">
        <w:rPr>
          <w:rFonts w:ascii="Times New Roman" w:hAnsi="Times New Roman" w:cs="Times New Roman"/>
          <w:sz w:val="24"/>
          <w:szCs w:val="24"/>
        </w:rPr>
        <w:t xml:space="preserve"> a data set from </w:t>
      </w:r>
      <w:r w:rsidR="00060DB7">
        <w:rPr>
          <w:rFonts w:ascii="Times New Roman" w:hAnsi="Times New Roman" w:cs="Times New Roman"/>
          <w:color w:val="000000" w:themeColor="text1"/>
          <w:sz w:val="24"/>
          <w:szCs w:val="24"/>
        </w:rPr>
        <w:t>UCI(mentioned in the canvas assignment)</w:t>
      </w:r>
      <w:r w:rsidR="009D19B0">
        <w:rPr>
          <w:rFonts w:ascii="Times New Roman" w:hAnsi="Times New Roman" w:cs="Times New Roman"/>
          <w:sz w:val="24"/>
          <w:szCs w:val="24"/>
        </w:rPr>
        <w:t xml:space="preserve"> and this data set is pulled into </w:t>
      </w:r>
      <w:r>
        <w:rPr>
          <w:rFonts w:ascii="Times New Roman" w:hAnsi="Times New Roman" w:cs="Times New Roman"/>
          <w:sz w:val="24"/>
          <w:szCs w:val="24"/>
        </w:rPr>
        <w:t>python programming with all the necessary packages</w:t>
      </w:r>
      <w:r w:rsidR="009D19B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EEC6C68" w14:textId="6E898818" w:rsidR="009D19B0" w:rsidRDefault="00F47A97">
      <w:pPr>
        <w:rPr>
          <w:rFonts w:ascii="Times New Roman" w:hAnsi="Times New Roman" w:cs="Times New Roman"/>
          <w:sz w:val="24"/>
          <w:szCs w:val="24"/>
        </w:rPr>
      </w:pPr>
      <w:proofErr w:type="spellStart"/>
      <w:r w:rsidRPr="008F3E1F">
        <w:rPr>
          <w:rFonts w:ascii="Times New Roman" w:hAnsi="Times New Roman" w:cs="Times New Roman"/>
          <w:b/>
          <w:sz w:val="24"/>
          <w:szCs w:val="24"/>
        </w:rPr>
        <w:t>Numpy</w:t>
      </w:r>
      <w:proofErr w:type="spellEnd"/>
      <w:r>
        <w:rPr>
          <w:rFonts w:ascii="Times New Roman" w:hAnsi="Times New Roman" w:cs="Times New Roman"/>
          <w:sz w:val="24"/>
          <w:szCs w:val="24"/>
        </w:rPr>
        <w:t xml:space="preserve"> </w:t>
      </w:r>
      <w:r w:rsidR="009D19B0">
        <w:rPr>
          <w:rFonts w:ascii="Times New Roman" w:hAnsi="Times New Roman" w:cs="Times New Roman"/>
          <w:sz w:val="24"/>
          <w:szCs w:val="24"/>
        </w:rPr>
        <w:t xml:space="preserve">– Performs </w:t>
      </w:r>
      <w:r>
        <w:rPr>
          <w:rFonts w:ascii="Times New Roman" w:hAnsi="Times New Roman" w:cs="Times New Roman"/>
          <w:sz w:val="24"/>
          <w:szCs w:val="24"/>
        </w:rPr>
        <w:t>numerical operations</w:t>
      </w:r>
      <w:r w:rsidR="009D19B0">
        <w:rPr>
          <w:rFonts w:ascii="Times New Roman" w:hAnsi="Times New Roman" w:cs="Times New Roman"/>
          <w:sz w:val="24"/>
          <w:szCs w:val="24"/>
        </w:rPr>
        <w:t>.</w:t>
      </w:r>
    </w:p>
    <w:p w14:paraId="4C0A966A" w14:textId="0E66B14E" w:rsidR="009D19B0" w:rsidRDefault="009D19B0">
      <w:pPr>
        <w:rPr>
          <w:rFonts w:ascii="Times New Roman" w:hAnsi="Times New Roman" w:cs="Times New Roman"/>
          <w:sz w:val="24"/>
          <w:szCs w:val="24"/>
        </w:rPr>
      </w:pPr>
      <w:r w:rsidRPr="008F3E1F">
        <w:rPr>
          <w:rFonts w:ascii="Times New Roman" w:hAnsi="Times New Roman" w:cs="Times New Roman"/>
          <w:b/>
          <w:sz w:val="24"/>
          <w:szCs w:val="24"/>
        </w:rPr>
        <w:t>Pandas</w:t>
      </w:r>
      <w:r>
        <w:rPr>
          <w:rFonts w:ascii="Times New Roman" w:hAnsi="Times New Roman" w:cs="Times New Roman"/>
          <w:sz w:val="24"/>
          <w:szCs w:val="24"/>
        </w:rPr>
        <w:t xml:space="preserve"> –  Performs data processing.</w:t>
      </w:r>
    </w:p>
    <w:p w14:paraId="74696123" w14:textId="77777777" w:rsidR="009D19B0" w:rsidRDefault="009D19B0">
      <w:pPr>
        <w:rPr>
          <w:rFonts w:ascii="Times New Roman" w:hAnsi="Times New Roman" w:cs="Times New Roman"/>
          <w:sz w:val="24"/>
          <w:szCs w:val="24"/>
        </w:rPr>
      </w:pPr>
      <w:r w:rsidRPr="008F3E1F">
        <w:rPr>
          <w:rFonts w:ascii="Times New Roman" w:hAnsi="Times New Roman" w:cs="Times New Roman"/>
          <w:b/>
          <w:sz w:val="24"/>
          <w:szCs w:val="24"/>
        </w:rPr>
        <w:t>Matplotlib and Seaborn</w:t>
      </w:r>
      <w:r>
        <w:rPr>
          <w:rFonts w:ascii="Times New Roman" w:hAnsi="Times New Roman" w:cs="Times New Roman"/>
          <w:sz w:val="24"/>
          <w:szCs w:val="24"/>
        </w:rPr>
        <w:t xml:space="preserve"> – Performs data visualization </w:t>
      </w:r>
    </w:p>
    <w:p w14:paraId="31936343" w14:textId="61017BC4" w:rsidR="00FD191E" w:rsidRDefault="009D19B0">
      <w:pPr>
        <w:rPr>
          <w:rFonts w:ascii="Times New Roman" w:hAnsi="Times New Roman" w:cs="Times New Roman"/>
          <w:sz w:val="24"/>
          <w:szCs w:val="24"/>
        </w:rPr>
      </w:pPr>
      <w:r w:rsidRPr="008F3E1F">
        <w:rPr>
          <w:rFonts w:ascii="Times New Roman" w:hAnsi="Times New Roman" w:cs="Times New Roman"/>
          <w:b/>
          <w:sz w:val="24"/>
          <w:szCs w:val="24"/>
        </w:rPr>
        <w:t>Train_Test_split performs</w:t>
      </w:r>
      <w:r>
        <w:rPr>
          <w:rFonts w:ascii="Times New Roman" w:hAnsi="Times New Roman" w:cs="Times New Roman"/>
          <w:sz w:val="24"/>
          <w:szCs w:val="24"/>
        </w:rPr>
        <w:t xml:space="preserve"> – Splits the data into training and testing for model evaluation for the unseen data.</w:t>
      </w:r>
    </w:p>
    <w:p w14:paraId="44720411" w14:textId="3F0C8DF8" w:rsidR="009D19B0" w:rsidRDefault="009D19B0">
      <w:pPr>
        <w:rPr>
          <w:rFonts w:ascii="Times New Roman" w:hAnsi="Times New Roman" w:cs="Times New Roman"/>
          <w:sz w:val="24"/>
          <w:szCs w:val="24"/>
        </w:rPr>
      </w:pPr>
      <w:r w:rsidRPr="008F3E1F">
        <w:rPr>
          <w:rFonts w:ascii="Times New Roman" w:hAnsi="Times New Roman" w:cs="Times New Roman"/>
          <w:b/>
          <w:sz w:val="24"/>
          <w:szCs w:val="24"/>
        </w:rPr>
        <w:t>Cross_val_score –</w:t>
      </w:r>
      <w:r>
        <w:rPr>
          <w:rFonts w:ascii="Times New Roman" w:hAnsi="Times New Roman" w:cs="Times New Roman"/>
          <w:sz w:val="24"/>
          <w:szCs w:val="24"/>
        </w:rPr>
        <w:t xml:space="preserve"> Splits the data into multiple subsets for checking the training data subsets to its complementary subsets.</w:t>
      </w:r>
    </w:p>
    <w:p w14:paraId="619BE4AA" w14:textId="5BEBCA8B" w:rsidR="009D19B0" w:rsidRDefault="00240BC6">
      <w:pPr>
        <w:rPr>
          <w:rFonts w:ascii="Times New Roman" w:hAnsi="Times New Roman" w:cs="Times New Roman"/>
          <w:sz w:val="24"/>
          <w:szCs w:val="24"/>
        </w:rPr>
      </w:pPr>
      <w:r w:rsidRPr="008F3E1F">
        <w:rPr>
          <w:rFonts w:ascii="Times New Roman" w:hAnsi="Times New Roman" w:cs="Times New Roman"/>
          <w:b/>
          <w:sz w:val="24"/>
          <w:szCs w:val="24"/>
        </w:rPr>
        <w:t>GridSearchCV</w:t>
      </w:r>
      <w:r>
        <w:rPr>
          <w:rFonts w:ascii="Times New Roman" w:hAnsi="Times New Roman" w:cs="Times New Roman"/>
          <w:sz w:val="24"/>
          <w:szCs w:val="24"/>
        </w:rPr>
        <w:t>-  Performs a grid search for the optimal parameters in a cross validation.</w:t>
      </w:r>
    </w:p>
    <w:p w14:paraId="0AF03BAE" w14:textId="77777777" w:rsidR="00240BC6" w:rsidRDefault="00240BC6">
      <w:pPr>
        <w:rPr>
          <w:rFonts w:ascii="Times New Roman" w:hAnsi="Times New Roman" w:cs="Times New Roman"/>
          <w:sz w:val="24"/>
          <w:szCs w:val="24"/>
        </w:rPr>
      </w:pPr>
      <w:r w:rsidRPr="008F3E1F">
        <w:rPr>
          <w:rFonts w:ascii="Times New Roman" w:hAnsi="Times New Roman" w:cs="Times New Roman"/>
          <w:b/>
          <w:sz w:val="24"/>
          <w:szCs w:val="24"/>
        </w:rPr>
        <w:t>Standard_Scalar</w:t>
      </w:r>
      <w:r>
        <w:rPr>
          <w:rFonts w:ascii="Times New Roman" w:hAnsi="Times New Roman" w:cs="Times New Roman"/>
          <w:sz w:val="24"/>
          <w:szCs w:val="24"/>
        </w:rPr>
        <w:t xml:space="preserve"> – This library helps to remove the mean values and helps in scaling to unit variance. </w:t>
      </w:r>
    </w:p>
    <w:p w14:paraId="711F0EDA" w14:textId="2D36E4D3" w:rsidR="00240BC6" w:rsidRDefault="00240BC6">
      <w:pPr>
        <w:rPr>
          <w:rFonts w:ascii="Times New Roman" w:hAnsi="Times New Roman" w:cs="Times New Roman"/>
          <w:sz w:val="24"/>
          <w:szCs w:val="24"/>
        </w:rPr>
      </w:pPr>
      <w:proofErr w:type="spellStart"/>
      <w:r w:rsidRPr="008F3E1F">
        <w:rPr>
          <w:rFonts w:ascii="Times New Roman" w:hAnsi="Times New Roman" w:cs="Times New Roman"/>
          <w:b/>
          <w:sz w:val="24"/>
          <w:szCs w:val="24"/>
        </w:rPr>
        <w:t>Label_Encoder</w:t>
      </w:r>
      <w:proofErr w:type="spellEnd"/>
      <w:r>
        <w:rPr>
          <w:rFonts w:ascii="Times New Roman" w:hAnsi="Times New Roman" w:cs="Times New Roman"/>
          <w:sz w:val="24"/>
          <w:szCs w:val="24"/>
        </w:rPr>
        <w:t xml:space="preserve"> – Coverts the categorical values into numerical values.</w:t>
      </w:r>
    </w:p>
    <w:p w14:paraId="125E62CD" w14:textId="47CD835F" w:rsidR="00240BC6" w:rsidRDefault="00240BC6">
      <w:pPr>
        <w:rPr>
          <w:rFonts w:ascii="Times New Roman" w:hAnsi="Times New Roman" w:cs="Times New Roman"/>
          <w:sz w:val="24"/>
          <w:szCs w:val="24"/>
        </w:rPr>
      </w:pPr>
      <w:r w:rsidRPr="008F3E1F">
        <w:rPr>
          <w:rFonts w:ascii="Times New Roman" w:hAnsi="Times New Roman" w:cs="Times New Roman"/>
          <w:b/>
          <w:sz w:val="24"/>
          <w:szCs w:val="24"/>
        </w:rPr>
        <w:t>Random_Forest_Classifier</w:t>
      </w:r>
      <w:r>
        <w:rPr>
          <w:rFonts w:ascii="Times New Roman" w:hAnsi="Times New Roman" w:cs="Times New Roman"/>
          <w:sz w:val="24"/>
          <w:szCs w:val="24"/>
        </w:rPr>
        <w:t xml:space="preserve"> – This classifier </w:t>
      </w:r>
      <w:r w:rsidR="00BF0A17">
        <w:rPr>
          <w:rFonts w:ascii="Times New Roman" w:hAnsi="Times New Roman" w:cs="Times New Roman"/>
          <w:sz w:val="24"/>
          <w:szCs w:val="24"/>
        </w:rPr>
        <w:t xml:space="preserve">fits the data into number of decision tree classifiers upon combines into sub samples of the datasets and helps in finding accuracy and also helps in finding the over-fitting issues. </w:t>
      </w:r>
    </w:p>
    <w:p w14:paraId="417F4D1F" w14:textId="080D671A" w:rsidR="00BF0A17" w:rsidRDefault="00BF0A17">
      <w:pPr>
        <w:rPr>
          <w:rFonts w:ascii="Times New Roman" w:hAnsi="Times New Roman" w:cs="Times New Roman"/>
          <w:sz w:val="24"/>
          <w:szCs w:val="24"/>
        </w:rPr>
      </w:pPr>
      <w:r w:rsidRPr="008F3E1F">
        <w:rPr>
          <w:rFonts w:ascii="Times New Roman" w:hAnsi="Times New Roman" w:cs="Times New Roman"/>
          <w:b/>
          <w:sz w:val="24"/>
          <w:szCs w:val="24"/>
        </w:rPr>
        <w:lastRenderedPageBreak/>
        <w:t>Logistic-Regression</w:t>
      </w:r>
      <w:r>
        <w:rPr>
          <w:rFonts w:ascii="Times New Roman" w:hAnsi="Times New Roman" w:cs="Times New Roman"/>
          <w:sz w:val="24"/>
          <w:szCs w:val="24"/>
        </w:rPr>
        <w:t xml:space="preserve"> – This classifier performs a linear regression and predicts the binary outcome. </w:t>
      </w:r>
    </w:p>
    <w:p w14:paraId="767AF05C" w14:textId="48C96DC9" w:rsidR="00BF0A17" w:rsidRDefault="00BF0A17">
      <w:pPr>
        <w:rPr>
          <w:rFonts w:ascii="Times New Roman" w:hAnsi="Times New Roman" w:cs="Times New Roman"/>
          <w:sz w:val="24"/>
          <w:szCs w:val="24"/>
        </w:rPr>
      </w:pPr>
      <w:r w:rsidRPr="008F3E1F">
        <w:rPr>
          <w:rFonts w:ascii="Times New Roman" w:hAnsi="Times New Roman" w:cs="Times New Roman"/>
          <w:b/>
          <w:sz w:val="24"/>
          <w:szCs w:val="24"/>
        </w:rPr>
        <w:t>Decision_Tree_Classifier</w:t>
      </w:r>
      <w:r>
        <w:rPr>
          <w:rFonts w:ascii="Times New Roman" w:hAnsi="Times New Roman" w:cs="Times New Roman"/>
          <w:sz w:val="24"/>
          <w:szCs w:val="24"/>
        </w:rPr>
        <w:t xml:space="preserve"> – This classifier </w:t>
      </w:r>
      <w:r w:rsidR="00BE36B5">
        <w:rPr>
          <w:rFonts w:ascii="Times New Roman" w:hAnsi="Times New Roman" w:cs="Times New Roman"/>
          <w:sz w:val="24"/>
          <w:szCs w:val="24"/>
        </w:rPr>
        <w:t>comes under supervised learning of a model and mostly used for classification.</w:t>
      </w:r>
    </w:p>
    <w:p w14:paraId="0A75A85F" w14:textId="750C0BCC" w:rsidR="00BE36B5" w:rsidRDefault="00BE36B5">
      <w:pPr>
        <w:rPr>
          <w:rFonts w:ascii="Times New Roman" w:hAnsi="Times New Roman" w:cs="Times New Roman"/>
          <w:sz w:val="24"/>
          <w:szCs w:val="24"/>
        </w:rPr>
      </w:pPr>
      <w:r w:rsidRPr="008F3E1F">
        <w:rPr>
          <w:rFonts w:ascii="Times New Roman" w:hAnsi="Times New Roman" w:cs="Times New Roman"/>
          <w:b/>
          <w:sz w:val="24"/>
          <w:szCs w:val="24"/>
        </w:rPr>
        <w:t>Accuracy_Score</w:t>
      </w:r>
      <w:r>
        <w:rPr>
          <w:rFonts w:ascii="Times New Roman" w:hAnsi="Times New Roman" w:cs="Times New Roman"/>
          <w:sz w:val="24"/>
          <w:szCs w:val="24"/>
        </w:rPr>
        <w:t xml:space="preserve"> – This function provides the accuracy of a model by combining both predicted and true labels.</w:t>
      </w:r>
    </w:p>
    <w:p w14:paraId="619DA0AE" w14:textId="460E1D66" w:rsidR="00AB1AF4" w:rsidRPr="009C18B7" w:rsidRDefault="00BE36B5">
      <w:pPr>
        <w:rPr>
          <w:rFonts w:ascii="Times New Roman" w:hAnsi="Times New Roman" w:cs="Times New Roman"/>
          <w:sz w:val="24"/>
          <w:szCs w:val="24"/>
        </w:rPr>
      </w:pPr>
      <w:r w:rsidRPr="008F3E1F">
        <w:rPr>
          <w:rFonts w:ascii="Times New Roman" w:hAnsi="Times New Roman" w:cs="Times New Roman"/>
          <w:b/>
          <w:sz w:val="24"/>
          <w:szCs w:val="24"/>
        </w:rPr>
        <w:t>Classification_Report</w:t>
      </w:r>
      <w:r>
        <w:rPr>
          <w:rFonts w:ascii="Times New Roman" w:hAnsi="Times New Roman" w:cs="Times New Roman"/>
          <w:sz w:val="24"/>
          <w:szCs w:val="24"/>
        </w:rPr>
        <w:t xml:space="preserve"> – This function provides a detailed information of the model performance using different attributes such as F1 score, recall, accuracy, and precision for each class labels.</w:t>
      </w:r>
    </w:p>
    <w:p w14:paraId="249C6DE1" w14:textId="340D534D" w:rsidR="00AB1AF4" w:rsidRDefault="00AB1AF4">
      <w:pPr>
        <w:rPr>
          <w:rFonts w:ascii="Times New Roman" w:hAnsi="Times New Roman" w:cs="Times New Roman"/>
          <w:b/>
          <w:bCs/>
          <w:sz w:val="24"/>
          <w:szCs w:val="24"/>
          <w:u w:val="single"/>
        </w:rPr>
      </w:pPr>
      <w:r>
        <w:rPr>
          <w:rFonts w:ascii="Times New Roman" w:hAnsi="Times New Roman" w:cs="Times New Roman"/>
          <w:b/>
          <w:bCs/>
          <w:sz w:val="24"/>
          <w:szCs w:val="24"/>
          <w:u w:val="single"/>
        </w:rPr>
        <w:t>Code description</w:t>
      </w:r>
    </w:p>
    <w:p w14:paraId="33BF1BAB" w14:textId="71FB4E67" w:rsidR="00BE36B5" w:rsidRPr="008F3E1F" w:rsidRDefault="00BE36B5">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1</w:t>
      </w:r>
      <w:r w:rsidR="008F3E1F" w:rsidRPr="008F3E1F">
        <w:rPr>
          <w:rFonts w:ascii="Times New Roman" w:hAnsi="Times New Roman" w:cs="Times New Roman"/>
          <w:b/>
          <w:sz w:val="24"/>
          <w:szCs w:val="24"/>
          <w:u w:val="single"/>
        </w:rPr>
        <w:t>:</w:t>
      </w:r>
    </w:p>
    <w:p w14:paraId="5B0E8411" w14:textId="37B9A382" w:rsidR="00BE36B5" w:rsidRPr="00BE36B5" w:rsidRDefault="00BE36B5">
      <w:pPr>
        <w:rPr>
          <w:rFonts w:ascii="Times New Roman" w:hAnsi="Times New Roman" w:cs="Times New Roman"/>
          <w:sz w:val="24"/>
          <w:szCs w:val="24"/>
        </w:rPr>
      </w:pPr>
      <w:r>
        <w:rPr>
          <w:rFonts w:ascii="Times New Roman" w:hAnsi="Times New Roman" w:cs="Times New Roman"/>
          <w:sz w:val="24"/>
          <w:szCs w:val="24"/>
        </w:rPr>
        <w:t xml:space="preserve">The csv file that contains the dataset is loaded into the </w:t>
      </w:r>
      <w:r w:rsidR="00474C0E">
        <w:rPr>
          <w:rFonts w:ascii="Times New Roman" w:hAnsi="Times New Roman" w:cs="Times New Roman"/>
          <w:sz w:val="24"/>
          <w:szCs w:val="24"/>
        </w:rPr>
        <w:t xml:space="preserve">environment and using </w:t>
      </w:r>
      <w:r w:rsidR="00474C0E" w:rsidRPr="00474C0E">
        <w:rPr>
          <w:rFonts w:ascii="Times New Roman" w:hAnsi="Times New Roman" w:cs="Times New Roman"/>
          <w:b/>
          <w:bCs/>
          <w:sz w:val="24"/>
          <w:szCs w:val="24"/>
        </w:rPr>
        <w:t>df.head</w:t>
      </w:r>
      <w:r w:rsidR="00474C0E">
        <w:rPr>
          <w:rFonts w:ascii="Times New Roman" w:hAnsi="Times New Roman" w:cs="Times New Roman"/>
          <w:sz w:val="24"/>
          <w:szCs w:val="24"/>
        </w:rPr>
        <w:t xml:space="preserve"> the initial rows are displayed. </w:t>
      </w:r>
    </w:p>
    <w:p w14:paraId="2E5BD026" w14:textId="50FBBB5B" w:rsidR="00474C0E" w:rsidRPr="008F3E1F" w:rsidRDefault="00474C0E" w:rsidP="00474C0E">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2</w:t>
      </w:r>
      <w:r w:rsidR="008F3E1F" w:rsidRPr="008F3E1F">
        <w:rPr>
          <w:rFonts w:ascii="Times New Roman" w:hAnsi="Times New Roman" w:cs="Times New Roman"/>
          <w:b/>
          <w:sz w:val="24"/>
          <w:szCs w:val="24"/>
          <w:u w:val="single"/>
        </w:rPr>
        <w:t>:</w:t>
      </w:r>
    </w:p>
    <w:p w14:paraId="05D7B6BB" w14:textId="2F7BCF48" w:rsidR="00474C0E" w:rsidRDefault="00474C0E" w:rsidP="00474C0E">
      <w:pPr>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sidRPr="00474C0E">
        <w:rPr>
          <w:rFonts w:ascii="Times New Roman" w:hAnsi="Times New Roman" w:cs="Times New Roman"/>
          <w:b/>
          <w:bCs/>
          <w:sz w:val="24"/>
          <w:szCs w:val="24"/>
        </w:rPr>
        <w:t>df.isna(</w:t>
      </w:r>
      <w:proofErr w:type="gramEnd"/>
      <w:r w:rsidRPr="00474C0E">
        <w:rPr>
          <w:rFonts w:ascii="Times New Roman" w:hAnsi="Times New Roman" w:cs="Times New Roman"/>
          <w:b/>
          <w:bCs/>
          <w:sz w:val="24"/>
          <w:szCs w:val="24"/>
        </w:rPr>
        <w:t>).sum()</w:t>
      </w:r>
      <w:r>
        <w:rPr>
          <w:rFonts w:ascii="Times New Roman" w:hAnsi="Times New Roman" w:cs="Times New Roman"/>
          <w:sz w:val="24"/>
          <w:szCs w:val="24"/>
        </w:rPr>
        <w:t xml:space="preserve"> all the null values from the columns are pulled out. After this </w:t>
      </w:r>
      <w:r w:rsidRPr="00474C0E">
        <w:rPr>
          <w:rFonts w:ascii="Times New Roman" w:hAnsi="Times New Roman" w:cs="Times New Roman"/>
          <w:b/>
          <w:bCs/>
          <w:sz w:val="24"/>
          <w:szCs w:val="24"/>
        </w:rPr>
        <w:t>df.shape</w:t>
      </w:r>
      <w:r>
        <w:rPr>
          <w:rFonts w:ascii="Times New Roman" w:hAnsi="Times New Roman" w:cs="Times New Roman"/>
          <w:sz w:val="24"/>
          <w:szCs w:val="24"/>
        </w:rPr>
        <w:t xml:space="preserve"> is used to get return the reshaped data and drop the null values using </w:t>
      </w:r>
      <w:r w:rsidRPr="00474C0E">
        <w:rPr>
          <w:rFonts w:ascii="Times New Roman" w:hAnsi="Times New Roman" w:cs="Times New Roman"/>
          <w:b/>
          <w:bCs/>
          <w:sz w:val="24"/>
          <w:szCs w:val="24"/>
        </w:rPr>
        <w:t>df=df.dropna(axis=1).</w:t>
      </w:r>
    </w:p>
    <w:p w14:paraId="20C8053D" w14:textId="644F684D" w:rsidR="00474C0E" w:rsidRPr="008F3E1F" w:rsidRDefault="00474C0E" w:rsidP="00474C0E">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3</w:t>
      </w:r>
      <w:r w:rsidR="008F3E1F" w:rsidRPr="008F3E1F">
        <w:rPr>
          <w:rFonts w:ascii="Times New Roman" w:hAnsi="Times New Roman" w:cs="Times New Roman"/>
          <w:b/>
          <w:sz w:val="24"/>
          <w:szCs w:val="24"/>
          <w:u w:val="single"/>
        </w:rPr>
        <w:t>:</w:t>
      </w:r>
    </w:p>
    <w:p w14:paraId="56A24AE7" w14:textId="3099512C" w:rsidR="00474C0E" w:rsidRDefault="00474C0E" w:rsidP="00474C0E">
      <w:pPr>
        <w:rPr>
          <w:rFonts w:ascii="Times New Roman" w:hAnsi="Times New Roman" w:cs="Times New Roman"/>
          <w:sz w:val="24"/>
          <w:szCs w:val="24"/>
        </w:rPr>
      </w:pPr>
      <w:r>
        <w:rPr>
          <w:rFonts w:ascii="Times New Roman" w:hAnsi="Times New Roman" w:cs="Times New Roman"/>
          <w:sz w:val="24"/>
          <w:szCs w:val="24"/>
        </w:rPr>
        <w:t xml:space="preserve">Checking the data shape with </w:t>
      </w:r>
      <w:r w:rsidRPr="00474C0E">
        <w:rPr>
          <w:rFonts w:ascii="Times New Roman" w:hAnsi="Times New Roman" w:cs="Times New Roman"/>
          <w:b/>
          <w:bCs/>
          <w:sz w:val="24"/>
          <w:szCs w:val="24"/>
        </w:rPr>
        <w:t>df.shape</w:t>
      </w:r>
      <w:r>
        <w:rPr>
          <w:rFonts w:ascii="Times New Roman" w:hAnsi="Times New Roman" w:cs="Times New Roman"/>
          <w:sz w:val="24"/>
          <w:szCs w:val="24"/>
        </w:rPr>
        <w:t xml:space="preserve"> after removing the null values. And then data is described using </w:t>
      </w:r>
      <w:r w:rsidRPr="00474C0E">
        <w:rPr>
          <w:rFonts w:ascii="Times New Roman" w:hAnsi="Times New Roman" w:cs="Times New Roman"/>
          <w:b/>
          <w:bCs/>
          <w:sz w:val="24"/>
          <w:szCs w:val="24"/>
        </w:rPr>
        <w:t>df.describe</w:t>
      </w:r>
      <w:r>
        <w:rPr>
          <w:rFonts w:ascii="Times New Roman" w:hAnsi="Times New Roman" w:cs="Times New Roman"/>
          <w:sz w:val="24"/>
          <w:szCs w:val="24"/>
        </w:rPr>
        <w:t>.</w:t>
      </w:r>
    </w:p>
    <w:p w14:paraId="31148530" w14:textId="55612E6F" w:rsidR="00E72D2F" w:rsidRPr="008F3E1F" w:rsidRDefault="00E72D2F" w:rsidP="00E72D2F">
      <w:pPr>
        <w:rPr>
          <w:rFonts w:ascii="Times New Roman" w:hAnsi="Times New Roman" w:cs="Times New Roman"/>
          <w:b/>
          <w:sz w:val="24"/>
          <w:szCs w:val="24"/>
          <w:u w:val="single"/>
        </w:rPr>
      </w:pPr>
      <w:r w:rsidRPr="008F3E1F">
        <w:rPr>
          <w:rFonts w:ascii="Times New Roman" w:hAnsi="Times New Roman" w:cs="Times New Roman"/>
          <w:b/>
          <w:sz w:val="24"/>
          <w:szCs w:val="24"/>
          <w:u w:val="single"/>
        </w:rPr>
        <w:t xml:space="preserve">Step </w:t>
      </w:r>
      <w:r w:rsidR="004E2A98" w:rsidRPr="008F3E1F">
        <w:rPr>
          <w:rFonts w:ascii="Times New Roman" w:hAnsi="Times New Roman" w:cs="Times New Roman"/>
          <w:b/>
          <w:sz w:val="24"/>
          <w:szCs w:val="24"/>
          <w:u w:val="single"/>
        </w:rPr>
        <w:t>4</w:t>
      </w:r>
      <w:r w:rsidR="008F3E1F" w:rsidRPr="008F3E1F">
        <w:rPr>
          <w:rFonts w:ascii="Times New Roman" w:hAnsi="Times New Roman" w:cs="Times New Roman"/>
          <w:b/>
          <w:sz w:val="24"/>
          <w:szCs w:val="24"/>
          <w:u w:val="single"/>
        </w:rPr>
        <w:t>:</w:t>
      </w:r>
    </w:p>
    <w:p w14:paraId="5C8D3AC5" w14:textId="127D5D19" w:rsidR="00E72D2F" w:rsidRDefault="00E72D2F" w:rsidP="00474C0E">
      <w:pPr>
        <w:rPr>
          <w:rFonts w:ascii="Times New Roman" w:hAnsi="Times New Roman" w:cs="Times New Roman"/>
          <w:sz w:val="24"/>
          <w:szCs w:val="24"/>
        </w:rPr>
      </w:pPr>
      <w:r>
        <w:rPr>
          <w:rFonts w:ascii="Times New Roman" w:hAnsi="Times New Roman" w:cs="Times New Roman"/>
          <w:sz w:val="24"/>
          <w:szCs w:val="24"/>
        </w:rPr>
        <w:t xml:space="preserve">Now we reached at point where the dataset is clear with no null </w:t>
      </w:r>
      <w:r w:rsidR="004E2A98">
        <w:rPr>
          <w:rFonts w:ascii="Times New Roman" w:hAnsi="Times New Roman" w:cs="Times New Roman"/>
          <w:sz w:val="24"/>
          <w:szCs w:val="24"/>
        </w:rPr>
        <w:t>values,</w:t>
      </w:r>
      <w:r>
        <w:rPr>
          <w:rFonts w:ascii="Times New Roman" w:hAnsi="Times New Roman" w:cs="Times New Roman"/>
          <w:sz w:val="24"/>
          <w:szCs w:val="24"/>
        </w:rPr>
        <w:t xml:space="preserve"> we use </w:t>
      </w:r>
      <w:r w:rsidRPr="004E2A98">
        <w:rPr>
          <w:rFonts w:ascii="Times New Roman" w:hAnsi="Times New Roman" w:cs="Times New Roman"/>
          <w:b/>
          <w:bCs/>
          <w:sz w:val="24"/>
          <w:szCs w:val="24"/>
        </w:rPr>
        <w:t>diagnosis_count – df</w:t>
      </w:r>
      <w:proofErr w:type="gramStart"/>
      <w:r w:rsidRPr="004E2A98">
        <w:rPr>
          <w:rFonts w:ascii="Times New Roman" w:hAnsi="Times New Roman" w:cs="Times New Roman"/>
          <w:b/>
          <w:bCs/>
          <w:sz w:val="24"/>
          <w:szCs w:val="24"/>
        </w:rPr>
        <w:t>.[</w:t>
      </w:r>
      <w:proofErr w:type="gramEnd"/>
      <w:r w:rsidRPr="004E2A98">
        <w:rPr>
          <w:rFonts w:ascii="Times New Roman" w:hAnsi="Times New Roman" w:cs="Times New Roman"/>
          <w:b/>
          <w:bCs/>
          <w:sz w:val="24"/>
          <w:szCs w:val="24"/>
        </w:rPr>
        <w:t>‘diagnosis].value_counts()</w:t>
      </w:r>
      <w:r>
        <w:rPr>
          <w:rFonts w:ascii="Times New Roman" w:hAnsi="Times New Roman" w:cs="Times New Roman"/>
          <w:sz w:val="24"/>
          <w:szCs w:val="24"/>
        </w:rPr>
        <w:t xml:space="preserve"> and </w:t>
      </w:r>
      <w:r w:rsidRPr="004E2A98">
        <w:rPr>
          <w:rFonts w:ascii="Times New Roman" w:hAnsi="Times New Roman" w:cs="Times New Roman"/>
          <w:b/>
          <w:bCs/>
          <w:sz w:val="24"/>
          <w:szCs w:val="24"/>
        </w:rPr>
        <w:t>print diagnosis_counts</w:t>
      </w:r>
      <w:r>
        <w:rPr>
          <w:rFonts w:ascii="Times New Roman" w:hAnsi="Times New Roman" w:cs="Times New Roman"/>
          <w:sz w:val="24"/>
          <w:szCs w:val="24"/>
        </w:rPr>
        <w:t xml:space="preserve"> for both malignant M &amp; Benign B cells.</w:t>
      </w:r>
    </w:p>
    <w:p w14:paraId="480988EF" w14:textId="0C3F37B6" w:rsidR="004E2A98" w:rsidRPr="008F3E1F" w:rsidRDefault="004E2A98" w:rsidP="004E2A98">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5</w:t>
      </w:r>
      <w:r w:rsidR="008F3E1F" w:rsidRPr="008F3E1F">
        <w:rPr>
          <w:rFonts w:ascii="Times New Roman" w:hAnsi="Times New Roman" w:cs="Times New Roman"/>
          <w:b/>
          <w:sz w:val="24"/>
          <w:szCs w:val="24"/>
          <w:u w:val="single"/>
        </w:rPr>
        <w:t>:</w:t>
      </w:r>
    </w:p>
    <w:p w14:paraId="0CA2B7ED" w14:textId="7D03BE7F" w:rsidR="004E2A98" w:rsidRDefault="004E2A98" w:rsidP="004E2A98">
      <w:pPr>
        <w:rPr>
          <w:rFonts w:ascii="Times New Roman" w:hAnsi="Times New Roman" w:cs="Times New Roman"/>
          <w:sz w:val="24"/>
          <w:szCs w:val="24"/>
        </w:rPr>
      </w:pPr>
      <w:r>
        <w:rPr>
          <w:rFonts w:ascii="Times New Roman" w:hAnsi="Times New Roman" w:cs="Times New Roman"/>
          <w:sz w:val="24"/>
          <w:szCs w:val="24"/>
        </w:rPr>
        <w:t xml:space="preserve">Using </w:t>
      </w:r>
      <w:r w:rsidRPr="004E2A98">
        <w:rPr>
          <w:rFonts w:ascii="Times New Roman" w:hAnsi="Times New Roman" w:cs="Times New Roman"/>
          <w:b/>
          <w:bCs/>
          <w:sz w:val="24"/>
          <w:szCs w:val="24"/>
        </w:rPr>
        <w:t>sns.countplot</w:t>
      </w:r>
      <w:r>
        <w:rPr>
          <w:rFonts w:ascii="Times New Roman" w:hAnsi="Times New Roman" w:cs="Times New Roman"/>
          <w:sz w:val="24"/>
          <w:szCs w:val="24"/>
        </w:rPr>
        <w:t xml:space="preserve"> a bar plot is plotted for both type of cells.</w:t>
      </w:r>
    </w:p>
    <w:p w14:paraId="13B5246B" w14:textId="7048FD5B" w:rsidR="004E2A98" w:rsidRPr="008F3E1F" w:rsidRDefault="004E2A98" w:rsidP="004E2A98">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6</w:t>
      </w:r>
      <w:r w:rsidR="008F3E1F" w:rsidRPr="008F3E1F">
        <w:rPr>
          <w:rFonts w:ascii="Times New Roman" w:hAnsi="Times New Roman" w:cs="Times New Roman"/>
          <w:b/>
          <w:sz w:val="24"/>
          <w:szCs w:val="24"/>
          <w:u w:val="single"/>
        </w:rPr>
        <w:t>:</w:t>
      </w:r>
    </w:p>
    <w:p w14:paraId="5E94C16D" w14:textId="69767843" w:rsidR="000D4D7E" w:rsidRDefault="000D4D7E" w:rsidP="004E2A98">
      <w:pPr>
        <w:rPr>
          <w:rFonts w:ascii="Times New Roman" w:hAnsi="Times New Roman" w:cs="Times New Roman"/>
          <w:sz w:val="24"/>
          <w:szCs w:val="24"/>
        </w:rPr>
      </w:pPr>
      <w:r>
        <w:rPr>
          <w:rFonts w:ascii="Times New Roman" w:hAnsi="Times New Roman" w:cs="Times New Roman"/>
          <w:sz w:val="24"/>
          <w:szCs w:val="24"/>
        </w:rPr>
        <w:t>Using Label_Encoder the categorical values B and M are converted into numerical values as 0 &amp; 1.</w:t>
      </w:r>
    </w:p>
    <w:p w14:paraId="25431D9A" w14:textId="3B2C8DC3" w:rsidR="000D4D7E" w:rsidRPr="008F3E1F" w:rsidRDefault="000D4D7E" w:rsidP="000D4D7E">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7</w:t>
      </w:r>
      <w:r w:rsidR="008F3E1F" w:rsidRPr="008F3E1F">
        <w:rPr>
          <w:rFonts w:ascii="Times New Roman" w:hAnsi="Times New Roman" w:cs="Times New Roman"/>
          <w:b/>
          <w:sz w:val="24"/>
          <w:szCs w:val="24"/>
          <w:u w:val="single"/>
        </w:rPr>
        <w:t>:</w:t>
      </w:r>
    </w:p>
    <w:p w14:paraId="348E7B88" w14:textId="3256EDE0" w:rsidR="000D4D7E" w:rsidRDefault="000D4D7E" w:rsidP="000D4D7E">
      <w:pPr>
        <w:rPr>
          <w:rFonts w:ascii="Times New Roman" w:hAnsi="Times New Roman" w:cs="Times New Roman"/>
          <w:sz w:val="24"/>
          <w:szCs w:val="24"/>
        </w:rPr>
      </w:pPr>
      <w:proofErr w:type="gramStart"/>
      <w:r w:rsidRPr="000D4D7E">
        <w:rPr>
          <w:rFonts w:ascii="Times New Roman" w:hAnsi="Times New Roman" w:cs="Times New Roman"/>
          <w:b/>
          <w:bCs/>
          <w:sz w:val="24"/>
          <w:szCs w:val="24"/>
        </w:rPr>
        <w:t>sns.pairplot</w:t>
      </w:r>
      <w:proofErr w:type="gramEnd"/>
      <w:r>
        <w:rPr>
          <w:rFonts w:ascii="Times New Roman" w:hAnsi="Times New Roman" w:cs="Times New Roman"/>
          <w:sz w:val="24"/>
          <w:szCs w:val="24"/>
        </w:rPr>
        <w:t xml:space="preserve"> is used to provide an output of scatter plot between the datasets. </w:t>
      </w:r>
    </w:p>
    <w:p w14:paraId="25DB17FA" w14:textId="37473580" w:rsidR="000D4D7E" w:rsidRPr="008F3E1F" w:rsidRDefault="000D4D7E" w:rsidP="000D4D7E">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8</w:t>
      </w:r>
      <w:r w:rsidR="008F3E1F" w:rsidRPr="008F3E1F">
        <w:rPr>
          <w:rFonts w:ascii="Times New Roman" w:hAnsi="Times New Roman" w:cs="Times New Roman"/>
          <w:b/>
          <w:sz w:val="24"/>
          <w:szCs w:val="24"/>
          <w:u w:val="single"/>
        </w:rPr>
        <w:t>:</w:t>
      </w:r>
    </w:p>
    <w:p w14:paraId="05992787" w14:textId="5943BFB5" w:rsidR="000D4D7E" w:rsidRDefault="000D4D7E" w:rsidP="000D4D7E">
      <w:pPr>
        <w:rPr>
          <w:rFonts w:ascii="Times New Roman" w:hAnsi="Times New Roman" w:cs="Times New Roman"/>
          <w:sz w:val="24"/>
          <w:szCs w:val="24"/>
        </w:rPr>
      </w:pPr>
      <w:r>
        <w:rPr>
          <w:rFonts w:ascii="Times New Roman" w:hAnsi="Times New Roman" w:cs="Times New Roman"/>
          <w:sz w:val="24"/>
          <w:szCs w:val="24"/>
        </w:rPr>
        <w:t>Now a co</w:t>
      </w:r>
      <w:r w:rsidR="000468D3">
        <w:rPr>
          <w:rFonts w:ascii="Times New Roman" w:hAnsi="Times New Roman" w:cs="Times New Roman"/>
          <w:sz w:val="24"/>
          <w:szCs w:val="24"/>
        </w:rPr>
        <w:t>r</w:t>
      </w:r>
      <w:r>
        <w:rPr>
          <w:rFonts w:ascii="Times New Roman" w:hAnsi="Times New Roman" w:cs="Times New Roman"/>
          <w:sz w:val="24"/>
          <w:szCs w:val="24"/>
        </w:rPr>
        <w:t xml:space="preserve">relation of the data is </w:t>
      </w:r>
      <w:r w:rsidR="000468D3">
        <w:rPr>
          <w:rFonts w:ascii="Times New Roman" w:hAnsi="Times New Roman" w:cs="Times New Roman"/>
          <w:sz w:val="24"/>
          <w:szCs w:val="24"/>
        </w:rPr>
        <w:t>shown</w:t>
      </w:r>
      <w:r>
        <w:rPr>
          <w:rFonts w:ascii="Times New Roman" w:hAnsi="Times New Roman" w:cs="Times New Roman"/>
          <w:sz w:val="24"/>
          <w:szCs w:val="24"/>
        </w:rPr>
        <w:t xml:space="preserve"> as an output using </w:t>
      </w:r>
      <w:r w:rsidRPr="000D4D7E">
        <w:rPr>
          <w:rFonts w:ascii="Times New Roman" w:hAnsi="Times New Roman" w:cs="Times New Roman"/>
          <w:b/>
          <w:bCs/>
          <w:sz w:val="24"/>
          <w:szCs w:val="24"/>
        </w:rPr>
        <w:t>df.iloc</w:t>
      </w:r>
      <w:r>
        <w:rPr>
          <w:rFonts w:ascii="Times New Roman" w:hAnsi="Times New Roman" w:cs="Times New Roman"/>
          <w:sz w:val="24"/>
          <w:szCs w:val="24"/>
        </w:rPr>
        <w:t xml:space="preserve"> function, and further correlation visualization is performed to plot heatmap / correlation matrix using </w:t>
      </w:r>
      <w:r w:rsidRPr="000D4D7E">
        <w:rPr>
          <w:rFonts w:ascii="Times New Roman" w:hAnsi="Times New Roman" w:cs="Times New Roman"/>
          <w:b/>
          <w:bCs/>
          <w:sz w:val="24"/>
          <w:szCs w:val="24"/>
        </w:rPr>
        <w:t>sns.heatmap</w:t>
      </w:r>
      <w:r>
        <w:rPr>
          <w:rFonts w:ascii="Times New Roman" w:hAnsi="Times New Roman" w:cs="Times New Roman"/>
          <w:sz w:val="24"/>
          <w:szCs w:val="24"/>
        </w:rPr>
        <w:t>.</w:t>
      </w:r>
    </w:p>
    <w:p w14:paraId="4CC1D89C" w14:textId="5BF35B33" w:rsidR="009E7DF4" w:rsidRPr="008F3E1F" w:rsidRDefault="009E7DF4" w:rsidP="009E7DF4">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9</w:t>
      </w:r>
      <w:r w:rsidR="008F3E1F" w:rsidRPr="008F3E1F">
        <w:rPr>
          <w:rFonts w:ascii="Times New Roman" w:hAnsi="Times New Roman" w:cs="Times New Roman"/>
          <w:b/>
          <w:sz w:val="24"/>
          <w:szCs w:val="24"/>
          <w:u w:val="single"/>
        </w:rPr>
        <w:t>:</w:t>
      </w:r>
    </w:p>
    <w:p w14:paraId="6C6CC5F5" w14:textId="55DEE9FB" w:rsidR="00060DB7" w:rsidRPr="008F3E1F" w:rsidRDefault="007D74F2">
      <w:pPr>
        <w:rPr>
          <w:rFonts w:ascii="Times New Roman" w:hAnsi="Times New Roman" w:cs="Times New Roman"/>
          <w:sz w:val="24"/>
          <w:szCs w:val="24"/>
        </w:rPr>
      </w:pPr>
      <w:r>
        <w:rPr>
          <w:rFonts w:ascii="Times New Roman" w:hAnsi="Times New Roman" w:cs="Times New Roman"/>
          <w:sz w:val="24"/>
          <w:szCs w:val="24"/>
        </w:rPr>
        <w:t xml:space="preserve">Now the data is split into dependent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&amp; independent (Y) using </w:t>
      </w:r>
      <w:r w:rsidRPr="007D74F2">
        <w:rPr>
          <w:rFonts w:ascii="Times New Roman" w:hAnsi="Times New Roman" w:cs="Times New Roman"/>
          <w:b/>
          <w:bCs/>
          <w:sz w:val="24"/>
          <w:szCs w:val="24"/>
        </w:rPr>
        <w:t>df.iloc</w:t>
      </w:r>
      <w:r>
        <w:rPr>
          <w:rFonts w:ascii="Times New Roman" w:hAnsi="Times New Roman" w:cs="Times New Roman"/>
          <w:sz w:val="24"/>
          <w:szCs w:val="24"/>
        </w:rPr>
        <w:t xml:space="preserve"> function. Further the data is split into test and train using </w:t>
      </w:r>
      <w:r w:rsidRPr="007D74F2">
        <w:rPr>
          <w:rFonts w:ascii="Times New Roman" w:hAnsi="Times New Roman" w:cs="Times New Roman"/>
          <w:b/>
          <w:bCs/>
          <w:sz w:val="24"/>
          <w:szCs w:val="24"/>
        </w:rPr>
        <w:t>train_test_split</w:t>
      </w:r>
      <w:r>
        <w:rPr>
          <w:rFonts w:ascii="Times New Roman" w:hAnsi="Times New Roman" w:cs="Times New Roman"/>
          <w:sz w:val="24"/>
          <w:szCs w:val="24"/>
        </w:rPr>
        <w:t xml:space="preserve"> and scaled using StandardScalar function. </w:t>
      </w:r>
    </w:p>
    <w:p w14:paraId="05351774" w14:textId="4DF770C9" w:rsidR="00AB1AF4" w:rsidRDefault="00AB1AF4">
      <w:pPr>
        <w:rPr>
          <w:rFonts w:ascii="Times New Roman" w:hAnsi="Times New Roman" w:cs="Times New Roman"/>
          <w:b/>
          <w:bCs/>
          <w:sz w:val="24"/>
          <w:szCs w:val="24"/>
          <w:u w:val="single"/>
        </w:rPr>
      </w:pPr>
      <w:r>
        <w:rPr>
          <w:rFonts w:ascii="Times New Roman" w:hAnsi="Times New Roman" w:cs="Times New Roman"/>
          <w:b/>
          <w:bCs/>
          <w:sz w:val="24"/>
          <w:szCs w:val="24"/>
          <w:u w:val="single"/>
        </w:rPr>
        <w:t>Implementation</w:t>
      </w:r>
      <w:r w:rsidR="008F3E1F">
        <w:rPr>
          <w:rFonts w:ascii="Times New Roman" w:hAnsi="Times New Roman" w:cs="Times New Roman"/>
          <w:b/>
          <w:bCs/>
          <w:sz w:val="24"/>
          <w:szCs w:val="24"/>
          <w:u w:val="single"/>
        </w:rPr>
        <w:t xml:space="preserve"> &amp; testing of </w:t>
      </w:r>
      <w:r w:rsidR="00764C6D">
        <w:rPr>
          <w:rFonts w:ascii="Times New Roman" w:hAnsi="Times New Roman" w:cs="Times New Roman"/>
          <w:b/>
          <w:bCs/>
          <w:sz w:val="24"/>
          <w:szCs w:val="24"/>
          <w:u w:val="single"/>
        </w:rPr>
        <w:t>datasets using classifiers</w:t>
      </w:r>
    </w:p>
    <w:p w14:paraId="5DD60F96" w14:textId="227ACC11" w:rsidR="00871B12" w:rsidRPr="008F3E1F" w:rsidRDefault="00871B12" w:rsidP="00871B12">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10</w:t>
      </w:r>
      <w:r w:rsidR="008F3E1F" w:rsidRPr="008F3E1F">
        <w:rPr>
          <w:rFonts w:ascii="Times New Roman" w:hAnsi="Times New Roman" w:cs="Times New Roman"/>
          <w:b/>
          <w:sz w:val="24"/>
          <w:szCs w:val="24"/>
          <w:u w:val="single"/>
        </w:rPr>
        <w:t>:</w:t>
      </w:r>
    </w:p>
    <w:p w14:paraId="7E64943F" w14:textId="33A89563" w:rsidR="00871B12" w:rsidRDefault="00871B12" w:rsidP="00871B12">
      <w:pPr>
        <w:rPr>
          <w:rFonts w:ascii="Times New Roman" w:hAnsi="Times New Roman" w:cs="Times New Roman"/>
          <w:sz w:val="24"/>
          <w:szCs w:val="24"/>
        </w:rPr>
      </w:pPr>
      <w:r>
        <w:rPr>
          <w:rFonts w:ascii="Times New Roman" w:hAnsi="Times New Roman" w:cs="Times New Roman"/>
          <w:sz w:val="24"/>
          <w:szCs w:val="24"/>
        </w:rPr>
        <w:t xml:space="preserve">The data is then used to perform the model algorithms of different classifiers such as Random </w:t>
      </w:r>
      <w:r w:rsidR="008F3E1F">
        <w:rPr>
          <w:rFonts w:ascii="Times New Roman" w:hAnsi="Times New Roman" w:cs="Times New Roman"/>
          <w:sz w:val="24"/>
          <w:szCs w:val="24"/>
        </w:rPr>
        <w:t xml:space="preserve">Forest, Decision Tree and </w:t>
      </w:r>
      <w:r>
        <w:rPr>
          <w:rFonts w:ascii="Times New Roman" w:hAnsi="Times New Roman" w:cs="Times New Roman"/>
          <w:sz w:val="24"/>
          <w:szCs w:val="24"/>
        </w:rPr>
        <w:t>Logistic Regression to get the accuracy. K-NN cross validation is also performed with test data for checking the accuracy difference.</w:t>
      </w:r>
    </w:p>
    <w:p w14:paraId="739824FA" w14:textId="6577C796" w:rsidR="00871B12" w:rsidRPr="008F3E1F" w:rsidRDefault="00871B12" w:rsidP="00871B12">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11</w:t>
      </w:r>
      <w:r w:rsidR="008F3E1F" w:rsidRPr="008F3E1F">
        <w:rPr>
          <w:rFonts w:ascii="Times New Roman" w:hAnsi="Times New Roman" w:cs="Times New Roman"/>
          <w:b/>
          <w:sz w:val="24"/>
          <w:szCs w:val="24"/>
          <w:u w:val="single"/>
        </w:rPr>
        <w:t>:</w:t>
      </w:r>
    </w:p>
    <w:p w14:paraId="2ECF80D5" w14:textId="77777777" w:rsidR="00871B12" w:rsidRDefault="00871B12" w:rsidP="00871B12">
      <w:pPr>
        <w:rPr>
          <w:rFonts w:ascii="Times New Roman" w:hAnsi="Times New Roman" w:cs="Times New Roman"/>
          <w:sz w:val="24"/>
          <w:szCs w:val="24"/>
        </w:rPr>
      </w:pPr>
      <w:r>
        <w:rPr>
          <w:rFonts w:ascii="Times New Roman" w:hAnsi="Times New Roman" w:cs="Times New Roman"/>
          <w:sz w:val="24"/>
          <w:szCs w:val="24"/>
        </w:rPr>
        <w:t>Then the grid search hyperparameter tuning is done for the classifiers to optimize the performance and choose the best hyperparameters.</w:t>
      </w:r>
    </w:p>
    <w:p w14:paraId="698E4883" w14:textId="4DA12E7E" w:rsidR="00871B12" w:rsidRPr="008F3E1F" w:rsidRDefault="00871B12" w:rsidP="00871B12">
      <w:pPr>
        <w:rPr>
          <w:rFonts w:ascii="Times New Roman" w:hAnsi="Times New Roman" w:cs="Times New Roman"/>
          <w:b/>
          <w:sz w:val="24"/>
          <w:szCs w:val="24"/>
          <w:u w:val="single"/>
        </w:rPr>
      </w:pPr>
      <w:r w:rsidRPr="008F3E1F">
        <w:rPr>
          <w:rFonts w:ascii="Times New Roman" w:hAnsi="Times New Roman" w:cs="Times New Roman"/>
          <w:b/>
          <w:sz w:val="24"/>
          <w:szCs w:val="24"/>
          <w:u w:val="single"/>
        </w:rPr>
        <w:t>Step 12</w:t>
      </w:r>
      <w:r w:rsidR="008F3E1F" w:rsidRPr="008F3E1F">
        <w:rPr>
          <w:rFonts w:ascii="Times New Roman" w:hAnsi="Times New Roman" w:cs="Times New Roman"/>
          <w:b/>
          <w:sz w:val="24"/>
          <w:szCs w:val="24"/>
          <w:u w:val="single"/>
        </w:rPr>
        <w:t>:</w:t>
      </w:r>
    </w:p>
    <w:p w14:paraId="5002614E" w14:textId="468AA9BB" w:rsidR="00AB1AF4" w:rsidRPr="00871B12" w:rsidRDefault="00871B12">
      <w:pPr>
        <w:rPr>
          <w:rFonts w:ascii="Times New Roman" w:hAnsi="Times New Roman" w:cs="Times New Roman"/>
          <w:sz w:val="24"/>
          <w:szCs w:val="24"/>
        </w:rPr>
      </w:pPr>
      <w:r>
        <w:rPr>
          <w:rFonts w:ascii="Times New Roman" w:hAnsi="Times New Roman" w:cs="Times New Roman"/>
          <w:sz w:val="24"/>
          <w:szCs w:val="24"/>
        </w:rPr>
        <w:t xml:space="preserve">Then finally test data performance is reported for all the classifiers with different attributes such as f1 </w:t>
      </w:r>
      <w:proofErr w:type="gramStart"/>
      <w:r>
        <w:rPr>
          <w:rFonts w:ascii="Times New Roman" w:hAnsi="Times New Roman" w:cs="Times New Roman"/>
          <w:sz w:val="24"/>
          <w:szCs w:val="24"/>
        </w:rPr>
        <w:t>score ,</w:t>
      </w:r>
      <w:proofErr w:type="gramEnd"/>
      <w:r>
        <w:rPr>
          <w:rFonts w:ascii="Times New Roman" w:hAnsi="Times New Roman" w:cs="Times New Roman"/>
          <w:sz w:val="24"/>
          <w:szCs w:val="24"/>
        </w:rPr>
        <w:t xml:space="preserve"> accuracy , precision &amp; recall.</w:t>
      </w:r>
    </w:p>
    <w:bookmarkEnd w:id="0"/>
    <w:p w14:paraId="0B988824" w14:textId="5298C63E" w:rsidR="00AB1AF4" w:rsidRDefault="00AB1AF4">
      <w:pPr>
        <w:rPr>
          <w:rFonts w:ascii="Times New Roman" w:hAnsi="Times New Roman" w:cs="Times New Roman"/>
          <w:b/>
          <w:bCs/>
          <w:sz w:val="24"/>
          <w:szCs w:val="24"/>
          <w:u w:val="single"/>
        </w:rPr>
      </w:pPr>
      <w:r>
        <w:rPr>
          <w:rFonts w:ascii="Times New Roman" w:hAnsi="Times New Roman" w:cs="Times New Roman"/>
          <w:b/>
          <w:bCs/>
          <w:sz w:val="24"/>
          <w:szCs w:val="24"/>
          <w:u w:val="single"/>
        </w:rPr>
        <w:t>Results</w:t>
      </w:r>
      <w:r w:rsidR="008F3E1F">
        <w:rPr>
          <w:rFonts w:ascii="Times New Roman" w:hAnsi="Times New Roman" w:cs="Times New Roman"/>
          <w:b/>
          <w:bCs/>
          <w:sz w:val="24"/>
          <w:szCs w:val="24"/>
          <w:u w:val="single"/>
        </w:rPr>
        <w:t>:</w:t>
      </w:r>
    </w:p>
    <w:p w14:paraId="08F2358B" w14:textId="3A93A319" w:rsidR="008F3E1F" w:rsidRDefault="008F3E1F">
      <w:pPr>
        <w:rPr>
          <w:rFonts w:ascii="Times New Roman" w:hAnsi="Times New Roman" w:cs="Times New Roman"/>
          <w:b/>
          <w:bCs/>
          <w:sz w:val="24"/>
          <w:szCs w:val="24"/>
          <w:u w:val="single"/>
        </w:rPr>
      </w:pPr>
      <w:r w:rsidRPr="008F3E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F3E1F">
        <w:rPr>
          <w:rFonts w:ascii="Times New Roman" w:hAnsi="Times New Roman" w:cs="Times New Roman"/>
          <w:b/>
          <w:bCs/>
          <w:sz w:val="24"/>
          <w:szCs w:val="24"/>
        </w:rPr>
        <w:t xml:space="preserve">   </w:t>
      </w:r>
      <w:r>
        <w:rPr>
          <w:rFonts w:ascii="Times New Roman" w:hAnsi="Times New Roman" w:cs="Times New Roman"/>
          <w:b/>
          <w:bCs/>
          <w:noProof/>
          <w:sz w:val="24"/>
          <w:szCs w:val="24"/>
          <w:u w:val="single"/>
          <w:lang w:val="en-IN" w:eastAsia="en-IN"/>
        </w:rPr>
        <w:drawing>
          <wp:inline distT="0" distB="0" distL="0" distR="0" wp14:anchorId="7F0846B0" wp14:editId="5A74EC44">
            <wp:extent cx="22002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8).png"/>
                    <pic:cNvPicPr/>
                  </pic:nvPicPr>
                  <pic:blipFill rotWithShape="1">
                    <a:blip r:embed="rId5">
                      <a:extLst>
                        <a:ext uri="{28A0092B-C50C-407E-A947-70E740481C1C}">
                          <a14:useLocalDpi xmlns:a14="http://schemas.microsoft.com/office/drawing/2010/main" val="0"/>
                        </a:ext>
                      </a:extLst>
                    </a:blip>
                    <a:srcRect l="22269" t="29557" r="52138" b="10148"/>
                    <a:stretch/>
                  </pic:blipFill>
                  <pic:spPr bwMode="auto">
                    <a:xfrm>
                      <a:off x="0" y="0"/>
                      <a:ext cx="2200275" cy="2657475"/>
                    </a:xfrm>
                    <a:prstGeom prst="rect">
                      <a:avLst/>
                    </a:prstGeom>
                    <a:ln>
                      <a:noFill/>
                    </a:ln>
                    <a:extLst>
                      <a:ext uri="{53640926-AAD7-44D8-BBD7-CCE9431645EC}">
                        <a14:shadowObscured xmlns:a14="http://schemas.microsoft.com/office/drawing/2010/main"/>
                      </a:ext>
                    </a:extLst>
                  </pic:spPr>
                </pic:pic>
              </a:graphicData>
            </a:graphic>
          </wp:inline>
        </w:drawing>
      </w:r>
    </w:p>
    <w:p w14:paraId="51B8556E" w14:textId="4EFCD26A" w:rsidR="00AB1AF4" w:rsidRDefault="00AB1AF4">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1A35CFE4" w14:textId="511C2375" w:rsidR="00AB1AF4" w:rsidRPr="00042F45" w:rsidRDefault="00042F45">
      <w:pPr>
        <w:rPr>
          <w:rFonts w:ascii="Times New Roman" w:hAnsi="Times New Roman" w:cs="Times New Roman"/>
          <w:sz w:val="24"/>
          <w:szCs w:val="24"/>
        </w:rPr>
      </w:pPr>
      <w:r w:rsidRPr="00042F45">
        <w:rPr>
          <w:rFonts w:ascii="Times New Roman" w:hAnsi="Times New Roman" w:cs="Times New Roman"/>
          <w:sz w:val="24"/>
          <w:szCs w:val="24"/>
        </w:rPr>
        <w:t xml:space="preserve">The random forest outperforms all other classifiers with a better accuracy of 0.97. So as a conclusion the random forest classifier is best suited for the diagnosis of the breast cancer. </w:t>
      </w:r>
    </w:p>
    <w:p w14:paraId="40BD8D78" w14:textId="77777777" w:rsidR="00FD191E" w:rsidRDefault="00FD191E">
      <w:pPr>
        <w:rPr>
          <w:rFonts w:ascii="Times New Roman" w:hAnsi="Times New Roman" w:cs="Times New Roman"/>
          <w:b/>
          <w:bCs/>
          <w:sz w:val="24"/>
          <w:szCs w:val="24"/>
          <w:u w:val="single"/>
        </w:rPr>
      </w:pPr>
    </w:p>
    <w:p w14:paraId="015D0FB1" w14:textId="77777777" w:rsidR="00FD191E" w:rsidRDefault="00FD191E">
      <w:pPr>
        <w:rPr>
          <w:rFonts w:ascii="Times New Roman" w:hAnsi="Times New Roman" w:cs="Times New Roman"/>
          <w:b/>
          <w:bCs/>
          <w:sz w:val="24"/>
          <w:szCs w:val="24"/>
          <w:u w:val="single"/>
        </w:rPr>
      </w:pPr>
    </w:p>
    <w:p w14:paraId="406072D9" w14:textId="77777777" w:rsidR="00FD191E" w:rsidRPr="00FD191E" w:rsidRDefault="00FD191E">
      <w:pPr>
        <w:rPr>
          <w:rFonts w:ascii="Times New Roman" w:hAnsi="Times New Roman" w:cs="Times New Roman"/>
          <w:b/>
          <w:bCs/>
          <w:sz w:val="24"/>
          <w:szCs w:val="24"/>
          <w:u w:val="single"/>
        </w:rPr>
      </w:pPr>
    </w:p>
    <w:sectPr w:rsidR="00FD191E" w:rsidRPr="00FD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37466"/>
    <w:multiLevelType w:val="multilevel"/>
    <w:tmpl w:val="754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CA392B"/>
    <w:multiLevelType w:val="hybridMultilevel"/>
    <w:tmpl w:val="CBA8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770FB4"/>
    <w:multiLevelType w:val="multilevel"/>
    <w:tmpl w:val="4CB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EE"/>
    <w:rsid w:val="00042F45"/>
    <w:rsid w:val="000468D3"/>
    <w:rsid w:val="00060DB7"/>
    <w:rsid w:val="000D4D7E"/>
    <w:rsid w:val="00240BC6"/>
    <w:rsid w:val="003D71B4"/>
    <w:rsid w:val="00474C0E"/>
    <w:rsid w:val="00497CE3"/>
    <w:rsid w:val="004E2A98"/>
    <w:rsid w:val="00646A64"/>
    <w:rsid w:val="006F64FE"/>
    <w:rsid w:val="0070162E"/>
    <w:rsid w:val="00764C6D"/>
    <w:rsid w:val="007D74F2"/>
    <w:rsid w:val="00852361"/>
    <w:rsid w:val="00871B12"/>
    <w:rsid w:val="008F3E1F"/>
    <w:rsid w:val="009A60EE"/>
    <w:rsid w:val="009C18B7"/>
    <w:rsid w:val="009D19B0"/>
    <w:rsid w:val="009E7DF4"/>
    <w:rsid w:val="00AB1AF4"/>
    <w:rsid w:val="00B15DF0"/>
    <w:rsid w:val="00BE36B5"/>
    <w:rsid w:val="00BF0A17"/>
    <w:rsid w:val="00E72D2F"/>
    <w:rsid w:val="00F47A97"/>
    <w:rsid w:val="00FD1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0C6"/>
  <w15:chartTrackingRefBased/>
  <w15:docId w15:val="{242C8A95-C3B6-419F-B0E7-C59A4262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0EE"/>
    <w:rPr>
      <w:rFonts w:eastAsiaTheme="majorEastAsia" w:cstheme="majorBidi"/>
      <w:color w:val="272727" w:themeColor="text1" w:themeTint="D8"/>
    </w:rPr>
  </w:style>
  <w:style w:type="paragraph" w:styleId="Title">
    <w:name w:val="Title"/>
    <w:basedOn w:val="Normal"/>
    <w:next w:val="Normal"/>
    <w:link w:val="TitleChar"/>
    <w:uiPriority w:val="10"/>
    <w:qFormat/>
    <w:rsid w:val="009A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0EE"/>
    <w:pPr>
      <w:spacing w:before="160"/>
      <w:jc w:val="center"/>
    </w:pPr>
    <w:rPr>
      <w:i/>
      <w:iCs/>
      <w:color w:val="404040" w:themeColor="text1" w:themeTint="BF"/>
    </w:rPr>
  </w:style>
  <w:style w:type="character" w:customStyle="1" w:styleId="QuoteChar">
    <w:name w:val="Quote Char"/>
    <w:basedOn w:val="DefaultParagraphFont"/>
    <w:link w:val="Quote"/>
    <w:uiPriority w:val="29"/>
    <w:rsid w:val="009A60EE"/>
    <w:rPr>
      <w:i/>
      <w:iCs/>
      <w:color w:val="404040" w:themeColor="text1" w:themeTint="BF"/>
    </w:rPr>
  </w:style>
  <w:style w:type="paragraph" w:styleId="ListParagraph">
    <w:name w:val="List Paragraph"/>
    <w:basedOn w:val="Normal"/>
    <w:uiPriority w:val="34"/>
    <w:qFormat/>
    <w:rsid w:val="009A60EE"/>
    <w:pPr>
      <w:ind w:left="720"/>
      <w:contextualSpacing/>
    </w:pPr>
  </w:style>
  <w:style w:type="character" w:styleId="IntenseEmphasis">
    <w:name w:val="Intense Emphasis"/>
    <w:basedOn w:val="DefaultParagraphFont"/>
    <w:uiPriority w:val="21"/>
    <w:qFormat/>
    <w:rsid w:val="009A60EE"/>
    <w:rPr>
      <w:i/>
      <w:iCs/>
      <w:color w:val="0F4761" w:themeColor="accent1" w:themeShade="BF"/>
    </w:rPr>
  </w:style>
  <w:style w:type="paragraph" w:styleId="IntenseQuote">
    <w:name w:val="Intense Quote"/>
    <w:basedOn w:val="Normal"/>
    <w:next w:val="Normal"/>
    <w:link w:val="IntenseQuoteChar"/>
    <w:uiPriority w:val="30"/>
    <w:qFormat/>
    <w:rsid w:val="009A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0EE"/>
    <w:rPr>
      <w:i/>
      <w:iCs/>
      <w:color w:val="0F4761" w:themeColor="accent1" w:themeShade="BF"/>
    </w:rPr>
  </w:style>
  <w:style w:type="character" w:styleId="IntenseReference">
    <w:name w:val="Intense Reference"/>
    <w:basedOn w:val="DefaultParagraphFont"/>
    <w:uiPriority w:val="32"/>
    <w:qFormat/>
    <w:rsid w:val="009A60EE"/>
    <w:rPr>
      <w:b/>
      <w:bCs/>
      <w:smallCaps/>
      <w:color w:val="0F4761" w:themeColor="accent1" w:themeShade="BF"/>
      <w:spacing w:val="5"/>
    </w:rPr>
  </w:style>
  <w:style w:type="paragraph" w:styleId="NormalWeb">
    <w:name w:val="Normal (Web)"/>
    <w:basedOn w:val="Normal"/>
    <w:uiPriority w:val="99"/>
    <w:semiHidden/>
    <w:unhideWhenUsed/>
    <w:rsid w:val="008F3E1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8F3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8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nmadired</dc:creator>
  <cp:keywords/>
  <dc:description/>
  <cp:lastModifiedBy>HP</cp:lastModifiedBy>
  <cp:revision>140</cp:revision>
  <dcterms:created xsi:type="dcterms:W3CDTF">2024-02-13T04:23:00Z</dcterms:created>
  <dcterms:modified xsi:type="dcterms:W3CDTF">2024-02-14T03:25:00Z</dcterms:modified>
</cp:coreProperties>
</file>