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45BC0" w14:textId="77777777" w:rsidR="00786ECA" w:rsidRPr="00786ECA" w:rsidRDefault="00786ECA" w:rsidP="00786ECA">
      <w:pPr>
        <w:jc w:val="center"/>
        <w:rPr>
          <w:b/>
          <w:bCs/>
          <w:sz w:val="32"/>
          <w:szCs w:val="32"/>
        </w:rPr>
      </w:pPr>
      <w:r w:rsidRPr="00786ECA">
        <w:rPr>
          <w:b/>
          <w:bCs/>
          <w:sz w:val="32"/>
          <w:szCs w:val="32"/>
        </w:rPr>
        <w:t>Healthcare Patient Analytics – Dashboard</w:t>
      </w:r>
    </w:p>
    <w:p w14:paraId="2820B69C" w14:textId="4A7AFC44" w:rsidR="00786ECA" w:rsidRPr="00786ECA" w:rsidRDefault="00786ECA" w:rsidP="00786ECA">
      <w:pPr>
        <w:rPr>
          <w:b/>
          <w:bCs/>
          <w:sz w:val="28"/>
          <w:szCs w:val="28"/>
        </w:rPr>
      </w:pPr>
      <w:r w:rsidRPr="00786ECA">
        <w:rPr>
          <w:b/>
          <w:bCs/>
          <w:sz w:val="28"/>
          <w:szCs w:val="28"/>
        </w:rPr>
        <w:t>Problem Statemen</w:t>
      </w:r>
      <w:r w:rsidR="00FE3639">
        <w:rPr>
          <w:b/>
          <w:bCs/>
          <w:sz w:val="28"/>
          <w:szCs w:val="28"/>
        </w:rPr>
        <w:t>:</w:t>
      </w:r>
    </w:p>
    <w:p w14:paraId="0A0A3AB1" w14:textId="77777777" w:rsidR="00786ECA" w:rsidRPr="00786ECA" w:rsidRDefault="00786ECA" w:rsidP="00786ECA">
      <w:pPr>
        <w:rPr>
          <w:sz w:val="24"/>
          <w:szCs w:val="24"/>
        </w:rPr>
      </w:pPr>
      <w:r w:rsidRPr="00786ECA">
        <w:rPr>
          <w:sz w:val="24"/>
          <w:szCs w:val="24"/>
        </w:rPr>
        <w:t>Hospitals generate a large amount of patient data including admissions, diseases, treatment outcomes, charges, and lengths of stay. However, without proper visualization, it becomes difficult for hospital administrators, doctors, and policymakers to gain insights into patient demographics, disease patterns, hospital operations, and financial performance.</w:t>
      </w:r>
    </w:p>
    <w:p w14:paraId="457A5EBC" w14:textId="77777777" w:rsidR="00786ECA" w:rsidRPr="00786ECA" w:rsidRDefault="00786ECA" w:rsidP="00786ECA">
      <w:pPr>
        <w:rPr>
          <w:sz w:val="24"/>
          <w:szCs w:val="24"/>
        </w:rPr>
      </w:pPr>
      <w:r w:rsidRPr="00786ECA">
        <w:rPr>
          <w:sz w:val="24"/>
          <w:szCs w:val="24"/>
        </w:rPr>
        <w:t xml:space="preserve">This project aims to create an </w:t>
      </w:r>
      <w:r w:rsidRPr="00786ECA">
        <w:rPr>
          <w:b/>
          <w:bCs/>
          <w:sz w:val="24"/>
          <w:szCs w:val="24"/>
        </w:rPr>
        <w:t>interactive Tableau dashboard</w:t>
      </w:r>
      <w:r w:rsidRPr="00786ECA">
        <w:rPr>
          <w:sz w:val="24"/>
          <w:szCs w:val="24"/>
        </w:rPr>
        <w:t xml:space="preserve"> that provides insights into </w:t>
      </w:r>
      <w:r w:rsidRPr="00786ECA">
        <w:rPr>
          <w:b/>
          <w:bCs/>
          <w:sz w:val="24"/>
          <w:szCs w:val="24"/>
        </w:rPr>
        <w:t>patient admissions, disease distribution, financial trends, and outcomes</w:t>
      </w:r>
      <w:r w:rsidRPr="00786ECA">
        <w:rPr>
          <w:sz w:val="24"/>
          <w:szCs w:val="24"/>
        </w:rPr>
        <w:t xml:space="preserve">, thereby enabling </w:t>
      </w:r>
      <w:r w:rsidRPr="00786ECA">
        <w:rPr>
          <w:b/>
          <w:bCs/>
          <w:sz w:val="24"/>
          <w:szCs w:val="24"/>
        </w:rPr>
        <w:t>data-driven decision-making in healthcare management.</w:t>
      </w:r>
    </w:p>
    <w:p w14:paraId="02912240" w14:textId="7AF604DA" w:rsidR="00786ECA" w:rsidRPr="00786ECA" w:rsidRDefault="00786ECA" w:rsidP="00786ECA">
      <w:pPr>
        <w:rPr>
          <w:sz w:val="24"/>
          <w:szCs w:val="24"/>
        </w:rPr>
      </w:pPr>
    </w:p>
    <w:p w14:paraId="14DB9D76" w14:textId="65474CF3" w:rsidR="00786ECA" w:rsidRPr="00786ECA" w:rsidRDefault="00786ECA" w:rsidP="00786ECA">
      <w:pPr>
        <w:rPr>
          <w:b/>
          <w:bCs/>
          <w:sz w:val="28"/>
          <w:szCs w:val="28"/>
        </w:rPr>
      </w:pPr>
      <w:r w:rsidRPr="00786ECA">
        <w:rPr>
          <w:b/>
          <w:bCs/>
          <w:sz w:val="28"/>
          <w:szCs w:val="28"/>
        </w:rPr>
        <w:t>Purpose</w:t>
      </w:r>
      <w:r w:rsidR="00FE3639">
        <w:rPr>
          <w:b/>
          <w:bCs/>
          <w:sz w:val="28"/>
          <w:szCs w:val="28"/>
        </w:rPr>
        <w:t>:</w:t>
      </w:r>
    </w:p>
    <w:p w14:paraId="483471CA" w14:textId="77777777" w:rsidR="00786ECA" w:rsidRPr="00786ECA" w:rsidRDefault="00786ECA" w:rsidP="00786ECA">
      <w:pPr>
        <w:rPr>
          <w:sz w:val="24"/>
          <w:szCs w:val="24"/>
        </w:rPr>
      </w:pPr>
      <w:r w:rsidRPr="00786ECA">
        <w:rPr>
          <w:sz w:val="24"/>
          <w:szCs w:val="24"/>
        </w:rPr>
        <w:t>The dashboard will help healthcare administrators and doctors to:</w:t>
      </w:r>
    </w:p>
    <w:p w14:paraId="1EFE2C86" w14:textId="77777777" w:rsidR="00786ECA" w:rsidRPr="00786ECA" w:rsidRDefault="00786ECA" w:rsidP="00786ECA">
      <w:pPr>
        <w:numPr>
          <w:ilvl w:val="0"/>
          <w:numId w:val="1"/>
        </w:numPr>
        <w:rPr>
          <w:sz w:val="24"/>
          <w:szCs w:val="24"/>
        </w:rPr>
      </w:pPr>
      <w:r w:rsidRPr="00786ECA">
        <w:rPr>
          <w:sz w:val="24"/>
          <w:szCs w:val="24"/>
        </w:rPr>
        <w:t xml:space="preserve">Monitor </w:t>
      </w:r>
      <w:r w:rsidRPr="00786ECA">
        <w:rPr>
          <w:b/>
          <w:bCs/>
          <w:sz w:val="24"/>
          <w:szCs w:val="24"/>
        </w:rPr>
        <w:t>admissions by city, department, and disease type</w:t>
      </w:r>
      <w:r w:rsidRPr="00786ECA">
        <w:rPr>
          <w:sz w:val="24"/>
          <w:szCs w:val="24"/>
        </w:rPr>
        <w:t>.</w:t>
      </w:r>
    </w:p>
    <w:p w14:paraId="17FED7DD" w14:textId="06542620" w:rsidR="00786ECA" w:rsidRPr="00786ECA" w:rsidRDefault="00786ECA" w:rsidP="00786ECA">
      <w:pPr>
        <w:numPr>
          <w:ilvl w:val="0"/>
          <w:numId w:val="1"/>
        </w:numPr>
        <w:rPr>
          <w:sz w:val="24"/>
          <w:szCs w:val="24"/>
        </w:rPr>
      </w:pPr>
      <w:r w:rsidRPr="00786ECA">
        <w:rPr>
          <w:sz w:val="24"/>
          <w:szCs w:val="24"/>
        </w:rPr>
        <w:t>Analyz</w:t>
      </w:r>
      <w:r w:rsidR="00FE3639">
        <w:rPr>
          <w:sz w:val="24"/>
          <w:szCs w:val="24"/>
        </w:rPr>
        <w:t>e</w:t>
      </w:r>
      <w:r w:rsidRPr="00786ECA">
        <w:rPr>
          <w:sz w:val="24"/>
          <w:szCs w:val="24"/>
        </w:rPr>
        <w:t xml:space="preserve"> </w:t>
      </w:r>
      <w:r w:rsidRPr="00786ECA">
        <w:rPr>
          <w:b/>
          <w:bCs/>
          <w:sz w:val="24"/>
          <w:szCs w:val="24"/>
        </w:rPr>
        <w:t>readmission rates, mortality rates, and outcomes</w:t>
      </w:r>
      <w:r w:rsidRPr="00786ECA">
        <w:rPr>
          <w:sz w:val="24"/>
          <w:szCs w:val="24"/>
        </w:rPr>
        <w:t>.</w:t>
      </w:r>
    </w:p>
    <w:p w14:paraId="26AC0231" w14:textId="77777777" w:rsidR="00786ECA" w:rsidRPr="00786ECA" w:rsidRDefault="00786ECA" w:rsidP="00786ECA">
      <w:pPr>
        <w:numPr>
          <w:ilvl w:val="0"/>
          <w:numId w:val="1"/>
        </w:numPr>
        <w:rPr>
          <w:sz w:val="24"/>
          <w:szCs w:val="24"/>
        </w:rPr>
      </w:pPr>
      <w:r w:rsidRPr="00786ECA">
        <w:rPr>
          <w:sz w:val="24"/>
          <w:szCs w:val="24"/>
        </w:rPr>
        <w:t xml:space="preserve">Track </w:t>
      </w:r>
      <w:r w:rsidRPr="00786ECA">
        <w:rPr>
          <w:b/>
          <w:bCs/>
          <w:sz w:val="24"/>
          <w:szCs w:val="24"/>
        </w:rPr>
        <w:t>hospital charges, length of stay, and charge/day efficiency</w:t>
      </w:r>
      <w:r w:rsidRPr="00786ECA">
        <w:rPr>
          <w:sz w:val="24"/>
          <w:szCs w:val="24"/>
        </w:rPr>
        <w:t>.</w:t>
      </w:r>
    </w:p>
    <w:p w14:paraId="2FDCE187" w14:textId="77777777" w:rsidR="00786ECA" w:rsidRPr="00786ECA" w:rsidRDefault="00786ECA" w:rsidP="00786ECA">
      <w:pPr>
        <w:numPr>
          <w:ilvl w:val="0"/>
          <w:numId w:val="1"/>
        </w:numPr>
        <w:rPr>
          <w:sz w:val="24"/>
          <w:szCs w:val="24"/>
        </w:rPr>
      </w:pPr>
      <w:r w:rsidRPr="00786ECA">
        <w:rPr>
          <w:sz w:val="24"/>
          <w:szCs w:val="24"/>
        </w:rPr>
        <w:t xml:space="preserve">Identify </w:t>
      </w:r>
      <w:r w:rsidRPr="00786ECA">
        <w:rPr>
          <w:b/>
          <w:bCs/>
          <w:sz w:val="24"/>
          <w:szCs w:val="24"/>
        </w:rPr>
        <w:t>high-risk demographics</w:t>
      </w:r>
      <w:r w:rsidRPr="00786ECA">
        <w:rPr>
          <w:sz w:val="24"/>
          <w:szCs w:val="24"/>
        </w:rPr>
        <w:t xml:space="preserve"> (by age, gender, emergency status).</w:t>
      </w:r>
    </w:p>
    <w:p w14:paraId="47C4B5B5" w14:textId="77777777" w:rsidR="00786ECA" w:rsidRPr="00786ECA" w:rsidRDefault="00786ECA" w:rsidP="00786ECA">
      <w:pPr>
        <w:numPr>
          <w:ilvl w:val="0"/>
          <w:numId w:val="1"/>
        </w:numPr>
        <w:rPr>
          <w:sz w:val="24"/>
          <w:szCs w:val="24"/>
        </w:rPr>
      </w:pPr>
      <w:r w:rsidRPr="00786ECA">
        <w:rPr>
          <w:sz w:val="24"/>
          <w:szCs w:val="24"/>
        </w:rPr>
        <w:t xml:space="preserve">Support </w:t>
      </w:r>
      <w:r w:rsidRPr="00786ECA">
        <w:rPr>
          <w:b/>
          <w:bCs/>
          <w:sz w:val="24"/>
          <w:szCs w:val="24"/>
        </w:rPr>
        <w:t>resource allocation and hospital policy improvements</w:t>
      </w:r>
      <w:r w:rsidRPr="00786ECA">
        <w:rPr>
          <w:sz w:val="24"/>
          <w:szCs w:val="24"/>
        </w:rPr>
        <w:t>.</w:t>
      </w:r>
    </w:p>
    <w:p w14:paraId="607BCD66" w14:textId="56EC6FE1" w:rsidR="00786ECA" w:rsidRPr="00786ECA" w:rsidRDefault="00786ECA" w:rsidP="00786ECA">
      <w:pPr>
        <w:rPr>
          <w:sz w:val="24"/>
          <w:szCs w:val="24"/>
        </w:rPr>
      </w:pPr>
    </w:p>
    <w:p w14:paraId="0883AA6F" w14:textId="7B5FF05F" w:rsidR="00786ECA" w:rsidRPr="00786ECA" w:rsidRDefault="00786ECA" w:rsidP="00786ECA">
      <w:pPr>
        <w:rPr>
          <w:b/>
          <w:bCs/>
          <w:sz w:val="28"/>
          <w:szCs w:val="28"/>
        </w:rPr>
      </w:pPr>
      <w:r w:rsidRPr="00786ECA">
        <w:rPr>
          <w:b/>
          <w:bCs/>
          <w:sz w:val="28"/>
          <w:szCs w:val="28"/>
        </w:rPr>
        <w:t>Requirements – Charts and Visualizations</w:t>
      </w:r>
      <w:r w:rsidR="00FE3639">
        <w:rPr>
          <w:b/>
          <w:bCs/>
          <w:sz w:val="28"/>
          <w:szCs w:val="28"/>
        </w:rPr>
        <w:t>:</w:t>
      </w:r>
    </w:p>
    <w:p w14:paraId="3E2E18C6" w14:textId="7D28F4F0" w:rsidR="00786ECA" w:rsidRPr="00786ECA" w:rsidRDefault="00786ECA" w:rsidP="00786ECA">
      <w:pPr>
        <w:numPr>
          <w:ilvl w:val="0"/>
          <w:numId w:val="2"/>
        </w:numPr>
        <w:rPr>
          <w:sz w:val="24"/>
          <w:szCs w:val="24"/>
        </w:rPr>
      </w:pPr>
      <w:r w:rsidRPr="00786ECA">
        <w:rPr>
          <w:sz w:val="24"/>
          <w:szCs w:val="24"/>
        </w:rPr>
        <w:t xml:space="preserve">Admissions Trend by Month </w:t>
      </w:r>
    </w:p>
    <w:p w14:paraId="09794378" w14:textId="4F25AE47" w:rsidR="00786ECA" w:rsidRPr="00786ECA" w:rsidRDefault="00786ECA" w:rsidP="00786ECA">
      <w:pPr>
        <w:numPr>
          <w:ilvl w:val="0"/>
          <w:numId w:val="2"/>
        </w:numPr>
        <w:rPr>
          <w:sz w:val="24"/>
          <w:szCs w:val="24"/>
        </w:rPr>
      </w:pPr>
      <w:r w:rsidRPr="00786ECA">
        <w:rPr>
          <w:sz w:val="24"/>
          <w:szCs w:val="24"/>
        </w:rPr>
        <w:t xml:space="preserve">Admissions by City </w:t>
      </w:r>
    </w:p>
    <w:p w14:paraId="0C1DF66A" w14:textId="37443FA7" w:rsidR="00786ECA" w:rsidRPr="00786ECA" w:rsidRDefault="00786ECA" w:rsidP="00786ECA">
      <w:pPr>
        <w:numPr>
          <w:ilvl w:val="0"/>
          <w:numId w:val="2"/>
        </w:numPr>
        <w:rPr>
          <w:sz w:val="24"/>
          <w:szCs w:val="24"/>
        </w:rPr>
      </w:pPr>
      <w:r w:rsidRPr="00786ECA">
        <w:rPr>
          <w:sz w:val="24"/>
          <w:szCs w:val="24"/>
        </w:rPr>
        <w:t xml:space="preserve">Admissions by Department </w:t>
      </w:r>
    </w:p>
    <w:p w14:paraId="7482ED3D" w14:textId="5FCADD6E" w:rsidR="00786ECA" w:rsidRPr="00786ECA" w:rsidRDefault="00786ECA" w:rsidP="00786ECA">
      <w:pPr>
        <w:numPr>
          <w:ilvl w:val="0"/>
          <w:numId w:val="2"/>
        </w:numPr>
        <w:rPr>
          <w:sz w:val="24"/>
          <w:szCs w:val="24"/>
        </w:rPr>
      </w:pPr>
      <w:r w:rsidRPr="00786ECA">
        <w:rPr>
          <w:sz w:val="24"/>
          <w:szCs w:val="24"/>
        </w:rPr>
        <w:t xml:space="preserve">Average Cost per Disease </w:t>
      </w:r>
    </w:p>
    <w:p w14:paraId="5DD427DB" w14:textId="049DB67B" w:rsidR="00786ECA" w:rsidRPr="00786ECA" w:rsidRDefault="00786ECA" w:rsidP="00786ECA">
      <w:pPr>
        <w:numPr>
          <w:ilvl w:val="0"/>
          <w:numId w:val="2"/>
        </w:numPr>
        <w:rPr>
          <w:sz w:val="24"/>
          <w:szCs w:val="24"/>
        </w:rPr>
      </w:pPr>
      <w:r w:rsidRPr="00786ECA">
        <w:rPr>
          <w:sz w:val="24"/>
          <w:szCs w:val="24"/>
        </w:rPr>
        <w:t xml:space="preserve">Readmission Rate by Disease </w:t>
      </w:r>
    </w:p>
    <w:p w14:paraId="3E771B3A" w14:textId="77777777" w:rsidR="00786ECA" w:rsidRDefault="00786ECA" w:rsidP="00786ECA">
      <w:pPr>
        <w:numPr>
          <w:ilvl w:val="0"/>
          <w:numId w:val="2"/>
        </w:numPr>
        <w:rPr>
          <w:sz w:val="24"/>
          <w:szCs w:val="24"/>
        </w:rPr>
      </w:pPr>
      <w:r w:rsidRPr="00786ECA">
        <w:rPr>
          <w:sz w:val="24"/>
          <w:szCs w:val="24"/>
        </w:rPr>
        <w:t>Readmission Breakdown</w:t>
      </w:r>
    </w:p>
    <w:p w14:paraId="00EE6462" w14:textId="77777777" w:rsidR="00786ECA" w:rsidRDefault="00786ECA" w:rsidP="00786ECA">
      <w:pPr>
        <w:numPr>
          <w:ilvl w:val="0"/>
          <w:numId w:val="2"/>
        </w:numPr>
        <w:rPr>
          <w:sz w:val="24"/>
          <w:szCs w:val="24"/>
        </w:rPr>
      </w:pPr>
      <w:r w:rsidRPr="00786ECA">
        <w:rPr>
          <w:sz w:val="24"/>
          <w:szCs w:val="24"/>
        </w:rPr>
        <w:t>Length of Stay by Department</w:t>
      </w:r>
    </w:p>
    <w:p w14:paraId="4C961DAC" w14:textId="77777777" w:rsidR="00786ECA" w:rsidRDefault="00786ECA" w:rsidP="00786ECA">
      <w:pPr>
        <w:numPr>
          <w:ilvl w:val="0"/>
          <w:numId w:val="2"/>
        </w:numPr>
        <w:rPr>
          <w:sz w:val="24"/>
          <w:szCs w:val="24"/>
        </w:rPr>
      </w:pPr>
      <w:r w:rsidRPr="00786ECA">
        <w:rPr>
          <w:sz w:val="24"/>
          <w:szCs w:val="24"/>
        </w:rPr>
        <w:t>Charges per Day by Bed Type</w:t>
      </w:r>
    </w:p>
    <w:p w14:paraId="4A97A151" w14:textId="77777777" w:rsidR="00786ECA" w:rsidRDefault="00786ECA" w:rsidP="00786ECA">
      <w:pPr>
        <w:numPr>
          <w:ilvl w:val="0"/>
          <w:numId w:val="2"/>
        </w:numPr>
        <w:rPr>
          <w:sz w:val="24"/>
          <w:szCs w:val="24"/>
        </w:rPr>
      </w:pPr>
      <w:r w:rsidRPr="00786ECA">
        <w:rPr>
          <w:sz w:val="24"/>
          <w:szCs w:val="24"/>
        </w:rPr>
        <w:t>Bed/Room Utilization</w:t>
      </w:r>
    </w:p>
    <w:p w14:paraId="7E51CCFB" w14:textId="77777777" w:rsidR="00786ECA" w:rsidRDefault="00786ECA" w:rsidP="00786ECA">
      <w:pPr>
        <w:numPr>
          <w:ilvl w:val="0"/>
          <w:numId w:val="2"/>
        </w:numPr>
        <w:rPr>
          <w:sz w:val="24"/>
          <w:szCs w:val="24"/>
        </w:rPr>
      </w:pPr>
      <w:r w:rsidRPr="00786ECA">
        <w:rPr>
          <w:sz w:val="24"/>
          <w:szCs w:val="24"/>
        </w:rPr>
        <w:t>Procedures by Admission Type</w:t>
      </w:r>
    </w:p>
    <w:p w14:paraId="6F54CB6E" w14:textId="77777777" w:rsidR="00786ECA" w:rsidRDefault="00786ECA" w:rsidP="00786ECA">
      <w:pPr>
        <w:numPr>
          <w:ilvl w:val="0"/>
          <w:numId w:val="2"/>
        </w:numPr>
        <w:rPr>
          <w:sz w:val="24"/>
          <w:szCs w:val="24"/>
        </w:rPr>
      </w:pPr>
      <w:r w:rsidRPr="00786ECA">
        <w:rPr>
          <w:sz w:val="24"/>
          <w:szCs w:val="24"/>
        </w:rPr>
        <w:t>Medication Count by Disease</w:t>
      </w:r>
    </w:p>
    <w:p w14:paraId="4C42BD03" w14:textId="77777777" w:rsidR="00786ECA" w:rsidRDefault="00786ECA" w:rsidP="00786ECA">
      <w:pPr>
        <w:numPr>
          <w:ilvl w:val="0"/>
          <w:numId w:val="2"/>
        </w:numPr>
        <w:rPr>
          <w:sz w:val="24"/>
          <w:szCs w:val="24"/>
        </w:rPr>
      </w:pPr>
      <w:r w:rsidRPr="00786ECA">
        <w:rPr>
          <w:sz w:val="24"/>
          <w:szCs w:val="24"/>
        </w:rPr>
        <w:lastRenderedPageBreak/>
        <w:t>Emergency Admissions Trend</w:t>
      </w:r>
    </w:p>
    <w:p w14:paraId="4696F438" w14:textId="2F4A38C6" w:rsidR="00786ECA" w:rsidRPr="00786ECA" w:rsidRDefault="00222EBF" w:rsidP="00222EBF">
      <w:pPr>
        <w:numPr>
          <w:ilvl w:val="0"/>
          <w:numId w:val="2"/>
        </w:numPr>
        <w:rPr>
          <w:sz w:val="24"/>
          <w:szCs w:val="24"/>
        </w:rPr>
      </w:pPr>
      <w:r w:rsidRPr="00222EBF">
        <w:rPr>
          <w:sz w:val="24"/>
          <w:szCs w:val="24"/>
        </w:rPr>
        <w:t>Admissions by City</w:t>
      </w:r>
    </w:p>
    <w:p w14:paraId="2823DEBD" w14:textId="3C6627A7" w:rsidR="00786ECA" w:rsidRPr="00786ECA" w:rsidRDefault="00786ECA" w:rsidP="00786ECA">
      <w:pPr>
        <w:rPr>
          <w:sz w:val="24"/>
          <w:szCs w:val="24"/>
        </w:rPr>
      </w:pPr>
    </w:p>
    <w:p w14:paraId="0324BCB3" w14:textId="2A957482" w:rsidR="00786ECA" w:rsidRPr="00786ECA" w:rsidRDefault="00786ECA" w:rsidP="00786ECA">
      <w:pPr>
        <w:rPr>
          <w:b/>
          <w:bCs/>
          <w:sz w:val="28"/>
          <w:szCs w:val="28"/>
        </w:rPr>
      </w:pPr>
      <w:r w:rsidRPr="00786ECA">
        <w:rPr>
          <w:b/>
          <w:bCs/>
          <w:sz w:val="28"/>
          <w:szCs w:val="28"/>
        </w:rPr>
        <w:t>Key Performance Indicators (KPIs)</w:t>
      </w:r>
      <w:r w:rsidR="00FE3639">
        <w:rPr>
          <w:b/>
          <w:bCs/>
          <w:sz w:val="28"/>
          <w:szCs w:val="28"/>
        </w:rPr>
        <w:t>:</w:t>
      </w:r>
    </w:p>
    <w:p w14:paraId="3367CFCF" w14:textId="77777777" w:rsidR="00786ECA" w:rsidRPr="00786ECA" w:rsidRDefault="00786ECA" w:rsidP="00786ECA">
      <w:pPr>
        <w:numPr>
          <w:ilvl w:val="0"/>
          <w:numId w:val="3"/>
        </w:numPr>
        <w:rPr>
          <w:sz w:val="24"/>
          <w:szCs w:val="24"/>
        </w:rPr>
      </w:pPr>
      <w:r w:rsidRPr="00786ECA">
        <w:rPr>
          <w:b/>
          <w:bCs/>
          <w:sz w:val="24"/>
          <w:szCs w:val="24"/>
        </w:rPr>
        <w:t>Total Admissions</w:t>
      </w:r>
      <w:r w:rsidRPr="00786ECA">
        <w:rPr>
          <w:sz w:val="24"/>
          <w:szCs w:val="24"/>
        </w:rPr>
        <w:t xml:space="preserve"> (overall patient visits)</w:t>
      </w:r>
    </w:p>
    <w:p w14:paraId="309BF532" w14:textId="77777777" w:rsidR="00786ECA" w:rsidRPr="00786ECA" w:rsidRDefault="00786ECA" w:rsidP="00786ECA">
      <w:pPr>
        <w:numPr>
          <w:ilvl w:val="0"/>
          <w:numId w:val="3"/>
        </w:numPr>
        <w:rPr>
          <w:sz w:val="24"/>
          <w:szCs w:val="24"/>
        </w:rPr>
      </w:pPr>
      <w:r w:rsidRPr="00786ECA">
        <w:rPr>
          <w:b/>
          <w:bCs/>
          <w:sz w:val="24"/>
          <w:szCs w:val="24"/>
        </w:rPr>
        <w:t>Unique Patients</w:t>
      </w:r>
      <w:r w:rsidRPr="00786ECA">
        <w:rPr>
          <w:sz w:val="24"/>
          <w:szCs w:val="24"/>
        </w:rPr>
        <w:t xml:space="preserve"> (distinct patient IDs)</w:t>
      </w:r>
    </w:p>
    <w:p w14:paraId="6A1A4419" w14:textId="77777777" w:rsidR="00786ECA" w:rsidRPr="00786ECA" w:rsidRDefault="00786ECA" w:rsidP="00786ECA">
      <w:pPr>
        <w:numPr>
          <w:ilvl w:val="0"/>
          <w:numId w:val="3"/>
        </w:numPr>
        <w:rPr>
          <w:sz w:val="24"/>
          <w:szCs w:val="24"/>
        </w:rPr>
      </w:pPr>
      <w:r w:rsidRPr="00786ECA">
        <w:rPr>
          <w:b/>
          <w:bCs/>
          <w:sz w:val="24"/>
          <w:szCs w:val="24"/>
        </w:rPr>
        <w:t>Emergency %</w:t>
      </w:r>
      <w:r w:rsidRPr="00786ECA">
        <w:rPr>
          <w:sz w:val="24"/>
          <w:szCs w:val="24"/>
        </w:rPr>
        <w:t xml:space="preserve"> (share of emergency admissions)</w:t>
      </w:r>
    </w:p>
    <w:p w14:paraId="0CB3511F" w14:textId="77777777" w:rsidR="00786ECA" w:rsidRPr="00786ECA" w:rsidRDefault="00786ECA" w:rsidP="00786ECA">
      <w:pPr>
        <w:numPr>
          <w:ilvl w:val="0"/>
          <w:numId w:val="3"/>
        </w:numPr>
        <w:rPr>
          <w:sz w:val="24"/>
          <w:szCs w:val="24"/>
        </w:rPr>
      </w:pPr>
      <w:r w:rsidRPr="00786ECA">
        <w:rPr>
          <w:b/>
          <w:bCs/>
          <w:sz w:val="24"/>
          <w:szCs w:val="24"/>
        </w:rPr>
        <w:t>Readmission Rate</w:t>
      </w:r>
      <w:r w:rsidRPr="00786ECA">
        <w:rPr>
          <w:sz w:val="24"/>
          <w:szCs w:val="24"/>
        </w:rPr>
        <w:t xml:space="preserve"> (% of patients readmitted)</w:t>
      </w:r>
    </w:p>
    <w:p w14:paraId="563BC42A" w14:textId="77777777" w:rsidR="00786ECA" w:rsidRPr="00786ECA" w:rsidRDefault="00786ECA" w:rsidP="00786ECA">
      <w:pPr>
        <w:numPr>
          <w:ilvl w:val="0"/>
          <w:numId w:val="3"/>
        </w:numPr>
        <w:rPr>
          <w:sz w:val="24"/>
          <w:szCs w:val="24"/>
        </w:rPr>
      </w:pPr>
      <w:r w:rsidRPr="00786ECA">
        <w:rPr>
          <w:b/>
          <w:bCs/>
          <w:sz w:val="24"/>
          <w:szCs w:val="24"/>
        </w:rPr>
        <w:t>Mortality Rate</w:t>
      </w:r>
      <w:r w:rsidRPr="00786ECA">
        <w:rPr>
          <w:sz w:val="24"/>
          <w:szCs w:val="24"/>
        </w:rPr>
        <w:t xml:space="preserve"> (% of deceased patients)</w:t>
      </w:r>
    </w:p>
    <w:p w14:paraId="7CCACDD0" w14:textId="03A6C03E" w:rsidR="00222EBF" w:rsidRPr="00222EBF" w:rsidRDefault="00222EBF" w:rsidP="00786ECA">
      <w:pPr>
        <w:numPr>
          <w:ilvl w:val="0"/>
          <w:numId w:val="3"/>
        </w:numPr>
        <w:rPr>
          <w:b/>
          <w:bCs/>
          <w:sz w:val="24"/>
          <w:szCs w:val="24"/>
        </w:rPr>
      </w:pPr>
      <w:r w:rsidRPr="00222EBF">
        <w:rPr>
          <w:b/>
          <w:bCs/>
          <w:sz w:val="24"/>
          <w:szCs w:val="24"/>
        </w:rPr>
        <w:t>Count of Doctors</w:t>
      </w:r>
    </w:p>
    <w:p w14:paraId="58FBA790" w14:textId="4D70D5E7" w:rsidR="00786ECA" w:rsidRPr="00786ECA" w:rsidRDefault="00786ECA" w:rsidP="00786ECA">
      <w:pPr>
        <w:numPr>
          <w:ilvl w:val="0"/>
          <w:numId w:val="3"/>
        </w:numPr>
        <w:rPr>
          <w:sz w:val="24"/>
          <w:szCs w:val="24"/>
        </w:rPr>
      </w:pPr>
      <w:r w:rsidRPr="00786ECA">
        <w:rPr>
          <w:b/>
          <w:bCs/>
          <w:sz w:val="24"/>
          <w:szCs w:val="24"/>
        </w:rPr>
        <w:t>Average LOS (Length of Stay)</w:t>
      </w:r>
    </w:p>
    <w:p w14:paraId="49582C09" w14:textId="77777777" w:rsidR="00786ECA" w:rsidRPr="00786ECA" w:rsidRDefault="00786ECA" w:rsidP="00786ECA">
      <w:pPr>
        <w:numPr>
          <w:ilvl w:val="0"/>
          <w:numId w:val="3"/>
        </w:numPr>
        <w:rPr>
          <w:sz w:val="24"/>
          <w:szCs w:val="24"/>
        </w:rPr>
      </w:pPr>
      <w:r w:rsidRPr="00786ECA">
        <w:rPr>
          <w:b/>
          <w:bCs/>
          <w:sz w:val="24"/>
          <w:szCs w:val="24"/>
        </w:rPr>
        <w:t>Charge per Day (Efficiency metric)</w:t>
      </w:r>
    </w:p>
    <w:p w14:paraId="569E1E40" w14:textId="1AC2C3A4" w:rsidR="00786ECA" w:rsidRPr="00786ECA" w:rsidRDefault="00786ECA" w:rsidP="00786ECA">
      <w:pPr>
        <w:rPr>
          <w:sz w:val="24"/>
          <w:szCs w:val="24"/>
        </w:rPr>
      </w:pPr>
    </w:p>
    <w:p w14:paraId="0AFB53F2" w14:textId="42A36CC7" w:rsidR="00786ECA" w:rsidRPr="00786ECA" w:rsidRDefault="00786ECA" w:rsidP="00786ECA">
      <w:pPr>
        <w:rPr>
          <w:b/>
          <w:bCs/>
          <w:sz w:val="28"/>
          <w:szCs w:val="28"/>
        </w:rPr>
      </w:pPr>
      <w:r w:rsidRPr="00786ECA">
        <w:rPr>
          <w:b/>
          <w:bCs/>
          <w:sz w:val="28"/>
          <w:szCs w:val="28"/>
        </w:rPr>
        <w:t>Filters</w:t>
      </w:r>
      <w:r w:rsidR="00FE3639">
        <w:rPr>
          <w:b/>
          <w:bCs/>
          <w:sz w:val="28"/>
          <w:szCs w:val="28"/>
        </w:rPr>
        <w:t>:</w:t>
      </w:r>
    </w:p>
    <w:p w14:paraId="66D02475" w14:textId="71DD4101" w:rsidR="00786ECA" w:rsidRPr="00786ECA" w:rsidRDefault="00222EBF" w:rsidP="00786ECA">
      <w:pPr>
        <w:numPr>
          <w:ilvl w:val="0"/>
          <w:numId w:val="4"/>
        </w:numPr>
        <w:rPr>
          <w:sz w:val="24"/>
          <w:szCs w:val="24"/>
        </w:rPr>
      </w:pPr>
      <w:r>
        <w:rPr>
          <w:sz w:val="24"/>
          <w:szCs w:val="24"/>
        </w:rPr>
        <w:t xml:space="preserve">Admission </w:t>
      </w:r>
      <w:r w:rsidR="00786ECA" w:rsidRPr="00786ECA">
        <w:rPr>
          <w:sz w:val="24"/>
          <w:szCs w:val="24"/>
        </w:rPr>
        <w:t>Date Range</w:t>
      </w:r>
    </w:p>
    <w:p w14:paraId="5A138986" w14:textId="77777777" w:rsidR="00786ECA" w:rsidRPr="00786ECA" w:rsidRDefault="00786ECA" w:rsidP="00786ECA">
      <w:pPr>
        <w:numPr>
          <w:ilvl w:val="0"/>
          <w:numId w:val="4"/>
        </w:numPr>
        <w:rPr>
          <w:sz w:val="24"/>
          <w:szCs w:val="24"/>
        </w:rPr>
      </w:pPr>
      <w:r w:rsidRPr="00786ECA">
        <w:rPr>
          <w:sz w:val="24"/>
          <w:szCs w:val="24"/>
        </w:rPr>
        <w:t>City</w:t>
      </w:r>
    </w:p>
    <w:p w14:paraId="3A8FBE89" w14:textId="77777777" w:rsidR="00786ECA" w:rsidRPr="00786ECA" w:rsidRDefault="00786ECA" w:rsidP="00786ECA">
      <w:pPr>
        <w:numPr>
          <w:ilvl w:val="0"/>
          <w:numId w:val="4"/>
        </w:numPr>
        <w:rPr>
          <w:sz w:val="24"/>
          <w:szCs w:val="24"/>
        </w:rPr>
      </w:pPr>
      <w:r w:rsidRPr="00786ECA">
        <w:rPr>
          <w:sz w:val="24"/>
          <w:szCs w:val="24"/>
        </w:rPr>
        <w:t>Department</w:t>
      </w:r>
    </w:p>
    <w:p w14:paraId="43DB7F3A" w14:textId="6E681C76" w:rsidR="00786ECA" w:rsidRPr="00786ECA" w:rsidRDefault="00786ECA" w:rsidP="00222EBF">
      <w:pPr>
        <w:numPr>
          <w:ilvl w:val="0"/>
          <w:numId w:val="4"/>
        </w:numPr>
        <w:rPr>
          <w:sz w:val="24"/>
          <w:szCs w:val="24"/>
        </w:rPr>
      </w:pPr>
      <w:r w:rsidRPr="00786ECA">
        <w:rPr>
          <w:sz w:val="24"/>
          <w:szCs w:val="24"/>
        </w:rPr>
        <w:t>Disease Type</w:t>
      </w:r>
    </w:p>
    <w:p w14:paraId="56ACB301" w14:textId="02DC296B" w:rsidR="00786ECA" w:rsidRPr="00786ECA" w:rsidRDefault="00786ECA" w:rsidP="00786ECA">
      <w:pPr>
        <w:numPr>
          <w:ilvl w:val="0"/>
          <w:numId w:val="4"/>
        </w:numPr>
        <w:rPr>
          <w:sz w:val="24"/>
          <w:szCs w:val="24"/>
        </w:rPr>
      </w:pPr>
      <w:r w:rsidRPr="00786ECA">
        <w:rPr>
          <w:sz w:val="24"/>
          <w:szCs w:val="24"/>
        </w:rPr>
        <w:t xml:space="preserve">Admission Type </w:t>
      </w:r>
    </w:p>
    <w:p w14:paraId="3A5C0C86" w14:textId="5040F724" w:rsidR="00786ECA" w:rsidRPr="00786ECA" w:rsidRDefault="00786ECA" w:rsidP="00786ECA">
      <w:pPr>
        <w:rPr>
          <w:sz w:val="24"/>
          <w:szCs w:val="24"/>
        </w:rPr>
      </w:pPr>
    </w:p>
    <w:p w14:paraId="78593E61" w14:textId="1290E80F" w:rsidR="00786ECA" w:rsidRPr="00786ECA" w:rsidRDefault="00786ECA" w:rsidP="00786ECA">
      <w:pPr>
        <w:rPr>
          <w:b/>
          <w:bCs/>
          <w:sz w:val="28"/>
          <w:szCs w:val="28"/>
        </w:rPr>
      </w:pPr>
      <w:r w:rsidRPr="00786ECA">
        <w:rPr>
          <w:b/>
          <w:bCs/>
          <w:sz w:val="28"/>
          <w:szCs w:val="28"/>
        </w:rPr>
        <w:t>User Access</w:t>
      </w:r>
      <w:r w:rsidR="00FE3639">
        <w:rPr>
          <w:b/>
          <w:bCs/>
          <w:sz w:val="28"/>
          <w:szCs w:val="28"/>
        </w:rPr>
        <w:t>:</w:t>
      </w:r>
    </w:p>
    <w:p w14:paraId="12BAF6F1" w14:textId="77777777" w:rsidR="00786ECA" w:rsidRPr="00786ECA" w:rsidRDefault="00786ECA" w:rsidP="00786ECA">
      <w:pPr>
        <w:numPr>
          <w:ilvl w:val="0"/>
          <w:numId w:val="5"/>
        </w:numPr>
        <w:rPr>
          <w:sz w:val="24"/>
          <w:szCs w:val="24"/>
        </w:rPr>
      </w:pPr>
      <w:r w:rsidRPr="00786ECA">
        <w:rPr>
          <w:b/>
          <w:bCs/>
          <w:sz w:val="24"/>
          <w:szCs w:val="24"/>
        </w:rPr>
        <w:t>Admin Users (Hospital Management):</w:t>
      </w:r>
      <w:r w:rsidRPr="00786ECA">
        <w:rPr>
          <w:sz w:val="24"/>
          <w:szCs w:val="24"/>
        </w:rPr>
        <w:t xml:space="preserve"> Full access to all dashboards &amp; filters.</w:t>
      </w:r>
    </w:p>
    <w:p w14:paraId="29A03E04" w14:textId="77777777" w:rsidR="00786ECA" w:rsidRPr="00786ECA" w:rsidRDefault="00786ECA" w:rsidP="00786ECA">
      <w:pPr>
        <w:numPr>
          <w:ilvl w:val="0"/>
          <w:numId w:val="5"/>
        </w:numPr>
        <w:rPr>
          <w:sz w:val="24"/>
          <w:szCs w:val="24"/>
        </w:rPr>
      </w:pPr>
      <w:r w:rsidRPr="00786ECA">
        <w:rPr>
          <w:b/>
          <w:bCs/>
          <w:sz w:val="24"/>
          <w:szCs w:val="24"/>
        </w:rPr>
        <w:t>Doctors/Nursing Staff:</w:t>
      </w:r>
      <w:r w:rsidRPr="00786ECA">
        <w:rPr>
          <w:sz w:val="24"/>
          <w:szCs w:val="24"/>
        </w:rPr>
        <w:t xml:space="preserve"> Patient demographics, disease, LOS, and outcomes.</w:t>
      </w:r>
    </w:p>
    <w:p w14:paraId="0377D75B" w14:textId="77777777" w:rsidR="00786ECA" w:rsidRPr="00786ECA" w:rsidRDefault="00786ECA" w:rsidP="00786ECA">
      <w:pPr>
        <w:numPr>
          <w:ilvl w:val="0"/>
          <w:numId w:val="5"/>
        </w:numPr>
        <w:rPr>
          <w:sz w:val="24"/>
          <w:szCs w:val="24"/>
        </w:rPr>
      </w:pPr>
      <w:r w:rsidRPr="00786ECA">
        <w:rPr>
          <w:b/>
          <w:bCs/>
          <w:sz w:val="24"/>
          <w:szCs w:val="24"/>
        </w:rPr>
        <w:t>Finance Department:</w:t>
      </w:r>
      <w:r w:rsidRPr="00786ECA">
        <w:rPr>
          <w:sz w:val="24"/>
          <w:szCs w:val="24"/>
        </w:rPr>
        <w:t xml:space="preserve"> Hospital charges, charge/day, avg cost per disease.</w:t>
      </w:r>
    </w:p>
    <w:p w14:paraId="278D5E81" w14:textId="77777777" w:rsidR="00786ECA" w:rsidRPr="00786ECA" w:rsidRDefault="00786ECA" w:rsidP="00786ECA">
      <w:pPr>
        <w:numPr>
          <w:ilvl w:val="0"/>
          <w:numId w:val="5"/>
        </w:numPr>
        <w:rPr>
          <w:sz w:val="24"/>
          <w:szCs w:val="24"/>
        </w:rPr>
      </w:pPr>
      <w:r w:rsidRPr="00786ECA">
        <w:rPr>
          <w:b/>
          <w:bCs/>
          <w:sz w:val="24"/>
          <w:szCs w:val="24"/>
        </w:rPr>
        <w:t>Public/Researchers:</w:t>
      </w:r>
      <w:r w:rsidRPr="00786ECA">
        <w:rPr>
          <w:sz w:val="24"/>
          <w:szCs w:val="24"/>
        </w:rPr>
        <w:t xml:space="preserve"> Limited anonymized version showing trends.</w:t>
      </w:r>
    </w:p>
    <w:p w14:paraId="756F474A" w14:textId="13C9C213" w:rsidR="00786ECA" w:rsidRPr="00786ECA" w:rsidRDefault="00786ECA" w:rsidP="00786ECA">
      <w:pPr>
        <w:rPr>
          <w:sz w:val="24"/>
          <w:szCs w:val="24"/>
        </w:rPr>
      </w:pPr>
    </w:p>
    <w:p w14:paraId="490EC636" w14:textId="5C235227" w:rsidR="00786ECA" w:rsidRPr="00786ECA" w:rsidRDefault="00786ECA" w:rsidP="00786ECA">
      <w:pPr>
        <w:rPr>
          <w:b/>
          <w:bCs/>
          <w:sz w:val="28"/>
          <w:szCs w:val="28"/>
        </w:rPr>
      </w:pPr>
      <w:r w:rsidRPr="00786ECA">
        <w:rPr>
          <w:b/>
          <w:bCs/>
          <w:sz w:val="28"/>
          <w:szCs w:val="28"/>
        </w:rPr>
        <w:t>Future Enhancements</w:t>
      </w:r>
      <w:r w:rsidR="00FE3639">
        <w:rPr>
          <w:b/>
          <w:bCs/>
          <w:sz w:val="28"/>
          <w:szCs w:val="28"/>
        </w:rPr>
        <w:t>:</w:t>
      </w:r>
    </w:p>
    <w:p w14:paraId="56D6E7D9" w14:textId="77777777" w:rsidR="00786ECA" w:rsidRPr="00786ECA" w:rsidRDefault="00786ECA" w:rsidP="00786ECA">
      <w:pPr>
        <w:numPr>
          <w:ilvl w:val="0"/>
          <w:numId w:val="6"/>
        </w:numPr>
        <w:rPr>
          <w:sz w:val="24"/>
          <w:szCs w:val="24"/>
        </w:rPr>
      </w:pPr>
      <w:r w:rsidRPr="00786ECA">
        <w:rPr>
          <w:sz w:val="24"/>
          <w:szCs w:val="24"/>
        </w:rPr>
        <w:t xml:space="preserve">Integration with </w:t>
      </w:r>
      <w:r w:rsidRPr="00786ECA">
        <w:rPr>
          <w:b/>
          <w:bCs/>
          <w:sz w:val="24"/>
          <w:szCs w:val="24"/>
        </w:rPr>
        <w:t>real-time hospital data (via API/EMR systems)</w:t>
      </w:r>
      <w:r w:rsidRPr="00786ECA">
        <w:rPr>
          <w:sz w:val="24"/>
          <w:szCs w:val="24"/>
        </w:rPr>
        <w:t>.</w:t>
      </w:r>
    </w:p>
    <w:p w14:paraId="0D894EB2" w14:textId="77777777" w:rsidR="00786ECA" w:rsidRPr="00786ECA" w:rsidRDefault="00786ECA" w:rsidP="00786ECA">
      <w:pPr>
        <w:numPr>
          <w:ilvl w:val="0"/>
          <w:numId w:val="6"/>
        </w:numPr>
        <w:rPr>
          <w:sz w:val="24"/>
          <w:szCs w:val="24"/>
        </w:rPr>
      </w:pPr>
      <w:r w:rsidRPr="00786ECA">
        <w:rPr>
          <w:sz w:val="24"/>
          <w:szCs w:val="24"/>
        </w:rPr>
        <w:t xml:space="preserve">Predictive analytics for </w:t>
      </w:r>
      <w:r w:rsidRPr="00786ECA">
        <w:rPr>
          <w:b/>
          <w:bCs/>
          <w:sz w:val="24"/>
          <w:szCs w:val="24"/>
        </w:rPr>
        <w:t>disease outbreaks</w:t>
      </w:r>
      <w:r w:rsidRPr="00786ECA">
        <w:rPr>
          <w:sz w:val="24"/>
          <w:szCs w:val="24"/>
        </w:rPr>
        <w:t xml:space="preserve"> and </w:t>
      </w:r>
      <w:r w:rsidRPr="00786ECA">
        <w:rPr>
          <w:b/>
          <w:bCs/>
          <w:sz w:val="24"/>
          <w:szCs w:val="24"/>
        </w:rPr>
        <w:t>patient readmissions</w:t>
      </w:r>
      <w:r w:rsidRPr="00786ECA">
        <w:rPr>
          <w:sz w:val="24"/>
          <w:szCs w:val="24"/>
        </w:rPr>
        <w:t>.</w:t>
      </w:r>
    </w:p>
    <w:p w14:paraId="679CB47D" w14:textId="77777777" w:rsidR="00786ECA" w:rsidRPr="00786ECA" w:rsidRDefault="00786ECA" w:rsidP="00786ECA">
      <w:pPr>
        <w:numPr>
          <w:ilvl w:val="0"/>
          <w:numId w:val="6"/>
        </w:numPr>
        <w:rPr>
          <w:sz w:val="24"/>
          <w:szCs w:val="24"/>
        </w:rPr>
      </w:pPr>
      <w:r w:rsidRPr="00786ECA">
        <w:rPr>
          <w:sz w:val="24"/>
          <w:szCs w:val="24"/>
        </w:rPr>
        <w:lastRenderedPageBreak/>
        <w:t xml:space="preserve">Drill-down to </w:t>
      </w:r>
      <w:r w:rsidRPr="00786ECA">
        <w:rPr>
          <w:b/>
          <w:bCs/>
          <w:sz w:val="24"/>
          <w:szCs w:val="24"/>
        </w:rPr>
        <w:t>doctor-level performance</w:t>
      </w:r>
      <w:r w:rsidRPr="00786ECA">
        <w:rPr>
          <w:sz w:val="24"/>
          <w:szCs w:val="24"/>
        </w:rPr>
        <w:t xml:space="preserve"> and </w:t>
      </w:r>
      <w:r w:rsidRPr="00786ECA">
        <w:rPr>
          <w:b/>
          <w:bCs/>
          <w:sz w:val="24"/>
          <w:szCs w:val="24"/>
        </w:rPr>
        <w:t>treatment effectiveness</w:t>
      </w:r>
      <w:r w:rsidRPr="00786ECA">
        <w:rPr>
          <w:sz w:val="24"/>
          <w:szCs w:val="24"/>
        </w:rPr>
        <w:t>.</w:t>
      </w:r>
    </w:p>
    <w:p w14:paraId="01C51799" w14:textId="77777777" w:rsidR="00786ECA" w:rsidRPr="00786ECA" w:rsidRDefault="00786ECA" w:rsidP="00786ECA">
      <w:pPr>
        <w:numPr>
          <w:ilvl w:val="0"/>
          <w:numId w:val="6"/>
        </w:numPr>
        <w:rPr>
          <w:sz w:val="24"/>
          <w:szCs w:val="24"/>
        </w:rPr>
      </w:pPr>
      <w:r w:rsidRPr="00786ECA">
        <w:rPr>
          <w:sz w:val="24"/>
          <w:szCs w:val="24"/>
        </w:rPr>
        <w:t xml:space="preserve">Add </w:t>
      </w:r>
      <w:r w:rsidRPr="00786ECA">
        <w:rPr>
          <w:b/>
          <w:bCs/>
          <w:sz w:val="24"/>
          <w:szCs w:val="24"/>
        </w:rPr>
        <w:t>patient satisfaction survey results</w:t>
      </w:r>
      <w:r w:rsidRPr="00786ECA">
        <w:rPr>
          <w:sz w:val="24"/>
          <w:szCs w:val="24"/>
        </w:rPr>
        <w:t>.</w:t>
      </w:r>
    </w:p>
    <w:p w14:paraId="0127098D" w14:textId="77777777" w:rsidR="00786ECA" w:rsidRPr="00786ECA" w:rsidRDefault="00786ECA" w:rsidP="00786ECA">
      <w:pPr>
        <w:numPr>
          <w:ilvl w:val="0"/>
          <w:numId w:val="6"/>
        </w:numPr>
        <w:rPr>
          <w:sz w:val="24"/>
          <w:szCs w:val="24"/>
        </w:rPr>
      </w:pPr>
      <w:r w:rsidRPr="00786ECA">
        <w:rPr>
          <w:sz w:val="24"/>
          <w:szCs w:val="24"/>
        </w:rPr>
        <w:t xml:space="preserve">Machine learning models for </w:t>
      </w:r>
      <w:r w:rsidRPr="00786ECA">
        <w:rPr>
          <w:b/>
          <w:bCs/>
          <w:sz w:val="24"/>
          <w:szCs w:val="24"/>
        </w:rPr>
        <w:t>mortality prediction</w:t>
      </w:r>
      <w:r w:rsidRPr="00786ECA">
        <w:rPr>
          <w:sz w:val="24"/>
          <w:szCs w:val="24"/>
        </w:rPr>
        <w:t xml:space="preserve"> and </w:t>
      </w:r>
      <w:r w:rsidRPr="00786ECA">
        <w:rPr>
          <w:b/>
          <w:bCs/>
          <w:sz w:val="24"/>
          <w:szCs w:val="24"/>
        </w:rPr>
        <w:t>cost optimization</w:t>
      </w:r>
      <w:r w:rsidRPr="00786ECA">
        <w:rPr>
          <w:sz w:val="24"/>
          <w:szCs w:val="24"/>
        </w:rPr>
        <w:t>.</w:t>
      </w:r>
    </w:p>
    <w:p w14:paraId="2625442D" w14:textId="77777777" w:rsidR="005739BA" w:rsidRPr="00786ECA" w:rsidRDefault="005739BA">
      <w:pPr>
        <w:rPr>
          <w:sz w:val="24"/>
          <w:szCs w:val="24"/>
        </w:rPr>
      </w:pPr>
    </w:p>
    <w:sectPr w:rsidR="005739BA" w:rsidRPr="00786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163D2"/>
    <w:multiLevelType w:val="multilevel"/>
    <w:tmpl w:val="8E00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31D34"/>
    <w:multiLevelType w:val="multilevel"/>
    <w:tmpl w:val="253C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83561"/>
    <w:multiLevelType w:val="multilevel"/>
    <w:tmpl w:val="2068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5126F"/>
    <w:multiLevelType w:val="multilevel"/>
    <w:tmpl w:val="D2B88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45EAC"/>
    <w:multiLevelType w:val="multilevel"/>
    <w:tmpl w:val="60BA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C0076"/>
    <w:multiLevelType w:val="multilevel"/>
    <w:tmpl w:val="DF2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946368">
    <w:abstractNumId w:val="2"/>
  </w:num>
  <w:num w:numId="2" w16cid:durableId="1648125849">
    <w:abstractNumId w:val="3"/>
  </w:num>
  <w:num w:numId="3" w16cid:durableId="1338071997">
    <w:abstractNumId w:val="1"/>
  </w:num>
  <w:num w:numId="4" w16cid:durableId="762454486">
    <w:abstractNumId w:val="0"/>
  </w:num>
  <w:num w:numId="5" w16cid:durableId="421873787">
    <w:abstractNumId w:val="4"/>
  </w:num>
  <w:num w:numId="6" w16cid:durableId="433063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CA"/>
    <w:rsid w:val="001E57BE"/>
    <w:rsid w:val="00222EBF"/>
    <w:rsid w:val="005739BA"/>
    <w:rsid w:val="00786ECA"/>
    <w:rsid w:val="009D246B"/>
    <w:rsid w:val="00BA18D0"/>
    <w:rsid w:val="00C32D76"/>
    <w:rsid w:val="00FE3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7472"/>
  <w15:chartTrackingRefBased/>
  <w15:docId w15:val="{D9B1AC5F-1930-4977-A7AD-D86E98BF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E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6E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6E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6E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6E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6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E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6E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6E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6E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6E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6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ECA"/>
    <w:rPr>
      <w:rFonts w:eastAsiaTheme="majorEastAsia" w:cstheme="majorBidi"/>
      <w:color w:val="272727" w:themeColor="text1" w:themeTint="D8"/>
    </w:rPr>
  </w:style>
  <w:style w:type="paragraph" w:styleId="Title">
    <w:name w:val="Title"/>
    <w:basedOn w:val="Normal"/>
    <w:next w:val="Normal"/>
    <w:link w:val="TitleChar"/>
    <w:uiPriority w:val="10"/>
    <w:qFormat/>
    <w:rsid w:val="00786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ECA"/>
    <w:pPr>
      <w:spacing w:before="160"/>
      <w:jc w:val="center"/>
    </w:pPr>
    <w:rPr>
      <w:i/>
      <w:iCs/>
      <w:color w:val="404040" w:themeColor="text1" w:themeTint="BF"/>
    </w:rPr>
  </w:style>
  <w:style w:type="character" w:customStyle="1" w:styleId="QuoteChar">
    <w:name w:val="Quote Char"/>
    <w:basedOn w:val="DefaultParagraphFont"/>
    <w:link w:val="Quote"/>
    <w:uiPriority w:val="29"/>
    <w:rsid w:val="00786ECA"/>
    <w:rPr>
      <w:i/>
      <w:iCs/>
      <w:color w:val="404040" w:themeColor="text1" w:themeTint="BF"/>
    </w:rPr>
  </w:style>
  <w:style w:type="paragraph" w:styleId="ListParagraph">
    <w:name w:val="List Paragraph"/>
    <w:basedOn w:val="Normal"/>
    <w:uiPriority w:val="34"/>
    <w:qFormat/>
    <w:rsid w:val="00786ECA"/>
    <w:pPr>
      <w:ind w:left="720"/>
      <w:contextualSpacing/>
    </w:pPr>
  </w:style>
  <w:style w:type="character" w:styleId="IntenseEmphasis">
    <w:name w:val="Intense Emphasis"/>
    <w:basedOn w:val="DefaultParagraphFont"/>
    <w:uiPriority w:val="21"/>
    <w:qFormat/>
    <w:rsid w:val="00786ECA"/>
    <w:rPr>
      <w:i/>
      <w:iCs/>
      <w:color w:val="2F5496" w:themeColor="accent1" w:themeShade="BF"/>
    </w:rPr>
  </w:style>
  <w:style w:type="paragraph" w:styleId="IntenseQuote">
    <w:name w:val="Intense Quote"/>
    <w:basedOn w:val="Normal"/>
    <w:next w:val="Normal"/>
    <w:link w:val="IntenseQuoteChar"/>
    <w:uiPriority w:val="30"/>
    <w:qFormat/>
    <w:rsid w:val="00786E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6ECA"/>
    <w:rPr>
      <w:i/>
      <w:iCs/>
      <w:color w:val="2F5496" w:themeColor="accent1" w:themeShade="BF"/>
    </w:rPr>
  </w:style>
  <w:style w:type="character" w:styleId="IntenseReference">
    <w:name w:val="Intense Reference"/>
    <w:basedOn w:val="DefaultParagraphFont"/>
    <w:uiPriority w:val="32"/>
    <w:qFormat/>
    <w:rsid w:val="00786E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Vishwali Mohite</dc:creator>
  <cp:keywords/>
  <dc:description/>
  <cp:lastModifiedBy>Vishwali Mohite</cp:lastModifiedBy>
  <cp:revision>2</cp:revision>
  <dcterms:created xsi:type="dcterms:W3CDTF">2025-08-18T03:59:00Z</dcterms:created>
  <dcterms:modified xsi:type="dcterms:W3CDTF">2025-08-18T04:17:00Z</dcterms:modified>
</cp:coreProperties>
</file>