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4286" w14:textId="0B594C98" w:rsidR="003C0E6C" w:rsidRDefault="004D2DB4">
      <w:r>
        <w:rPr>
          <w:rFonts w:ascii="Source Sans Pro" w:hAnsi="Source Sans Pro"/>
          <w:color w:val="363A3D"/>
          <w:spacing w:val="2"/>
          <w:shd w:val="clear" w:color="auto" w:fill="FFFFFF"/>
        </w:rPr>
        <w:t xml:space="preserve">Report link: </w:t>
      </w:r>
      <w:hyperlink r:id="rId4" w:history="1">
        <w:r w:rsidRPr="004D2DB4">
          <w:rPr>
            <w:rStyle w:val="Hyperlink"/>
            <w:rFonts w:ascii="Source Sans Pro" w:hAnsi="Source Sans Pro"/>
            <w:spacing w:val="2"/>
            <w:shd w:val="clear" w:color="auto" w:fill="FFFFFF"/>
          </w:rPr>
          <w:t>https://api.wandb.ai/links/viswa_ee/b5eg7zj4</w:t>
        </w:r>
      </w:hyperlink>
    </w:p>
    <w:sectPr w:rsidR="003C0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B4"/>
    <w:rsid w:val="003C0E6C"/>
    <w:rsid w:val="004D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B96F"/>
  <w15:chartTrackingRefBased/>
  <w15:docId w15:val="{8E37B294-EEA6-45AA-BE93-67F1E037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D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wandb.ai/links/viswa_ee/b5eg7zj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 Sankar</dc:creator>
  <cp:keywords/>
  <dc:description/>
  <cp:lastModifiedBy>Viswanathan Sankar</cp:lastModifiedBy>
  <cp:revision>1</cp:revision>
  <dcterms:created xsi:type="dcterms:W3CDTF">2023-03-19T15:11:00Z</dcterms:created>
  <dcterms:modified xsi:type="dcterms:W3CDTF">2023-03-19T15:12:00Z</dcterms:modified>
</cp:coreProperties>
</file>