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C26" w:rsidRDefault="00A93393" w:rsidP="00A93393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VM with inbound traffic allowed for SSH and HTTP on the Security group.</w:t>
      </w:r>
    </w:p>
    <w:p w:rsidR="00A93393" w:rsidRDefault="00A93393" w:rsidP="00A93393">
      <w:pPr>
        <w:pStyle w:val="ListParagraph"/>
        <w:numPr>
          <w:ilvl w:val="0"/>
          <w:numId w:val="1"/>
        </w:numPr>
      </w:pPr>
      <w:r>
        <w:t>Allow only SSH inbound on the NACL.</w:t>
      </w:r>
    </w:p>
    <w:p w:rsidR="00A93393" w:rsidRDefault="00A93393" w:rsidP="00A93393">
      <w:pPr>
        <w:pStyle w:val="ListParagraph"/>
        <w:numPr>
          <w:ilvl w:val="0"/>
          <w:numId w:val="1"/>
        </w:numPr>
      </w:pPr>
      <w:r>
        <w:t>Once the HTTP service is up on the VM.</w:t>
      </w:r>
    </w:p>
    <w:p w:rsidR="00A93393" w:rsidRDefault="00A93393" w:rsidP="00A93393">
      <w:pPr>
        <w:pStyle w:val="ListParagraph"/>
        <w:numPr>
          <w:ilvl w:val="0"/>
          <w:numId w:val="1"/>
        </w:numPr>
      </w:pPr>
      <w:r>
        <w:t>Allow HTTP inbound on the NACL</w:t>
      </w:r>
    </w:p>
    <w:p w:rsidR="00A93393" w:rsidRDefault="00A93393" w:rsidP="00A93393">
      <w:r>
        <w:t>Note:--</w:t>
      </w:r>
    </w:p>
    <w:p w:rsidR="00A93393" w:rsidRDefault="00A93393" w:rsidP="00A93393">
      <w:r>
        <w:t>For http service, below are the commands</w:t>
      </w:r>
    </w:p>
    <w:p w:rsidR="00A93393" w:rsidRDefault="00A93393" w:rsidP="00A93393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:rsidR="00A93393" w:rsidRDefault="00A93393" w:rsidP="00A93393">
      <w:r>
        <w:t xml:space="preserve">Yum install </w:t>
      </w:r>
      <w:proofErr w:type="spellStart"/>
      <w:r>
        <w:t>httpd</w:t>
      </w:r>
      <w:proofErr w:type="spellEnd"/>
    </w:p>
    <w:p w:rsidR="00A93393" w:rsidRDefault="00A93393" w:rsidP="00A93393">
      <w:r>
        <w:t xml:space="preserve">Service </w:t>
      </w:r>
      <w:proofErr w:type="spellStart"/>
      <w:r>
        <w:t>httpd</w:t>
      </w:r>
      <w:proofErr w:type="spellEnd"/>
      <w:r>
        <w:t xml:space="preserve"> start</w:t>
      </w:r>
    </w:p>
    <w:p w:rsidR="00A93393" w:rsidRDefault="00A9339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/>
    <w:p w:rsidR="00CD5553" w:rsidRDefault="00CD5553" w:rsidP="00A93393">
      <w:pPr>
        <w:rPr>
          <w:b/>
        </w:rPr>
      </w:pPr>
    </w:p>
    <w:p w:rsidR="00A93393" w:rsidRDefault="00CD5553" w:rsidP="00A93393">
      <w:pPr>
        <w:rPr>
          <w:b/>
        </w:rPr>
      </w:pPr>
      <w:r w:rsidRPr="00CD5553">
        <w:rPr>
          <w:b/>
        </w:rPr>
        <w:lastRenderedPageBreak/>
        <w:t>Solution:</w:t>
      </w:r>
    </w:p>
    <w:p w:rsidR="00CD5553" w:rsidRDefault="00CD5553" w:rsidP="00CD555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Create a VPC</w:t>
      </w:r>
    </w:p>
    <w:p w:rsidR="00CD5553" w:rsidRDefault="00CD5553" w:rsidP="00CD5553">
      <w:pPr>
        <w:rPr>
          <w:b/>
        </w:rPr>
      </w:pPr>
      <w:r>
        <w:rPr>
          <w:noProof/>
        </w:rPr>
        <w:drawing>
          <wp:inline distT="0" distB="0" distL="0" distR="0" wp14:anchorId="5F5003D1" wp14:editId="5CBAE6FE">
            <wp:extent cx="4810836" cy="31085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893" cy="31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53" w:rsidRDefault="00CD5553" w:rsidP="00CD555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Create 2 Subnets</w:t>
      </w:r>
    </w:p>
    <w:p w:rsidR="00CD5553" w:rsidRDefault="00CD5553" w:rsidP="00CD5553">
      <w:pPr>
        <w:rPr>
          <w:b/>
        </w:rPr>
      </w:pPr>
      <w:r>
        <w:rPr>
          <w:noProof/>
        </w:rPr>
        <w:drawing>
          <wp:inline distT="0" distB="0" distL="0" distR="0" wp14:anchorId="085FCC11" wp14:editId="4D6F6327">
            <wp:extent cx="3698543" cy="3194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406" cy="32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53" w:rsidRDefault="00CD5553" w:rsidP="00CD555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E21F317" wp14:editId="1E7820F1">
            <wp:extent cx="3821373" cy="315671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165" cy="31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53" w:rsidRDefault="00CD5553" w:rsidP="00CD555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Create an Internet Gateway</w:t>
      </w:r>
    </w:p>
    <w:p w:rsidR="00CD5553" w:rsidRDefault="00CD5553" w:rsidP="00CD5553">
      <w:pPr>
        <w:rPr>
          <w:b/>
        </w:rPr>
      </w:pPr>
      <w:r>
        <w:rPr>
          <w:noProof/>
        </w:rPr>
        <w:drawing>
          <wp:inline distT="0" distB="0" distL="0" distR="0" wp14:anchorId="090ED793" wp14:editId="1AC8269F">
            <wp:extent cx="5943600" cy="1126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53" w:rsidRPr="00CD5553" w:rsidRDefault="00CD5553" w:rsidP="00CD5553">
      <w:pPr>
        <w:pStyle w:val="ListParagraph"/>
        <w:numPr>
          <w:ilvl w:val="1"/>
          <w:numId w:val="2"/>
        </w:numPr>
        <w:rPr>
          <w:b/>
        </w:rPr>
      </w:pPr>
      <w:r w:rsidRPr="00CD5553">
        <w:rPr>
          <w:b/>
        </w:rPr>
        <w:t>Attach the Internet Gateway to VPC</w:t>
      </w:r>
    </w:p>
    <w:p w:rsidR="00CD5553" w:rsidRPr="00CD5553" w:rsidRDefault="00CD5553" w:rsidP="00CD5553">
      <w:pPr>
        <w:pStyle w:val="ListParagraph"/>
        <w:ind w:left="0"/>
        <w:rPr>
          <w:b/>
        </w:rPr>
      </w:pPr>
      <w:r>
        <w:rPr>
          <w:noProof/>
        </w:rPr>
        <w:drawing>
          <wp:inline distT="0" distB="0" distL="0" distR="0" wp14:anchorId="4B5C5A74" wp14:editId="1E5188EF">
            <wp:extent cx="5943600" cy="1390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53" w:rsidRDefault="00CD5553" w:rsidP="00CD555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Update Routing Table – </w:t>
      </w:r>
    </w:p>
    <w:p w:rsidR="00CD5553" w:rsidRDefault="00CD5553" w:rsidP="00CD5553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Add “0.0.0.0/0” to the default Routing Table for Ipv4.</w:t>
      </w:r>
    </w:p>
    <w:p w:rsidR="00CD5553" w:rsidRDefault="00CD5553" w:rsidP="00CD5553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Add “</w:t>
      </w:r>
      <w:r>
        <w:rPr>
          <w:b/>
        </w:rPr>
        <w:t>:</w:t>
      </w:r>
      <w:proofErr w:type="gramStart"/>
      <w:r>
        <w:rPr>
          <w:b/>
        </w:rPr>
        <w:t>:</w:t>
      </w:r>
      <w:r>
        <w:rPr>
          <w:b/>
        </w:rPr>
        <w:t>/</w:t>
      </w:r>
      <w:proofErr w:type="gramEnd"/>
      <w:r>
        <w:rPr>
          <w:b/>
        </w:rPr>
        <w:t>0” to the default Routing Table</w:t>
      </w:r>
      <w:r>
        <w:rPr>
          <w:b/>
        </w:rPr>
        <w:t xml:space="preserve"> for Ipv6</w:t>
      </w:r>
      <w:r>
        <w:rPr>
          <w:b/>
        </w:rPr>
        <w:t>.</w:t>
      </w:r>
    </w:p>
    <w:p w:rsidR="00CD5553" w:rsidRDefault="00CD5553" w:rsidP="00CD5553">
      <w:pPr>
        <w:pStyle w:val="ListParagraph"/>
        <w:ind w:left="1080"/>
        <w:rPr>
          <w:b/>
        </w:rPr>
      </w:pPr>
    </w:p>
    <w:p w:rsidR="00CD5553" w:rsidRDefault="00CD5553" w:rsidP="00CD555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329451" cy="3896331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279" cy="39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553" w:rsidRDefault="00A56BD5" w:rsidP="00A56B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Create Security Group.</w:t>
      </w:r>
    </w:p>
    <w:p w:rsidR="00A56BD5" w:rsidRDefault="00A56BD5" w:rsidP="00A56BD5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DONOT USE THE DEFAULT SECURITY GROUP.</w:t>
      </w:r>
    </w:p>
    <w:p w:rsidR="00A56BD5" w:rsidRDefault="00A56BD5" w:rsidP="00A56BD5">
      <w:pPr>
        <w:pStyle w:val="ListParagraph"/>
        <w:ind w:left="1080"/>
        <w:rPr>
          <w:b/>
        </w:rPr>
      </w:pPr>
      <w:r>
        <w:rPr>
          <w:b/>
        </w:rPr>
        <w:t xml:space="preserve">Default Security Group is, OUTBOUND all Allow </w:t>
      </w:r>
    </w:p>
    <w:p w:rsidR="00A56BD5" w:rsidRDefault="00A56BD5" w:rsidP="00A56BD5">
      <w:pPr>
        <w:pStyle w:val="ListParagraph"/>
        <w:ind w:left="1080"/>
        <w:rPr>
          <w:b/>
        </w:rPr>
      </w:pPr>
      <w:r>
        <w:rPr>
          <w:b/>
        </w:rPr>
        <w:t>And Inbound allow only itself, means Block ALL inbound.</w:t>
      </w:r>
    </w:p>
    <w:p w:rsidR="00A56BD5" w:rsidRDefault="00A56BD5" w:rsidP="00A56BD5">
      <w:pPr>
        <w:pStyle w:val="ListParagraph"/>
        <w:ind w:left="0"/>
        <w:rPr>
          <w:b/>
        </w:rPr>
      </w:pPr>
      <w:r>
        <w:rPr>
          <w:b/>
          <w:noProof/>
        </w:rPr>
        <w:drawing>
          <wp:inline distT="0" distB="0" distL="0" distR="0">
            <wp:extent cx="5943075" cy="1903862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83" cy="19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BD5" w:rsidRPr="00A56BD5" w:rsidRDefault="00A56BD5" w:rsidP="00A56BD5">
      <w:pPr>
        <w:pStyle w:val="ListParagraph"/>
        <w:numPr>
          <w:ilvl w:val="1"/>
          <w:numId w:val="2"/>
        </w:numPr>
        <w:rPr>
          <w:b/>
        </w:rPr>
      </w:pPr>
      <w:r w:rsidRPr="00A56BD5">
        <w:rPr>
          <w:b/>
        </w:rPr>
        <w:t>Create a new Security Group</w:t>
      </w:r>
    </w:p>
    <w:p w:rsidR="00A56BD5" w:rsidRDefault="00A56BD5" w:rsidP="00A56BD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43811E9" wp14:editId="0A32C5CF">
            <wp:extent cx="4223982" cy="177443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5192" cy="17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D5" w:rsidRPr="00A56BD5" w:rsidRDefault="00A56BD5" w:rsidP="00A56BD5">
      <w:pPr>
        <w:pStyle w:val="ListParagraph"/>
        <w:numPr>
          <w:ilvl w:val="1"/>
          <w:numId w:val="2"/>
        </w:numPr>
        <w:rPr>
          <w:b/>
        </w:rPr>
      </w:pPr>
      <w:r w:rsidRPr="00A56BD5">
        <w:rPr>
          <w:b/>
        </w:rPr>
        <w:t>Add rules accordingly.</w:t>
      </w:r>
    </w:p>
    <w:p w:rsidR="00A56BD5" w:rsidRDefault="00A56BD5" w:rsidP="00A56BD5">
      <w:pPr>
        <w:rPr>
          <w:b/>
        </w:rPr>
      </w:pPr>
      <w:r>
        <w:rPr>
          <w:b/>
        </w:rPr>
        <w:t>By default Outbound ALL TRAFFIC is allowed</w:t>
      </w:r>
    </w:p>
    <w:p w:rsidR="00A56BD5" w:rsidRDefault="00A56BD5" w:rsidP="00A56BD5">
      <w:pPr>
        <w:rPr>
          <w:b/>
        </w:rPr>
      </w:pPr>
      <w:r>
        <w:rPr>
          <w:noProof/>
        </w:rPr>
        <w:drawing>
          <wp:inline distT="0" distB="0" distL="0" distR="0" wp14:anchorId="082A32AA" wp14:editId="1E95AF68">
            <wp:extent cx="5943600" cy="24301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D5" w:rsidRDefault="00A56BD5" w:rsidP="00A56BD5">
      <w:pPr>
        <w:rPr>
          <w:b/>
        </w:rPr>
      </w:pPr>
      <w:r>
        <w:rPr>
          <w:b/>
        </w:rPr>
        <w:t>Inbound, allow only SSH and HTTP.</w:t>
      </w:r>
    </w:p>
    <w:p w:rsidR="00A56BD5" w:rsidRDefault="00A56BD5" w:rsidP="00A56BD5">
      <w:pPr>
        <w:rPr>
          <w:b/>
        </w:rPr>
      </w:pPr>
      <w:r>
        <w:rPr>
          <w:b/>
          <w:noProof/>
        </w:rPr>
        <w:drawing>
          <wp:inline distT="0" distB="0" distL="0" distR="0">
            <wp:extent cx="4810836" cy="244242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43" cy="245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BD5" w:rsidRDefault="00A56BD5" w:rsidP="00A56BD5">
      <w:pPr>
        <w:rPr>
          <w:b/>
        </w:rPr>
      </w:pPr>
    </w:p>
    <w:p w:rsidR="00A56BD5" w:rsidRDefault="00A56BD5" w:rsidP="00A56B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 xml:space="preserve">Create </w:t>
      </w:r>
      <w:r>
        <w:rPr>
          <w:b/>
        </w:rPr>
        <w:t>Network Access Control List</w:t>
      </w:r>
      <w:r>
        <w:rPr>
          <w:b/>
        </w:rPr>
        <w:t>.</w:t>
      </w:r>
    </w:p>
    <w:p w:rsidR="00A56BD5" w:rsidRDefault="00A56BD5" w:rsidP="00A56BD5">
      <w:pPr>
        <w:rPr>
          <w:b/>
        </w:rPr>
      </w:pPr>
      <w:r>
        <w:rPr>
          <w:b/>
        </w:rPr>
        <w:t xml:space="preserve">We </w:t>
      </w:r>
      <w:r w:rsidRPr="00A56BD5">
        <w:rPr>
          <w:b/>
          <w:highlight w:val="yellow"/>
        </w:rPr>
        <w:t>WOULD</w:t>
      </w:r>
      <w:r>
        <w:rPr>
          <w:b/>
        </w:rPr>
        <w:t xml:space="preserve"> be using the DEFAULT NACL created by VPC.</w:t>
      </w:r>
    </w:p>
    <w:p w:rsidR="00A56BD5" w:rsidRPr="00003735" w:rsidRDefault="00A56BD5" w:rsidP="00003735">
      <w:pPr>
        <w:pStyle w:val="ListParagraph"/>
        <w:numPr>
          <w:ilvl w:val="1"/>
          <w:numId w:val="2"/>
        </w:numPr>
        <w:rPr>
          <w:b/>
        </w:rPr>
      </w:pPr>
      <w:r w:rsidRPr="00003735">
        <w:rPr>
          <w:b/>
        </w:rPr>
        <w:t>By default, ALL outbound and Inbound Traffic is Allowed</w:t>
      </w:r>
    </w:p>
    <w:p w:rsidR="00003735" w:rsidRPr="00003735" w:rsidRDefault="00003735" w:rsidP="00003735">
      <w:pPr>
        <w:pStyle w:val="ListParagraph"/>
        <w:ind w:left="1080"/>
        <w:rPr>
          <w:b/>
        </w:rPr>
      </w:pPr>
    </w:p>
    <w:p w:rsidR="00A56BD5" w:rsidRDefault="00A56BD5" w:rsidP="00A56BD5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-184245</wp:posOffset>
                </wp:positionH>
                <wp:positionV relativeFrom="paragraph">
                  <wp:posOffset>2186656</wp:posOffset>
                </wp:positionV>
                <wp:extent cx="5288507" cy="614149"/>
                <wp:effectExtent l="0" t="0" r="2667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507" cy="6141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67EC54" id="Oval 13" o:spid="_x0000_s1026" style="position:absolute;margin-left:-14.5pt;margin-top:172.2pt;width:416.4pt;height:4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0E5A5F3" wp14:editId="4645E665">
            <wp:extent cx="4906370" cy="322426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0026" cy="32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D5" w:rsidRDefault="00003735" w:rsidP="00A56BD5">
      <w:pPr>
        <w:rPr>
          <w:b/>
        </w:rPr>
      </w:pPr>
      <w:r>
        <w:rPr>
          <w:b/>
          <w:noProof/>
        </w:rPr>
        <w:drawing>
          <wp:inline distT="0" distB="0" distL="0" distR="0">
            <wp:extent cx="5312107" cy="3541594"/>
            <wp:effectExtent l="0" t="0" r="31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168" cy="354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735" w:rsidRDefault="00003735" w:rsidP="00A56BD5">
      <w:pPr>
        <w:rPr>
          <w:b/>
        </w:rPr>
      </w:pPr>
    </w:p>
    <w:p w:rsidR="00003735" w:rsidRPr="00003735" w:rsidRDefault="00003735" w:rsidP="00003735">
      <w:pPr>
        <w:pStyle w:val="ListParagraph"/>
        <w:numPr>
          <w:ilvl w:val="1"/>
          <w:numId w:val="2"/>
        </w:numPr>
        <w:rPr>
          <w:b/>
        </w:rPr>
      </w:pPr>
      <w:r w:rsidRPr="00003735">
        <w:rPr>
          <w:b/>
        </w:rPr>
        <w:lastRenderedPageBreak/>
        <w:t>All the subnets are ASSOCIATED to the DEFAULT NACL</w:t>
      </w:r>
    </w:p>
    <w:p w:rsidR="00003735" w:rsidRDefault="00003735" w:rsidP="00003735">
      <w:pPr>
        <w:rPr>
          <w:b/>
        </w:rPr>
      </w:pPr>
      <w:r>
        <w:rPr>
          <w:noProof/>
        </w:rPr>
        <w:drawing>
          <wp:inline distT="0" distB="0" distL="0" distR="0" wp14:anchorId="67FDE596" wp14:editId="6C568F11">
            <wp:extent cx="5943600" cy="34061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35" w:rsidRPr="00BA6739" w:rsidRDefault="00003735" w:rsidP="00BA6739">
      <w:pPr>
        <w:pStyle w:val="ListParagraph"/>
        <w:numPr>
          <w:ilvl w:val="1"/>
          <w:numId w:val="2"/>
        </w:numPr>
        <w:rPr>
          <w:b/>
        </w:rPr>
      </w:pPr>
      <w:r w:rsidRPr="00BA6739">
        <w:rPr>
          <w:b/>
        </w:rPr>
        <w:t xml:space="preserve">Add the NACL rules to the INBOUND as mentioned. – Allow </w:t>
      </w:r>
      <w:r w:rsidR="00BA6739" w:rsidRPr="00BA6739">
        <w:rPr>
          <w:b/>
        </w:rPr>
        <w:t>only SSH.</w:t>
      </w:r>
    </w:p>
    <w:p w:rsidR="00BA6739" w:rsidRDefault="00BA6739" w:rsidP="00BA6739">
      <w:pPr>
        <w:rPr>
          <w:b/>
        </w:rPr>
      </w:pPr>
      <w:r>
        <w:rPr>
          <w:b/>
          <w:noProof/>
        </w:rPr>
        <w:drawing>
          <wp:inline distT="0" distB="0" distL="0" distR="0">
            <wp:extent cx="5634208" cy="3732663"/>
            <wp:effectExtent l="0" t="0" r="508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800" cy="373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739" w:rsidRDefault="00BA6739" w:rsidP="00BA6739">
      <w:pPr>
        <w:rPr>
          <w:b/>
        </w:rPr>
      </w:pPr>
    </w:p>
    <w:p w:rsidR="00BA6739" w:rsidRPr="00BA6739" w:rsidRDefault="00BA6739" w:rsidP="00BA6739">
      <w:pPr>
        <w:pStyle w:val="ListParagraph"/>
        <w:numPr>
          <w:ilvl w:val="0"/>
          <w:numId w:val="2"/>
        </w:numPr>
        <w:rPr>
          <w:b/>
        </w:rPr>
      </w:pPr>
      <w:r w:rsidRPr="00BA6739">
        <w:rPr>
          <w:b/>
        </w:rPr>
        <w:lastRenderedPageBreak/>
        <w:t xml:space="preserve"> Create an EC2 instance in Subnet -1 with Public IPV6 and IPv4.</w:t>
      </w:r>
    </w:p>
    <w:p w:rsidR="00BA6739" w:rsidRDefault="00BA6739" w:rsidP="00BA6739">
      <w:pPr>
        <w:rPr>
          <w:b/>
        </w:rPr>
      </w:pPr>
      <w:r>
        <w:rPr>
          <w:b/>
        </w:rPr>
        <w:t>From CLI.</w:t>
      </w:r>
    </w:p>
    <w:p w:rsidR="00BA6739" w:rsidRDefault="00BA6739" w:rsidP="00BA6739">
      <w:pPr>
        <w:rPr>
          <w:b/>
        </w:rPr>
      </w:pPr>
      <w:proofErr w:type="spellStart"/>
      <w:proofErr w:type="gramStart"/>
      <w:r w:rsidRPr="00BA6739">
        <w:rPr>
          <w:b/>
        </w:rPr>
        <w:t>aws</w:t>
      </w:r>
      <w:proofErr w:type="spellEnd"/>
      <w:proofErr w:type="gramEnd"/>
      <w:r w:rsidRPr="00BA6739">
        <w:rPr>
          <w:b/>
        </w:rPr>
        <w:t xml:space="preserve"> ec2 run-instances --image-id ami-b70554c8 --count 1 --instance-type t2.micro --key-name b16-key1 --security-group-ids sg-0944eac5d5c531c81 --subnet-id subnet-0db24089b3c38e37b</w:t>
      </w:r>
    </w:p>
    <w:p w:rsidR="00BA6739" w:rsidRDefault="00BA6739" w:rsidP="00BA6739">
      <w:pPr>
        <w:rPr>
          <w:b/>
        </w:rPr>
      </w:pPr>
      <w:r>
        <w:rPr>
          <w:noProof/>
        </w:rPr>
        <w:drawing>
          <wp:inline distT="0" distB="0" distL="0" distR="0" wp14:anchorId="7081C570" wp14:editId="14E9A0EC">
            <wp:extent cx="5943600" cy="254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739" w:rsidRDefault="00BA6739" w:rsidP="00BA6739">
      <w:pPr>
        <w:rPr>
          <w:b/>
        </w:rPr>
      </w:pPr>
    </w:p>
    <w:p w:rsidR="00BA6739" w:rsidRPr="00BA6739" w:rsidRDefault="00BA6739" w:rsidP="00BA6739">
      <w:pPr>
        <w:pStyle w:val="ListParagraph"/>
        <w:numPr>
          <w:ilvl w:val="1"/>
          <w:numId w:val="2"/>
        </w:numPr>
        <w:rPr>
          <w:b/>
        </w:rPr>
      </w:pPr>
      <w:r w:rsidRPr="00BA6739">
        <w:rPr>
          <w:b/>
        </w:rPr>
        <w:t>After creation of the EC2, login and try the below command</w:t>
      </w:r>
    </w:p>
    <w:p w:rsidR="00BA6739" w:rsidRDefault="00BA6739" w:rsidP="00BA6739">
      <w:pPr>
        <w:pStyle w:val="ListParagraph"/>
        <w:rPr>
          <w:b/>
        </w:rPr>
      </w:pPr>
      <w:proofErr w:type="spellStart"/>
      <w:proofErr w:type="gramStart"/>
      <w:r>
        <w:rPr>
          <w:b/>
        </w:rPr>
        <w:t>sudo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su</w:t>
      </w:r>
      <w:proofErr w:type="spellEnd"/>
    </w:p>
    <w:p w:rsidR="00BA6739" w:rsidRDefault="00BA6739" w:rsidP="00BA6739">
      <w:pPr>
        <w:pStyle w:val="ListParagraph"/>
        <w:rPr>
          <w:b/>
        </w:rPr>
      </w:pPr>
      <w:proofErr w:type="gramStart"/>
      <w:r>
        <w:rPr>
          <w:b/>
        </w:rPr>
        <w:t>yum</w:t>
      </w:r>
      <w:proofErr w:type="gramEnd"/>
      <w:r>
        <w:rPr>
          <w:b/>
        </w:rPr>
        <w:t xml:space="preserve"> install </w:t>
      </w:r>
      <w:proofErr w:type="spellStart"/>
      <w:r>
        <w:rPr>
          <w:b/>
        </w:rPr>
        <w:t>httpd</w:t>
      </w:r>
      <w:proofErr w:type="spellEnd"/>
    </w:p>
    <w:p w:rsidR="00BA6739" w:rsidRDefault="00BA6739" w:rsidP="00BA6739">
      <w:pPr>
        <w:pStyle w:val="ListParagraph"/>
        <w:rPr>
          <w:b/>
        </w:rPr>
      </w:pPr>
    </w:p>
    <w:p w:rsidR="00BA6739" w:rsidRDefault="00BA6739" w:rsidP="00BA6739">
      <w:pPr>
        <w:pStyle w:val="ListParagraph"/>
        <w:rPr>
          <w:b/>
        </w:rPr>
      </w:pPr>
      <w:r>
        <w:rPr>
          <w:b/>
        </w:rPr>
        <w:t>This would FAIL as “inbound” http is BLOCKED on NACL.</w:t>
      </w:r>
    </w:p>
    <w:p w:rsidR="00BA6739" w:rsidRDefault="00BA6739" w:rsidP="00BA6739">
      <w:pPr>
        <w:pStyle w:val="ListParagraph"/>
        <w:rPr>
          <w:b/>
        </w:rPr>
      </w:pPr>
    </w:p>
    <w:p w:rsidR="00BA6739" w:rsidRDefault="002816D5" w:rsidP="00BA6739">
      <w:pPr>
        <w:pStyle w:val="ListParagraph"/>
        <w:rPr>
          <w:b/>
        </w:rPr>
      </w:pPr>
      <w:r>
        <w:rPr>
          <w:b/>
        </w:rPr>
        <w:t>All ALLOW TRAFFIC INBOUND for installation on NACL.</w:t>
      </w:r>
    </w:p>
    <w:p w:rsidR="002816D5" w:rsidRDefault="002816D5" w:rsidP="00BA6739">
      <w:pPr>
        <w:pStyle w:val="ListParagraph"/>
        <w:rPr>
          <w:b/>
        </w:rPr>
      </w:pPr>
    </w:p>
    <w:p w:rsidR="002816D5" w:rsidRDefault="002816D5" w:rsidP="00BA6739">
      <w:pPr>
        <w:pStyle w:val="ListParagraph"/>
        <w:rPr>
          <w:b/>
        </w:rPr>
      </w:pPr>
      <w:r>
        <w:rPr>
          <w:b/>
        </w:rPr>
        <w:t xml:space="preserve">Then install the </w:t>
      </w:r>
      <w:proofErr w:type="spellStart"/>
      <w:r>
        <w:rPr>
          <w:b/>
        </w:rPr>
        <w:t>httpd</w:t>
      </w:r>
      <w:proofErr w:type="spellEnd"/>
      <w:r>
        <w:rPr>
          <w:b/>
        </w:rPr>
        <w:t>.</w:t>
      </w:r>
    </w:p>
    <w:p w:rsidR="002816D5" w:rsidRDefault="002816D5" w:rsidP="00BA6739">
      <w:pPr>
        <w:pStyle w:val="ListParagraph"/>
        <w:rPr>
          <w:b/>
        </w:rPr>
      </w:pPr>
    </w:p>
    <w:p w:rsidR="002816D5" w:rsidRDefault="002816D5" w:rsidP="002816D5">
      <w:pPr>
        <w:pStyle w:val="ListParagraph"/>
        <w:rPr>
          <w:b/>
        </w:rPr>
      </w:pPr>
      <w:proofErr w:type="gramStart"/>
      <w:r>
        <w:rPr>
          <w:b/>
        </w:rPr>
        <w:t>yum</w:t>
      </w:r>
      <w:proofErr w:type="gramEnd"/>
      <w:r>
        <w:rPr>
          <w:b/>
        </w:rPr>
        <w:t xml:space="preserve"> install </w:t>
      </w:r>
      <w:proofErr w:type="spellStart"/>
      <w:r>
        <w:rPr>
          <w:b/>
        </w:rPr>
        <w:t>httpd</w:t>
      </w:r>
      <w:proofErr w:type="spellEnd"/>
    </w:p>
    <w:p w:rsidR="002816D5" w:rsidRDefault="002816D5" w:rsidP="00BA6739">
      <w:pPr>
        <w:pStyle w:val="ListParagraph"/>
        <w:rPr>
          <w:b/>
        </w:rPr>
      </w:pPr>
      <w:proofErr w:type="gramStart"/>
      <w:r>
        <w:rPr>
          <w:b/>
        </w:rPr>
        <w:t>service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httpd</w:t>
      </w:r>
      <w:proofErr w:type="spellEnd"/>
      <w:r>
        <w:rPr>
          <w:b/>
        </w:rPr>
        <w:t xml:space="preserve"> start.</w:t>
      </w:r>
    </w:p>
    <w:p w:rsidR="002816D5" w:rsidRDefault="002816D5" w:rsidP="00BA6739">
      <w:pPr>
        <w:pStyle w:val="ListParagraph"/>
        <w:rPr>
          <w:b/>
        </w:rPr>
      </w:pPr>
    </w:p>
    <w:p w:rsidR="002816D5" w:rsidRDefault="002816D5" w:rsidP="00BA6739">
      <w:pPr>
        <w:pStyle w:val="ListParagraph"/>
        <w:rPr>
          <w:b/>
        </w:rPr>
      </w:pPr>
      <w:r>
        <w:rPr>
          <w:b/>
        </w:rPr>
        <w:t xml:space="preserve">Now again in the </w:t>
      </w:r>
      <w:proofErr w:type="gramStart"/>
      <w:r>
        <w:rPr>
          <w:b/>
        </w:rPr>
        <w:t>NACL ,</w:t>
      </w:r>
      <w:proofErr w:type="gramEnd"/>
      <w:r>
        <w:rPr>
          <w:b/>
        </w:rPr>
        <w:t xml:space="preserve"> allow only SSH and HTTP.</w:t>
      </w:r>
    </w:p>
    <w:p w:rsidR="002816D5" w:rsidRDefault="002816D5" w:rsidP="00BA6739">
      <w:pPr>
        <w:pStyle w:val="ListParagraph"/>
        <w:rPr>
          <w:b/>
        </w:rPr>
      </w:pPr>
    </w:p>
    <w:p w:rsidR="002816D5" w:rsidRDefault="002816D5" w:rsidP="00BA6739">
      <w:pPr>
        <w:pStyle w:val="ListParagraph"/>
        <w:rPr>
          <w:b/>
        </w:rPr>
      </w:pPr>
      <w:r>
        <w:rPr>
          <w:b/>
        </w:rPr>
        <w:t>You should be able to access the “</w:t>
      </w:r>
      <w:proofErr w:type="gramStart"/>
      <w:r>
        <w:rPr>
          <w:b/>
        </w:rPr>
        <w:t>http:</w:t>
      </w:r>
      <w:proofErr w:type="gramEnd"/>
      <w:r>
        <w:rPr>
          <w:b/>
        </w:rPr>
        <w:t xml:space="preserve">//&lt;public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on ec2&gt; page.</w:t>
      </w:r>
      <w:bookmarkStart w:id="0" w:name="_GoBack"/>
      <w:bookmarkEnd w:id="0"/>
    </w:p>
    <w:sectPr w:rsidR="00281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617A1"/>
    <w:multiLevelType w:val="multilevel"/>
    <w:tmpl w:val="66EE0E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2BB2707"/>
    <w:multiLevelType w:val="hybridMultilevel"/>
    <w:tmpl w:val="77709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164F0"/>
    <w:multiLevelType w:val="multilevel"/>
    <w:tmpl w:val="66EE0E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D01"/>
    <w:rsid w:val="00003735"/>
    <w:rsid w:val="00185D01"/>
    <w:rsid w:val="002816D5"/>
    <w:rsid w:val="00A56BD5"/>
    <w:rsid w:val="00A93393"/>
    <w:rsid w:val="00BA6739"/>
    <w:rsid w:val="00CD5553"/>
    <w:rsid w:val="00E0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EBE9E-F215-44D0-811B-F0D00B99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S, Vishwanath</cp:lastModifiedBy>
  <cp:revision>4</cp:revision>
  <dcterms:created xsi:type="dcterms:W3CDTF">2018-08-11T07:32:00Z</dcterms:created>
  <dcterms:modified xsi:type="dcterms:W3CDTF">2018-08-11T09:16:00Z</dcterms:modified>
</cp:coreProperties>
</file>