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407E" w14:textId="77777777" w:rsidR="00145283" w:rsidRPr="00145283" w:rsidRDefault="00145283" w:rsidP="00145283">
      <w:pPr>
        <w:rPr>
          <w:b/>
          <w:bCs/>
        </w:rPr>
      </w:pPr>
      <w:r w:rsidRPr="00145283">
        <w:rPr>
          <w:b/>
          <w:bCs/>
        </w:rPr>
        <w:t>7. Azure Front Door (Deep Explanation)</w:t>
      </w:r>
    </w:p>
    <w:p w14:paraId="0909D987" w14:textId="77777777" w:rsidR="00145283" w:rsidRPr="00145283" w:rsidRDefault="00145283" w:rsidP="00145283">
      <w:r w:rsidRPr="00145283">
        <w:pict w14:anchorId="7583EFD6">
          <v:rect id="_x0000_i1073" style="width:0;height:1.5pt" o:hralign="center" o:hrstd="t" o:hr="t" fillcolor="#a0a0a0" stroked="f"/>
        </w:pict>
      </w:r>
    </w:p>
    <w:p w14:paraId="59EAB98D" w14:textId="77777777" w:rsidR="00145283" w:rsidRPr="00145283" w:rsidRDefault="00145283" w:rsidP="00145283">
      <w:pPr>
        <w:rPr>
          <w:b/>
          <w:bCs/>
        </w:rPr>
      </w:pPr>
      <w:r w:rsidRPr="00145283">
        <w:rPr>
          <w:b/>
          <w:bCs/>
        </w:rPr>
        <w:t>7.1 What is Azure Front Door</w:t>
      </w:r>
    </w:p>
    <w:p w14:paraId="1CDD4831" w14:textId="77777777" w:rsidR="00145283" w:rsidRPr="00145283" w:rsidRDefault="00145283" w:rsidP="00145283">
      <w:r w:rsidRPr="00145283">
        <w:t xml:space="preserve">Azure Front Door is a </w:t>
      </w:r>
      <w:r w:rsidRPr="00145283">
        <w:rPr>
          <w:b/>
          <w:bCs/>
        </w:rPr>
        <w:t>global Layer 7 entry point</w:t>
      </w:r>
      <w:r w:rsidRPr="00145283">
        <w:t xml:space="preserve"> that runs at Microsoft’s </w:t>
      </w:r>
      <w:r w:rsidRPr="00145283">
        <w:rPr>
          <w:b/>
          <w:bCs/>
        </w:rPr>
        <w:t>edge locations</w:t>
      </w:r>
      <w:r w:rsidRPr="00145283">
        <w:t>.</w:t>
      </w:r>
    </w:p>
    <w:p w14:paraId="70273DD7" w14:textId="77777777" w:rsidR="00145283" w:rsidRPr="00145283" w:rsidRDefault="00145283" w:rsidP="00145283">
      <w:r w:rsidRPr="00145283">
        <w:t>Traffic is terminated at the closest edge POP and forwarded to backends over Microsoft’s backbone.</w:t>
      </w:r>
    </w:p>
    <w:p w14:paraId="2C7C4A3B" w14:textId="77777777" w:rsidR="00145283" w:rsidRPr="00145283" w:rsidRDefault="00145283" w:rsidP="00145283">
      <w:r w:rsidRPr="00145283">
        <w:pict w14:anchorId="6194E312">
          <v:rect id="_x0000_i1074" style="width:0;height:1.5pt" o:hralign="center" o:hrstd="t" o:hr="t" fillcolor="#a0a0a0" stroked="f"/>
        </w:pict>
      </w:r>
    </w:p>
    <w:p w14:paraId="37388D47" w14:textId="77777777" w:rsidR="00145283" w:rsidRPr="00145283" w:rsidRDefault="00145283" w:rsidP="00145283">
      <w:pPr>
        <w:rPr>
          <w:b/>
          <w:bCs/>
        </w:rPr>
      </w:pPr>
      <w:r w:rsidRPr="00145283">
        <w:rPr>
          <w:b/>
          <w:bCs/>
        </w:rPr>
        <w:t>7.2 Why Front Door is Faster</w:t>
      </w:r>
    </w:p>
    <w:p w14:paraId="0F90C073" w14:textId="77777777" w:rsidR="00145283" w:rsidRPr="00145283" w:rsidRDefault="00145283" w:rsidP="00145283">
      <w:pPr>
        <w:numPr>
          <w:ilvl w:val="0"/>
          <w:numId w:val="1"/>
        </w:numPr>
      </w:pPr>
      <w:r w:rsidRPr="00145283">
        <w:t>Uses Anycast IP</w:t>
      </w:r>
    </w:p>
    <w:p w14:paraId="3F33C595" w14:textId="77777777" w:rsidR="00145283" w:rsidRPr="00145283" w:rsidRDefault="00145283" w:rsidP="00145283">
      <w:pPr>
        <w:numPr>
          <w:ilvl w:val="0"/>
          <w:numId w:val="1"/>
        </w:numPr>
      </w:pPr>
      <w:r w:rsidRPr="00145283">
        <w:t>Split TCP connections</w:t>
      </w:r>
    </w:p>
    <w:p w14:paraId="402FBBBF" w14:textId="77777777" w:rsidR="00145283" w:rsidRPr="00145283" w:rsidRDefault="00145283" w:rsidP="00145283">
      <w:pPr>
        <w:numPr>
          <w:ilvl w:val="0"/>
          <w:numId w:val="1"/>
        </w:numPr>
      </w:pPr>
      <w:r w:rsidRPr="00145283">
        <w:t>Microsoft private global network</w:t>
      </w:r>
    </w:p>
    <w:p w14:paraId="02426755" w14:textId="77777777" w:rsidR="00145283" w:rsidRPr="00145283" w:rsidRDefault="00145283" w:rsidP="00145283">
      <w:r w:rsidRPr="00145283">
        <w:t>This dramatically reduces latency for global users.</w:t>
      </w:r>
    </w:p>
    <w:p w14:paraId="4882CC4B" w14:textId="77777777" w:rsidR="00145283" w:rsidRPr="00145283" w:rsidRDefault="00145283" w:rsidP="00145283">
      <w:r w:rsidRPr="00145283">
        <w:pict w14:anchorId="27D80CF9">
          <v:rect id="_x0000_i1075" style="width:0;height:1.5pt" o:hralign="center" o:hrstd="t" o:hr="t" fillcolor="#a0a0a0" stroked="f"/>
        </w:pict>
      </w:r>
    </w:p>
    <w:p w14:paraId="5CE43DBA" w14:textId="77777777" w:rsidR="00145283" w:rsidRPr="00145283" w:rsidRDefault="00145283" w:rsidP="00145283">
      <w:pPr>
        <w:rPr>
          <w:b/>
          <w:bCs/>
        </w:rPr>
      </w:pPr>
      <w:r w:rsidRPr="00145283">
        <w:rPr>
          <w:b/>
          <w:bCs/>
        </w:rPr>
        <w:t>7.3 Front Door Standard vs Premium</w:t>
      </w:r>
    </w:p>
    <w:p w14:paraId="3B20E94E" w14:textId="77777777" w:rsidR="00145283" w:rsidRPr="00145283" w:rsidRDefault="00145283" w:rsidP="00145283">
      <w:pPr>
        <w:rPr>
          <w:b/>
          <w:bCs/>
        </w:rPr>
      </w:pPr>
      <w:r w:rsidRPr="00145283">
        <w:rPr>
          <w:b/>
          <w:bCs/>
        </w:rPr>
        <w:t>Standard</w:t>
      </w:r>
    </w:p>
    <w:p w14:paraId="78A31BEA" w14:textId="77777777" w:rsidR="00145283" w:rsidRPr="00145283" w:rsidRDefault="00145283" w:rsidP="00145283">
      <w:pPr>
        <w:numPr>
          <w:ilvl w:val="0"/>
          <w:numId w:val="2"/>
        </w:numPr>
      </w:pPr>
      <w:r w:rsidRPr="00145283">
        <w:t>Performance optimization</w:t>
      </w:r>
    </w:p>
    <w:p w14:paraId="2472E442" w14:textId="77777777" w:rsidR="00145283" w:rsidRPr="00145283" w:rsidRDefault="00145283" w:rsidP="00145283">
      <w:pPr>
        <w:numPr>
          <w:ilvl w:val="0"/>
          <w:numId w:val="2"/>
        </w:numPr>
      </w:pPr>
      <w:r w:rsidRPr="00145283">
        <w:t>SSL offload</w:t>
      </w:r>
    </w:p>
    <w:p w14:paraId="66AB8261" w14:textId="77777777" w:rsidR="00145283" w:rsidRPr="00145283" w:rsidRDefault="00145283" w:rsidP="00145283">
      <w:pPr>
        <w:numPr>
          <w:ilvl w:val="0"/>
          <w:numId w:val="2"/>
        </w:numPr>
      </w:pPr>
      <w:r w:rsidRPr="00145283">
        <w:t>Basic security</w:t>
      </w:r>
    </w:p>
    <w:p w14:paraId="5CB5AB3D" w14:textId="77777777" w:rsidR="00145283" w:rsidRPr="00145283" w:rsidRDefault="00145283" w:rsidP="00145283">
      <w:pPr>
        <w:rPr>
          <w:b/>
          <w:bCs/>
        </w:rPr>
      </w:pPr>
      <w:r w:rsidRPr="00145283">
        <w:rPr>
          <w:b/>
          <w:bCs/>
        </w:rPr>
        <w:t>Premium</w:t>
      </w:r>
    </w:p>
    <w:p w14:paraId="4077217F" w14:textId="77777777" w:rsidR="00145283" w:rsidRPr="00145283" w:rsidRDefault="00145283" w:rsidP="00145283">
      <w:pPr>
        <w:numPr>
          <w:ilvl w:val="0"/>
          <w:numId w:val="3"/>
        </w:numPr>
      </w:pPr>
      <w:r w:rsidRPr="00145283">
        <w:t>Advanced WAF</w:t>
      </w:r>
    </w:p>
    <w:p w14:paraId="354CD2EA" w14:textId="77777777" w:rsidR="00145283" w:rsidRPr="00145283" w:rsidRDefault="00145283" w:rsidP="00145283">
      <w:pPr>
        <w:numPr>
          <w:ilvl w:val="0"/>
          <w:numId w:val="3"/>
        </w:numPr>
      </w:pPr>
      <w:r w:rsidRPr="00145283">
        <w:t>Bot protection</w:t>
      </w:r>
    </w:p>
    <w:p w14:paraId="5F442350" w14:textId="77777777" w:rsidR="00145283" w:rsidRPr="00145283" w:rsidRDefault="00145283" w:rsidP="00145283">
      <w:pPr>
        <w:numPr>
          <w:ilvl w:val="0"/>
          <w:numId w:val="3"/>
        </w:numPr>
      </w:pPr>
      <w:r w:rsidRPr="00145283">
        <w:t>Private Link</w:t>
      </w:r>
    </w:p>
    <w:p w14:paraId="540B98C4" w14:textId="77777777" w:rsidR="00145283" w:rsidRPr="00145283" w:rsidRDefault="00145283" w:rsidP="00145283">
      <w:pPr>
        <w:numPr>
          <w:ilvl w:val="0"/>
          <w:numId w:val="3"/>
        </w:numPr>
      </w:pPr>
      <w:r w:rsidRPr="00145283">
        <w:t>Threat intelligence</w:t>
      </w:r>
    </w:p>
    <w:p w14:paraId="5BF075D6" w14:textId="77777777" w:rsidR="00145283" w:rsidRPr="00145283" w:rsidRDefault="00145283" w:rsidP="00145283">
      <w:r w:rsidRPr="00145283">
        <w:pict w14:anchorId="2676615C">
          <v:rect id="_x0000_i1076" style="width:0;height:1.5pt" o:hralign="center" o:hrstd="t" o:hr="t" fillcolor="#a0a0a0" stroked="f"/>
        </w:pict>
      </w:r>
    </w:p>
    <w:p w14:paraId="32E57C64" w14:textId="77777777" w:rsidR="00145283" w:rsidRPr="00145283" w:rsidRDefault="00145283" w:rsidP="00145283">
      <w:pPr>
        <w:rPr>
          <w:b/>
          <w:bCs/>
        </w:rPr>
      </w:pPr>
      <w:r w:rsidRPr="00145283">
        <w:rPr>
          <w:b/>
          <w:bCs/>
        </w:rPr>
        <w:t>7.4 Routing in Front Door</w:t>
      </w:r>
    </w:p>
    <w:p w14:paraId="28E1E684" w14:textId="77777777" w:rsidR="00145283" w:rsidRPr="00145283" w:rsidRDefault="00145283" w:rsidP="00145283">
      <w:r w:rsidRPr="00145283">
        <w:t>Routing rules have two sides:</w:t>
      </w:r>
    </w:p>
    <w:p w14:paraId="7D5515CA" w14:textId="77777777" w:rsidR="00145283" w:rsidRPr="00145283" w:rsidRDefault="00145283" w:rsidP="00145283">
      <w:pPr>
        <w:rPr>
          <w:b/>
          <w:bCs/>
        </w:rPr>
      </w:pPr>
      <w:r w:rsidRPr="00145283">
        <w:rPr>
          <w:b/>
          <w:bCs/>
        </w:rPr>
        <w:lastRenderedPageBreak/>
        <w:t>Incoming Match</w:t>
      </w:r>
    </w:p>
    <w:p w14:paraId="4431DD4B" w14:textId="77777777" w:rsidR="00145283" w:rsidRPr="00145283" w:rsidRDefault="00145283" w:rsidP="00145283">
      <w:pPr>
        <w:numPr>
          <w:ilvl w:val="0"/>
          <w:numId w:val="4"/>
        </w:numPr>
      </w:pPr>
      <w:r w:rsidRPr="00145283">
        <w:t>Protocol</w:t>
      </w:r>
    </w:p>
    <w:p w14:paraId="48036A46" w14:textId="77777777" w:rsidR="00145283" w:rsidRPr="00145283" w:rsidRDefault="00145283" w:rsidP="00145283">
      <w:pPr>
        <w:numPr>
          <w:ilvl w:val="0"/>
          <w:numId w:val="4"/>
        </w:numPr>
      </w:pPr>
      <w:r w:rsidRPr="00145283">
        <w:t>Host</w:t>
      </w:r>
    </w:p>
    <w:p w14:paraId="4610EC13" w14:textId="77777777" w:rsidR="00145283" w:rsidRPr="00145283" w:rsidRDefault="00145283" w:rsidP="00145283">
      <w:pPr>
        <w:numPr>
          <w:ilvl w:val="0"/>
          <w:numId w:val="4"/>
        </w:numPr>
      </w:pPr>
      <w:r w:rsidRPr="00145283">
        <w:t>Path</w:t>
      </w:r>
    </w:p>
    <w:p w14:paraId="123D7D48" w14:textId="77777777" w:rsidR="00145283" w:rsidRPr="00145283" w:rsidRDefault="00145283" w:rsidP="00145283">
      <w:pPr>
        <w:rPr>
          <w:b/>
          <w:bCs/>
        </w:rPr>
      </w:pPr>
      <w:r w:rsidRPr="00145283">
        <w:rPr>
          <w:b/>
          <w:bCs/>
        </w:rPr>
        <w:t>Action</w:t>
      </w:r>
    </w:p>
    <w:p w14:paraId="5BFBE79B" w14:textId="77777777" w:rsidR="00145283" w:rsidRPr="00145283" w:rsidRDefault="00145283" w:rsidP="00145283">
      <w:pPr>
        <w:numPr>
          <w:ilvl w:val="0"/>
          <w:numId w:val="5"/>
        </w:numPr>
      </w:pPr>
      <w:r w:rsidRPr="00145283">
        <w:t>Forward to origin</w:t>
      </w:r>
    </w:p>
    <w:p w14:paraId="69F104D7" w14:textId="77777777" w:rsidR="00145283" w:rsidRPr="00145283" w:rsidRDefault="00145283" w:rsidP="00145283">
      <w:pPr>
        <w:numPr>
          <w:ilvl w:val="0"/>
          <w:numId w:val="5"/>
        </w:numPr>
      </w:pPr>
      <w:r w:rsidRPr="00145283">
        <w:t>Cache or not</w:t>
      </w:r>
    </w:p>
    <w:p w14:paraId="5E539CA5" w14:textId="77777777" w:rsidR="00145283" w:rsidRPr="00145283" w:rsidRDefault="00145283" w:rsidP="00145283">
      <w:pPr>
        <w:numPr>
          <w:ilvl w:val="0"/>
          <w:numId w:val="5"/>
        </w:numPr>
      </w:pPr>
      <w:r w:rsidRPr="00145283">
        <w:t>Apply WAF</w:t>
      </w:r>
    </w:p>
    <w:p w14:paraId="48AD5F66" w14:textId="77777777" w:rsidR="00145283" w:rsidRPr="00145283" w:rsidRDefault="00145283" w:rsidP="00145283">
      <w:r w:rsidRPr="00145283">
        <w:pict w14:anchorId="2681C30A">
          <v:rect id="_x0000_i1077" style="width:0;height:1.5pt" o:hralign="center" o:hrstd="t" o:hr="t" fillcolor="#a0a0a0" stroked="f"/>
        </w:pict>
      </w:r>
    </w:p>
    <w:p w14:paraId="3E31B6C1" w14:textId="77777777" w:rsidR="00145283" w:rsidRPr="00145283" w:rsidRDefault="00145283" w:rsidP="00145283">
      <w:pPr>
        <w:rPr>
          <w:b/>
          <w:bCs/>
        </w:rPr>
      </w:pPr>
      <w:r w:rsidRPr="00145283">
        <w:rPr>
          <w:b/>
          <w:bCs/>
        </w:rPr>
        <w:t>7.5 Origins and Origin Groups</w:t>
      </w:r>
    </w:p>
    <w:p w14:paraId="143CD6C5" w14:textId="77777777" w:rsidR="00145283" w:rsidRPr="00145283" w:rsidRDefault="00145283" w:rsidP="00145283">
      <w:r w:rsidRPr="00145283">
        <w:t>Origins are backends.</w:t>
      </w:r>
      <w:r w:rsidRPr="00145283">
        <w:br/>
        <w:t>Origin groups enable:</w:t>
      </w:r>
    </w:p>
    <w:p w14:paraId="7D07F012" w14:textId="77777777" w:rsidR="00145283" w:rsidRPr="00145283" w:rsidRDefault="00145283" w:rsidP="00145283">
      <w:pPr>
        <w:numPr>
          <w:ilvl w:val="0"/>
          <w:numId w:val="6"/>
        </w:numPr>
      </w:pPr>
      <w:r w:rsidRPr="00145283">
        <w:t>Load balancing</w:t>
      </w:r>
    </w:p>
    <w:p w14:paraId="3491DEB2" w14:textId="77777777" w:rsidR="00145283" w:rsidRPr="00145283" w:rsidRDefault="00145283" w:rsidP="00145283">
      <w:pPr>
        <w:numPr>
          <w:ilvl w:val="0"/>
          <w:numId w:val="6"/>
        </w:numPr>
      </w:pPr>
      <w:r w:rsidRPr="00145283">
        <w:t>Failover</w:t>
      </w:r>
    </w:p>
    <w:p w14:paraId="5B192BC1" w14:textId="77777777" w:rsidR="00145283" w:rsidRPr="00145283" w:rsidRDefault="00145283" w:rsidP="00145283">
      <w:pPr>
        <w:numPr>
          <w:ilvl w:val="0"/>
          <w:numId w:val="6"/>
        </w:numPr>
      </w:pPr>
      <w:r w:rsidRPr="00145283">
        <w:t>Health-based routing</w:t>
      </w:r>
    </w:p>
    <w:p w14:paraId="6FB063D3" w14:textId="77777777" w:rsidR="00145283" w:rsidRPr="00145283" w:rsidRDefault="00145283" w:rsidP="00145283">
      <w:r w:rsidRPr="00145283">
        <w:pict w14:anchorId="5B242E73">
          <v:rect id="_x0000_i1078" style="width:0;height:1.5pt" o:hralign="center" o:hrstd="t" o:hr="t" fillcolor="#a0a0a0" stroked="f"/>
        </w:pict>
      </w:r>
    </w:p>
    <w:p w14:paraId="5CF29840" w14:textId="77777777" w:rsidR="00145283" w:rsidRPr="00145283" w:rsidRDefault="00145283" w:rsidP="00145283">
      <w:pPr>
        <w:rPr>
          <w:b/>
          <w:bCs/>
        </w:rPr>
      </w:pPr>
      <w:r w:rsidRPr="00145283">
        <w:rPr>
          <w:b/>
          <w:bCs/>
        </w:rPr>
        <w:t>7.6 Health Probes in Front Door</w:t>
      </w:r>
    </w:p>
    <w:p w14:paraId="61C7C02A" w14:textId="77777777" w:rsidR="00145283" w:rsidRPr="00145283" w:rsidRDefault="00145283" w:rsidP="00145283">
      <w:r w:rsidRPr="00145283">
        <w:t>Front Door continuously probes origins using:</w:t>
      </w:r>
    </w:p>
    <w:p w14:paraId="47240132" w14:textId="77777777" w:rsidR="00145283" w:rsidRPr="00145283" w:rsidRDefault="00145283" w:rsidP="00145283">
      <w:pPr>
        <w:numPr>
          <w:ilvl w:val="0"/>
          <w:numId w:val="7"/>
        </w:numPr>
      </w:pPr>
      <w:r w:rsidRPr="00145283">
        <w:t>GET</w:t>
      </w:r>
    </w:p>
    <w:p w14:paraId="4B4EB142" w14:textId="77777777" w:rsidR="00145283" w:rsidRPr="00145283" w:rsidRDefault="00145283" w:rsidP="00145283">
      <w:pPr>
        <w:numPr>
          <w:ilvl w:val="0"/>
          <w:numId w:val="7"/>
        </w:numPr>
      </w:pPr>
      <w:r w:rsidRPr="00145283">
        <w:t>HEAD (default)</w:t>
      </w:r>
    </w:p>
    <w:p w14:paraId="24F2FF81" w14:textId="77777777" w:rsidR="00145283" w:rsidRPr="00145283" w:rsidRDefault="00145283" w:rsidP="00145283">
      <w:r w:rsidRPr="00145283">
        <w:t xml:space="preserve">Unhealthy origins are removed </w:t>
      </w:r>
      <w:r w:rsidRPr="00145283">
        <w:rPr>
          <w:b/>
          <w:bCs/>
        </w:rPr>
        <w:t>automatically</w:t>
      </w:r>
      <w:r w:rsidRPr="00145283">
        <w:t>.</w:t>
      </w:r>
    </w:p>
    <w:p w14:paraId="1940B921" w14:textId="77777777" w:rsidR="00145283" w:rsidRPr="00145283" w:rsidRDefault="00145283" w:rsidP="00145283">
      <w:r w:rsidRPr="00145283">
        <w:pict w14:anchorId="1616C720">
          <v:rect id="_x0000_i1079" style="width:0;height:1.5pt" o:hralign="center" o:hrstd="t" o:hr="t" fillcolor="#a0a0a0" stroked="f"/>
        </w:pict>
      </w:r>
    </w:p>
    <w:p w14:paraId="630AE27B" w14:textId="77777777" w:rsidR="00145283" w:rsidRPr="00145283" w:rsidRDefault="00145283" w:rsidP="00145283">
      <w:pPr>
        <w:rPr>
          <w:b/>
          <w:bCs/>
        </w:rPr>
      </w:pPr>
      <w:r w:rsidRPr="00145283">
        <w:rPr>
          <w:b/>
          <w:bCs/>
        </w:rPr>
        <w:t>7.7 SSL and End-to-End Encryption</w:t>
      </w:r>
    </w:p>
    <w:p w14:paraId="339F6B11" w14:textId="77777777" w:rsidR="00145283" w:rsidRPr="00145283" w:rsidRDefault="00145283" w:rsidP="00145283">
      <w:r w:rsidRPr="00145283">
        <w:t>Front Door supports:</w:t>
      </w:r>
    </w:p>
    <w:p w14:paraId="05DB319D" w14:textId="77777777" w:rsidR="00145283" w:rsidRPr="00145283" w:rsidRDefault="00145283" w:rsidP="00145283">
      <w:pPr>
        <w:numPr>
          <w:ilvl w:val="0"/>
          <w:numId w:val="8"/>
        </w:numPr>
      </w:pPr>
      <w:r w:rsidRPr="00145283">
        <w:t>HTTPS at edge</w:t>
      </w:r>
    </w:p>
    <w:p w14:paraId="450AFD9F" w14:textId="77777777" w:rsidR="00145283" w:rsidRPr="00145283" w:rsidRDefault="00145283" w:rsidP="00145283">
      <w:pPr>
        <w:numPr>
          <w:ilvl w:val="0"/>
          <w:numId w:val="8"/>
        </w:numPr>
      </w:pPr>
      <w:r w:rsidRPr="00145283">
        <w:t>HTTPS to backend</w:t>
      </w:r>
    </w:p>
    <w:p w14:paraId="51B08F55" w14:textId="77777777" w:rsidR="00145283" w:rsidRPr="00145283" w:rsidRDefault="00145283" w:rsidP="00145283">
      <w:r w:rsidRPr="00145283">
        <w:lastRenderedPageBreak/>
        <w:t xml:space="preserve">This ensures encryption </w:t>
      </w:r>
      <w:r w:rsidRPr="00145283">
        <w:rPr>
          <w:b/>
          <w:bCs/>
        </w:rPr>
        <w:t>throughout the request path</w:t>
      </w:r>
      <w:r w:rsidRPr="00145283">
        <w:t>.</w:t>
      </w:r>
    </w:p>
    <w:p w14:paraId="7D779029" w14:textId="77777777" w:rsidR="00145283" w:rsidRPr="00145283" w:rsidRDefault="00145283" w:rsidP="00145283">
      <w:r w:rsidRPr="00145283">
        <w:pict w14:anchorId="02E1C5D5">
          <v:rect id="_x0000_i1080" style="width:0;height:1.5pt" o:hralign="center" o:hrstd="t" o:hr="t" fillcolor="#a0a0a0" stroked="f"/>
        </w:pict>
      </w:r>
    </w:p>
    <w:p w14:paraId="6EE25E64" w14:textId="77777777" w:rsidR="00145283" w:rsidRPr="00145283" w:rsidRDefault="00145283" w:rsidP="00145283">
      <w:pPr>
        <w:rPr>
          <w:b/>
          <w:bCs/>
        </w:rPr>
      </w:pPr>
      <w:r w:rsidRPr="00145283">
        <w:rPr>
          <w:b/>
          <w:bCs/>
        </w:rPr>
        <w:t>8. Application Gateway vs Front Door (Conceptual)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328"/>
        <w:gridCol w:w="1863"/>
      </w:tblGrid>
      <w:tr w:rsidR="00145283" w:rsidRPr="00145283" w14:paraId="61DD5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C18F0" w14:textId="77777777" w:rsidR="00145283" w:rsidRPr="00145283" w:rsidRDefault="00145283" w:rsidP="00145283">
            <w:pPr>
              <w:rPr>
                <w:b/>
                <w:bCs/>
              </w:rPr>
            </w:pPr>
            <w:r w:rsidRPr="0014528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B659DB4" w14:textId="77777777" w:rsidR="00145283" w:rsidRPr="00145283" w:rsidRDefault="00145283" w:rsidP="00145283">
            <w:pPr>
              <w:rPr>
                <w:b/>
                <w:bCs/>
              </w:rPr>
            </w:pPr>
            <w:r w:rsidRPr="00145283">
              <w:rPr>
                <w:b/>
                <w:bCs/>
              </w:rPr>
              <w:t>App Gateway</w:t>
            </w:r>
          </w:p>
        </w:tc>
        <w:tc>
          <w:tcPr>
            <w:tcW w:w="0" w:type="auto"/>
            <w:vAlign w:val="center"/>
            <w:hideMark/>
          </w:tcPr>
          <w:p w14:paraId="345FFF99" w14:textId="77777777" w:rsidR="00145283" w:rsidRPr="00145283" w:rsidRDefault="00145283" w:rsidP="00145283">
            <w:pPr>
              <w:rPr>
                <w:b/>
                <w:bCs/>
              </w:rPr>
            </w:pPr>
            <w:r w:rsidRPr="00145283">
              <w:rPr>
                <w:b/>
                <w:bCs/>
              </w:rPr>
              <w:t>Front Door</w:t>
            </w:r>
          </w:p>
        </w:tc>
      </w:tr>
      <w:tr w:rsidR="00145283" w:rsidRPr="00145283" w14:paraId="6E1C5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2277" w14:textId="77777777" w:rsidR="00145283" w:rsidRPr="00145283" w:rsidRDefault="00145283" w:rsidP="00145283">
            <w:r w:rsidRPr="00145283">
              <w:t>Scope</w:t>
            </w:r>
          </w:p>
        </w:tc>
        <w:tc>
          <w:tcPr>
            <w:tcW w:w="0" w:type="auto"/>
            <w:vAlign w:val="center"/>
            <w:hideMark/>
          </w:tcPr>
          <w:p w14:paraId="0BB5EA5A" w14:textId="77777777" w:rsidR="00145283" w:rsidRPr="00145283" w:rsidRDefault="00145283" w:rsidP="00145283">
            <w:r w:rsidRPr="00145283">
              <w:t>Regional</w:t>
            </w:r>
          </w:p>
        </w:tc>
        <w:tc>
          <w:tcPr>
            <w:tcW w:w="0" w:type="auto"/>
            <w:vAlign w:val="center"/>
            <w:hideMark/>
          </w:tcPr>
          <w:p w14:paraId="5CEC3E3C" w14:textId="77777777" w:rsidR="00145283" w:rsidRPr="00145283" w:rsidRDefault="00145283" w:rsidP="00145283">
            <w:r w:rsidRPr="00145283">
              <w:t>Global</w:t>
            </w:r>
          </w:p>
        </w:tc>
      </w:tr>
      <w:tr w:rsidR="00145283" w:rsidRPr="00145283" w14:paraId="03A39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05D1" w14:textId="77777777" w:rsidR="00145283" w:rsidRPr="00145283" w:rsidRDefault="00145283" w:rsidP="00145283">
            <w:r w:rsidRPr="00145283">
              <w:t>Network</w:t>
            </w:r>
          </w:p>
        </w:tc>
        <w:tc>
          <w:tcPr>
            <w:tcW w:w="0" w:type="auto"/>
            <w:vAlign w:val="center"/>
            <w:hideMark/>
          </w:tcPr>
          <w:p w14:paraId="2B3F0742" w14:textId="77777777" w:rsidR="00145283" w:rsidRPr="00145283" w:rsidRDefault="00145283" w:rsidP="00145283">
            <w:proofErr w:type="spellStart"/>
            <w:r w:rsidRPr="00145283"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62AC5" w14:textId="77777777" w:rsidR="00145283" w:rsidRPr="00145283" w:rsidRDefault="00145283" w:rsidP="00145283">
            <w:r w:rsidRPr="00145283">
              <w:t>Edge</w:t>
            </w:r>
          </w:p>
        </w:tc>
      </w:tr>
      <w:tr w:rsidR="00145283" w:rsidRPr="00145283" w14:paraId="63860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27D1" w14:textId="77777777" w:rsidR="00145283" w:rsidRPr="00145283" w:rsidRDefault="00145283" w:rsidP="00145283">
            <w:r w:rsidRPr="00145283">
              <w:t>Latency</w:t>
            </w:r>
          </w:p>
        </w:tc>
        <w:tc>
          <w:tcPr>
            <w:tcW w:w="0" w:type="auto"/>
            <w:vAlign w:val="center"/>
            <w:hideMark/>
          </w:tcPr>
          <w:p w14:paraId="40E94E60" w14:textId="77777777" w:rsidR="00145283" w:rsidRPr="00145283" w:rsidRDefault="00145283" w:rsidP="00145283">
            <w:r w:rsidRPr="0014528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1707D5C" w14:textId="77777777" w:rsidR="00145283" w:rsidRPr="00145283" w:rsidRDefault="00145283" w:rsidP="00145283">
            <w:r w:rsidRPr="00145283">
              <w:t>Very low</w:t>
            </w:r>
          </w:p>
        </w:tc>
      </w:tr>
      <w:tr w:rsidR="00145283" w:rsidRPr="00145283" w14:paraId="03DBB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F6B8" w14:textId="77777777" w:rsidR="00145283" w:rsidRPr="00145283" w:rsidRDefault="00145283" w:rsidP="00145283">
            <w:r w:rsidRPr="00145283">
              <w:t>Use Case</w:t>
            </w:r>
          </w:p>
        </w:tc>
        <w:tc>
          <w:tcPr>
            <w:tcW w:w="0" w:type="auto"/>
            <w:vAlign w:val="center"/>
            <w:hideMark/>
          </w:tcPr>
          <w:p w14:paraId="34DEC763" w14:textId="77777777" w:rsidR="00145283" w:rsidRPr="00145283" w:rsidRDefault="00145283" w:rsidP="00145283">
            <w:r w:rsidRPr="00145283">
              <w:t>Internal / regional apps</w:t>
            </w:r>
          </w:p>
        </w:tc>
        <w:tc>
          <w:tcPr>
            <w:tcW w:w="0" w:type="auto"/>
            <w:vAlign w:val="center"/>
            <w:hideMark/>
          </w:tcPr>
          <w:p w14:paraId="6193F2EF" w14:textId="77777777" w:rsidR="00145283" w:rsidRPr="00145283" w:rsidRDefault="00145283" w:rsidP="00145283">
            <w:r w:rsidRPr="00145283">
              <w:t>Global public apps</w:t>
            </w:r>
          </w:p>
        </w:tc>
      </w:tr>
    </w:tbl>
    <w:p w14:paraId="2416A447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03C"/>
    <w:multiLevelType w:val="multilevel"/>
    <w:tmpl w:val="AD3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2519"/>
    <w:multiLevelType w:val="multilevel"/>
    <w:tmpl w:val="C6BA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7664E"/>
    <w:multiLevelType w:val="multilevel"/>
    <w:tmpl w:val="0E4A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6334"/>
    <w:multiLevelType w:val="multilevel"/>
    <w:tmpl w:val="1A7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46B70"/>
    <w:multiLevelType w:val="multilevel"/>
    <w:tmpl w:val="D92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40A8D"/>
    <w:multiLevelType w:val="multilevel"/>
    <w:tmpl w:val="E300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11AEA"/>
    <w:multiLevelType w:val="multilevel"/>
    <w:tmpl w:val="7706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04B67"/>
    <w:multiLevelType w:val="multilevel"/>
    <w:tmpl w:val="E1D8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753882">
    <w:abstractNumId w:val="6"/>
  </w:num>
  <w:num w:numId="2" w16cid:durableId="1356346579">
    <w:abstractNumId w:val="7"/>
  </w:num>
  <w:num w:numId="3" w16cid:durableId="610015717">
    <w:abstractNumId w:val="5"/>
  </w:num>
  <w:num w:numId="4" w16cid:durableId="203640026">
    <w:abstractNumId w:val="2"/>
  </w:num>
  <w:num w:numId="5" w16cid:durableId="1585840632">
    <w:abstractNumId w:val="0"/>
  </w:num>
  <w:num w:numId="6" w16cid:durableId="669332639">
    <w:abstractNumId w:val="4"/>
  </w:num>
  <w:num w:numId="7" w16cid:durableId="1501506772">
    <w:abstractNumId w:val="1"/>
  </w:num>
  <w:num w:numId="8" w16cid:durableId="1174881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AE"/>
    <w:rsid w:val="0002457B"/>
    <w:rsid w:val="00145283"/>
    <w:rsid w:val="007805BC"/>
    <w:rsid w:val="009D34FF"/>
    <w:rsid w:val="00A44668"/>
    <w:rsid w:val="00A856AE"/>
    <w:rsid w:val="00C25D21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9106F3-6B36-4EB3-86BA-93FD3AF2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</Words>
  <Characters>1141</Characters>
  <Application>Microsoft Office Word</Application>
  <DocSecurity>0</DocSecurity>
  <Lines>71</Lines>
  <Paragraphs>60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2026-01-14T01:58:00Z</dcterms:created>
  <dcterms:modified xsi:type="dcterms:W3CDTF">2026-01-14T01:58:00Z</dcterms:modified>
</cp:coreProperties>
</file>