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b/>
          <w:bCs/>
          <w:color w:val="1F3864"/>
          <w:sz w:val="34"/>
          <w:szCs w:val="34"/>
        </w:rPr>
        <w:t>K3s Intermediate to Advanced — Revised Agenda</w:t>
      </w:r>
    </w:p>
    <w:p>
      <w:pPr>
        <w:pStyle w:val="Normal"/>
        <w:spacing w:before="0" w:after="180"/>
        <w:jc w:val="center"/>
        <w:rPr/>
      </w:pPr>
      <w:r>
        <w:rPr>
          <w:rFonts w:eastAsia="Calibri" w:cs="Calibri" w:ascii="Calibri" w:hAnsi="Calibri"/>
          <w:b/>
          <w:bCs/>
          <w:color w:val="555555"/>
          <w:sz w:val="21"/>
          <w:szCs w:val="21"/>
        </w:rPr>
        <w:t>Duration: 15 Days (4 Hours per Day)</w:t>
      </w:r>
    </w:p>
    <w:p>
      <w:pPr>
        <w:pStyle w:val="Normal"/>
        <w:pBdr>
          <w:top w:val="single" w:sz="6" w:space="6" w:color="1F3864"/>
          <w:left w:val="single" w:sz="12" w:space="6" w:color="1F3864"/>
          <w:bottom w:val="single" w:sz="6" w:space="6" w:color="1F3864"/>
          <w:right w:val="single" w:sz="6" w:space="6" w:color="1F3864"/>
        </w:pBdr>
        <w:shd w:val="clear" w:fill="EEF2F6"/>
        <w:spacing w:before="0" w:after="240"/>
        <w:rPr/>
      </w:pPr>
      <w:r>
        <w:rPr>
          <w:rFonts w:eastAsia="Calibri" w:cs="Calibri" w:ascii="Calibri" w:hAnsi="Calibri"/>
          <w:i/>
          <w:iCs/>
          <w:color w:val="222222"/>
          <w:sz w:val="20"/>
          <w:szCs w:val="20"/>
        </w:rPr>
        <w:t>Revision note: Per client feedback, foundational topics (K3s fundamentals, cluster installation, and basic core Kubernetes objects) are provided as pre-read material and covered at a high level in Day 1. This frees up live instructor-led time for deeper, hands-on coverage of networking, RBAC, service accounts, storage, troubleshooting, security, scheduling, and production operations — the areas most relevant to current use cases.</w:t>
      </w:r>
    </w:p>
    <w:p>
      <w:pPr>
        <w:pStyle w:val="Normal"/>
        <w:pBdr>
          <w:bottom w:val="single" w:sz="6" w:space="2" w:color="8A5A00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8A5A00"/>
          <w:sz w:val="22"/>
          <w:szCs w:val="22"/>
        </w:rPr>
        <w:t>Pre-Read Material (Self-Study Before Day 1)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What is K3s, K3s vs Kubernetes, K3s Architecture, K3s Components, Containerd, Embedded Components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K3s Installation, K3s Cluster Modes, SQLite vs Embedded etcd, K3s Directory Structure, K3s CLI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Building Clusters: Single Node, Multi Node, HA Cluster, External Database, Embedded etcd, Server Node, Agent Node, Joining/Removing Nodes, Backup, Restore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Core Kubernetes Objects (basic): Namespace, Labels, Selectors, Annotations, ConfigMaps, Secrets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1 – Fundamentals Review &amp; Workloads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 xml:space="preserve">Day 1 – Fundamentals Recap &amp; Environment Validation (High-Level) </w:t>
      </w:r>
    </w:p>
    <w:p>
      <w:pPr>
        <w:pStyle w:val="ListParagraph"/>
        <w:numPr>
          <w:ilvl w:val="0"/>
          <w:numId w:val="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Quick recap: K3s architecture, components, installation, cluster modes</w:t>
      </w:r>
    </w:p>
    <w:p>
      <w:pPr>
        <w:pStyle w:val="ListParagraph"/>
        <w:numPr>
          <w:ilvl w:val="0"/>
          <w:numId w:val="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Quick recap: Namespaces, Labels, Selectors, Annotations, ConfigMaps, Secrets</w:t>
      </w:r>
    </w:p>
    <w:p>
      <w:pPr>
        <w:pStyle w:val="ListParagraph"/>
        <w:numPr>
          <w:ilvl w:val="0"/>
          <w:numId w:val="1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Open Q&amp;A on pre-read material</w:t>
      </w:r>
    </w:p>
    <w:p>
      <w:pPr>
        <w:pStyle w:val="ListParagraph"/>
        <w:numPr>
          <w:ilvl w:val="0"/>
          <w:numId w:val="1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Hands-on: Validate cluster setup, create a namespace, apply a ConfigMap/Secret, core kubectl/k3s CLI operations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01 – Kubernetes Workloads</w:t>
      </w:r>
    </w:p>
    <w:p>
      <w:pPr>
        <w:pStyle w:val="ListParagraph"/>
        <w:numPr>
          <w:ilvl w:val="0"/>
          <w:numId w:val="1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Pods</w:t>
      </w:r>
    </w:p>
    <w:p>
      <w:pPr>
        <w:pStyle w:val="ListParagraph"/>
        <w:numPr>
          <w:ilvl w:val="0"/>
          <w:numId w:val="1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ReplicaSets</w:t>
      </w:r>
    </w:p>
    <w:p>
      <w:pPr>
        <w:pStyle w:val="ListParagraph"/>
        <w:numPr>
          <w:ilvl w:val="0"/>
          <w:numId w:val="1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Deployments</w:t>
      </w:r>
    </w:p>
    <w:p>
      <w:pPr>
        <w:pStyle w:val="ListParagraph"/>
        <w:numPr>
          <w:ilvl w:val="0"/>
          <w:numId w:val="1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StatefulSets</w:t>
      </w:r>
    </w:p>
    <w:p>
      <w:pPr>
        <w:pStyle w:val="ListParagraph"/>
        <w:numPr>
          <w:ilvl w:val="0"/>
          <w:numId w:val="1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DaemonSets</w:t>
      </w:r>
    </w:p>
    <w:p>
      <w:pPr>
        <w:pStyle w:val="ListParagraph"/>
        <w:numPr>
          <w:ilvl w:val="0"/>
          <w:numId w:val="1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Jobs</w:t>
      </w:r>
    </w:p>
    <w:p>
      <w:pPr>
        <w:pStyle w:val="ListParagraph"/>
        <w:numPr>
          <w:ilvl w:val="0"/>
          <w:numId w:val="1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CronJobs</w:t>
      </w:r>
    </w:p>
    <w:p>
      <w:pPr>
        <w:pStyle w:val="ListParagraph"/>
        <w:numPr>
          <w:ilvl w:val="0"/>
          <w:numId w:val="1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Init Containers</w:t>
      </w:r>
    </w:p>
    <w:p>
      <w:pPr>
        <w:pStyle w:val="ListParagraph"/>
        <w:numPr>
          <w:ilvl w:val="0"/>
          <w:numId w:val="2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Sidecar Containers</w:t>
      </w:r>
    </w:p>
    <w:p>
      <w:pPr>
        <w:pStyle w:val="ListParagraph"/>
        <w:numPr>
          <w:ilvl w:val="0"/>
          <w:numId w:val="2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Lifecycle Hooks</w:t>
      </w:r>
    </w:p>
    <w:p>
      <w:pPr>
        <w:pStyle w:val="ListParagraph"/>
        <w:numPr>
          <w:ilvl w:val="0"/>
          <w:numId w:val="2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Startup Behaviour</w:t>
      </w:r>
    </w:p>
    <w:p>
      <w:pPr>
        <w:pStyle w:val="ListParagraph"/>
        <w:numPr>
          <w:ilvl w:val="0"/>
          <w:numId w:val="2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Shutdown Behaviour</w:t>
      </w:r>
    </w:p>
    <w:p>
      <w:pPr>
        <w:pStyle w:val="ListParagraph"/>
        <w:numPr>
          <w:ilvl w:val="0"/>
          <w:numId w:val="2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2 – Access Control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02 – RBAC &amp; Service Accounts (Deep Dive)</w:t>
      </w:r>
    </w:p>
    <w:p>
      <w:pPr>
        <w:pStyle w:val="ListParagraph"/>
        <w:numPr>
          <w:ilvl w:val="0"/>
          <w:numId w:val="2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Service Accounts</w:t>
      </w:r>
    </w:p>
    <w:p>
      <w:pPr>
        <w:pStyle w:val="ListParagraph"/>
        <w:numPr>
          <w:ilvl w:val="0"/>
          <w:numId w:val="2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RBAC</w:t>
      </w:r>
    </w:p>
    <w:p>
      <w:pPr>
        <w:pStyle w:val="ListParagraph"/>
        <w:numPr>
          <w:ilvl w:val="0"/>
          <w:numId w:val="2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Roles</w:t>
      </w:r>
    </w:p>
    <w:p>
      <w:pPr>
        <w:pStyle w:val="ListParagraph"/>
        <w:numPr>
          <w:ilvl w:val="0"/>
          <w:numId w:val="2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ClusterRoles</w:t>
      </w:r>
    </w:p>
    <w:p>
      <w:pPr>
        <w:pStyle w:val="ListParagraph"/>
        <w:numPr>
          <w:ilvl w:val="0"/>
          <w:numId w:val="2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RoleBindings</w:t>
      </w:r>
    </w:p>
    <w:p>
      <w:pPr>
        <w:pStyle w:val="ListParagraph"/>
        <w:numPr>
          <w:ilvl w:val="0"/>
          <w:numId w:val="3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ClusterRoleBindings</w:t>
      </w:r>
    </w:p>
    <w:p>
      <w:pPr>
        <w:pStyle w:val="ListParagraph"/>
        <w:numPr>
          <w:ilvl w:val="0"/>
          <w:numId w:val="3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RBAC Best Practices</w:t>
      </w:r>
    </w:p>
    <w:p>
      <w:pPr>
        <w:pStyle w:val="ListParagraph"/>
        <w:numPr>
          <w:ilvl w:val="0"/>
          <w:numId w:val="3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Real-world RBAC design scenarios for multi-team namespace access</w:t>
      </w:r>
    </w:p>
    <w:p>
      <w:pPr>
        <w:pStyle w:val="ListParagraph"/>
        <w:numPr>
          <w:ilvl w:val="0"/>
          <w:numId w:val="3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Troubleshooting RBAC and permission issues</w:t>
      </w:r>
    </w:p>
    <w:p>
      <w:pPr>
        <w:pStyle w:val="ListParagraph"/>
        <w:numPr>
          <w:ilvl w:val="0"/>
          <w:numId w:val="3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3 – Services &amp; Networking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03 – Services &amp; Networking Fundamentals</w:t>
      </w:r>
    </w:p>
    <w:p>
      <w:pPr>
        <w:pStyle w:val="ListParagraph"/>
        <w:numPr>
          <w:ilvl w:val="0"/>
          <w:numId w:val="3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ClusterIP</w:t>
      </w:r>
    </w:p>
    <w:p>
      <w:pPr>
        <w:pStyle w:val="ListParagraph"/>
        <w:numPr>
          <w:ilvl w:val="0"/>
          <w:numId w:val="3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NodePort</w:t>
      </w:r>
    </w:p>
    <w:p>
      <w:pPr>
        <w:pStyle w:val="ListParagraph"/>
        <w:numPr>
          <w:ilvl w:val="0"/>
          <w:numId w:val="3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LoadBalancer</w:t>
      </w:r>
    </w:p>
    <w:p>
      <w:pPr>
        <w:pStyle w:val="ListParagraph"/>
        <w:numPr>
          <w:ilvl w:val="0"/>
          <w:numId w:val="3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ExternalName</w:t>
      </w:r>
    </w:p>
    <w:p>
      <w:pPr>
        <w:pStyle w:val="ListParagraph"/>
        <w:numPr>
          <w:ilvl w:val="0"/>
          <w:numId w:val="3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Headless Service</w:t>
      </w:r>
    </w:p>
    <w:p>
      <w:pPr>
        <w:pStyle w:val="ListParagraph"/>
        <w:numPr>
          <w:ilvl w:val="0"/>
          <w:numId w:val="4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DNS</w:t>
      </w:r>
    </w:p>
    <w:p>
      <w:pPr>
        <w:pStyle w:val="ListParagraph"/>
        <w:numPr>
          <w:ilvl w:val="0"/>
          <w:numId w:val="4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Pod-to-Pod Communication</w:t>
      </w:r>
    </w:p>
    <w:p>
      <w:pPr>
        <w:pStyle w:val="ListParagraph"/>
        <w:numPr>
          <w:ilvl w:val="0"/>
          <w:numId w:val="4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Service Discovery</w:t>
      </w:r>
    </w:p>
    <w:p>
      <w:pPr>
        <w:pStyle w:val="ListParagraph"/>
        <w:numPr>
          <w:ilvl w:val="0"/>
          <w:numId w:val="4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Network Policies</w:t>
      </w:r>
    </w:p>
    <w:p>
      <w:pPr>
        <w:pStyle w:val="ListParagraph"/>
        <w:numPr>
          <w:ilvl w:val="0"/>
          <w:numId w:val="4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04 – K3s Networking Deep Dive</w:t>
      </w:r>
    </w:p>
    <w:p>
      <w:pPr>
        <w:pStyle w:val="ListParagraph"/>
        <w:numPr>
          <w:ilvl w:val="0"/>
          <w:numId w:val="4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Flannel</w:t>
      </w:r>
    </w:p>
    <w:p>
      <w:pPr>
        <w:pStyle w:val="ListParagraph"/>
        <w:numPr>
          <w:ilvl w:val="0"/>
          <w:numId w:val="4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Canal</w:t>
      </w:r>
    </w:p>
    <w:p>
      <w:pPr>
        <w:pStyle w:val="ListParagraph"/>
        <w:numPr>
          <w:ilvl w:val="0"/>
          <w:numId w:val="4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Calico</w:t>
      </w:r>
    </w:p>
    <w:p>
      <w:pPr>
        <w:pStyle w:val="ListParagraph"/>
        <w:numPr>
          <w:ilvl w:val="0"/>
          <w:numId w:val="4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Cilium Overview</w:t>
      </w:r>
    </w:p>
    <w:p>
      <w:pPr>
        <w:pStyle w:val="ListParagraph"/>
        <w:numPr>
          <w:ilvl w:val="0"/>
          <w:numId w:val="4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 Networking</w:t>
      </w:r>
    </w:p>
    <w:p>
      <w:pPr>
        <w:pStyle w:val="ListParagraph"/>
        <w:numPr>
          <w:ilvl w:val="0"/>
          <w:numId w:val="5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Node Networking</w:t>
      </w:r>
    </w:p>
    <w:p>
      <w:pPr>
        <w:pStyle w:val="ListParagraph"/>
        <w:numPr>
          <w:ilvl w:val="0"/>
          <w:numId w:val="5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Service Networking</w:t>
      </w:r>
    </w:p>
    <w:p>
      <w:pPr>
        <w:pStyle w:val="ListParagraph"/>
        <w:numPr>
          <w:ilvl w:val="0"/>
          <w:numId w:val="5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DNS</w:t>
      </w:r>
    </w:p>
    <w:p>
      <w:pPr>
        <w:pStyle w:val="ListParagraph"/>
        <w:numPr>
          <w:ilvl w:val="0"/>
          <w:numId w:val="5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CoreDNS</w:t>
      </w:r>
    </w:p>
    <w:p>
      <w:pPr>
        <w:pStyle w:val="ListParagraph"/>
        <w:numPr>
          <w:ilvl w:val="0"/>
          <w:numId w:val="5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Parameters</w:t>
      </w:r>
    </w:p>
    <w:p>
      <w:pPr>
        <w:pStyle w:val="ListParagraph"/>
        <w:numPr>
          <w:ilvl w:val="0"/>
          <w:numId w:val="5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Updating Network Configuration</w:t>
      </w:r>
    </w:p>
    <w:p>
      <w:pPr>
        <w:pStyle w:val="ListParagraph"/>
        <w:numPr>
          <w:ilvl w:val="0"/>
          <w:numId w:val="5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05 – Ingress &amp; Traffic Management</w:t>
      </w:r>
    </w:p>
    <w:p>
      <w:pPr>
        <w:pStyle w:val="ListParagraph"/>
        <w:numPr>
          <w:ilvl w:val="0"/>
          <w:numId w:val="5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Traefik</w:t>
      </w:r>
    </w:p>
    <w:p>
      <w:pPr>
        <w:pStyle w:val="ListParagraph"/>
        <w:numPr>
          <w:ilvl w:val="0"/>
          <w:numId w:val="5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Ingress Controller</w:t>
      </w:r>
    </w:p>
    <w:p>
      <w:pPr>
        <w:pStyle w:val="ListParagraph"/>
        <w:numPr>
          <w:ilvl w:val="0"/>
          <w:numId w:val="5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TLS</w:t>
      </w:r>
    </w:p>
    <w:p>
      <w:pPr>
        <w:pStyle w:val="ListParagraph"/>
        <w:numPr>
          <w:ilvl w:val="0"/>
          <w:numId w:val="6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Certificates</w:t>
      </w:r>
    </w:p>
    <w:p>
      <w:pPr>
        <w:pStyle w:val="ListParagraph"/>
        <w:numPr>
          <w:ilvl w:val="0"/>
          <w:numId w:val="6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Gateway</w:t>
      </w:r>
    </w:p>
    <w:p>
      <w:pPr>
        <w:pStyle w:val="ListParagraph"/>
        <w:numPr>
          <w:ilvl w:val="0"/>
          <w:numId w:val="6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Load Balancing</w:t>
      </w:r>
    </w:p>
    <w:p>
      <w:pPr>
        <w:pStyle w:val="ListParagraph"/>
        <w:numPr>
          <w:ilvl w:val="0"/>
          <w:numId w:val="6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Reverse Proxy</w:t>
      </w:r>
    </w:p>
    <w:p>
      <w:pPr>
        <w:pStyle w:val="ListParagraph"/>
        <w:numPr>
          <w:ilvl w:val="0"/>
          <w:numId w:val="6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Egress</w:t>
      </w:r>
    </w:p>
    <w:p>
      <w:pPr>
        <w:pStyle w:val="ListParagraph"/>
        <w:numPr>
          <w:ilvl w:val="0"/>
          <w:numId w:val="6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Ingress Best Practices</w:t>
      </w:r>
    </w:p>
    <w:p>
      <w:pPr>
        <w:pStyle w:val="ListParagraph"/>
        <w:numPr>
          <w:ilvl w:val="0"/>
          <w:numId w:val="6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4 – Storage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06 – Storage Management</w:t>
      </w:r>
    </w:p>
    <w:p>
      <w:pPr>
        <w:pStyle w:val="ListParagraph"/>
        <w:numPr>
          <w:ilvl w:val="0"/>
          <w:numId w:val="6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Storage Classes</w:t>
      </w:r>
    </w:p>
    <w:p>
      <w:pPr>
        <w:pStyle w:val="ListParagraph"/>
        <w:numPr>
          <w:ilvl w:val="0"/>
          <w:numId w:val="6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Persistent Volumes</w:t>
      </w:r>
    </w:p>
    <w:p>
      <w:pPr>
        <w:pStyle w:val="ListParagraph"/>
        <w:numPr>
          <w:ilvl w:val="0"/>
          <w:numId w:val="6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Persistent Volume Claims</w:t>
      </w:r>
    </w:p>
    <w:p>
      <w:pPr>
        <w:pStyle w:val="ListParagraph"/>
        <w:numPr>
          <w:ilvl w:val="0"/>
          <w:numId w:val="7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Dynamic Provisioning</w:t>
      </w:r>
    </w:p>
    <w:p>
      <w:pPr>
        <w:pStyle w:val="ListParagraph"/>
        <w:numPr>
          <w:ilvl w:val="0"/>
          <w:numId w:val="7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Local Path Provisioner</w:t>
      </w:r>
    </w:p>
    <w:p>
      <w:pPr>
        <w:pStyle w:val="ListParagraph"/>
        <w:numPr>
          <w:ilvl w:val="0"/>
          <w:numId w:val="7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NFS Storage</w:t>
      </w:r>
    </w:p>
    <w:p>
      <w:pPr>
        <w:pStyle w:val="ListParagraph"/>
        <w:numPr>
          <w:ilvl w:val="0"/>
          <w:numId w:val="7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CSI Drivers</w:t>
      </w:r>
    </w:p>
    <w:p>
      <w:pPr>
        <w:pStyle w:val="ListParagraph"/>
        <w:numPr>
          <w:ilvl w:val="0"/>
          <w:numId w:val="7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Stateful Applications</w:t>
      </w:r>
    </w:p>
    <w:p>
      <w:pPr>
        <w:pStyle w:val="ListParagraph"/>
        <w:numPr>
          <w:ilvl w:val="0"/>
          <w:numId w:val="7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Storage Best Practices</w:t>
      </w:r>
    </w:p>
    <w:p>
      <w:pPr>
        <w:pStyle w:val="ListParagraph"/>
        <w:numPr>
          <w:ilvl w:val="0"/>
          <w:numId w:val="7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5 – Cluster Operations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07 – Health Management &amp; Resource Governance</w:t>
      </w:r>
    </w:p>
    <w:p>
      <w:pPr>
        <w:pStyle w:val="ListParagraph"/>
        <w:numPr>
          <w:ilvl w:val="0"/>
          <w:numId w:val="7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Liveness Probe</w:t>
      </w:r>
    </w:p>
    <w:p>
      <w:pPr>
        <w:pStyle w:val="ListParagraph"/>
        <w:numPr>
          <w:ilvl w:val="0"/>
          <w:numId w:val="7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Readiness Probe</w:t>
      </w:r>
    </w:p>
    <w:p>
      <w:pPr>
        <w:pStyle w:val="ListParagraph"/>
        <w:numPr>
          <w:ilvl w:val="0"/>
          <w:numId w:val="7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Startup Probe</w:t>
      </w:r>
    </w:p>
    <w:p>
      <w:pPr>
        <w:pStyle w:val="ListParagraph"/>
        <w:numPr>
          <w:ilvl w:val="0"/>
          <w:numId w:val="8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Health Checks</w:t>
      </w:r>
    </w:p>
    <w:p>
      <w:pPr>
        <w:pStyle w:val="ListParagraph"/>
        <w:numPr>
          <w:ilvl w:val="0"/>
          <w:numId w:val="8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Requests</w:t>
      </w:r>
    </w:p>
    <w:p>
      <w:pPr>
        <w:pStyle w:val="ListParagraph"/>
        <w:numPr>
          <w:ilvl w:val="0"/>
          <w:numId w:val="8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Limits</w:t>
      </w:r>
    </w:p>
    <w:p>
      <w:pPr>
        <w:pStyle w:val="ListParagraph"/>
        <w:numPr>
          <w:ilvl w:val="0"/>
          <w:numId w:val="8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Quotas</w:t>
      </w:r>
    </w:p>
    <w:p>
      <w:pPr>
        <w:pStyle w:val="ListParagraph"/>
        <w:numPr>
          <w:ilvl w:val="0"/>
          <w:numId w:val="8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LimitRanges</w:t>
      </w:r>
    </w:p>
    <w:p>
      <w:pPr>
        <w:pStyle w:val="ListParagraph"/>
        <w:numPr>
          <w:ilvl w:val="0"/>
          <w:numId w:val="8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QoS Classes</w:t>
      </w:r>
    </w:p>
    <w:p>
      <w:pPr>
        <w:pStyle w:val="ListParagraph"/>
        <w:numPr>
          <w:ilvl w:val="0"/>
          <w:numId w:val="8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08 – Cluster Maintenance, Backup &amp; Restore</w:t>
      </w:r>
    </w:p>
    <w:p>
      <w:pPr>
        <w:pStyle w:val="ListParagraph"/>
        <w:numPr>
          <w:ilvl w:val="0"/>
          <w:numId w:val="8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Upgrade Strategy</w:t>
      </w:r>
    </w:p>
    <w:p>
      <w:pPr>
        <w:pStyle w:val="ListParagraph"/>
        <w:numPr>
          <w:ilvl w:val="0"/>
          <w:numId w:val="8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Maintenance</w:t>
      </w:r>
    </w:p>
    <w:p>
      <w:pPr>
        <w:pStyle w:val="ListParagraph"/>
        <w:numPr>
          <w:ilvl w:val="0"/>
          <w:numId w:val="8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Drain</w:t>
      </w:r>
    </w:p>
    <w:p>
      <w:pPr>
        <w:pStyle w:val="ListParagraph"/>
        <w:numPr>
          <w:ilvl w:val="0"/>
          <w:numId w:val="9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Cordoning</w:t>
      </w:r>
    </w:p>
    <w:p>
      <w:pPr>
        <w:pStyle w:val="ListParagraph"/>
        <w:numPr>
          <w:ilvl w:val="0"/>
          <w:numId w:val="9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Certificate Rotation</w:t>
      </w:r>
    </w:p>
    <w:p>
      <w:pPr>
        <w:pStyle w:val="ListParagraph"/>
        <w:numPr>
          <w:ilvl w:val="0"/>
          <w:numId w:val="9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Backup</w:t>
      </w:r>
    </w:p>
    <w:p>
      <w:pPr>
        <w:pStyle w:val="ListParagraph"/>
        <w:numPr>
          <w:ilvl w:val="0"/>
          <w:numId w:val="9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Restore</w:t>
      </w:r>
    </w:p>
    <w:p>
      <w:pPr>
        <w:pStyle w:val="ListParagraph"/>
        <w:numPr>
          <w:ilvl w:val="0"/>
          <w:numId w:val="9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Disaster Recovery</w:t>
      </w:r>
    </w:p>
    <w:p>
      <w:pPr>
        <w:pStyle w:val="ListParagraph"/>
        <w:numPr>
          <w:ilvl w:val="0"/>
          <w:numId w:val="9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6 – Scaling &amp; Scheduling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09 – Performance &amp; Scaling</w:t>
      </w:r>
    </w:p>
    <w:p>
      <w:pPr>
        <w:pStyle w:val="ListParagraph"/>
        <w:numPr>
          <w:ilvl w:val="0"/>
          <w:numId w:val="9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Performance Optimization</w:t>
      </w:r>
    </w:p>
    <w:p>
      <w:pPr>
        <w:pStyle w:val="ListParagraph"/>
        <w:numPr>
          <w:ilvl w:val="0"/>
          <w:numId w:val="9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Scaling Applications</w:t>
      </w:r>
    </w:p>
    <w:p>
      <w:pPr>
        <w:pStyle w:val="ListParagraph"/>
        <w:numPr>
          <w:ilvl w:val="0"/>
          <w:numId w:val="9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Horizontal Pod Autoscaler</w:t>
      </w:r>
    </w:p>
    <w:p>
      <w:pPr>
        <w:pStyle w:val="ListParagraph"/>
        <w:numPr>
          <w:ilvl w:val="0"/>
          <w:numId w:val="9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Vertical Pod Autoscaler</w:t>
      </w:r>
    </w:p>
    <w:p>
      <w:pPr>
        <w:pStyle w:val="ListParagraph"/>
        <w:numPr>
          <w:ilvl w:val="0"/>
          <w:numId w:val="10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Cluster Autoscaler Concepts</w:t>
      </w:r>
    </w:p>
    <w:p>
      <w:pPr>
        <w:pStyle w:val="ListParagraph"/>
        <w:numPr>
          <w:ilvl w:val="0"/>
          <w:numId w:val="10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Optimization</w:t>
      </w:r>
    </w:p>
    <w:p>
      <w:pPr>
        <w:pStyle w:val="ListParagraph"/>
        <w:numPr>
          <w:ilvl w:val="0"/>
          <w:numId w:val="10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Capacity Planning</w:t>
      </w:r>
    </w:p>
    <w:p>
      <w:pPr>
        <w:pStyle w:val="ListParagraph"/>
        <w:numPr>
          <w:ilvl w:val="0"/>
          <w:numId w:val="10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10 – Scheduling</w:t>
      </w:r>
    </w:p>
    <w:p>
      <w:pPr>
        <w:pStyle w:val="ListParagraph"/>
        <w:numPr>
          <w:ilvl w:val="0"/>
          <w:numId w:val="10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Selectors</w:t>
      </w:r>
    </w:p>
    <w:p>
      <w:pPr>
        <w:pStyle w:val="ListParagraph"/>
        <w:numPr>
          <w:ilvl w:val="0"/>
          <w:numId w:val="10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Affinity</w:t>
      </w:r>
    </w:p>
    <w:p>
      <w:pPr>
        <w:pStyle w:val="ListParagraph"/>
        <w:numPr>
          <w:ilvl w:val="0"/>
          <w:numId w:val="10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Anti-Affinity</w:t>
      </w:r>
    </w:p>
    <w:p>
      <w:pPr>
        <w:pStyle w:val="ListParagraph"/>
        <w:numPr>
          <w:ilvl w:val="0"/>
          <w:numId w:val="10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Taints</w:t>
      </w:r>
    </w:p>
    <w:p>
      <w:pPr>
        <w:pStyle w:val="ListParagraph"/>
        <w:numPr>
          <w:ilvl w:val="0"/>
          <w:numId w:val="10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Tolerations</w:t>
      </w:r>
    </w:p>
    <w:p>
      <w:pPr>
        <w:pStyle w:val="ListParagraph"/>
        <w:numPr>
          <w:ilvl w:val="0"/>
          <w:numId w:val="10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Topology Spread Constraints</w:t>
      </w:r>
    </w:p>
    <w:p>
      <w:pPr>
        <w:pStyle w:val="ListParagraph"/>
        <w:numPr>
          <w:ilvl w:val="0"/>
          <w:numId w:val="11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Custom Scheduling</w:t>
      </w:r>
    </w:p>
    <w:p>
      <w:pPr>
        <w:pStyle w:val="ListParagraph"/>
        <w:numPr>
          <w:ilvl w:val="0"/>
          <w:numId w:val="11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Jobs Scheduling</w:t>
      </w:r>
    </w:p>
    <w:p>
      <w:pPr>
        <w:pStyle w:val="ListParagraph"/>
        <w:numPr>
          <w:ilvl w:val="0"/>
          <w:numId w:val="11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7 – Security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11 – Kubernetes Security</w:t>
      </w:r>
    </w:p>
    <w:p>
      <w:pPr>
        <w:pStyle w:val="ListParagraph"/>
        <w:numPr>
          <w:ilvl w:val="0"/>
          <w:numId w:val="11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Security Guidelines</w:t>
      </w:r>
    </w:p>
    <w:p>
      <w:pPr>
        <w:pStyle w:val="ListParagraph"/>
        <w:numPr>
          <w:ilvl w:val="0"/>
          <w:numId w:val="11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Security</w:t>
      </w:r>
    </w:p>
    <w:p>
      <w:pPr>
        <w:pStyle w:val="ListParagraph"/>
        <w:numPr>
          <w:ilvl w:val="0"/>
          <w:numId w:val="11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RBAC Best Practices</w:t>
      </w:r>
    </w:p>
    <w:p>
      <w:pPr>
        <w:pStyle w:val="ListParagraph"/>
        <w:numPr>
          <w:ilvl w:val="0"/>
          <w:numId w:val="11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Secrets Management</w:t>
      </w:r>
    </w:p>
    <w:p>
      <w:pPr>
        <w:pStyle w:val="ListParagraph"/>
        <w:numPr>
          <w:ilvl w:val="0"/>
          <w:numId w:val="11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Container Image Security</w:t>
      </w:r>
    </w:p>
    <w:p>
      <w:pPr>
        <w:pStyle w:val="ListParagraph"/>
        <w:numPr>
          <w:ilvl w:val="0"/>
          <w:numId w:val="11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Security</w:t>
      </w:r>
    </w:p>
    <w:p>
      <w:pPr>
        <w:pStyle w:val="ListParagraph"/>
        <w:numPr>
          <w:ilvl w:val="0"/>
          <w:numId w:val="11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Host Security</w:t>
      </w:r>
    </w:p>
    <w:p>
      <w:pPr>
        <w:pStyle w:val="ListParagraph"/>
        <w:numPr>
          <w:ilvl w:val="0"/>
          <w:numId w:val="12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 Auditing</w:t>
      </w:r>
    </w:p>
    <w:p>
      <w:pPr>
        <w:pStyle w:val="ListParagraph"/>
        <w:numPr>
          <w:ilvl w:val="0"/>
          <w:numId w:val="12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External Exposure</w:t>
      </w:r>
    </w:p>
    <w:p>
      <w:pPr>
        <w:pStyle w:val="ListParagraph"/>
        <w:numPr>
          <w:ilvl w:val="0"/>
          <w:numId w:val="12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8 – Troubleshooting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12 – Troubleshooting &amp; Debugging</w:t>
      </w:r>
    </w:p>
    <w:p>
      <w:pPr>
        <w:pStyle w:val="ListParagraph"/>
        <w:numPr>
          <w:ilvl w:val="0"/>
          <w:numId w:val="12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kubectl Debug</w:t>
      </w:r>
    </w:p>
    <w:p>
      <w:pPr>
        <w:pStyle w:val="ListParagraph"/>
        <w:numPr>
          <w:ilvl w:val="0"/>
          <w:numId w:val="12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Events</w:t>
      </w:r>
    </w:p>
    <w:p>
      <w:pPr>
        <w:pStyle w:val="ListParagraph"/>
        <w:numPr>
          <w:ilvl w:val="0"/>
          <w:numId w:val="12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Logs</w:t>
      </w:r>
    </w:p>
    <w:p>
      <w:pPr>
        <w:pStyle w:val="ListParagraph"/>
        <w:numPr>
          <w:ilvl w:val="0"/>
          <w:numId w:val="12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 Analysis</w:t>
      </w:r>
    </w:p>
    <w:p>
      <w:pPr>
        <w:pStyle w:val="ListParagraph"/>
        <w:numPr>
          <w:ilvl w:val="0"/>
          <w:numId w:val="12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CrashLoopBackOff</w:t>
      </w:r>
    </w:p>
    <w:p>
      <w:pPr>
        <w:pStyle w:val="ListParagraph"/>
        <w:numPr>
          <w:ilvl w:val="0"/>
          <w:numId w:val="12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Pending Pods</w:t>
      </w:r>
    </w:p>
    <w:p>
      <w:pPr>
        <w:pStyle w:val="ListParagraph"/>
        <w:numPr>
          <w:ilvl w:val="0"/>
          <w:numId w:val="12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Image Pull Issues</w:t>
      </w:r>
    </w:p>
    <w:p>
      <w:pPr>
        <w:pStyle w:val="ListParagraph"/>
        <w:numPr>
          <w:ilvl w:val="0"/>
          <w:numId w:val="13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Troubleshooting</w:t>
      </w:r>
    </w:p>
    <w:p>
      <w:pPr>
        <w:pStyle w:val="ListParagraph"/>
        <w:numPr>
          <w:ilvl w:val="0"/>
          <w:numId w:val="13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Sandbox Testing</w:t>
      </w:r>
    </w:p>
    <w:p>
      <w:pPr>
        <w:pStyle w:val="ListParagraph"/>
        <w:numPr>
          <w:ilvl w:val="0"/>
          <w:numId w:val="13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 Labs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9 – Package Management &amp; GitOps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13 – Helm &amp; GitOps</w:t>
      </w:r>
    </w:p>
    <w:p>
      <w:pPr>
        <w:pStyle w:val="ListParagraph"/>
        <w:numPr>
          <w:ilvl w:val="0"/>
          <w:numId w:val="13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Helm Architecture, Charts, Repositories, Values, Templates, Dependencies, Releases, Rollback, Upgrade, Best Practices</w:t>
      </w:r>
    </w:p>
    <w:p>
      <w:pPr>
        <w:pStyle w:val="ListParagraph"/>
        <w:numPr>
          <w:ilvl w:val="0"/>
          <w:numId w:val="13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GitOps Concepts, Argo CD, FluxCD, Tekton</w:t>
      </w:r>
    </w:p>
    <w:p>
      <w:pPr>
        <w:pStyle w:val="ListParagraph"/>
        <w:numPr>
          <w:ilvl w:val="0"/>
          <w:numId w:val="13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GitOps Workflow, Continuous Delivery, Rollback</w:t>
      </w:r>
    </w:p>
    <w:p>
      <w:pPr>
        <w:pStyle w:val="ListParagraph"/>
        <w:numPr>
          <w:ilvl w:val="0"/>
          <w:numId w:val="13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10 – Production, Enterprise K3s &amp; Advanced Topics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14– Production Operations &amp; Advanced Topics (Capstone)</w:t>
      </w:r>
    </w:p>
    <w:p>
      <w:pPr>
        <w:pStyle w:val="ListParagraph"/>
        <w:numPr>
          <w:ilvl w:val="0"/>
          <w:numId w:val="13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High Availability, Multi-node Design, Load Balancing, Gateway, Distributed Storage, CRD Management, Data Sharing Policies, Industry Best Practices</w:t>
      </w:r>
    </w:p>
    <w:p>
      <w:pPr>
        <w:pStyle w:val="ListParagraph"/>
        <w:numPr>
          <w:ilvl w:val="0"/>
          <w:numId w:val="13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Testing Strategies: Deployment Validation, Smoke Testing, Health Validation, Performance Testing, Upgrade Testing</w:t>
      </w:r>
    </w:p>
    <w:p>
      <w:pPr>
        <w:pStyle w:val="ListParagraph"/>
        <w:spacing w:before="0" w:after="40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15 – Production Operations &amp; Advanced Topics (Capstone)</w:t>
      </w:r>
    </w:p>
    <w:p>
      <w:pPr>
        <w:pStyle w:val="ListParagraph"/>
        <w:numPr>
          <w:ilvl w:val="0"/>
          <w:numId w:val="13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Enterprise K3s: SUSE Linux Enterprise, K3s on SUSE, SUSE Edge, Edge Image Builder (EIB), Ignition, Combustion, SUSE Manager, Package Management</w:t>
      </w:r>
    </w:p>
    <w:p>
      <w:pPr>
        <w:pStyle w:val="ListParagraph"/>
        <w:numPr>
          <w:ilvl w:val="0"/>
          <w:numId w:val="14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Advanced Production Concepts: Running Databases on K3s, Distributed Systems on K3s, GPU Scaling, Multi-cluster Concepts, Multi-cluster Networking, Traffic Routing, Registries, Hauler, Zarf, Air-gapped Deployments</w:t>
      </w:r>
    </w:p>
    <w:p>
      <w:pPr>
        <w:pStyle w:val="ListParagraph"/>
        <w:numPr>
          <w:ilvl w:val="0"/>
          <w:numId w:val="14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Production Design &amp; Final Capstone Project</w:t>
      </w:r>
    </w:p>
    <w:p>
      <w:pPr>
        <w:pStyle w:val="ListParagraph"/>
        <w:spacing w:before="0" w:after="40"/>
        <w:rPr>
          <w:rFonts w:ascii="Calibri" w:hAnsi="Calibri" w:eastAsia="Calibri" w:cs="Calibri"/>
          <w:color w:val="222222"/>
          <w:sz w:val="20"/>
          <w:szCs w:val="20"/>
        </w:rPr>
      </w:pPr>
      <w:r>
        <w:rPr/>
      </w:r>
    </w:p>
    <w:sectPr>
      <w:type w:val="nextPage"/>
      <w:pgSz w:w="12240" w:h="15840"/>
      <w:pgMar w:left="900" w:right="900" w:gutter="0" w:header="0" w:top="720" w:footer="0" w:bottom="72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2"/>
  </w:num>
  <w:num w:numId="65">
    <w:abstractNumId w:val="2"/>
  </w:num>
  <w:num w:numId="66">
    <w:abstractNumId w:val="2"/>
  </w:num>
  <w:num w:numId="67">
    <w:abstractNumId w:val="2"/>
  </w:num>
  <w:num w:numId="68">
    <w:abstractNumId w:val="2"/>
  </w:num>
  <w:num w:numId="69">
    <w:abstractNumId w:val="2"/>
  </w:num>
  <w:num w:numId="70">
    <w:abstractNumId w:val="2"/>
  </w:num>
  <w:num w:numId="71">
    <w:abstractNumId w:val="2"/>
  </w:num>
  <w:num w:numId="72">
    <w:abstractNumId w:val="2"/>
  </w:num>
  <w:num w:numId="73">
    <w:abstractNumId w:val="2"/>
  </w:num>
  <w:num w:numId="74">
    <w:abstractNumId w:val="2"/>
  </w:num>
  <w:num w:numId="75">
    <w:abstractNumId w:val="2"/>
  </w:num>
  <w:num w:numId="76">
    <w:abstractNumId w:val="2"/>
  </w:num>
  <w:num w:numId="77">
    <w:abstractNumId w:val="2"/>
  </w:num>
  <w:num w:numId="78">
    <w:abstractNumId w:val="2"/>
  </w:num>
  <w:num w:numId="79">
    <w:abstractNumId w:val="2"/>
  </w:num>
  <w:num w:numId="80">
    <w:abstractNumId w:val="2"/>
  </w:num>
  <w:num w:numId="81">
    <w:abstractNumId w:val="2"/>
  </w:num>
  <w:num w:numId="82">
    <w:abstractNumId w:val="2"/>
  </w:num>
  <w:num w:numId="83">
    <w:abstractNumId w:val="2"/>
  </w:num>
  <w:num w:numId="84">
    <w:abstractNumId w:val="2"/>
  </w:num>
  <w:num w:numId="85">
    <w:abstractNumId w:val="2"/>
  </w:num>
  <w:num w:numId="86">
    <w:abstractNumId w:val="2"/>
  </w:num>
  <w:num w:numId="87">
    <w:abstractNumId w:val="2"/>
  </w:num>
  <w:num w:numId="88">
    <w:abstractNumId w:val="2"/>
  </w:num>
  <w:num w:numId="89">
    <w:abstractNumId w:val="2"/>
  </w:num>
  <w:num w:numId="90">
    <w:abstractNumId w:val="2"/>
  </w:num>
  <w:num w:numId="91">
    <w:abstractNumId w:val="2"/>
  </w:num>
  <w:num w:numId="92">
    <w:abstractNumId w:val="2"/>
  </w:num>
  <w:num w:numId="93">
    <w:abstractNumId w:val="2"/>
  </w:num>
  <w:num w:numId="94">
    <w:abstractNumId w:val="2"/>
  </w:num>
  <w:num w:numId="95">
    <w:abstractNumId w:val="2"/>
  </w:num>
  <w:num w:numId="96">
    <w:abstractNumId w:val="2"/>
  </w:num>
  <w:num w:numId="97">
    <w:abstractNumId w:val="2"/>
  </w:num>
  <w:num w:numId="98">
    <w:abstractNumId w:val="2"/>
  </w:num>
  <w:num w:numId="99">
    <w:abstractNumId w:val="2"/>
  </w:num>
  <w:num w:numId="100">
    <w:abstractNumId w:val="2"/>
  </w:num>
  <w:num w:numId="101">
    <w:abstractNumId w:val="2"/>
  </w:num>
  <w:num w:numId="102">
    <w:abstractNumId w:val="2"/>
  </w:num>
  <w:num w:numId="103">
    <w:abstractNumId w:val="2"/>
  </w:num>
  <w:num w:numId="104">
    <w:abstractNumId w:val="2"/>
  </w:num>
  <w:num w:numId="105">
    <w:abstractNumId w:val="2"/>
  </w:num>
  <w:num w:numId="106">
    <w:abstractNumId w:val="2"/>
  </w:num>
  <w:num w:numId="107">
    <w:abstractNumId w:val="2"/>
  </w:num>
  <w:num w:numId="108">
    <w:abstractNumId w:val="2"/>
  </w:num>
  <w:num w:numId="109">
    <w:abstractNumId w:val="2"/>
  </w:num>
  <w:num w:numId="110">
    <w:abstractNumId w:val="2"/>
  </w:num>
  <w:num w:numId="111">
    <w:abstractNumId w:val="2"/>
  </w:num>
  <w:num w:numId="112">
    <w:abstractNumId w:val="2"/>
  </w:num>
  <w:num w:numId="113">
    <w:abstractNumId w:val="2"/>
  </w:num>
  <w:num w:numId="114">
    <w:abstractNumId w:val="2"/>
  </w:num>
  <w:num w:numId="115">
    <w:abstractNumId w:val="2"/>
  </w:num>
  <w:num w:numId="116">
    <w:abstractNumId w:val="2"/>
  </w:num>
  <w:num w:numId="117">
    <w:abstractNumId w:val="2"/>
  </w:num>
  <w:num w:numId="118">
    <w:abstractNumId w:val="2"/>
  </w:num>
  <w:num w:numId="119">
    <w:abstractNumId w:val="2"/>
  </w:num>
  <w:num w:numId="120">
    <w:abstractNumId w:val="2"/>
  </w:num>
  <w:num w:numId="121">
    <w:abstractNumId w:val="2"/>
  </w:num>
  <w:num w:numId="122">
    <w:abstractNumId w:val="2"/>
  </w:num>
  <w:num w:numId="123">
    <w:abstractNumId w:val="2"/>
  </w:num>
  <w:num w:numId="124">
    <w:abstractNumId w:val="2"/>
  </w:num>
  <w:num w:numId="125">
    <w:abstractNumId w:val="2"/>
  </w:num>
  <w:num w:numId="126">
    <w:abstractNumId w:val="2"/>
  </w:num>
  <w:num w:numId="127">
    <w:abstractNumId w:val="2"/>
  </w:num>
  <w:num w:numId="128">
    <w:abstractNumId w:val="2"/>
  </w:num>
  <w:num w:numId="129">
    <w:abstractNumId w:val="2"/>
  </w:num>
  <w:num w:numId="130">
    <w:abstractNumId w:val="2"/>
  </w:num>
  <w:num w:numId="131">
    <w:abstractNumId w:val="2"/>
  </w:num>
  <w:num w:numId="132">
    <w:abstractNumId w:val="2"/>
  </w:num>
  <w:num w:numId="133">
    <w:abstractNumId w:val="2"/>
  </w:num>
  <w:num w:numId="134">
    <w:abstractNumId w:val="2"/>
  </w:num>
  <w:num w:numId="135">
    <w:abstractNumId w:val="2"/>
  </w:num>
  <w:num w:numId="136">
    <w:abstractNumId w:val="2"/>
  </w:num>
  <w:num w:numId="137">
    <w:abstractNumId w:val="2"/>
  </w:num>
  <w:num w:numId="138">
    <w:abstractNumId w:val="2"/>
  </w:num>
  <w:num w:numId="139">
    <w:abstractNumId w:val="2"/>
  </w:num>
  <w:num w:numId="140">
    <w:abstractNumId w:val="2"/>
  </w:num>
  <w:num w:numId="141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IN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1490</TotalTime>
  <Application>LibreOffice/7.3.7.2$Linux_X86_64 LibreOffice_project/30$Build-2</Application>
  <AppVersion>15.0000</AppVersion>
  <Pages>5</Pages>
  <Words>768</Words>
  <Characters>4457</Characters>
  <CharactersWithSpaces>4967</CharactersWithSpaces>
  <Paragraphs>168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2026-08-13T08:00:32Z</dcterms:created>
  <dc:creator>Un-named</dc:creator>
  <dc:description/>
  <dc:language>en-IN</dc:language>
  <cp:lastModifiedBy/>
  <dcterms:modified xsi:type="dcterms:W3CDTF">2026-09-24T16:45:37Z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