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748547ad8d250174fa66ba0a1e832377d7b64b4"/>
    <w:p>
      <w:pPr>
        <w:pStyle w:val="Heading1"/>
      </w:pPr>
      <w:r>
        <w:t xml:space="preserve">Lab Manual: Centralized Logging with EFK Stack on Kubernetes</w:t>
      </w:r>
    </w:p>
    <w:bookmarkStart w:id="21" w:name="prerequisites"/>
    <w:p>
      <w:pPr>
        <w:pStyle w:val="Heading2"/>
      </w:pPr>
      <w:r>
        <w:t xml:space="preserve">Prerequisites</w:t>
      </w:r>
    </w:p>
    <w:p>
      <w:pPr>
        <w:pStyle w:val="Compact"/>
        <w:numPr>
          <w:ilvl w:val="0"/>
          <w:numId w:val="1001"/>
        </w:numPr>
      </w:pPr>
      <w:r>
        <w:t xml:space="preserve">Kubernetes cluster with at least</w:t>
      </w:r>
      <w:r>
        <w:t xml:space="preserve"> </w:t>
      </w:r>
      <w:r>
        <w:rPr>
          <w:b/>
          <w:bCs/>
        </w:rPr>
        <w:t xml:space="preserve">3 nodes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kubectl</w:t>
      </w:r>
      <w:r>
        <w:t xml:space="preserve"> </w:t>
      </w:r>
      <w:r>
        <w:t xml:space="preserve">configured to access your cluster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installed (</w:t>
      </w:r>
      <w:r>
        <w:rPr>
          <w:rStyle w:val="VerbatimChar"/>
        </w:rPr>
        <w:t xml:space="preserve">helm version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1"/>
    <w:bookmarkStart w:id="22" w:name="step-1-create-a-namespace-for-logging"/>
    <w:p>
      <w:pPr>
        <w:pStyle w:val="Heading2"/>
      </w:pPr>
      <w:r>
        <w:t xml:space="preserve">Step 1: Create a Namespace for Logging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create namespace logging</w:t>
      </w:r>
    </w:p>
    <w:p>
      <w:r>
        <w:pict>
          <v:rect style="width:0;height:1.5pt" o:hralign="center" o:hrstd="t" o:hr="t"/>
        </w:pict>
      </w:r>
    </w:p>
    <w:bookmarkEnd w:id="22"/>
    <w:bookmarkStart w:id="23" w:name="step-2-deploy-elasticsearch-using-helm"/>
    <w:p>
      <w:pPr>
        <w:pStyle w:val="Heading2"/>
      </w:pPr>
      <w:r>
        <w:t xml:space="preserve">Step 2: Deploy Elasticsearch Using Helm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elastic https://helm.elastic.co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  <w:r>
        <w:br/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install elasticsearch elastic/elasticsearch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replicas=1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resources.requests.cpu=</w:t>
      </w:r>
      <w:r>
        <w:rPr>
          <w:rStyle w:val="StringTok"/>
        </w:rPr>
        <w:t xml:space="preserve">"500m"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resources.requests.memory=</w:t>
      </w:r>
      <w:r>
        <w:rPr>
          <w:rStyle w:val="StringTok"/>
        </w:rPr>
        <w:t xml:space="preserve">"2Gi"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resources.limits.cpu=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resources.limits.memory=</w:t>
      </w:r>
      <w:r>
        <w:rPr>
          <w:rStyle w:val="StringTok"/>
        </w:rPr>
        <w:t xml:space="preserve">"4Gi"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For production, increase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and resources.</w:t>
      </w:r>
    </w:p>
    <w:p>
      <w:r>
        <w:pict>
          <v:rect style="width:0;height:1.5pt" o:hralign="center" o:hrstd="t" o:hr="t"/>
        </w:pict>
      </w:r>
    </w:p>
    <w:bookmarkEnd w:id="23"/>
    <w:bookmarkStart w:id="24" w:name="step-3-deploy-kibana-using-helm"/>
    <w:p>
      <w:pPr>
        <w:pStyle w:val="Heading2"/>
      </w:pPr>
      <w:r>
        <w:t xml:space="preserve">Step 3: Deploy Kibana Using Helm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install kibana elastic/kibana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--set</w:t>
      </w:r>
      <w:r>
        <w:rPr>
          <w:rStyle w:val="NormalTok"/>
        </w:rPr>
        <w:t xml:space="preserve"> service.type=NodePort</w:t>
      </w:r>
    </w:p>
    <w:p>
      <w:pPr>
        <w:pStyle w:val="FirstParagraph"/>
      </w:pPr>
      <w:r>
        <w:t xml:space="preserve">Check Kibana NodePort: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get svc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logging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kibana</w:t>
      </w:r>
    </w:p>
    <w:p>
      <w:pPr>
        <w:pStyle w:val="FirstParagraph"/>
      </w:pPr>
      <w:r>
        <w:t xml:space="preserve">Example output:</w:t>
      </w:r>
    </w:p>
    <w:p>
      <w:pPr>
        <w:pStyle w:val="SourceCode"/>
      </w:pPr>
      <w:r>
        <w:rPr>
          <w:rStyle w:val="VerbatimChar"/>
        </w:rPr>
        <w:t xml:space="preserve">kibana  NodePort  10.0.x.x  &lt;none&gt;  5601:32501/TCP  1m</w:t>
      </w:r>
    </w:p>
    <w:p>
      <w:pPr>
        <w:pStyle w:val="FirstParagraph"/>
      </w:pPr>
      <w:r>
        <w:t xml:space="preserve">Access Kibana at:</w:t>
      </w:r>
      <w:r>
        <w:t xml:space="preserve"> </w:t>
      </w:r>
      <w:r>
        <w:rPr>
          <w:rStyle w:val="VerbatimChar"/>
        </w:rPr>
        <w:t xml:space="preserve">http://&lt;worker-node-ip&gt;:&lt;NodePort&gt;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http://&lt;worker-node-ip&gt;:32501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Start w:id="27" w:name="step-4-deploy-fluentd-as-a-daemonset"/>
    <w:p>
      <w:pPr>
        <w:pStyle w:val="Heading2"/>
      </w:pPr>
      <w:r>
        <w:t xml:space="preserve">Step 4: Deploy Fluentd as a DaemonSet</w:t>
      </w:r>
    </w:p>
    <w:p>
      <w:pPr>
        <w:pStyle w:val="FirstParagraph"/>
      </w:pPr>
      <w:r>
        <w:t xml:space="preserve">Fluentd collects logs from every node and forwards to Elasticsearch.</w:t>
      </w:r>
    </w:p>
    <w:bookmarkStart w:id="26" w:name="fluentd-configmap-and-daemonset"/>
    <w:p>
      <w:pPr>
        <w:pStyle w:val="Heading3"/>
      </w:pPr>
      <w:r>
        <w:t xml:space="preserve">Fluentd ConfigMap and DaemonSet</w:t>
      </w:r>
    </w:p>
    <w:p>
      <w:pPr>
        <w:pStyle w:val="FirstParagraph"/>
      </w:pPr>
      <w:r>
        <w:t xml:space="preserve">Download and apply the</w:t>
      </w:r>
      <w:r>
        <w:t xml:space="preserve"> </w:t>
      </w:r>
      <w:hyperlink r:id="rId25">
        <w:r>
          <w:rPr>
            <w:rStyle w:val="Hyperlink"/>
          </w:rPr>
          <w:t xml:space="preserve">official Fluentd DaemonSet manifest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https://raw.githubusercontent.com/fluent/fluentd-kubernetes-daemonset/master/fluentd-daemonset-elasticsearch-rbac.yaml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logging</w:t>
      </w:r>
    </w:p>
    <w:p>
      <w:pPr>
        <w:pStyle w:val="FirstParagraph"/>
      </w:pPr>
      <w:r>
        <w:rPr>
          <w:i/>
          <w:iCs/>
        </w:rPr>
        <w:t xml:space="preserve">Fluentd connects to Elasticsearch via service discovery: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elasticsearch-master.logging.svc.cluster.local:9200</w:t>
      </w:r>
    </w:p>
    <w:p>
      <w:pPr>
        <w:pStyle w:val="FirstParagraph"/>
      </w:pPr>
      <w:r>
        <w:t xml:space="preserve">(If needed, adjust</w:t>
      </w:r>
      <w:r>
        <w:t xml:space="preserve"> </w:t>
      </w:r>
      <w:r>
        <w:rPr>
          <w:rStyle w:val="VerbatimChar"/>
        </w:rPr>
        <w:t xml:space="preserve">FLUENT_ELASTICSEARCH_HOST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FLUENT_ELASTICSEARCH_PORT</w:t>
      </w:r>
      <w:r>
        <w:t xml:space="preserve"> </w:t>
      </w:r>
      <w:r>
        <w:t xml:space="preserve">env vars in the DaemonSet spec.)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step-5-deploy-the-nginx-application"/>
    <w:p>
      <w:pPr>
        <w:pStyle w:val="Heading2"/>
      </w:pPr>
      <w:r>
        <w:t xml:space="preserve">Step 5: Deploy the NGINX Application</w:t>
      </w:r>
    </w:p>
    <w:p>
      <w:pPr>
        <w:pStyle w:val="FirstParagraph"/>
      </w:pPr>
      <w:r>
        <w:rPr>
          <w:b/>
          <w:bCs/>
        </w:rPr>
        <w:t xml:space="preserve">nginx-deployment.yaml</w:t>
      </w:r>
    </w:p>
    <w:p>
      <w:pPr>
        <w:pStyle w:val="SourceCode"/>
      </w:pP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PreprocessorTok"/>
        </w:rPr>
        <w:t xml:space="preserve">---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namespace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targetPort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p>
      <w:pPr>
        <w:pStyle w:val="FirstParagraph"/>
      </w:pPr>
      <w:r>
        <w:t xml:space="preserve">Apply the deployment and service: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nginx-deployment.yaml</w:t>
      </w:r>
    </w:p>
    <w:p>
      <w:pPr>
        <w:pStyle w:val="FirstParagraph"/>
      </w:pPr>
      <w:r>
        <w:t xml:space="preserve">Find the NGINX NodePort: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get svc nginx</w:t>
      </w:r>
    </w:p>
    <w:p>
      <w:r>
        <w:pict>
          <v:rect style="width:0;height:1.5pt" o:hralign="center" o:hrstd="t" o:hr="t"/>
        </w:pict>
      </w:r>
    </w:p>
    <w:bookmarkEnd w:id="28"/>
    <w:bookmarkStart w:id="29" w:name="step-6-generate-logs"/>
    <w:p>
      <w:pPr>
        <w:pStyle w:val="Heading2"/>
      </w:pPr>
      <w:r>
        <w:t xml:space="preserve">Step 6: Generate Logs</w:t>
      </w:r>
    </w:p>
    <w:p>
      <w:pPr>
        <w:pStyle w:val="FirstParagraph"/>
      </w:pPr>
      <w:r>
        <w:t xml:space="preserve">Send traffic to NGINX to generate logs: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worker-node-ip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nodeport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9"/>
    <w:bookmarkStart w:id="30" w:name="step-7-access-kibana"/>
    <w:p>
      <w:pPr>
        <w:pStyle w:val="Heading2"/>
      </w:pPr>
      <w:r>
        <w:t xml:space="preserve">Step 7: Access Kibana</w:t>
      </w:r>
    </w:p>
    <w:p>
      <w:pPr>
        <w:pStyle w:val="Compact"/>
        <w:numPr>
          <w:ilvl w:val="0"/>
          <w:numId w:val="1003"/>
        </w:numPr>
      </w:pPr>
      <w:r>
        <w:t xml:space="preserve">Open Kibana in your browser:</w:t>
      </w:r>
      <w:r>
        <w:br/>
      </w:r>
      <w:r>
        <w:rPr>
          <w:rStyle w:val="VerbatimChar"/>
        </w:rPr>
        <w:t xml:space="preserve">http://&lt;worker-node-ip&gt;:&lt;kibana-nodeport&gt;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Discover</w:t>
      </w:r>
    </w:p>
    <w:p>
      <w:pPr>
        <w:pStyle w:val="Compact"/>
        <w:numPr>
          <w:ilvl w:val="0"/>
          <w:numId w:val="1003"/>
        </w:numPr>
      </w:pPr>
      <w:r>
        <w:t xml:space="preserve">If prompted, set up index pattern:</w:t>
      </w:r>
      <w:r>
        <w:t xml:space="preserve"> </w:t>
      </w:r>
      <w:r>
        <w:rPr>
          <w:rStyle w:val="VerbatimChar"/>
        </w:rPr>
        <w:t xml:space="preserve">logstash-*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</w:p>
    <w:p>
      <w:pPr>
        <w:pStyle w:val="Compact"/>
        <w:numPr>
          <w:ilvl w:val="0"/>
          <w:numId w:val="1003"/>
        </w:numPr>
      </w:pPr>
      <w:r>
        <w:t xml:space="preserve">Time field:</w:t>
      </w:r>
      <w:r>
        <w:t xml:space="preserve"> </w:t>
      </w:r>
      <w:r>
        <w:rPr>
          <w:rStyle w:val="VerbatimChar"/>
        </w:rPr>
        <w:t xml:space="preserve">@timestamp</w:t>
      </w:r>
    </w:p>
    <w:p>
      <w:r>
        <w:pict>
          <v:rect style="width:0;height:1.5pt" o:hralign="center" o:hrstd="t" o:hr="t"/>
        </w:pict>
      </w:r>
    </w:p>
    <w:bookmarkEnd w:id="30"/>
    <w:bookmarkStart w:id="31" w:name="step-8-search-and-visualize-nginx-logs"/>
    <w:p>
      <w:pPr>
        <w:pStyle w:val="Heading2"/>
      </w:pPr>
      <w:r>
        <w:t xml:space="preserve">Step 8: Search and Visualize NGINX Logs</w:t>
      </w:r>
    </w:p>
    <w:p>
      <w:pPr>
        <w:pStyle w:val="Compact"/>
        <w:numPr>
          <w:ilvl w:val="0"/>
          <w:numId w:val="1004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Kibana Discover</w:t>
      </w:r>
      <w:r>
        <w:t xml:space="preserve">, search:</w:t>
      </w:r>
      <w:r>
        <w:br/>
      </w:r>
      <w:r>
        <w:rPr>
          <w:rStyle w:val="VerbatimChar"/>
        </w:rPr>
        <w:t xml:space="preserve">kubernetes.labels.app: nginx</w:t>
      </w:r>
    </w:p>
    <w:p>
      <w:pPr>
        <w:pStyle w:val="Compact"/>
        <w:numPr>
          <w:ilvl w:val="0"/>
          <w:numId w:val="1004"/>
        </w:numPr>
      </w:pPr>
      <w:r>
        <w:t xml:space="preserve">Filter by namespace, pod, severity, etc.</w:t>
      </w:r>
    </w:p>
    <w:p>
      <w:pPr>
        <w:pStyle w:val="FirstParagraph"/>
      </w:pPr>
      <w:r>
        <w:rPr>
          <w:b/>
          <w:bCs/>
        </w:rPr>
        <w:t xml:space="preserve">Sample Queries:</w:t>
      </w:r>
    </w:p>
    <w:p>
      <w:pPr>
        <w:numPr>
          <w:ilvl w:val="0"/>
          <w:numId w:val="1005"/>
        </w:numPr>
      </w:pPr>
      <w:r>
        <w:t xml:space="preserve">All NGINX logs: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kubernetes.labels.app: nginx</w:t>
      </w:r>
    </w:p>
    <w:p>
      <w:pPr>
        <w:numPr>
          <w:ilvl w:val="0"/>
          <w:numId w:val="1005"/>
        </w:numPr>
      </w:pPr>
      <w:r>
        <w:t xml:space="preserve">Logs by severity: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kubernetes.labels.app: nginx AND log: error</w:t>
      </w:r>
    </w:p>
    <w:p>
      <w:pPr>
        <w:numPr>
          <w:ilvl w:val="0"/>
          <w:numId w:val="1005"/>
        </w:numPr>
      </w:pPr>
      <w:r>
        <w:t xml:space="preserve">By pod name: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kubernetes.pod_name: nginx-*</w:t>
      </w:r>
    </w:p>
    <w:p>
      <w:r>
        <w:pict>
          <v:rect style="width:0;height:1.5pt" o:hralign="center" o:hrstd="t" o:hr="t"/>
        </w:pict>
      </w:r>
    </w:p>
    <w:bookmarkEnd w:id="31"/>
    <w:bookmarkStart w:id="32" w:name="step-9-create-a-kibana-dashboard"/>
    <w:p>
      <w:pPr>
        <w:pStyle w:val="Heading2"/>
      </w:pPr>
      <w:r>
        <w:t xml:space="preserve">Step 9: Create a Kibana Dashboard</w:t>
      </w:r>
    </w:p>
    <w:p>
      <w:pPr>
        <w:pStyle w:val="Compact"/>
        <w:numPr>
          <w:ilvl w:val="0"/>
          <w:numId w:val="1006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Dashboard</w:t>
      </w:r>
      <w:r>
        <w:t xml:space="preserve"> </w:t>
      </w:r>
      <w:r>
        <w:t xml:space="preserve">→</w:t>
      </w:r>
      <w:r>
        <w:t xml:space="preserve"> </w:t>
      </w:r>
      <w:r>
        <w:t xml:space="preserve">“Create new dashboard”</w:t>
      </w:r>
    </w:p>
    <w:p>
      <w:pPr>
        <w:pStyle w:val="Compact"/>
        <w:numPr>
          <w:ilvl w:val="0"/>
          <w:numId w:val="1006"/>
        </w:numPr>
      </w:pPr>
      <w:r>
        <w:t xml:space="preserve">Add visualizations: log count per pod, logs over time, logs by level</w:t>
      </w:r>
    </w:p>
    <w:p>
      <w:pPr>
        <w:pStyle w:val="Compact"/>
        <w:numPr>
          <w:ilvl w:val="0"/>
          <w:numId w:val="1006"/>
        </w:numPr>
      </w:pPr>
      <w:r>
        <w:t xml:space="preserve">Save dashboard for team use</w:t>
      </w:r>
    </w:p>
    <w:p>
      <w:r>
        <w:pict>
          <v:rect style="width:0;height:1.5pt" o:hralign="center" o:hrstd="t" o:hr="t"/>
        </w:pict>
      </w:r>
    </w:p>
    <w:bookmarkEnd w:id="32"/>
    <w:bookmarkStart w:id="33" w:name="step-10-set-up-alerts-optional"/>
    <w:p>
      <w:pPr>
        <w:pStyle w:val="Heading2"/>
      </w:pPr>
      <w:r>
        <w:t xml:space="preserve">Step 10: Set Up Alerts (Optional)</w:t>
      </w:r>
    </w:p>
    <w:p>
      <w:pPr>
        <w:pStyle w:val="Compact"/>
        <w:numPr>
          <w:ilvl w:val="0"/>
          <w:numId w:val="1007"/>
        </w:numPr>
      </w:pPr>
      <w:r>
        <w:t xml:space="preserve">In Kibana:</w:t>
      </w:r>
      <w:r>
        <w:t xml:space="preserve"> </w:t>
      </w:r>
      <w:r>
        <w:t xml:space="preserve">“Stack Management”</w:t>
      </w:r>
      <w:r>
        <w:t xml:space="preserve"> </w:t>
      </w:r>
      <w:r>
        <w:t xml:space="preserve">→</w:t>
      </w:r>
      <w:r>
        <w:t xml:space="preserve"> </w:t>
      </w:r>
      <w:r>
        <w:t xml:space="preserve">“Rules and Connectors”</w:t>
      </w:r>
    </w:p>
    <w:p>
      <w:pPr>
        <w:pStyle w:val="Compact"/>
        <w:numPr>
          <w:ilvl w:val="0"/>
          <w:numId w:val="1007"/>
        </w:numPr>
      </w:pPr>
      <w:r>
        <w:t xml:space="preserve">Create a rule: log level</w:t>
      </w:r>
      <w:r>
        <w:t xml:space="preserve"> </w:t>
      </w:r>
      <w:r>
        <w:t xml:space="preserve">“error”</w:t>
      </w:r>
      <w:r>
        <w:t xml:space="preserve"> </w:t>
      </w:r>
      <w:r>
        <w:t xml:space="preserve">for NGINX pods</w:t>
      </w:r>
    </w:p>
    <w:p>
      <w:pPr>
        <w:pStyle w:val="Compact"/>
        <w:numPr>
          <w:ilvl w:val="0"/>
          <w:numId w:val="1007"/>
        </w:numPr>
      </w:pPr>
      <w:r>
        <w:t xml:space="preserve">Set action: email/Slack/other connector</w:t>
      </w:r>
    </w:p>
    <w:p>
      <w:r>
        <w:pict>
          <v:rect style="width:0;height:1.5pt" o:hralign="center" o:hrstd="t" o:hr="t"/>
        </w:pict>
      </w:r>
    </w:p>
    <w:bookmarkEnd w:id="33"/>
    <w:bookmarkStart w:id="34" w:name="step-11-clean-up"/>
    <w:p>
      <w:pPr>
        <w:pStyle w:val="Heading2"/>
      </w:pPr>
      <w:r>
        <w:t xml:space="preserve">Step 11: Clean Up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delete ns logging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delete deploy nginx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delete svc nginx</w:t>
      </w:r>
    </w:p>
    <w:p>
      <w:r>
        <w:pict>
          <v:rect style="width:0;height:1.5pt" o:hralign="center" o:hrstd="t" o:hr="t"/>
        </w:pict>
      </w:r>
    </w:p>
    <w:bookmarkEnd w:id="34"/>
    <w:bookmarkStart w:id="35" w:name="X30116f5664cd8287f5b3c0f2fb7da5dd4a4ae52"/>
    <w:p>
      <w:pPr>
        <w:pStyle w:val="Heading2"/>
      </w:pPr>
      <w:r>
        <w:t xml:space="preserve">Sample Fluentd Filter for Tagging (Optional)</w:t>
      </w:r>
    </w:p>
    <w:p>
      <w:pPr>
        <w:pStyle w:val="SourceCode"/>
      </w:pPr>
      <w:r>
        <w:rPr>
          <w:rStyle w:val="AttributeTok"/>
        </w:rPr>
        <w:t xml:space="preserve">&lt;filter kubernetes.**&gt;</w:t>
      </w:r>
      <w:r>
        <w:br/>
      </w:r>
      <w:r>
        <w:rPr>
          <w:rStyle w:val="AttributeTok"/>
        </w:rPr>
        <w:t xml:space="preserve">  @type record_transformer</w:t>
      </w:r>
      <w:r>
        <w:br/>
      </w:r>
      <w:r>
        <w:rPr>
          <w:rStyle w:val="AttributeTok"/>
        </w:rPr>
        <w:t xml:space="preserve">  enable_ruby</w:t>
      </w:r>
      <w:r>
        <w:br/>
      </w:r>
      <w:r>
        <w:rPr>
          <w:rStyle w:val="AttributeTok"/>
        </w:rPr>
        <w:t xml:space="preserve">  &lt;record&gt;</w:t>
      </w:r>
      <w:r>
        <w:br/>
      </w:r>
      <w:r>
        <w:rPr>
          <w:rStyle w:val="AttributeTok"/>
        </w:rPr>
        <w:t xml:space="preserve">    app_name ${record["kubernetes"]["labels"]["app"]}</w:t>
      </w:r>
      <w:r>
        <w:br/>
      </w:r>
      <w:r>
        <w:rPr>
          <w:rStyle w:val="AttributeTok"/>
        </w:rPr>
        <w:t xml:space="preserve">    namespace ${record["kubernetes"]["namespace_name"]}</w:t>
      </w:r>
      <w:r>
        <w:br/>
      </w:r>
      <w:r>
        <w:rPr>
          <w:rStyle w:val="AttributeTok"/>
        </w:rPr>
        <w:t xml:space="preserve">    pod ${record["kubernetes"]["pod_name"]}</w:t>
      </w:r>
      <w:r>
        <w:br/>
      </w:r>
      <w:r>
        <w:rPr>
          <w:rStyle w:val="AttributeTok"/>
        </w:rPr>
        <w:t xml:space="preserve">  &lt;/record&gt;</w:t>
      </w:r>
      <w:r>
        <w:br/>
      </w:r>
      <w:r>
        <w:rPr>
          <w:rStyle w:val="AttributeTok"/>
        </w:rPr>
        <w:t xml:space="preserve">&lt;/filter&gt;</w:t>
      </w:r>
    </w:p>
    <w:p>
      <w:pPr>
        <w:pStyle w:val="FirstParagraph"/>
      </w:pPr>
      <w:r>
        <w:t xml:space="preserve">Edit the Fluentd ConfigMap in the DaemonSet if customization is needed.</w:t>
      </w:r>
    </w:p>
    <w:p>
      <w:r>
        <w:pict>
          <v:rect style="width:0;height:1.5pt" o:hralign="center" o:hrstd="t" o:hr="t"/>
        </w:pict>
      </w:r>
    </w:p>
    <w:bookmarkEnd w:id="35"/>
    <w:bookmarkStart w:id="36" w:name="summary-table"/>
    <w:p>
      <w:pPr>
        <w:pStyle w:val="Heading2"/>
      </w:pPr>
      <w:r>
        <w:t xml:space="preserve">Summary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7"/>
        <w:gridCol w:w="2545"/>
        <w:gridCol w:w="49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Key Command / File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Create Namespace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kubectl create namespace logging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Deploy Elasticsearch (Helm)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helm install elasticsearch 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Deploy Kibana (Helm)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helm install kibana 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Deploy Fluentd DaemonSet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kubectl apply -f fluentd-daemonset-elasticsearch...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Deploy NGINX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kubectl apply -f nginx-deployment.yaml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Generate Logs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curl http://&lt;worker-node-ip&gt;:&lt;nodeport&gt;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Access Kibana</w:t>
            </w:r>
          </w:p>
        </w:tc>
        <w:tc>
          <w:tcPr/>
          <w:p>
            <w:pPr>
              <w:pStyle w:val="Compact"/>
            </w:pPr>
            <w:r>
              <w:t xml:space="preserve">Open browser to</w:t>
            </w:r>
            <w:r>
              <w:t xml:space="preserve"> </w:t>
            </w:r>
            <w:r>
              <w:rPr>
                <w:rStyle w:val="VerbatimChar"/>
              </w:rPr>
              <w:t xml:space="preserve">http://&lt;node-ip&gt;:&lt;kibana-nodeport&gt;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Search/Visualize in Kibana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t xml:space="preserve">“Discover”</w:t>
            </w:r>
            <w:r>
              <w:t xml:space="preserve">, build queries, dashboards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End w:id="37"/>
    <w:bookmarkStart w:id="38" w:name="end-of-lab"/>
    <w:p>
      <w:pPr>
        <w:pStyle w:val="Heading1"/>
      </w:pPr>
      <w:r>
        <w:t xml:space="preserve">End of Lab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m.sh/" TargetMode="External" /><Relationship Type="http://schemas.openxmlformats.org/officeDocument/2006/relationships/hyperlink" Id="rId25" Target="https://raw.githubusercontent.com/fluent/fluentd-kubernetes-daemonset/master/fluentd-daemonset-elasticsearch-rbac.ya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m.sh/" TargetMode="External" /><Relationship Type="http://schemas.openxmlformats.org/officeDocument/2006/relationships/hyperlink" Id="rId25" Target="https://raw.githubusercontent.com/fluent/fluentd-kubernetes-daemonset/master/fluentd-daemonset-elasticsearch-rbac.ya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2025-07-04T07:11:40Z</dcterms:created>
  <dcterms:modified xsi:type="dcterms:W3CDTF">2025-07-04T07:11:40Z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