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61878" w14:textId="77DDB200" w:rsidR="00534934" w:rsidRPr="0061674A" w:rsidRDefault="0061674A">
      <w:pPr>
        <w:rPr>
          <w:rFonts w:ascii="Berlin Sans FB" w:hAnsi="Berlin Sans FB"/>
          <w:sz w:val="28"/>
          <w:szCs w:val="28"/>
        </w:rPr>
      </w:pPr>
      <w:r w:rsidRPr="0061674A">
        <w:rPr>
          <w:rFonts w:ascii="Berlin Sans FB" w:hAnsi="Berlin Sans FB"/>
          <w:sz w:val="28"/>
          <w:szCs w:val="28"/>
        </w:rPr>
        <w:sym w:font="Symbol" w:char="F0B7"/>
      </w:r>
      <w:r w:rsidRPr="0061674A">
        <w:rPr>
          <w:rFonts w:ascii="Berlin Sans FB" w:hAnsi="Berlin Sans FB"/>
          <w:sz w:val="28"/>
          <w:szCs w:val="28"/>
        </w:rPr>
        <w:t xml:space="preserve"> How memory is managed in Python?</w:t>
      </w:r>
    </w:p>
    <w:p w14:paraId="2BD7E8D8" w14:textId="77777777" w:rsidR="0061674A" w:rsidRPr="0061674A" w:rsidRDefault="0061674A" w:rsidP="0061674A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61674A">
        <w:rPr>
          <w:rFonts w:ascii="Sitka Small" w:hAnsi="Sitka Small"/>
          <w:sz w:val="24"/>
          <w:szCs w:val="24"/>
        </w:rPr>
        <w:t xml:space="preserve">Memory management in python is an automated process. </w:t>
      </w:r>
    </w:p>
    <w:p w14:paraId="2E62DBCD" w14:textId="77777777" w:rsidR="0061674A" w:rsidRPr="0061674A" w:rsidRDefault="0061674A" w:rsidP="0061674A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61674A">
        <w:rPr>
          <w:rFonts w:ascii="Sitka Small" w:hAnsi="Sitka Small"/>
          <w:sz w:val="24"/>
          <w:szCs w:val="24"/>
        </w:rPr>
        <w:t>Python uses a mixture of garbage collection and references counting to manage memory.</w:t>
      </w:r>
    </w:p>
    <w:p w14:paraId="147AC613" w14:textId="22A27C1C" w:rsidR="0061674A" w:rsidRPr="0061674A" w:rsidRDefault="0061674A" w:rsidP="0061674A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61674A">
        <w:rPr>
          <w:rFonts w:ascii="Sitka Small" w:hAnsi="Sitka Small"/>
          <w:sz w:val="24"/>
          <w:szCs w:val="24"/>
        </w:rPr>
        <w:t xml:space="preserve">Python uses a build-in memory allocator that manages the allocation and deallocation of memory blocks. </w:t>
      </w:r>
    </w:p>
    <w:sectPr w:rsidR="0061674A" w:rsidRPr="0061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52B0"/>
    <w:multiLevelType w:val="hybridMultilevel"/>
    <w:tmpl w:val="E932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58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A"/>
    <w:rsid w:val="004B7F61"/>
    <w:rsid w:val="00534934"/>
    <w:rsid w:val="0059397A"/>
    <w:rsid w:val="0061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F724"/>
  <w15:chartTrackingRefBased/>
  <w15:docId w15:val="{13A3C46D-A7DE-4D49-A015-CFE06573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2024-08-16T06:43:00Z</dcterms:created>
  <dcterms:modified xsi:type="dcterms:W3CDTF">2024-08-16T06:49:00Z</dcterms:modified>
</cp:coreProperties>
</file>