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47D7D" w14:textId="79F6C8D9" w:rsidR="00534934" w:rsidRPr="00972FD9" w:rsidRDefault="00972FD9">
      <w:pPr>
        <w:rPr>
          <w:rFonts w:ascii="Sitka Small" w:hAnsi="Sitka Small"/>
          <w:sz w:val="28"/>
          <w:szCs w:val="28"/>
        </w:rPr>
      </w:pPr>
      <w:r w:rsidRPr="00972FD9">
        <w:rPr>
          <w:rFonts w:ascii="Sitka Small" w:hAnsi="Sitka Small"/>
          <w:sz w:val="28"/>
          <w:szCs w:val="28"/>
        </w:rPr>
        <w:t xml:space="preserve">29. </w:t>
      </w:r>
      <w:r w:rsidRPr="00972FD9">
        <w:rPr>
          <w:rFonts w:ascii="Sitka Small" w:hAnsi="Sitka Small"/>
          <w:sz w:val="28"/>
          <w:szCs w:val="28"/>
        </w:rPr>
        <w:t>What relationship is appropriate for Student and Person?</w:t>
      </w:r>
    </w:p>
    <w:p w14:paraId="676D5346" w14:textId="0A3530E7" w:rsidR="00972FD9" w:rsidRPr="00FD04C2" w:rsidRDefault="00972FD9" w:rsidP="00972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04C2">
        <w:rPr>
          <w:sz w:val="28"/>
          <w:szCs w:val="28"/>
        </w:rPr>
        <w:t>T</w:t>
      </w:r>
      <w:r w:rsidRPr="00FD04C2">
        <w:rPr>
          <w:sz w:val="28"/>
          <w:szCs w:val="28"/>
        </w:rPr>
        <w:t>he relationship between Student and Person can be described as a subclass relationship or inheritance.</w:t>
      </w:r>
    </w:p>
    <w:p w14:paraId="1B832A90" w14:textId="1C3E204A" w:rsidR="00972FD9" w:rsidRPr="00FD04C2" w:rsidRDefault="00972FD9" w:rsidP="00972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04C2">
        <w:rPr>
          <w:sz w:val="28"/>
          <w:szCs w:val="28"/>
        </w:rPr>
        <w:t>a subclass relationship (inheritance) between Student and Person effectively models the relationship where Student is a specialized type of Person with additional attributes and behaviors specific to students. This approach adheres to OOP principles and facilitates organized and efficient code design.</w:t>
      </w:r>
    </w:p>
    <w:sectPr w:rsidR="00972FD9" w:rsidRPr="00FD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75A9E"/>
    <w:multiLevelType w:val="hybridMultilevel"/>
    <w:tmpl w:val="514EB870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D9"/>
    <w:rsid w:val="00534934"/>
    <w:rsid w:val="0059397A"/>
    <w:rsid w:val="00972FD9"/>
    <w:rsid w:val="00A75FA0"/>
    <w:rsid w:val="00FD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FFD3"/>
  <w15:chartTrackingRefBased/>
  <w15:docId w15:val="{561D4411-1BBC-4E01-B436-3D1DF483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2024-07-21T05:46:00Z</dcterms:created>
  <dcterms:modified xsi:type="dcterms:W3CDTF">2024-07-21T05:50:00Z</dcterms:modified>
</cp:coreProperties>
</file>