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13B0F" w14:textId="34B6D56D" w:rsidR="004D4789" w:rsidRPr="00EE7F7B" w:rsidRDefault="008443F5">
      <w:pPr>
        <w:rPr>
          <w:sz w:val="56"/>
          <w:szCs w:val="56"/>
          <w:u w:val="single"/>
          <w:lang w:val="en-US"/>
        </w:rPr>
      </w:pPr>
      <w:r w:rsidRPr="00EE7F7B">
        <w:rPr>
          <w:sz w:val="56"/>
          <w:szCs w:val="56"/>
          <w:u w:val="single"/>
          <w:lang w:val="en-US"/>
        </w:rPr>
        <w:t>NAME: VISHWAS M</w:t>
      </w:r>
    </w:p>
    <w:p w14:paraId="652695C1" w14:textId="32151A23" w:rsidR="008443F5" w:rsidRPr="00EE7F7B" w:rsidRDefault="008443F5">
      <w:pPr>
        <w:rPr>
          <w:sz w:val="56"/>
          <w:szCs w:val="56"/>
          <w:u w:val="single"/>
          <w:lang w:val="en-US"/>
        </w:rPr>
      </w:pPr>
      <w:r w:rsidRPr="00EE7F7B">
        <w:rPr>
          <w:sz w:val="56"/>
          <w:szCs w:val="56"/>
          <w:u w:val="single"/>
          <w:lang w:val="en-US"/>
        </w:rPr>
        <w:t>SRN: PES2UG20CS390</w:t>
      </w:r>
    </w:p>
    <w:p w14:paraId="6E988CB9" w14:textId="574F5E4D" w:rsidR="008443F5" w:rsidRPr="00EE7F7B" w:rsidRDefault="008443F5">
      <w:pPr>
        <w:rPr>
          <w:sz w:val="56"/>
          <w:szCs w:val="56"/>
          <w:u w:val="single"/>
          <w:lang w:val="en-US"/>
        </w:rPr>
      </w:pPr>
      <w:r w:rsidRPr="00EE7F7B">
        <w:rPr>
          <w:sz w:val="56"/>
          <w:szCs w:val="56"/>
          <w:u w:val="single"/>
          <w:lang w:val="en-US"/>
        </w:rPr>
        <w:t>SEC: F</w:t>
      </w:r>
    </w:p>
    <w:p w14:paraId="1AE19A4C" w14:textId="6CCBC564" w:rsidR="008443F5" w:rsidRPr="00EE7F7B" w:rsidRDefault="008443F5" w:rsidP="00EE7F7B">
      <w:pPr>
        <w:rPr>
          <w:sz w:val="56"/>
          <w:szCs w:val="56"/>
          <w:u w:val="single"/>
          <w:lang w:val="en-US"/>
        </w:rPr>
      </w:pPr>
      <w:r w:rsidRPr="00EE7F7B">
        <w:rPr>
          <w:sz w:val="56"/>
          <w:szCs w:val="56"/>
          <w:u w:val="single"/>
          <w:lang w:val="en-US"/>
        </w:rPr>
        <w:t xml:space="preserve">SUBJECT: OPERATION </w:t>
      </w:r>
      <w:proofErr w:type="gramStart"/>
      <w:r w:rsidRPr="00EE7F7B">
        <w:rPr>
          <w:sz w:val="56"/>
          <w:szCs w:val="56"/>
          <w:u w:val="single"/>
          <w:lang w:val="en-US"/>
        </w:rPr>
        <w:t>SYSTEM</w:t>
      </w:r>
      <w:r w:rsidR="00EE7F7B" w:rsidRPr="00EE7F7B">
        <w:rPr>
          <w:sz w:val="56"/>
          <w:szCs w:val="56"/>
          <w:u w:val="single"/>
          <w:lang w:val="en-US"/>
        </w:rPr>
        <w:t xml:space="preserve">  LAB</w:t>
      </w:r>
      <w:proofErr w:type="gramEnd"/>
      <w:r w:rsidR="00EE7F7B" w:rsidRPr="00EE7F7B">
        <w:rPr>
          <w:sz w:val="56"/>
          <w:szCs w:val="56"/>
          <w:u w:val="single"/>
          <w:lang w:val="en-US"/>
        </w:rPr>
        <w:t xml:space="preserve">                                                     </w:t>
      </w:r>
      <w:r w:rsidRPr="00EE7F7B">
        <w:rPr>
          <w:sz w:val="56"/>
          <w:szCs w:val="56"/>
          <w:u w:val="single"/>
          <w:lang w:val="en-US"/>
        </w:rPr>
        <w:t xml:space="preserve"> </w:t>
      </w:r>
      <w:r w:rsidR="00EE7F7B" w:rsidRPr="00EE7F7B">
        <w:rPr>
          <w:sz w:val="56"/>
          <w:szCs w:val="56"/>
          <w:u w:val="single"/>
          <w:lang w:val="en-US"/>
        </w:rPr>
        <w:t xml:space="preserve">           </w:t>
      </w:r>
    </w:p>
    <w:p w14:paraId="1BF0526A" w14:textId="77777777" w:rsidR="008443F5" w:rsidRPr="00EE7F7B" w:rsidRDefault="008443F5">
      <w:pPr>
        <w:rPr>
          <w:sz w:val="56"/>
          <w:szCs w:val="56"/>
          <w:u w:val="single"/>
          <w:lang w:val="en-US"/>
        </w:rPr>
      </w:pPr>
      <w:r w:rsidRPr="00EE7F7B">
        <w:rPr>
          <w:sz w:val="56"/>
          <w:szCs w:val="56"/>
          <w:u w:val="single"/>
          <w:lang w:val="en-US"/>
        </w:rPr>
        <w:t>WEEK: 1</w:t>
      </w:r>
    </w:p>
    <w:p w14:paraId="3C51DF34" w14:textId="4863E0B1" w:rsidR="008443F5" w:rsidRPr="008443F5" w:rsidRDefault="008443F5">
      <w:pPr>
        <w:rPr>
          <w:sz w:val="56"/>
          <w:szCs w:val="56"/>
          <w:lang w:val="en-US"/>
        </w:rPr>
      </w:pPr>
    </w:p>
    <w:p w14:paraId="335E8155" w14:textId="3AAFCA68" w:rsidR="008443F5" w:rsidRDefault="008443F5">
      <w:pPr>
        <w:rPr>
          <w:b/>
          <w:bCs/>
          <w:i/>
          <w:iCs/>
          <w:color w:val="FF0000"/>
          <w:sz w:val="56"/>
          <w:szCs w:val="56"/>
          <w:u w:val="single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A511AED" wp14:editId="629B7FED">
            <wp:simplePos x="0" y="0"/>
            <wp:positionH relativeFrom="margin">
              <wp:posOffset>-769620</wp:posOffset>
            </wp:positionH>
            <wp:positionV relativeFrom="paragraph">
              <wp:posOffset>518160</wp:posOffset>
            </wp:positionV>
            <wp:extent cx="7277100" cy="8115300"/>
            <wp:effectExtent l="0" t="0" r="0" b="0"/>
            <wp:wrapThrough wrapText="bothSides">
              <wp:wrapPolygon edited="0">
                <wp:start x="0" y="0"/>
                <wp:lineTo x="0" y="21549"/>
                <wp:lineTo x="21543" y="21549"/>
                <wp:lineTo x="21543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7100" cy="811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443F5">
        <w:rPr>
          <w:b/>
          <w:bCs/>
          <w:i/>
          <w:iCs/>
          <w:color w:val="FF0000"/>
          <w:sz w:val="56"/>
          <w:szCs w:val="56"/>
          <w:highlight w:val="yellow"/>
          <w:u w:val="single"/>
          <w:lang w:val="en-US"/>
        </w:rPr>
        <w:t>COMMANDS USED IN LINUX:</w:t>
      </w:r>
      <w:r w:rsidRPr="008443F5">
        <w:rPr>
          <w:b/>
          <w:bCs/>
          <w:i/>
          <w:iCs/>
          <w:color w:val="FF0000"/>
          <w:sz w:val="56"/>
          <w:szCs w:val="56"/>
          <w:u w:val="single"/>
          <w:lang w:val="en-US"/>
        </w:rPr>
        <w:t xml:space="preserve"> </w:t>
      </w:r>
    </w:p>
    <w:p w14:paraId="78981206" w14:textId="510AE595" w:rsidR="008443F5" w:rsidRPr="008443F5" w:rsidRDefault="00C2509E">
      <w:pPr>
        <w:rPr>
          <w:color w:val="FF0000"/>
          <w:sz w:val="56"/>
          <w:szCs w:val="56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0FD03FF" wp14:editId="3DF27F61">
            <wp:simplePos x="0" y="0"/>
            <wp:positionH relativeFrom="column">
              <wp:posOffset>-777240</wp:posOffset>
            </wp:positionH>
            <wp:positionV relativeFrom="paragraph">
              <wp:posOffset>0</wp:posOffset>
            </wp:positionV>
            <wp:extent cx="7246620" cy="9075420"/>
            <wp:effectExtent l="0" t="0" r="0" b="0"/>
            <wp:wrapThrough wrapText="bothSides">
              <wp:wrapPolygon edited="0">
                <wp:start x="0" y="0"/>
                <wp:lineTo x="0" y="21537"/>
                <wp:lineTo x="21521" y="21537"/>
                <wp:lineTo x="21521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620" cy="907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DB03C2" w14:textId="046FDB08" w:rsidR="00C2509E" w:rsidRDefault="00C2509E">
      <w:pPr>
        <w:rPr>
          <w:color w:val="FF0000"/>
          <w:sz w:val="56"/>
          <w:szCs w:val="56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E4E4154" wp14:editId="5232825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208520" cy="9433560"/>
            <wp:effectExtent l="0" t="0" r="0" b="0"/>
            <wp:wrapThrough wrapText="bothSides">
              <wp:wrapPolygon edited="0">
                <wp:start x="0" y="0"/>
                <wp:lineTo x="0" y="21548"/>
                <wp:lineTo x="21520" y="21548"/>
                <wp:lineTo x="21520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8520" cy="943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C1B505" w14:textId="526F8633" w:rsidR="00C2509E" w:rsidRDefault="00C2509E">
      <w:pPr>
        <w:rPr>
          <w:color w:val="FF0000"/>
          <w:sz w:val="56"/>
          <w:szCs w:val="56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0B7DC49" wp14:editId="7D63E7BB">
            <wp:simplePos x="0" y="0"/>
            <wp:positionH relativeFrom="column">
              <wp:posOffset>-685800</wp:posOffset>
            </wp:positionH>
            <wp:positionV relativeFrom="paragraph">
              <wp:posOffset>0</wp:posOffset>
            </wp:positionV>
            <wp:extent cx="7147560" cy="9029700"/>
            <wp:effectExtent l="0" t="0" r="0" b="0"/>
            <wp:wrapThrough wrapText="bothSides">
              <wp:wrapPolygon edited="0">
                <wp:start x="0" y="0"/>
                <wp:lineTo x="0" y="21554"/>
                <wp:lineTo x="21531" y="21554"/>
                <wp:lineTo x="21531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7560" cy="902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FF0000"/>
          <w:sz w:val="56"/>
          <w:szCs w:val="56"/>
          <w:lang w:val="en-US"/>
        </w:rPr>
        <w:br w:type="page"/>
      </w:r>
    </w:p>
    <w:p w14:paraId="60166747" w14:textId="66CB58FE" w:rsidR="008443F5" w:rsidRPr="00EE7F7B" w:rsidRDefault="00C2509E">
      <w:pPr>
        <w:rPr>
          <w:color w:val="FF0000"/>
          <w:sz w:val="72"/>
          <w:szCs w:val="72"/>
          <w:lang w:val="en-US"/>
        </w:rPr>
      </w:pPr>
      <w:r w:rsidRPr="00EE7F7B">
        <w:rPr>
          <w:color w:val="FF0000"/>
          <w:sz w:val="72"/>
          <w:szCs w:val="72"/>
          <w:lang w:val="en-US"/>
        </w:rPr>
        <w:lastRenderedPageBreak/>
        <w:t>LIST OF COMMANDS USED:</w:t>
      </w:r>
    </w:p>
    <w:p w14:paraId="2221F79E" w14:textId="689F31C6" w:rsidR="00C2509E" w:rsidRPr="00EE7F7B" w:rsidRDefault="00C2509E" w:rsidP="00C2509E">
      <w:pPr>
        <w:pStyle w:val="ListParagraph"/>
        <w:numPr>
          <w:ilvl w:val="0"/>
          <w:numId w:val="1"/>
        </w:numPr>
        <w:rPr>
          <w:color w:val="000000" w:themeColor="text1"/>
          <w:sz w:val="52"/>
          <w:szCs w:val="52"/>
          <w:lang w:val="en-US"/>
        </w:rPr>
      </w:pPr>
      <w:r w:rsidRPr="00EE7F7B">
        <w:rPr>
          <w:color w:val="000000" w:themeColor="text1"/>
          <w:sz w:val="52"/>
          <w:szCs w:val="52"/>
          <w:lang w:val="en-US"/>
        </w:rPr>
        <w:t>Ls</w:t>
      </w:r>
    </w:p>
    <w:p w14:paraId="56B50174" w14:textId="5B60D310" w:rsidR="00C2509E" w:rsidRPr="00EE7F7B" w:rsidRDefault="00C2509E" w:rsidP="00C2509E">
      <w:pPr>
        <w:pStyle w:val="ListParagraph"/>
        <w:numPr>
          <w:ilvl w:val="0"/>
          <w:numId w:val="1"/>
        </w:numPr>
        <w:rPr>
          <w:color w:val="000000" w:themeColor="text1"/>
          <w:sz w:val="52"/>
          <w:szCs w:val="52"/>
          <w:lang w:val="en-US"/>
        </w:rPr>
      </w:pPr>
      <w:proofErr w:type="spellStart"/>
      <w:r w:rsidRPr="00EE7F7B">
        <w:rPr>
          <w:color w:val="000000" w:themeColor="text1"/>
          <w:sz w:val="52"/>
          <w:szCs w:val="52"/>
          <w:lang w:val="en-US"/>
        </w:rPr>
        <w:t>pwd</w:t>
      </w:r>
      <w:proofErr w:type="spellEnd"/>
    </w:p>
    <w:p w14:paraId="32AEA76A" w14:textId="12C052A4" w:rsidR="00C2509E" w:rsidRPr="00EE7F7B" w:rsidRDefault="00C2509E" w:rsidP="00C2509E">
      <w:pPr>
        <w:pStyle w:val="ListParagraph"/>
        <w:numPr>
          <w:ilvl w:val="0"/>
          <w:numId w:val="1"/>
        </w:numPr>
        <w:rPr>
          <w:color w:val="000000" w:themeColor="text1"/>
          <w:sz w:val="52"/>
          <w:szCs w:val="52"/>
          <w:lang w:val="en-US"/>
        </w:rPr>
      </w:pPr>
      <w:r w:rsidRPr="00EE7F7B">
        <w:rPr>
          <w:color w:val="000000" w:themeColor="text1"/>
          <w:sz w:val="52"/>
          <w:szCs w:val="52"/>
          <w:lang w:val="en-US"/>
        </w:rPr>
        <w:t>cd</w:t>
      </w:r>
    </w:p>
    <w:p w14:paraId="772F0AD5" w14:textId="741DA5EE" w:rsidR="00C2509E" w:rsidRPr="00EE7F7B" w:rsidRDefault="00C2509E" w:rsidP="00C2509E">
      <w:pPr>
        <w:pStyle w:val="ListParagraph"/>
        <w:numPr>
          <w:ilvl w:val="0"/>
          <w:numId w:val="1"/>
        </w:numPr>
        <w:rPr>
          <w:color w:val="000000" w:themeColor="text1"/>
          <w:sz w:val="52"/>
          <w:szCs w:val="52"/>
          <w:lang w:val="en-US"/>
        </w:rPr>
      </w:pPr>
      <w:r w:rsidRPr="00EE7F7B">
        <w:rPr>
          <w:color w:val="000000" w:themeColor="text1"/>
          <w:sz w:val="52"/>
          <w:szCs w:val="52"/>
          <w:lang w:val="en-US"/>
        </w:rPr>
        <w:t>cd /</w:t>
      </w:r>
    </w:p>
    <w:p w14:paraId="30739D2A" w14:textId="12EEA1EC" w:rsidR="00C2509E" w:rsidRPr="00EE7F7B" w:rsidRDefault="00C2509E" w:rsidP="00C2509E">
      <w:pPr>
        <w:pStyle w:val="ListParagraph"/>
        <w:numPr>
          <w:ilvl w:val="0"/>
          <w:numId w:val="1"/>
        </w:numPr>
        <w:rPr>
          <w:color w:val="000000" w:themeColor="text1"/>
          <w:sz w:val="52"/>
          <w:szCs w:val="52"/>
          <w:lang w:val="en-US"/>
        </w:rPr>
      </w:pPr>
      <w:r w:rsidRPr="00EE7F7B">
        <w:rPr>
          <w:color w:val="000000" w:themeColor="text1"/>
          <w:sz w:val="52"/>
          <w:szCs w:val="52"/>
          <w:lang w:val="en-US"/>
        </w:rPr>
        <w:t>cd</w:t>
      </w:r>
      <w:proofErr w:type="gramStart"/>
      <w:r w:rsidRPr="00EE7F7B">
        <w:rPr>
          <w:color w:val="000000" w:themeColor="text1"/>
          <w:sz w:val="52"/>
          <w:szCs w:val="52"/>
          <w:lang w:val="en-US"/>
        </w:rPr>
        <w:t xml:space="preserve"> ..</w:t>
      </w:r>
      <w:proofErr w:type="gramEnd"/>
    </w:p>
    <w:p w14:paraId="67C68AD6" w14:textId="692B0491" w:rsidR="00C2509E" w:rsidRPr="00EE7F7B" w:rsidRDefault="00C2509E" w:rsidP="00C2509E">
      <w:pPr>
        <w:pStyle w:val="ListParagraph"/>
        <w:numPr>
          <w:ilvl w:val="0"/>
          <w:numId w:val="1"/>
        </w:numPr>
        <w:rPr>
          <w:color w:val="000000" w:themeColor="text1"/>
          <w:sz w:val="52"/>
          <w:szCs w:val="52"/>
          <w:lang w:val="en-US"/>
        </w:rPr>
      </w:pPr>
      <w:proofErr w:type="spellStart"/>
      <w:r w:rsidRPr="00EE7F7B">
        <w:rPr>
          <w:color w:val="000000" w:themeColor="text1"/>
          <w:sz w:val="52"/>
          <w:szCs w:val="52"/>
          <w:lang w:val="en-US"/>
        </w:rPr>
        <w:t>mkdir</w:t>
      </w:r>
      <w:proofErr w:type="spellEnd"/>
    </w:p>
    <w:p w14:paraId="325B1C4C" w14:textId="1AE8961E" w:rsidR="00C2509E" w:rsidRPr="00EE7F7B" w:rsidRDefault="00C2509E" w:rsidP="00C2509E">
      <w:pPr>
        <w:pStyle w:val="ListParagraph"/>
        <w:numPr>
          <w:ilvl w:val="0"/>
          <w:numId w:val="1"/>
        </w:numPr>
        <w:rPr>
          <w:color w:val="000000" w:themeColor="text1"/>
          <w:sz w:val="52"/>
          <w:szCs w:val="52"/>
          <w:lang w:val="en-US"/>
        </w:rPr>
      </w:pPr>
      <w:r w:rsidRPr="00EE7F7B">
        <w:rPr>
          <w:color w:val="000000" w:themeColor="text1"/>
          <w:sz w:val="52"/>
          <w:szCs w:val="52"/>
          <w:lang w:val="en-US"/>
        </w:rPr>
        <w:t>touch</w:t>
      </w:r>
    </w:p>
    <w:p w14:paraId="67D3C74D" w14:textId="0F728B86" w:rsidR="00C2509E" w:rsidRPr="00EE7F7B" w:rsidRDefault="00C2509E" w:rsidP="00C2509E">
      <w:pPr>
        <w:pStyle w:val="ListParagraph"/>
        <w:numPr>
          <w:ilvl w:val="0"/>
          <w:numId w:val="1"/>
        </w:numPr>
        <w:rPr>
          <w:color w:val="000000" w:themeColor="text1"/>
          <w:sz w:val="52"/>
          <w:szCs w:val="52"/>
          <w:lang w:val="en-US"/>
        </w:rPr>
      </w:pPr>
      <w:r w:rsidRPr="00EE7F7B">
        <w:rPr>
          <w:color w:val="000000" w:themeColor="text1"/>
          <w:sz w:val="52"/>
          <w:szCs w:val="52"/>
          <w:lang w:val="en-US"/>
        </w:rPr>
        <w:t>mv</w:t>
      </w:r>
    </w:p>
    <w:p w14:paraId="385F5C23" w14:textId="01109829" w:rsidR="00C2509E" w:rsidRPr="00EE7F7B" w:rsidRDefault="00C2509E" w:rsidP="00C2509E">
      <w:pPr>
        <w:pStyle w:val="ListParagraph"/>
        <w:numPr>
          <w:ilvl w:val="0"/>
          <w:numId w:val="1"/>
        </w:numPr>
        <w:rPr>
          <w:color w:val="000000" w:themeColor="text1"/>
          <w:sz w:val="52"/>
          <w:szCs w:val="52"/>
          <w:lang w:val="en-US"/>
        </w:rPr>
      </w:pPr>
      <w:r w:rsidRPr="00EE7F7B">
        <w:rPr>
          <w:color w:val="000000" w:themeColor="text1"/>
          <w:sz w:val="52"/>
          <w:szCs w:val="52"/>
          <w:lang w:val="en-US"/>
        </w:rPr>
        <w:t>cp</w:t>
      </w:r>
    </w:p>
    <w:p w14:paraId="74AA0DAC" w14:textId="56DF4F22" w:rsidR="00C2509E" w:rsidRPr="00EE7F7B" w:rsidRDefault="00C2509E" w:rsidP="00C2509E">
      <w:pPr>
        <w:pStyle w:val="ListParagraph"/>
        <w:numPr>
          <w:ilvl w:val="0"/>
          <w:numId w:val="1"/>
        </w:numPr>
        <w:rPr>
          <w:color w:val="000000" w:themeColor="text1"/>
          <w:sz w:val="52"/>
          <w:szCs w:val="52"/>
          <w:lang w:val="en-US"/>
        </w:rPr>
      </w:pPr>
      <w:r w:rsidRPr="00EE7F7B">
        <w:rPr>
          <w:color w:val="000000" w:themeColor="text1"/>
          <w:sz w:val="52"/>
          <w:szCs w:val="52"/>
          <w:lang w:val="en-US"/>
        </w:rPr>
        <w:t>cat</w:t>
      </w:r>
    </w:p>
    <w:p w14:paraId="4FEBB79F" w14:textId="645BD779" w:rsidR="00C2509E" w:rsidRPr="00EE7F7B" w:rsidRDefault="00C2509E" w:rsidP="00C2509E">
      <w:pPr>
        <w:pStyle w:val="ListParagraph"/>
        <w:numPr>
          <w:ilvl w:val="0"/>
          <w:numId w:val="1"/>
        </w:numPr>
        <w:rPr>
          <w:color w:val="000000" w:themeColor="text1"/>
          <w:sz w:val="52"/>
          <w:szCs w:val="52"/>
          <w:lang w:val="en-US"/>
        </w:rPr>
      </w:pPr>
      <w:r w:rsidRPr="00EE7F7B">
        <w:rPr>
          <w:color w:val="000000" w:themeColor="text1"/>
          <w:sz w:val="52"/>
          <w:szCs w:val="52"/>
          <w:lang w:val="en-US"/>
        </w:rPr>
        <w:t>top</w:t>
      </w:r>
    </w:p>
    <w:p w14:paraId="32662A5A" w14:textId="4AECD282" w:rsidR="00C2509E" w:rsidRPr="00EE7F7B" w:rsidRDefault="00C2509E" w:rsidP="00C2509E">
      <w:pPr>
        <w:pStyle w:val="ListParagraph"/>
        <w:numPr>
          <w:ilvl w:val="0"/>
          <w:numId w:val="1"/>
        </w:numPr>
        <w:rPr>
          <w:color w:val="000000" w:themeColor="text1"/>
          <w:sz w:val="52"/>
          <w:szCs w:val="52"/>
          <w:lang w:val="en-US"/>
        </w:rPr>
      </w:pPr>
      <w:proofErr w:type="spellStart"/>
      <w:r w:rsidRPr="00EE7F7B">
        <w:rPr>
          <w:color w:val="000000" w:themeColor="text1"/>
          <w:sz w:val="52"/>
          <w:szCs w:val="52"/>
          <w:lang w:val="en-US"/>
        </w:rPr>
        <w:t>ps</w:t>
      </w:r>
      <w:proofErr w:type="spellEnd"/>
    </w:p>
    <w:p w14:paraId="7A54928D" w14:textId="247E477B" w:rsidR="00C2509E" w:rsidRPr="00EE7F7B" w:rsidRDefault="00572963" w:rsidP="00C2509E">
      <w:pPr>
        <w:pStyle w:val="ListParagraph"/>
        <w:numPr>
          <w:ilvl w:val="0"/>
          <w:numId w:val="1"/>
        </w:numPr>
        <w:rPr>
          <w:color w:val="000000" w:themeColor="text1"/>
          <w:sz w:val="52"/>
          <w:szCs w:val="52"/>
          <w:lang w:val="en-US"/>
        </w:rPr>
      </w:pPr>
      <w:proofErr w:type="spellStart"/>
      <w:r w:rsidRPr="00EE7F7B">
        <w:rPr>
          <w:color w:val="000000" w:themeColor="text1"/>
          <w:sz w:val="52"/>
          <w:szCs w:val="52"/>
          <w:lang w:val="en-US"/>
        </w:rPr>
        <w:t>rmdir</w:t>
      </w:r>
      <w:proofErr w:type="spellEnd"/>
    </w:p>
    <w:p w14:paraId="1B88F7F4" w14:textId="3E28E7C5" w:rsidR="00572963" w:rsidRPr="00EE7F7B" w:rsidRDefault="00572963" w:rsidP="00C2509E">
      <w:pPr>
        <w:pStyle w:val="ListParagraph"/>
        <w:numPr>
          <w:ilvl w:val="0"/>
          <w:numId w:val="1"/>
        </w:numPr>
        <w:rPr>
          <w:color w:val="000000" w:themeColor="text1"/>
          <w:sz w:val="52"/>
          <w:szCs w:val="52"/>
          <w:lang w:val="en-US"/>
        </w:rPr>
      </w:pPr>
      <w:r w:rsidRPr="00EE7F7B">
        <w:rPr>
          <w:color w:val="000000" w:themeColor="text1"/>
          <w:sz w:val="52"/>
          <w:szCs w:val="52"/>
          <w:lang w:val="en-US"/>
        </w:rPr>
        <w:t>clear</w:t>
      </w:r>
    </w:p>
    <w:p w14:paraId="425044F0" w14:textId="6060739B" w:rsidR="00572963" w:rsidRDefault="00572963" w:rsidP="00C2509E">
      <w:pPr>
        <w:pStyle w:val="ListParagraph"/>
        <w:numPr>
          <w:ilvl w:val="0"/>
          <w:numId w:val="1"/>
        </w:numPr>
        <w:rPr>
          <w:color w:val="000000" w:themeColor="text1"/>
          <w:sz w:val="52"/>
          <w:szCs w:val="52"/>
          <w:lang w:val="en-US"/>
        </w:rPr>
      </w:pPr>
      <w:r w:rsidRPr="00EE7F7B">
        <w:rPr>
          <w:color w:val="000000" w:themeColor="text1"/>
          <w:sz w:val="52"/>
          <w:szCs w:val="52"/>
          <w:lang w:val="en-US"/>
        </w:rPr>
        <w:t>history</w:t>
      </w:r>
    </w:p>
    <w:p w14:paraId="6F3FD8E6" w14:textId="7F70D65A" w:rsidR="00EE7F7B" w:rsidRDefault="00EE7F7B" w:rsidP="00EE7F7B">
      <w:pPr>
        <w:pStyle w:val="ListParagraph"/>
        <w:rPr>
          <w:color w:val="000000" w:themeColor="text1"/>
          <w:sz w:val="52"/>
          <w:szCs w:val="52"/>
          <w:lang w:val="en-US"/>
        </w:rPr>
      </w:pPr>
    </w:p>
    <w:p w14:paraId="26DC42FE" w14:textId="6B02CD55" w:rsidR="00EE7F7B" w:rsidRDefault="00EE7F7B" w:rsidP="00EE7F7B">
      <w:pPr>
        <w:pStyle w:val="ListParagraph"/>
        <w:rPr>
          <w:color w:val="000000" w:themeColor="text1"/>
          <w:sz w:val="52"/>
          <w:szCs w:val="52"/>
          <w:lang w:val="en-US"/>
        </w:rPr>
      </w:pPr>
    </w:p>
    <w:p w14:paraId="658C2585" w14:textId="4C885208" w:rsidR="00EE7F7B" w:rsidRDefault="00EE7F7B" w:rsidP="00EE7F7B">
      <w:pPr>
        <w:pStyle w:val="ListParagraph"/>
        <w:rPr>
          <w:color w:val="000000" w:themeColor="text1"/>
          <w:sz w:val="52"/>
          <w:szCs w:val="52"/>
          <w:lang w:val="en-US"/>
        </w:rPr>
      </w:pPr>
    </w:p>
    <w:p w14:paraId="24BFDA45" w14:textId="1CA12FF8" w:rsidR="00EE7F7B" w:rsidRDefault="00EE7F7B" w:rsidP="004C7156">
      <w:pPr>
        <w:rPr>
          <w:color w:val="FF0000"/>
          <w:sz w:val="52"/>
          <w:szCs w:val="52"/>
          <w:lang w:val="en-US"/>
        </w:rPr>
      </w:pPr>
      <w:r w:rsidRPr="004C7156">
        <w:rPr>
          <w:b/>
          <w:bCs/>
          <w:i/>
          <w:iCs/>
          <w:color w:val="FF0000"/>
          <w:sz w:val="52"/>
          <w:szCs w:val="52"/>
          <w:u w:val="single"/>
          <w:lang w:val="en-US"/>
        </w:rPr>
        <w:lastRenderedPageBreak/>
        <w:t xml:space="preserve">STEPS INVOLVED IN </w:t>
      </w:r>
      <w:r w:rsidR="004C7156" w:rsidRPr="004C7156">
        <w:rPr>
          <w:b/>
          <w:bCs/>
          <w:i/>
          <w:iCs/>
          <w:color w:val="FF0000"/>
          <w:sz w:val="52"/>
          <w:szCs w:val="52"/>
          <w:u w:val="single"/>
          <w:lang w:val="en-US"/>
        </w:rPr>
        <w:t>INSTALLING LINUX</w:t>
      </w:r>
      <w:r w:rsidR="004C7156">
        <w:rPr>
          <w:color w:val="FF0000"/>
          <w:sz w:val="52"/>
          <w:szCs w:val="52"/>
          <w:lang w:val="en-US"/>
        </w:rPr>
        <w:t>:</w:t>
      </w:r>
    </w:p>
    <w:p w14:paraId="6EBA01A7" w14:textId="70DE4539" w:rsidR="004C7156" w:rsidRDefault="004C7156" w:rsidP="004C7156">
      <w:pPr>
        <w:rPr>
          <w:color w:val="FF0000"/>
          <w:sz w:val="52"/>
          <w:szCs w:val="52"/>
          <w:lang w:val="en-US"/>
        </w:rPr>
      </w:pPr>
    </w:p>
    <w:p w14:paraId="39ABEBCD" w14:textId="77777777" w:rsidR="00581255" w:rsidRDefault="00581255" w:rsidP="004C7156">
      <w:pPr>
        <w:rPr>
          <w:color w:val="000000" w:themeColor="text1"/>
          <w:sz w:val="36"/>
          <w:szCs w:val="36"/>
          <w:lang w:val="en-US"/>
        </w:rPr>
      </w:pPr>
      <w:proofErr w:type="gramStart"/>
      <w:r w:rsidRPr="00581255">
        <w:rPr>
          <w:color w:val="000000" w:themeColor="text1"/>
          <w:sz w:val="36"/>
          <w:szCs w:val="36"/>
          <w:lang w:val="en-US"/>
        </w:rPr>
        <w:t>You  can</w:t>
      </w:r>
      <w:proofErr w:type="gramEnd"/>
      <w:r w:rsidRPr="00581255">
        <w:rPr>
          <w:color w:val="000000" w:themeColor="text1"/>
          <w:sz w:val="36"/>
          <w:szCs w:val="36"/>
          <w:lang w:val="en-US"/>
        </w:rPr>
        <w:t xml:space="preserve">  now  instal</w:t>
      </w:r>
      <w:r>
        <w:rPr>
          <w:color w:val="000000" w:themeColor="text1"/>
          <w:sz w:val="36"/>
          <w:szCs w:val="36"/>
          <w:lang w:val="en-US"/>
        </w:rPr>
        <w:t>l</w:t>
      </w:r>
      <w:r w:rsidRPr="00581255">
        <w:rPr>
          <w:color w:val="000000" w:themeColor="text1"/>
          <w:sz w:val="36"/>
          <w:szCs w:val="36"/>
          <w:lang w:val="en-US"/>
        </w:rPr>
        <w:t xml:space="preserve">  everything  you  need  to  run  Windows  Subsystem  for  Linux  (WSL)  by  entering  this  command in  an  administrator  PowerShe</w:t>
      </w:r>
      <w:r w:rsidRPr="00581255">
        <w:rPr>
          <w:color w:val="000000" w:themeColor="text1"/>
          <w:sz w:val="36"/>
          <w:szCs w:val="36"/>
          <w:lang w:val="en-US"/>
        </w:rPr>
        <w:t>l</w:t>
      </w:r>
      <w:r w:rsidRPr="00581255">
        <w:rPr>
          <w:color w:val="000000" w:themeColor="text1"/>
          <w:sz w:val="36"/>
          <w:szCs w:val="36"/>
          <w:lang w:val="en-US"/>
        </w:rPr>
        <w:t xml:space="preserve">l  or  Windows  Command  Prompt  and  then  restarting  your  machine. </w:t>
      </w:r>
    </w:p>
    <w:p w14:paraId="7CE226E9" w14:textId="77777777" w:rsidR="00581255" w:rsidRPr="00581255" w:rsidRDefault="00581255" w:rsidP="004C7156">
      <w:pPr>
        <w:rPr>
          <w:color w:val="FF0000"/>
          <w:sz w:val="36"/>
          <w:szCs w:val="36"/>
          <w:lang w:val="en-US"/>
        </w:rPr>
      </w:pPr>
      <w:proofErr w:type="gramStart"/>
      <w:r w:rsidRPr="00581255">
        <w:rPr>
          <w:color w:val="FF0000"/>
          <w:sz w:val="36"/>
          <w:szCs w:val="36"/>
          <w:lang w:val="en-US"/>
        </w:rPr>
        <w:t>wsl  --</w:t>
      </w:r>
      <w:proofErr w:type="gramEnd"/>
      <w:r w:rsidRPr="00581255">
        <w:rPr>
          <w:color w:val="FF0000"/>
          <w:sz w:val="36"/>
          <w:szCs w:val="36"/>
          <w:lang w:val="en-US"/>
        </w:rPr>
        <w:t>install</w:t>
      </w:r>
    </w:p>
    <w:p w14:paraId="1A1288BB" w14:textId="16EF7054" w:rsidR="004C7156" w:rsidRDefault="00581255" w:rsidP="004C7156">
      <w:pPr>
        <w:rPr>
          <w:color w:val="000000" w:themeColor="text1"/>
          <w:sz w:val="36"/>
          <w:szCs w:val="36"/>
          <w:lang w:val="en-US"/>
        </w:rPr>
      </w:pPr>
      <w:proofErr w:type="gramStart"/>
      <w:r w:rsidRPr="00581255">
        <w:rPr>
          <w:color w:val="000000" w:themeColor="text1"/>
          <w:sz w:val="36"/>
          <w:szCs w:val="36"/>
          <w:lang w:val="en-US"/>
        </w:rPr>
        <w:t>This  command</w:t>
      </w:r>
      <w:proofErr w:type="gramEnd"/>
      <w:r w:rsidRPr="00581255">
        <w:rPr>
          <w:color w:val="000000" w:themeColor="text1"/>
          <w:sz w:val="36"/>
          <w:szCs w:val="36"/>
          <w:lang w:val="en-US"/>
        </w:rPr>
        <w:t xml:space="preserve">  wi</w:t>
      </w:r>
      <w:r>
        <w:rPr>
          <w:color w:val="000000" w:themeColor="text1"/>
          <w:sz w:val="36"/>
          <w:szCs w:val="36"/>
          <w:lang w:val="en-US"/>
        </w:rPr>
        <w:t>l</w:t>
      </w:r>
      <w:r w:rsidRPr="00581255">
        <w:rPr>
          <w:color w:val="000000" w:themeColor="text1"/>
          <w:sz w:val="36"/>
          <w:szCs w:val="36"/>
          <w:lang w:val="en-US"/>
        </w:rPr>
        <w:t>l  enable  the  required  optional  components,  download  the  latest  Linux  kernel,  set  WSL  2  as your  default,  and  instal</w:t>
      </w:r>
      <w:r>
        <w:rPr>
          <w:color w:val="000000" w:themeColor="text1"/>
          <w:sz w:val="36"/>
          <w:szCs w:val="36"/>
          <w:lang w:val="en-US"/>
        </w:rPr>
        <w:t>l</w:t>
      </w:r>
      <w:r w:rsidRPr="00581255">
        <w:rPr>
          <w:color w:val="000000" w:themeColor="text1"/>
          <w:sz w:val="36"/>
          <w:szCs w:val="36"/>
          <w:lang w:val="en-US"/>
        </w:rPr>
        <w:t xml:space="preserve">  a  Linux  distribution  for  you  (Ubuntu  by  default,  see  below  to  change  this). </w:t>
      </w:r>
      <w:proofErr w:type="gramStart"/>
      <w:r w:rsidRPr="00581255">
        <w:rPr>
          <w:color w:val="000000" w:themeColor="text1"/>
          <w:sz w:val="36"/>
          <w:szCs w:val="36"/>
          <w:lang w:val="en-US"/>
        </w:rPr>
        <w:t>The  first</w:t>
      </w:r>
      <w:proofErr w:type="gramEnd"/>
      <w:r w:rsidRPr="00581255">
        <w:rPr>
          <w:color w:val="000000" w:themeColor="text1"/>
          <w:sz w:val="36"/>
          <w:szCs w:val="36"/>
          <w:lang w:val="en-US"/>
        </w:rPr>
        <w:t xml:space="preserve">  time  you  launch  a  newly  insta</w:t>
      </w:r>
      <w:r>
        <w:rPr>
          <w:color w:val="000000" w:themeColor="text1"/>
          <w:sz w:val="36"/>
          <w:szCs w:val="36"/>
          <w:lang w:val="en-US"/>
        </w:rPr>
        <w:t>ll</w:t>
      </w:r>
      <w:r w:rsidRPr="00581255">
        <w:rPr>
          <w:color w:val="000000" w:themeColor="text1"/>
          <w:sz w:val="36"/>
          <w:szCs w:val="36"/>
          <w:lang w:val="en-US"/>
        </w:rPr>
        <w:t xml:space="preserve"> led  Linux  distribution,  a  console  window  wi</w:t>
      </w:r>
      <w:r>
        <w:rPr>
          <w:color w:val="000000" w:themeColor="text1"/>
          <w:sz w:val="36"/>
          <w:szCs w:val="36"/>
          <w:lang w:val="en-US"/>
        </w:rPr>
        <w:t>l</w:t>
      </w:r>
      <w:r w:rsidRPr="00581255">
        <w:rPr>
          <w:color w:val="000000" w:themeColor="text1"/>
          <w:sz w:val="36"/>
          <w:szCs w:val="36"/>
          <w:lang w:val="en-US"/>
        </w:rPr>
        <w:t xml:space="preserve">l  open  and  you' l  be  asked  to wait  for  files  to  de-compress  and  be  stored  on  your  machine.  A </w:t>
      </w:r>
      <w:proofErr w:type="gramStart"/>
      <w:r w:rsidRPr="00581255">
        <w:rPr>
          <w:color w:val="000000" w:themeColor="text1"/>
          <w:sz w:val="36"/>
          <w:szCs w:val="36"/>
          <w:lang w:val="en-US"/>
        </w:rPr>
        <w:t>l  future</w:t>
      </w:r>
      <w:proofErr w:type="gramEnd"/>
      <w:r w:rsidRPr="00581255">
        <w:rPr>
          <w:color w:val="000000" w:themeColor="text1"/>
          <w:sz w:val="36"/>
          <w:szCs w:val="36"/>
          <w:lang w:val="en-US"/>
        </w:rPr>
        <w:t xml:space="preserve">  launches  should  take  less  than  a  second.</w:t>
      </w:r>
    </w:p>
    <w:p w14:paraId="7AB50E4B" w14:textId="0EF253E7" w:rsidR="00581255" w:rsidRDefault="00581255" w:rsidP="004C7156">
      <w:pPr>
        <w:rPr>
          <w:color w:val="000000" w:themeColor="text1"/>
          <w:sz w:val="36"/>
          <w:szCs w:val="36"/>
          <w:lang w:val="en-US"/>
        </w:rPr>
      </w:pPr>
    </w:p>
    <w:p w14:paraId="018973C1" w14:textId="40F5A2FF" w:rsidR="00581255" w:rsidRDefault="00581255" w:rsidP="004C7156">
      <w:pPr>
        <w:rPr>
          <w:color w:val="000000" w:themeColor="text1"/>
          <w:sz w:val="36"/>
          <w:szCs w:val="36"/>
          <w:lang w:val="en-US"/>
        </w:rPr>
      </w:pPr>
      <w:proofErr w:type="gramStart"/>
      <w:r w:rsidRPr="00581255">
        <w:rPr>
          <w:color w:val="000000" w:themeColor="text1"/>
          <w:sz w:val="36"/>
          <w:szCs w:val="36"/>
          <w:lang w:val="en-US"/>
        </w:rPr>
        <w:t>To  update</w:t>
      </w:r>
      <w:proofErr w:type="gramEnd"/>
      <w:r w:rsidRPr="00581255">
        <w:rPr>
          <w:color w:val="000000" w:themeColor="text1"/>
          <w:sz w:val="36"/>
          <w:szCs w:val="36"/>
          <w:lang w:val="en-US"/>
        </w:rPr>
        <w:t xml:space="preserve">  from  WSL  1  to WSL  2  on  previously  </w:t>
      </w:r>
      <w:proofErr w:type="spellStart"/>
      <w:r w:rsidRPr="00581255">
        <w:rPr>
          <w:color w:val="000000" w:themeColor="text1"/>
          <w:sz w:val="36"/>
          <w:szCs w:val="36"/>
          <w:lang w:val="en-US"/>
        </w:rPr>
        <w:t>insta</w:t>
      </w:r>
      <w:proofErr w:type="spellEnd"/>
      <w:r w:rsidRPr="00581255">
        <w:rPr>
          <w:color w:val="000000" w:themeColor="text1"/>
          <w:sz w:val="36"/>
          <w:szCs w:val="36"/>
          <w:lang w:val="en-US"/>
        </w:rPr>
        <w:t xml:space="preserve"> led  Linux  distributions,  use  the  command: wsl  --set-version  &lt;distro  name&gt;  2   replacing &lt;distro  name&gt;   with  the  name  of  the  Linux  distribution  that  you want  to  update.  </w:t>
      </w:r>
      <w:proofErr w:type="gramStart"/>
      <w:r w:rsidRPr="00581255">
        <w:rPr>
          <w:color w:val="000000" w:themeColor="text1"/>
          <w:sz w:val="36"/>
          <w:szCs w:val="36"/>
          <w:lang w:val="en-US"/>
        </w:rPr>
        <w:t>For  example</w:t>
      </w:r>
      <w:proofErr w:type="gramEnd"/>
      <w:r w:rsidRPr="00581255">
        <w:rPr>
          <w:color w:val="000000" w:themeColor="text1"/>
          <w:sz w:val="36"/>
          <w:szCs w:val="36"/>
          <w:lang w:val="en-US"/>
        </w:rPr>
        <w:t xml:space="preserve">, wsl  --set-version  Ubuntu-20.04  2   </w:t>
      </w:r>
      <w:proofErr w:type="spellStart"/>
      <w:r w:rsidRPr="00581255">
        <w:rPr>
          <w:color w:val="000000" w:themeColor="text1"/>
          <w:sz w:val="36"/>
          <w:szCs w:val="36"/>
          <w:lang w:val="en-US"/>
        </w:rPr>
        <w:t>wi</w:t>
      </w:r>
      <w:proofErr w:type="spellEnd"/>
      <w:r w:rsidRPr="00581255">
        <w:rPr>
          <w:color w:val="000000" w:themeColor="text1"/>
          <w:sz w:val="36"/>
          <w:szCs w:val="36"/>
          <w:lang w:val="en-US"/>
        </w:rPr>
        <w:t xml:space="preserve"> l  set  your  Ubuntu  20.04  distribution  to  use WSL  2. </w:t>
      </w:r>
      <w:proofErr w:type="gramStart"/>
      <w:r w:rsidRPr="00581255">
        <w:rPr>
          <w:color w:val="000000" w:themeColor="text1"/>
          <w:sz w:val="36"/>
          <w:szCs w:val="36"/>
          <w:lang w:val="en-US"/>
        </w:rPr>
        <w:t>You  may</w:t>
      </w:r>
      <w:proofErr w:type="gramEnd"/>
      <w:r w:rsidRPr="00581255">
        <w:rPr>
          <w:color w:val="000000" w:themeColor="text1"/>
          <w:sz w:val="36"/>
          <w:szCs w:val="36"/>
          <w:lang w:val="en-US"/>
        </w:rPr>
        <w:t xml:space="preserve">  also  need to enable  the  virtual  machine  optional  component  used  by  WSL  2  and kernel  package  if  you  haven't  already  done  so. </w:t>
      </w:r>
      <w:proofErr w:type="gramStart"/>
      <w:r w:rsidRPr="00581255">
        <w:rPr>
          <w:color w:val="000000" w:themeColor="text1"/>
          <w:sz w:val="36"/>
          <w:szCs w:val="36"/>
          <w:lang w:val="en-US"/>
        </w:rPr>
        <w:t>New  Linux</w:t>
      </w:r>
      <w:proofErr w:type="gramEnd"/>
      <w:r w:rsidRPr="00581255">
        <w:rPr>
          <w:color w:val="000000" w:themeColor="text1"/>
          <w:sz w:val="36"/>
          <w:szCs w:val="36"/>
          <w:lang w:val="en-US"/>
        </w:rPr>
        <w:t xml:space="preserve">  </w:t>
      </w:r>
      <w:proofErr w:type="spellStart"/>
      <w:r w:rsidRPr="00581255">
        <w:rPr>
          <w:color w:val="000000" w:themeColor="text1"/>
          <w:sz w:val="36"/>
          <w:szCs w:val="36"/>
          <w:lang w:val="en-US"/>
        </w:rPr>
        <w:t>insta</w:t>
      </w:r>
      <w:proofErr w:type="spellEnd"/>
      <w:r w:rsidRPr="00581255">
        <w:rPr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581255">
        <w:rPr>
          <w:color w:val="000000" w:themeColor="text1"/>
          <w:sz w:val="36"/>
          <w:szCs w:val="36"/>
          <w:lang w:val="en-US"/>
        </w:rPr>
        <w:t>lations</w:t>
      </w:r>
      <w:proofErr w:type="spellEnd"/>
      <w:r w:rsidRPr="00581255">
        <w:rPr>
          <w:color w:val="000000" w:themeColor="text1"/>
          <w:sz w:val="36"/>
          <w:szCs w:val="36"/>
          <w:lang w:val="en-US"/>
        </w:rPr>
        <w:t xml:space="preserve">  </w:t>
      </w:r>
      <w:proofErr w:type="spellStart"/>
      <w:r w:rsidRPr="00581255">
        <w:rPr>
          <w:color w:val="000000" w:themeColor="text1"/>
          <w:sz w:val="36"/>
          <w:szCs w:val="36"/>
          <w:lang w:val="en-US"/>
        </w:rPr>
        <w:t>wi</w:t>
      </w:r>
      <w:proofErr w:type="spellEnd"/>
      <w:r w:rsidRPr="00581255">
        <w:rPr>
          <w:color w:val="000000" w:themeColor="text1"/>
          <w:sz w:val="36"/>
          <w:szCs w:val="36"/>
          <w:lang w:val="en-US"/>
        </w:rPr>
        <w:t xml:space="preserve"> l  be  set  to  WSL  2  by  default,  but  the </w:t>
      </w:r>
      <w:proofErr w:type="spellStart"/>
      <w:r w:rsidRPr="00581255">
        <w:rPr>
          <w:color w:val="000000" w:themeColor="text1"/>
          <w:sz w:val="36"/>
          <w:szCs w:val="36"/>
          <w:lang w:val="en-US"/>
        </w:rPr>
        <w:t>insta</w:t>
      </w:r>
      <w:proofErr w:type="spellEnd"/>
      <w:r w:rsidRPr="00581255">
        <w:rPr>
          <w:color w:val="000000" w:themeColor="text1"/>
          <w:sz w:val="36"/>
          <w:szCs w:val="36"/>
          <w:lang w:val="en-US"/>
        </w:rPr>
        <w:t xml:space="preserve"> l  the wsl  --set-version   command  can  </w:t>
      </w:r>
      <w:r w:rsidRPr="00581255">
        <w:rPr>
          <w:color w:val="000000" w:themeColor="text1"/>
          <w:sz w:val="36"/>
          <w:szCs w:val="36"/>
          <w:lang w:val="en-US"/>
        </w:rPr>
        <w:lastRenderedPageBreak/>
        <w:t xml:space="preserve">be  used  to wsl  -l  -v . </w:t>
      </w:r>
      <w:proofErr w:type="gramStart"/>
      <w:r w:rsidRPr="00581255">
        <w:rPr>
          <w:color w:val="000000" w:themeColor="text1"/>
          <w:sz w:val="36"/>
          <w:szCs w:val="36"/>
          <w:lang w:val="en-US"/>
        </w:rPr>
        <w:t>downgrade  from</w:t>
      </w:r>
      <w:proofErr w:type="gramEnd"/>
      <w:r w:rsidRPr="00581255">
        <w:rPr>
          <w:color w:val="000000" w:themeColor="text1"/>
          <w:sz w:val="36"/>
          <w:szCs w:val="36"/>
          <w:lang w:val="en-US"/>
        </w:rPr>
        <w:t xml:space="preserve">  WSL  2  to WSL  1  as  </w:t>
      </w:r>
      <w:proofErr w:type="spellStart"/>
      <w:r w:rsidRPr="00581255">
        <w:rPr>
          <w:color w:val="000000" w:themeColor="text1"/>
          <w:sz w:val="36"/>
          <w:szCs w:val="36"/>
          <w:lang w:val="en-US"/>
        </w:rPr>
        <w:t>wel</w:t>
      </w:r>
      <w:proofErr w:type="spellEnd"/>
      <w:r w:rsidRPr="00581255">
        <w:rPr>
          <w:color w:val="000000" w:themeColor="text1"/>
          <w:sz w:val="36"/>
          <w:szCs w:val="36"/>
          <w:lang w:val="en-US"/>
        </w:rPr>
        <w:t xml:space="preserve">. To see </w:t>
      </w:r>
      <w:proofErr w:type="gramStart"/>
      <w:r w:rsidRPr="00581255">
        <w:rPr>
          <w:color w:val="000000" w:themeColor="text1"/>
          <w:sz w:val="36"/>
          <w:szCs w:val="36"/>
          <w:lang w:val="en-US"/>
        </w:rPr>
        <w:t>whether  your</w:t>
      </w:r>
      <w:proofErr w:type="gramEnd"/>
      <w:r w:rsidRPr="00581255">
        <w:rPr>
          <w:color w:val="000000" w:themeColor="text1"/>
          <w:sz w:val="36"/>
          <w:szCs w:val="36"/>
          <w:lang w:val="en-US"/>
        </w:rPr>
        <w:t xml:space="preserve">  Linux  distribution  is  set  to  WSL  1  or  WSL  2, use the  command: To  learn  more,  see  the Command reference  for  WSL  for  a  list  of  WSL  commands, Comparing  WSL  1  and WSL  2 for  guidance  on  which  to  use  for  your  work  scenario,  or Best  practices  for  setting  up  a  WSL  development environment  for  general  guidance  on  setting  up  a  good  development  workflow  with  WSL.</w:t>
      </w:r>
    </w:p>
    <w:p w14:paraId="2A7AEB27" w14:textId="489BFAD4" w:rsidR="00581255" w:rsidRDefault="00581255" w:rsidP="004C7156">
      <w:pPr>
        <w:rPr>
          <w:color w:val="000000" w:themeColor="text1"/>
          <w:sz w:val="36"/>
          <w:szCs w:val="36"/>
          <w:lang w:val="en-US"/>
        </w:rPr>
      </w:pPr>
    </w:p>
    <w:p w14:paraId="66BE02B4" w14:textId="77777777" w:rsidR="00995E0A" w:rsidRDefault="00995E0A" w:rsidP="004C7156">
      <w:pPr>
        <w:rPr>
          <w:color w:val="000000" w:themeColor="text1"/>
          <w:sz w:val="36"/>
          <w:szCs w:val="36"/>
          <w:lang w:val="en-US"/>
        </w:rPr>
      </w:pPr>
      <w:proofErr w:type="gramStart"/>
      <w:r w:rsidRPr="00995E0A">
        <w:rPr>
          <w:color w:val="000000" w:themeColor="text1"/>
          <w:sz w:val="36"/>
          <w:szCs w:val="36"/>
          <w:lang w:val="en-US"/>
        </w:rPr>
        <w:t>There  are</w:t>
      </w:r>
      <w:proofErr w:type="gramEnd"/>
      <w:r w:rsidRPr="00995E0A">
        <w:rPr>
          <w:color w:val="000000" w:themeColor="text1"/>
          <w:sz w:val="36"/>
          <w:szCs w:val="36"/>
          <w:lang w:val="en-US"/>
        </w:rPr>
        <w:t xml:space="preserve">  several  ways  to  run  your  Linux  distributions  once  </w:t>
      </w:r>
      <w:proofErr w:type="spellStart"/>
      <w:r w:rsidRPr="00995E0A">
        <w:rPr>
          <w:color w:val="000000" w:themeColor="text1"/>
          <w:sz w:val="36"/>
          <w:szCs w:val="36"/>
          <w:lang w:val="en-US"/>
        </w:rPr>
        <w:t>insta</w:t>
      </w:r>
      <w:proofErr w:type="spellEnd"/>
      <w:r w:rsidRPr="00995E0A">
        <w:rPr>
          <w:color w:val="000000" w:themeColor="text1"/>
          <w:sz w:val="36"/>
          <w:szCs w:val="36"/>
          <w:lang w:val="en-US"/>
        </w:rPr>
        <w:t xml:space="preserve"> led: </w:t>
      </w:r>
    </w:p>
    <w:p w14:paraId="45D3F657" w14:textId="77777777" w:rsidR="00995E0A" w:rsidRDefault="00995E0A" w:rsidP="004C7156">
      <w:pPr>
        <w:rPr>
          <w:color w:val="000000" w:themeColor="text1"/>
          <w:sz w:val="36"/>
          <w:szCs w:val="36"/>
          <w:lang w:val="en-US"/>
        </w:rPr>
      </w:pPr>
      <w:r w:rsidRPr="00995E0A">
        <w:rPr>
          <w:color w:val="000000" w:themeColor="text1"/>
          <w:sz w:val="36"/>
          <w:szCs w:val="36"/>
          <w:lang w:val="en-US"/>
        </w:rPr>
        <w:t xml:space="preserve">1. </w:t>
      </w:r>
      <w:proofErr w:type="gramStart"/>
      <w:r w:rsidRPr="00995E0A">
        <w:rPr>
          <w:color w:val="000000" w:themeColor="text1"/>
          <w:sz w:val="36"/>
          <w:szCs w:val="36"/>
          <w:lang w:val="en-US"/>
        </w:rPr>
        <w:t>Insta</w:t>
      </w:r>
      <w:r>
        <w:rPr>
          <w:color w:val="000000" w:themeColor="text1"/>
          <w:sz w:val="36"/>
          <w:szCs w:val="36"/>
          <w:lang w:val="en-US"/>
        </w:rPr>
        <w:t>l</w:t>
      </w:r>
      <w:r w:rsidRPr="00995E0A">
        <w:rPr>
          <w:color w:val="000000" w:themeColor="text1"/>
          <w:sz w:val="36"/>
          <w:szCs w:val="36"/>
          <w:lang w:val="en-US"/>
        </w:rPr>
        <w:t>l  Windows</w:t>
      </w:r>
      <w:proofErr w:type="gramEnd"/>
      <w:r w:rsidRPr="00995E0A">
        <w:rPr>
          <w:color w:val="000000" w:themeColor="text1"/>
          <w:sz w:val="36"/>
          <w:szCs w:val="36"/>
          <w:lang w:val="en-US"/>
        </w:rPr>
        <w:t xml:space="preserve">  Terminal  (Recommended) building  your  own  custom (Recommended)  Using Windows  Terminal  supports  as  many  command  lines  as you  would  like  to  insta</w:t>
      </w:r>
      <w:r>
        <w:rPr>
          <w:color w:val="000000" w:themeColor="text1"/>
          <w:sz w:val="36"/>
          <w:szCs w:val="36"/>
          <w:lang w:val="en-US"/>
        </w:rPr>
        <w:t>l</w:t>
      </w:r>
      <w:r w:rsidRPr="00995E0A">
        <w:rPr>
          <w:color w:val="000000" w:themeColor="text1"/>
          <w:sz w:val="36"/>
          <w:szCs w:val="36"/>
          <w:lang w:val="en-US"/>
        </w:rPr>
        <w:t>l  and  enables  you  to  open  them  in  multiple  tabs  or  window  panes  and  quickly  switch</w:t>
      </w:r>
      <w:r>
        <w:rPr>
          <w:color w:val="000000" w:themeColor="text1"/>
          <w:sz w:val="36"/>
          <w:szCs w:val="36"/>
          <w:lang w:val="en-US"/>
        </w:rPr>
        <w:t xml:space="preserve"> </w:t>
      </w:r>
      <w:r w:rsidRPr="00995E0A">
        <w:rPr>
          <w:color w:val="000000" w:themeColor="text1"/>
          <w:sz w:val="36"/>
          <w:szCs w:val="36"/>
          <w:lang w:val="en-US"/>
        </w:rPr>
        <w:t>between  multiple  Linux  distributions  or  other  command  lines  (PowerShe</w:t>
      </w:r>
      <w:r>
        <w:rPr>
          <w:color w:val="000000" w:themeColor="text1"/>
          <w:sz w:val="36"/>
          <w:szCs w:val="36"/>
          <w:lang w:val="en-US"/>
        </w:rPr>
        <w:t>l</w:t>
      </w:r>
      <w:r w:rsidRPr="00995E0A">
        <w:rPr>
          <w:color w:val="000000" w:themeColor="text1"/>
          <w:sz w:val="36"/>
          <w:szCs w:val="36"/>
          <w:lang w:val="en-US"/>
        </w:rPr>
        <w:t>l,  Command  Prompt,  PowerShe</w:t>
      </w:r>
      <w:r>
        <w:rPr>
          <w:color w:val="000000" w:themeColor="text1"/>
          <w:sz w:val="36"/>
          <w:szCs w:val="36"/>
          <w:lang w:val="en-US"/>
        </w:rPr>
        <w:t>l</w:t>
      </w:r>
      <w:r w:rsidRPr="00995E0A">
        <w:rPr>
          <w:color w:val="000000" w:themeColor="text1"/>
          <w:sz w:val="36"/>
          <w:szCs w:val="36"/>
          <w:lang w:val="en-US"/>
        </w:rPr>
        <w:t xml:space="preserve">l, Azure  CLI,  </w:t>
      </w:r>
      <w:proofErr w:type="spellStart"/>
      <w:r w:rsidRPr="00995E0A">
        <w:rPr>
          <w:color w:val="000000" w:themeColor="text1"/>
          <w:sz w:val="36"/>
          <w:szCs w:val="36"/>
          <w:lang w:val="en-US"/>
        </w:rPr>
        <w:t>etc</w:t>
      </w:r>
      <w:proofErr w:type="spellEnd"/>
      <w:r w:rsidRPr="00995E0A">
        <w:rPr>
          <w:color w:val="000000" w:themeColor="text1"/>
          <w:sz w:val="36"/>
          <w:szCs w:val="36"/>
          <w:lang w:val="en-US"/>
        </w:rPr>
        <w:t xml:space="preserve">).  </w:t>
      </w:r>
      <w:proofErr w:type="gramStart"/>
      <w:r w:rsidRPr="00995E0A">
        <w:rPr>
          <w:color w:val="000000" w:themeColor="text1"/>
          <w:sz w:val="36"/>
          <w:szCs w:val="36"/>
          <w:lang w:val="en-US"/>
        </w:rPr>
        <w:t>You  can</w:t>
      </w:r>
      <w:proofErr w:type="gramEnd"/>
      <w:r w:rsidRPr="00995E0A">
        <w:rPr>
          <w:color w:val="000000" w:themeColor="text1"/>
          <w:sz w:val="36"/>
          <w:szCs w:val="36"/>
          <w:lang w:val="en-US"/>
        </w:rPr>
        <w:t xml:space="preserve">  fu</w:t>
      </w:r>
      <w:r>
        <w:rPr>
          <w:color w:val="000000" w:themeColor="text1"/>
          <w:sz w:val="36"/>
          <w:szCs w:val="36"/>
          <w:lang w:val="en-US"/>
        </w:rPr>
        <w:t>l</w:t>
      </w:r>
      <w:r w:rsidRPr="00995E0A">
        <w:rPr>
          <w:color w:val="000000" w:themeColor="text1"/>
          <w:sz w:val="36"/>
          <w:szCs w:val="36"/>
          <w:lang w:val="en-US"/>
        </w:rPr>
        <w:t xml:space="preserve">ly  customize  your  terminal  with  unique  color  schemes,  font  styles,  sizes, background  images,  and  custom  keyboard  shortcuts. </w:t>
      </w:r>
      <w:proofErr w:type="gramStart"/>
      <w:r w:rsidRPr="00995E0A">
        <w:rPr>
          <w:color w:val="000000" w:themeColor="text1"/>
          <w:sz w:val="36"/>
          <w:szCs w:val="36"/>
          <w:lang w:val="en-US"/>
        </w:rPr>
        <w:t>Learn  more</w:t>
      </w:r>
      <w:proofErr w:type="gramEnd"/>
      <w:r w:rsidRPr="00995E0A">
        <w:rPr>
          <w:color w:val="000000" w:themeColor="text1"/>
          <w:sz w:val="36"/>
          <w:szCs w:val="36"/>
          <w:lang w:val="en-US"/>
        </w:rPr>
        <w:t xml:space="preserve">. </w:t>
      </w:r>
    </w:p>
    <w:p w14:paraId="472021D0" w14:textId="77777777" w:rsidR="00995E0A" w:rsidRDefault="00995E0A" w:rsidP="004C7156">
      <w:pPr>
        <w:rPr>
          <w:color w:val="000000" w:themeColor="text1"/>
          <w:sz w:val="36"/>
          <w:szCs w:val="36"/>
          <w:lang w:val="en-US"/>
        </w:rPr>
      </w:pPr>
      <w:r w:rsidRPr="00995E0A">
        <w:rPr>
          <w:color w:val="000000" w:themeColor="text1"/>
          <w:sz w:val="36"/>
          <w:szCs w:val="36"/>
          <w:lang w:val="en-US"/>
        </w:rPr>
        <w:t xml:space="preserve">2.  </w:t>
      </w:r>
      <w:proofErr w:type="gramStart"/>
      <w:r w:rsidRPr="00995E0A">
        <w:rPr>
          <w:color w:val="000000" w:themeColor="text1"/>
          <w:sz w:val="36"/>
          <w:szCs w:val="36"/>
          <w:lang w:val="en-US"/>
        </w:rPr>
        <w:t>You  can</w:t>
      </w:r>
      <w:proofErr w:type="gramEnd"/>
      <w:r w:rsidRPr="00995E0A">
        <w:rPr>
          <w:color w:val="000000" w:themeColor="text1"/>
          <w:sz w:val="36"/>
          <w:szCs w:val="36"/>
          <w:lang w:val="en-US"/>
        </w:rPr>
        <w:t xml:space="preserve">  directly  open  your  Linux  distribution  by  visiting  the  Windows  Start  menu  and  typing  the  name  of your  </w:t>
      </w:r>
      <w:proofErr w:type="spellStart"/>
      <w:r w:rsidRPr="00995E0A">
        <w:rPr>
          <w:color w:val="000000" w:themeColor="text1"/>
          <w:sz w:val="36"/>
          <w:szCs w:val="36"/>
          <w:lang w:val="en-US"/>
        </w:rPr>
        <w:t>insta</w:t>
      </w:r>
      <w:proofErr w:type="spellEnd"/>
      <w:r w:rsidRPr="00995E0A">
        <w:rPr>
          <w:color w:val="000000" w:themeColor="text1"/>
          <w:sz w:val="36"/>
          <w:szCs w:val="36"/>
          <w:lang w:val="en-US"/>
        </w:rPr>
        <w:t xml:space="preserve"> led  distributions.  </w:t>
      </w:r>
      <w:proofErr w:type="gramStart"/>
      <w:r w:rsidRPr="00995E0A">
        <w:rPr>
          <w:color w:val="000000" w:themeColor="text1"/>
          <w:sz w:val="36"/>
          <w:szCs w:val="36"/>
          <w:lang w:val="en-US"/>
        </w:rPr>
        <w:t>For  example</w:t>
      </w:r>
      <w:proofErr w:type="gramEnd"/>
      <w:r w:rsidRPr="00995E0A">
        <w:rPr>
          <w:color w:val="000000" w:themeColor="text1"/>
          <w:sz w:val="36"/>
          <w:szCs w:val="36"/>
          <w:lang w:val="en-US"/>
        </w:rPr>
        <w:t xml:space="preserve">:  "Ubuntu".  </w:t>
      </w:r>
      <w:proofErr w:type="gramStart"/>
      <w:r w:rsidRPr="00995E0A">
        <w:rPr>
          <w:color w:val="000000" w:themeColor="text1"/>
          <w:sz w:val="36"/>
          <w:szCs w:val="36"/>
          <w:lang w:val="en-US"/>
        </w:rPr>
        <w:t>This  wi</w:t>
      </w:r>
      <w:r>
        <w:rPr>
          <w:color w:val="000000" w:themeColor="text1"/>
          <w:sz w:val="36"/>
          <w:szCs w:val="36"/>
          <w:lang w:val="en-US"/>
        </w:rPr>
        <w:t>l</w:t>
      </w:r>
      <w:r w:rsidRPr="00995E0A">
        <w:rPr>
          <w:color w:val="000000" w:themeColor="text1"/>
          <w:sz w:val="36"/>
          <w:szCs w:val="36"/>
          <w:lang w:val="en-US"/>
        </w:rPr>
        <w:t>l</w:t>
      </w:r>
      <w:proofErr w:type="gramEnd"/>
      <w:r w:rsidRPr="00995E0A">
        <w:rPr>
          <w:color w:val="000000" w:themeColor="text1"/>
          <w:sz w:val="36"/>
          <w:szCs w:val="36"/>
          <w:lang w:val="en-US"/>
        </w:rPr>
        <w:t xml:space="preserve">  open  Ubuntu  in  </w:t>
      </w:r>
      <w:proofErr w:type="spellStart"/>
      <w:r w:rsidRPr="00995E0A">
        <w:rPr>
          <w:color w:val="000000" w:themeColor="text1"/>
          <w:sz w:val="36"/>
          <w:szCs w:val="36"/>
          <w:lang w:val="en-US"/>
        </w:rPr>
        <w:t>it's</w:t>
      </w:r>
      <w:proofErr w:type="spellEnd"/>
      <w:r w:rsidRPr="00995E0A">
        <w:rPr>
          <w:color w:val="000000" w:themeColor="text1"/>
          <w:sz w:val="36"/>
          <w:szCs w:val="36"/>
          <w:lang w:val="en-US"/>
        </w:rPr>
        <w:t xml:space="preserve">  own  console  window. </w:t>
      </w:r>
    </w:p>
    <w:p w14:paraId="13C75AC2" w14:textId="77777777" w:rsidR="00995E0A" w:rsidRDefault="00995E0A" w:rsidP="004C7156">
      <w:pPr>
        <w:rPr>
          <w:color w:val="000000" w:themeColor="text1"/>
          <w:sz w:val="36"/>
          <w:szCs w:val="36"/>
          <w:lang w:val="en-US"/>
        </w:rPr>
      </w:pPr>
      <w:r w:rsidRPr="00995E0A">
        <w:rPr>
          <w:color w:val="000000" w:themeColor="text1"/>
          <w:sz w:val="36"/>
          <w:szCs w:val="36"/>
          <w:lang w:val="en-US"/>
        </w:rPr>
        <w:lastRenderedPageBreak/>
        <w:t xml:space="preserve">3.  </w:t>
      </w:r>
      <w:proofErr w:type="gramStart"/>
      <w:r w:rsidRPr="00995E0A">
        <w:rPr>
          <w:color w:val="000000" w:themeColor="text1"/>
          <w:sz w:val="36"/>
          <w:szCs w:val="36"/>
          <w:lang w:val="en-US"/>
        </w:rPr>
        <w:t>From  Windows</w:t>
      </w:r>
      <w:proofErr w:type="gramEnd"/>
      <w:r w:rsidRPr="00995E0A">
        <w:rPr>
          <w:color w:val="000000" w:themeColor="text1"/>
          <w:sz w:val="36"/>
          <w:szCs w:val="36"/>
          <w:lang w:val="en-US"/>
        </w:rPr>
        <w:t xml:space="preserve">  Command Prompt or  PowerShel</w:t>
      </w:r>
      <w:r>
        <w:rPr>
          <w:color w:val="000000" w:themeColor="text1"/>
          <w:sz w:val="36"/>
          <w:szCs w:val="36"/>
          <w:lang w:val="en-US"/>
        </w:rPr>
        <w:t>l</w:t>
      </w:r>
      <w:r w:rsidRPr="00995E0A">
        <w:rPr>
          <w:color w:val="000000" w:themeColor="text1"/>
          <w:sz w:val="36"/>
          <w:szCs w:val="36"/>
          <w:lang w:val="en-US"/>
        </w:rPr>
        <w:t>, you  can  enter  the  name  of  your  insta</w:t>
      </w:r>
      <w:r>
        <w:rPr>
          <w:color w:val="000000" w:themeColor="text1"/>
          <w:sz w:val="36"/>
          <w:szCs w:val="36"/>
          <w:lang w:val="en-US"/>
        </w:rPr>
        <w:t>l</w:t>
      </w:r>
      <w:r w:rsidRPr="00995E0A">
        <w:rPr>
          <w:color w:val="000000" w:themeColor="text1"/>
          <w:sz w:val="36"/>
          <w:szCs w:val="36"/>
          <w:lang w:val="en-US"/>
        </w:rPr>
        <w:t xml:space="preserve">led  distribution.  For example: ubuntu </w:t>
      </w:r>
    </w:p>
    <w:p w14:paraId="061B0E42" w14:textId="77777777" w:rsidR="00995E0A" w:rsidRDefault="00995E0A" w:rsidP="004C7156">
      <w:pPr>
        <w:rPr>
          <w:color w:val="000000" w:themeColor="text1"/>
          <w:sz w:val="36"/>
          <w:szCs w:val="36"/>
          <w:lang w:val="en-US"/>
        </w:rPr>
      </w:pPr>
      <w:r w:rsidRPr="00995E0A">
        <w:rPr>
          <w:color w:val="000000" w:themeColor="text1"/>
          <w:sz w:val="36"/>
          <w:szCs w:val="36"/>
          <w:lang w:val="en-US"/>
        </w:rPr>
        <w:t xml:space="preserve">4.  </w:t>
      </w:r>
      <w:proofErr w:type="gramStart"/>
      <w:r w:rsidRPr="00995E0A">
        <w:rPr>
          <w:color w:val="000000" w:themeColor="text1"/>
          <w:sz w:val="36"/>
          <w:szCs w:val="36"/>
          <w:lang w:val="en-US"/>
        </w:rPr>
        <w:t>From  Windows</w:t>
      </w:r>
      <w:proofErr w:type="gramEnd"/>
      <w:r w:rsidRPr="00995E0A">
        <w:rPr>
          <w:color w:val="000000" w:themeColor="text1"/>
          <w:sz w:val="36"/>
          <w:szCs w:val="36"/>
          <w:lang w:val="en-US"/>
        </w:rPr>
        <w:t xml:space="preserve">  Command Prompt or  PowerShel</w:t>
      </w:r>
      <w:r>
        <w:rPr>
          <w:color w:val="000000" w:themeColor="text1"/>
          <w:sz w:val="36"/>
          <w:szCs w:val="36"/>
          <w:lang w:val="en-US"/>
        </w:rPr>
        <w:t>l</w:t>
      </w:r>
      <w:r w:rsidRPr="00995E0A">
        <w:rPr>
          <w:color w:val="000000" w:themeColor="text1"/>
          <w:sz w:val="36"/>
          <w:szCs w:val="36"/>
          <w:lang w:val="en-US"/>
        </w:rPr>
        <w:t>, you  can  open  your  default Linux  distribution  inside  your current  command  line,  by  entering: wsl.exe .</w:t>
      </w:r>
    </w:p>
    <w:p w14:paraId="6424D133" w14:textId="100364BD" w:rsidR="00995E0A" w:rsidRPr="00581255" w:rsidRDefault="00995E0A" w:rsidP="004C7156">
      <w:pPr>
        <w:rPr>
          <w:color w:val="000000" w:themeColor="text1"/>
          <w:sz w:val="36"/>
          <w:szCs w:val="36"/>
          <w:lang w:val="en-US"/>
        </w:rPr>
      </w:pPr>
      <w:r w:rsidRPr="00995E0A">
        <w:rPr>
          <w:color w:val="000000" w:themeColor="text1"/>
          <w:sz w:val="36"/>
          <w:szCs w:val="36"/>
          <w:lang w:val="en-US"/>
        </w:rPr>
        <w:t xml:space="preserve"> 5.  </w:t>
      </w:r>
      <w:proofErr w:type="gramStart"/>
      <w:r w:rsidRPr="00995E0A">
        <w:rPr>
          <w:color w:val="000000" w:themeColor="text1"/>
          <w:sz w:val="36"/>
          <w:szCs w:val="36"/>
          <w:lang w:val="en-US"/>
        </w:rPr>
        <w:t>From  Windows</w:t>
      </w:r>
      <w:proofErr w:type="gramEnd"/>
      <w:r w:rsidRPr="00995E0A">
        <w:rPr>
          <w:color w:val="000000" w:themeColor="text1"/>
          <w:sz w:val="36"/>
          <w:szCs w:val="36"/>
          <w:lang w:val="en-US"/>
        </w:rPr>
        <w:t xml:space="preserve">  Command Prompt or  PowerShel</w:t>
      </w:r>
      <w:r>
        <w:rPr>
          <w:color w:val="000000" w:themeColor="text1"/>
          <w:sz w:val="36"/>
          <w:szCs w:val="36"/>
          <w:lang w:val="en-US"/>
        </w:rPr>
        <w:t>l</w:t>
      </w:r>
      <w:r w:rsidRPr="00995E0A">
        <w:rPr>
          <w:color w:val="000000" w:themeColor="text1"/>
          <w:sz w:val="36"/>
          <w:szCs w:val="36"/>
          <w:lang w:val="en-US"/>
        </w:rPr>
        <w:t>, you  can  use your  default Linux  distribution  inside  your current  command  line,  without  entering  a  new  one,  by  entering: wsl  [command] .  Replacing [</w:t>
      </w:r>
      <w:proofErr w:type="gramStart"/>
      <w:r w:rsidRPr="00995E0A">
        <w:rPr>
          <w:color w:val="000000" w:themeColor="text1"/>
          <w:sz w:val="36"/>
          <w:szCs w:val="36"/>
          <w:lang w:val="en-US"/>
        </w:rPr>
        <w:t xml:space="preserve">command]   </w:t>
      </w:r>
      <w:proofErr w:type="gramEnd"/>
      <w:r w:rsidRPr="00995E0A">
        <w:rPr>
          <w:color w:val="000000" w:themeColor="text1"/>
          <w:sz w:val="36"/>
          <w:szCs w:val="36"/>
          <w:lang w:val="en-US"/>
        </w:rPr>
        <w:t>with  a WSL  command, such  as: wsl  -l  -v   to list  insta</w:t>
      </w:r>
      <w:r>
        <w:rPr>
          <w:color w:val="000000" w:themeColor="text1"/>
          <w:sz w:val="36"/>
          <w:szCs w:val="36"/>
          <w:lang w:val="en-US"/>
        </w:rPr>
        <w:t>l</w:t>
      </w:r>
      <w:r w:rsidRPr="00995E0A">
        <w:rPr>
          <w:color w:val="000000" w:themeColor="text1"/>
          <w:sz w:val="36"/>
          <w:szCs w:val="36"/>
          <w:lang w:val="en-US"/>
        </w:rPr>
        <w:t xml:space="preserve">led  distributions  or wsl  </w:t>
      </w:r>
      <w:proofErr w:type="spellStart"/>
      <w:r w:rsidRPr="00995E0A">
        <w:rPr>
          <w:color w:val="000000" w:themeColor="text1"/>
          <w:sz w:val="36"/>
          <w:szCs w:val="36"/>
          <w:lang w:val="en-US"/>
        </w:rPr>
        <w:t>pwd</w:t>
      </w:r>
      <w:proofErr w:type="spellEnd"/>
      <w:r w:rsidRPr="00995E0A">
        <w:rPr>
          <w:color w:val="000000" w:themeColor="text1"/>
          <w:sz w:val="36"/>
          <w:szCs w:val="36"/>
          <w:lang w:val="en-US"/>
        </w:rPr>
        <w:t xml:space="preserve">   to  see  where  the  current directory  path  is  mounted  in  wsl.  </w:t>
      </w:r>
      <w:proofErr w:type="gramStart"/>
      <w:r w:rsidRPr="00995E0A">
        <w:rPr>
          <w:color w:val="000000" w:themeColor="text1"/>
          <w:sz w:val="36"/>
          <w:szCs w:val="36"/>
          <w:lang w:val="en-US"/>
        </w:rPr>
        <w:t>From  PowerShe</w:t>
      </w:r>
      <w:r>
        <w:rPr>
          <w:color w:val="000000" w:themeColor="text1"/>
          <w:sz w:val="36"/>
          <w:szCs w:val="36"/>
          <w:lang w:val="en-US"/>
        </w:rPr>
        <w:t>l</w:t>
      </w:r>
      <w:r w:rsidRPr="00995E0A">
        <w:rPr>
          <w:color w:val="000000" w:themeColor="text1"/>
          <w:sz w:val="36"/>
          <w:szCs w:val="36"/>
          <w:lang w:val="en-US"/>
        </w:rPr>
        <w:t>l</w:t>
      </w:r>
      <w:proofErr w:type="gramEnd"/>
      <w:r w:rsidRPr="00995E0A">
        <w:rPr>
          <w:color w:val="000000" w:themeColor="text1"/>
          <w:sz w:val="36"/>
          <w:szCs w:val="36"/>
          <w:lang w:val="en-US"/>
        </w:rPr>
        <w:t>,  the  command get-date   wi</w:t>
      </w:r>
      <w:r>
        <w:rPr>
          <w:color w:val="000000" w:themeColor="text1"/>
          <w:sz w:val="36"/>
          <w:szCs w:val="36"/>
          <w:lang w:val="en-US"/>
        </w:rPr>
        <w:t>l</w:t>
      </w:r>
      <w:r w:rsidRPr="00995E0A">
        <w:rPr>
          <w:color w:val="000000" w:themeColor="text1"/>
          <w:sz w:val="36"/>
          <w:szCs w:val="36"/>
          <w:lang w:val="en-US"/>
        </w:rPr>
        <w:t>l  provide  the  date  from  the Windows  file  system  and wsl  date   wi</w:t>
      </w:r>
      <w:r>
        <w:rPr>
          <w:color w:val="000000" w:themeColor="text1"/>
          <w:sz w:val="36"/>
          <w:szCs w:val="36"/>
          <w:lang w:val="en-US"/>
        </w:rPr>
        <w:t>l</w:t>
      </w:r>
      <w:r w:rsidRPr="00995E0A">
        <w:rPr>
          <w:color w:val="000000" w:themeColor="text1"/>
          <w:sz w:val="36"/>
          <w:szCs w:val="36"/>
          <w:lang w:val="en-US"/>
        </w:rPr>
        <w:t xml:space="preserve">l  provide  the  date  from  the  Linux  file  system. </w:t>
      </w:r>
      <w:proofErr w:type="gramStart"/>
      <w:r w:rsidRPr="00995E0A">
        <w:rPr>
          <w:color w:val="000000" w:themeColor="text1"/>
          <w:sz w:val="36"/>
          <w:szCs w:val="36"/>
          <w:lang w:val="en-US"/>
        </w:rPr>
        <w:t>The  method</w:t>
      </w:r>
      <w:proofErr w:type="gramEnd"/>
      <w:r w:rsidRPr="00995E0A">
        <w:rPr>
          <w:color w:val="000000" w:themeColor="text1"/>
          <w:sz w:val="36"/>
          <w:szCs w:val="36"/>
          <w:lang w:val="en-US"/>
        </w:rPr>
        <w:t xml:space="preserve">  you  select  should  depend  on  what  you're  doing.  If  you've  opened  a  WSL  command  line  within  a Windows  Prompt or  PowerShe</w:t>
      </w:r>
      <w:r>
        <w:rPr>
          <w:color w:val="000000" w:themeColor="text1"/>
          <w:sz w:val="36"/>
          <w:szCs w:val="36"/>
          <w:lang w:val="en-US"/>
        </w:rPr>
        <w:t>l</w:t>
      </w:r>
      <w:r w:rsidRPr="00995E0A">
        <w:rPr>
          <w:color w:val="000000" w:themeColor="text1"/>
          <w:sz w:val="36"/>
          <w:szCs w:val="36"/>
          <w:lang w:val="en-US"/>
        </w:rPr>
        <w:t>l  window  and  want to  exit, enter  the  command</w:t>
      </w:r>
      <w:r>
        <w:rPr>
          <w:color w:val="000000" w:themeColor="text1"/>
          <w:sz w:val="36"/>
          <w:szCs w:val="36"/>
          <w:lang w:val="en-US"/>
        </w:rPr>
        <w:t>:exit.</w:t>
      </w:r>
    </w:p>
    <w:sectPr w:rsidR="00995E0A" w:rsidRPr="005812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F2676"/>
    <w:multiLevelType w:val="hybridMultilevel"/>
    <w:tmpl w:val="8D0A276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3F5"/>
    <w:rsid w:val="004C7156"/>
    <w:rsid w:val="004D4789"/>
    <w:rsid w:val="00572963"/>
    <w:rsid w:val="00581255"/>
    <w:rsid w:val="008443F5"/>
    <w:rsid w:val="00995E0A"/>
    <w:rsid w:val="00C2509E"/>
    <w:rsid w:val="00EE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A8043"/>
  <w15:chartTrackingRefBased/>
  <w15:docId w15:val="{50797DCB-C134-4EB9-BEF7-57B175581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0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9</Pages>
  <Words>623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 M</dc:creator>
  <cp:keywords/>
  <dc:description/>
  <cp:lastModifiedBy>Manjunath M</cp:lastModifiedBy>
  <cp:revision>1</cp:revision>
  <dcterms:created xsi:type="dcterms:W3CDTF">2022-01-20T17:22:00Z</dcterms:created>
  <dcterms:modified xsi:type="dcterms:W3CDTF">2022-01-20T18:04:00Z</dcterms:modified>
</cp:coreProperties>
</file>