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0968C" w14:textId="605FFFF5" w:rsidR="005937BD" w:rsidRPr="002A46B1" w:rsidRDefault="005937BD" w:rsidP="005937BD">
      <w:pPr>
        <w:ind w:left="720" w:hanging="360"/>
        <w:jc w:val="center"/>
        <w:rPr>
          <w:rFonts w:ascii="Times New Roman" w:hAnsi="Times New Roman" w:cs="Times New Roman"/>
          <w:b/>
          <w:bCs/>
          <w:sz w:val="24"/>
          <w:szCs w:val="24"/>
        </w:rPr>
      </w:pPr>
      <w:r w:rsidRPr="002A46B1">
        <w:rPr>
          <w:rFonts w:ascii="Times New Roman" w:hAnsi="Times New Roman" w:cs="Times New Roman"/>
          <w:b/>
          <w:bCs/>
          <w:sz w:val="24"/>
          <w:szCs w:val="24"/>
        </w:rPr>
        <w:t>ADS Assignment 1</w:t>
      </w:r>
      <w:bookmarkStart w:id="0" w:name="_GoBack"/>
      <w:bookmarkEnd w:id="0"/>
    </w:p>
    <w:p w14:paraId="3424E9B2" w14:textId="77777777" w:rsidR="005937BD" w:rsidRPr="002A46B1" w:rsidRDefault="005937BD" w:rsidP="005937BD">
      <w:pPr>
        <w:ind w:left="720" w:hanging="360"/>
        <w:jc w:val="center"/>
        <w:rPr>
          <w:rFonts w:ascii="Times New Roman" w:hAnsi="Times New Roman" w:cs="Times New Roman"/>
          <w:b/>
          <w:bCs/>
          <w:sz w:val="24"/>
          <w:szCs w:val="24"/>
        </w:rPr>
      </w:pPr>
    </w:p>
    <w:p w14:paraId="2CCD5DB5" w14:textId="2C2147FE" w:rsidR="009C1C18" w:rsidRPr="002A46B1" w:rsidRDefault="009C1C18" w:rsidP="009C1C18">
      <w:pPr>
        <w:pStyle w:val="ListParagraph"/>
        <w:numPr>
          <w:ilvl w:val="0"/>
          <w:numId w:val="1"/>
        </w:numPr>
        <w:rPr>
          <w:rFonts w:ascii="Times New Roman" w:hAnsi="Times New Roman" w:cs="Times New Roman"/>
          <w:sz w:val="24"/>
          <w:szCs w:val="24"/>
        </w:rPr>
      </w:pPr>
      <w:r w:rsidRPr="002A46B1">
        <w:rPr>
          <w:rFonts w:ascii="Times New Roman" w:hAnsi="Times New Roman" w:cs="Times New Roman"/>
          <w:sz w:val="24"/>
          <w:szCs w:val="24"/>
        </w:rPr>
        <w:t>Define Ɵ in terms of asymptotic complexity with examples.</w:t>
      </w:r>
    </w:p>
    <w:p w14:paraId="44C4B3EC" w14:textId="0A7CAABD" w:rsidR="00352B3A" w:rsidRPr="002A46B1" w:rsidRDefault="00352B3A" w:rsidP="00352B3A">
      <w:pPr>
        <w:spacing w:line="240" w:lineRule="auto"/>
        <w:ind w:left="360"/>
        <w:rPr>
          <w:rFonts w:ascii="Times New Roman" w:hAnsi="Times New Roman" w:cs="Times New Roman"/>
          <w:sz w:val="24"/>
          <w:szCs w:val="24"/>
        </w:rPr>
      </w:pPr>
      <w:r w:rsidRPr="002A46B1">
        <w:rPr>
          <w:rFonts w:ascii="Times New Roman" w:hAnsi="Times New Roman" w:cs="Times New Roman"/>
          <w:sz w:val="24"/>
          <w:szCs w:val="24"/>
        </w:rPr>
        <w:t>Sol : - In the realm of analysing algorithmic efficiency, the symbol "Ɵ" is employed to denote asymptotic complexity. This notation facilitates the description of how an algorithm's performance changes as its input size becomes infinitely large. It signifies both an upper and lower boundary that effectively encapsulates the rate of growth of the function within a constant factor. Thus, the runtime or resource usage of an algorithm can be succinctly expressed as Ɵ(g(n)), where "g(n)" represents the function portraying the algorithm's performance in relation to the input size "n."</w:t>
      </w:r>
    </w:p>
    <w:p w14:paraId="1D073478" w14:textId="77777777" w:rsidR="00352B3A" w:rsidRPr="002A46B1" w:rsidRDefault="00352B3A" w:rsidP="00352B3A">
      <w:pPr>
        <w:spacing w:line="240" w:lineRule="auto"/>
        <w:ind w:left="360"/>
        <w:rPr>
          <w:rFonts w:ascii="Times New Roman" w:hAnsi="Times New Roman" w:cs="Times New Roman"/>
          <w:sz w:val="24"/>
          <w:szCs w:val="24"/>
        </w:rPr>
      </w:pPr>
      <w:r w:rsidRPr="002A46B1">
        <w:rPr>
          <w:rFonts w:ascii="Times New Roman" w:hAnsi="Times New Roman" w:cs="Times New Roman"/>
          <w:sz w:val="24"/>
          <w:szCs w:val="24"/>
        </w:rPr>
        <w:t>To elaborate formally, a function f(n) falls under the category of Ɵ(g(n)) if there are positive constants c1, c2, and n0, satisfying the condition that for all n greater than or equal to n0, c1 multiplied by g(n) is less than or equal to f(n), and f(n) is less than or equal to c2 multiplied by g(n). Essentially, this implies that for sufficiently large inputs, the function f(n) experiences growth akin to the function g(n) within certain unchanging constant factors.</w:t>
      </w:r>
    </w:p>
    <w:p w14:paraId="52F7982C" w14:textId="77777777" w:rsidR="00352B3A" w:rsidRPr="002A46B1" w:rsidRDefault="00352B3A" w:rsidP="00352B3A">
      <w:pPr>
        <w:spacing w:line="240" w:lineRule="auto"/>
        <w:ind w:left="360"/>
        <w:rPr>
          <w:rFonts w:ascii="Times New Roman" w:hAnsi="Times New Roman" w:cs="Times New Roman"/>
          <w:sz w:val="24"/>
          <w:szCs w:val="24"/>
        </w:rPr>
      </w:pPr>
      <w:r w:rsidRPr="002A46B1">
        <w:rPr>
          <w:rFonts w:ascii="Times New Roman" w:hAnsi="Times New Roman" w:cs="Times New Roman"/>
          <w:sz w:val="24"/>
          <w:szCs w:val="24"/>
        </w:rPr>
        <w:t>\Here are some illustrative examples:</w:t>
      </w:r>
    </w:p>
    <w:p w14:paraId="406E51E5" w14:textId="33911608" w:rsidR="00352B3A" w:rsidRPr="002A46B1" w:rsidRDefault="00352B3A" w:rsidP="00352B3A">
      <w:pPr>
        <w:spacing w:line="240" w:lineRule="auto"/>
        <w:ind w:left="360"/>
        <w:rPr>
          <w:rFonts w:ascii="Times New Roman" w:hAnsi="Times New Roman" w:cs="Times New Roman"/>
          <w:sz w:val="24"/>
          <w:szCs w:val="24"/>
        </w:rPr>
      </w:pPr>
      <w:r w:rsidRPr="002A46B1">
        <w:rPr>
          <w:rFonts w:ascii="Times New Roman" w:hAnsi="Times New Roman" w:cs="Times New Roman"/>
          <w:sz w:val="24"/>
          <w:szCs w:val="24"/>
        </w:rPr>
        <w:t>1. Constant Time: Consider an algorithm that executes a single operation irrespective of input size. For instance, fetching an element from an array using an index. In this scenario, the runtime is Ɵ(1), since the operation count remains unaffected by input size.</w:t>
      </w:r>
    </w:p>
    <w:p w14:paraId="3F40C011" w14:textId="77777777" w:rsidR="00352B3A" w:rsidRPr="002A46B1" w:rsidRDefault="00352B3A" w:rsidP="00352B3A">
      <w:pPr>
        <w:spacing w:line="240" w:lineRule="auto"/>
        <w:ind w:left="360"/>
        <w:rPr>
          <w:rFonts w:ascii="Times New Roman" w:hAnsi="Times New Roman" w:cs="Times New Roman"/>
          <w:sz w:val="24"/>
          <w:szCs w:val="24"/>
        </w:rPr>
      </w:pPr>
      <w:r w:rsidRPr="002A46B1">
        <w:rPr>
          <w:rFonts w:ascii="Times New Roman" w:hAnsi="Times New Roman" w:cs="Times New Roman"/>
          <w:sz w:val="24"/>
          <w:szCs w:val="24"/>
        </w:rPr>
        <w:t>2. Linear Time: Envisage an algorithm that traverses through an array of size "n" and carries out a constant-time action on each element. The algorithm's runtime scales linearly with input size, yielding an asymptotic complexity of Ɵ(n).</w:t>
      </w:r>
    </w:p>
    <w:p w14:paraId="5EDACF47" w14:textId="3957BF26" w:rsidR="00352B3A" w:rsidRPr="002A46B1" w:rsidRDefault="00352B3A" w:rsidP="00352B3A">
      <w:pPr>
        <w:spacing w:line="240" w:lineRule="auto"/>
        <w:ind w:left="360"/>
        <w:rPr>
          <w:rFonts w:ascii="Times New Roman" w:hAnsi="Times New Roman" w:cs="Times New Roman"/>
          <w:sz w:val="24"/>
          <w:szCs w:val="24"/>
        </w:rPr>
      </w:pPr>
      <w:r w:rsidRPr="002A46B1">
        <w:rPr>
          <w:rFonts w:ascii="Times New Roman" w:hAnsi="Times New Roman" w:cs="Times New Roman"/>
          <w:sz w:val="24"/>
          <w:szCs w:val="24"/>
        </w:rPr>
        <w:t>3. Quadratic Time: Imagine an algorithm involving nested loops, both iterating "n" times. Such a construct would lead to a runtime of Ɵ(n^2), reflecting a quadratic growth in operations as input size expands.</w:t>
      </w:r>
    </w:p>
    <w:p w14:paraId="64510EBB" w14:textId="0A8FFB9A" w:rsidR="00352B3A" w:rsidRPr="002A46B1" w:rsidRDefault="00352B3A" w:rsidP="00352B3A">
      <w:pPr>
        <w:spacing w:line="240" w:lineRule="auto"/>
        <w:ind w:left="360"/>
        <w:rPr>
          <w:rFonts w:ascii="Times New Roman" w:hAnsi="Times New Roman" w:cs="Times New Roman"/>
          <w:sz w:val="24"/>
          <w:szCs w:val="24"/>
        </w:rPr>
      </w:pPr>
      <w:r w:rsidRPr="002A46B1">
        <w:rPr>
          <w:rFonts w:ascii="Times New Roman" w:hAnsi="Times New Roman" w:cs="Times New Roman"/>
          <w:sz w:val="24"/>
          <w:szCs w:val="24"/>
        </w:rPr>
        <w:t>4. Logarithmic Time: Binary search typifies an algorithm with logarithmic runtime complexity. At each step, the search space is halved. Consequently, the runtime becomes Ɵ(log n), where the operation count increases logarithmically with input size.</w:t>
      </w:r>
    </w:p>
    <w:p w14:paraId="17EC3509" w14:textId="6C6F59E4" w:rsidR="00352B3A" w:rsidRPr="002A46B1" w:rsidRDefault="00352B3A" w:rsidP="00352B3A">
      <w:pPr>
        <w:spacing w:line="240" w:lineRule="auto"/>
        <w:ind w:left="360"/>
        <w:rPr>
          <w:rFonts w:ascii="Times New Roman" w:hAnsi="Times New Roman" w:cs="Times New Roman"/>
          <w:sz w:val="24"/>
          <w:szCs w:val="24"/>
        </w:rPr>
      </w:pPr>
      <w:r w:rsidRPr="002A46B1">
        <w:rPr>
          <w:rFonts w:ascii="Times New Roman" w:hAnsi="Times New Roman" w:cs="Times New Roman"/>
          <w:sz w:val="24"/>
          <w:szCs w:val="24"/>
        </w:rPr>
        <w:t>5. Linearithmic Time: Algorithms like merge sort exhibit a runtime complexity of Ɵ(n log n). They combine both linear and logarithmic growth rates, frequently observed in effective sorting and divide-and-conquer algorithms.</w:t>
      </w:r>
    </w:p>
    <w:p w14:paraId="3BDBE779" w14:textId="19A81139" w:rsidR="00352B3A" w:rsidRPr="002A46B1" w:rsidRDefault="00352B3A" w:rsidP="00352B3A">
      <w:pPr>
        <w:spacing w:line="240" w:lineRule="auto"/>
        <w:ind w:left="360"/>
        <w:rPr>
          <w:rFonts w:ascii="Times New Roman" w:hAnsi="Times New Roman" w:cs="Times New Roman"/>
          <w:sz w:val="24"/>
          <w:szCs w:val="24"/>
        </w:rPr>
      </w:pPr>
      <w:r w:rsidRPr="002A46B1">
        <w:rPr>
          <w:rFonts w:ascii="Times New Roman" w:hAnsi="Times New Roman" w:cs="Times New Roman"/>
          <w:sz w:val="24"/>
          <w:szCs w:val="24"/>
        </w:rPr>
        <w:t>6. Exponential Time: Algorithms demanding repeated operations on input, such as recursively computing Fibonacci numbers without optimization, can result in exponential runtime. For instance, calculating the nth Fibonacci number via naive recursion yields a runtime of Ɵ(2^n).</w:t>
      </w:r>
    </w:p>
    <w:p w14:paraId="13D3A169" w14:textId="02B055D1" w:rsidR="00352B3A" w:rsidRPr="002A46B1" w:rsidRDefault="00352B3A" w:rsidP="00352B3A">
      <w:pPr>
        <w:spacing w:line="240" w:lineRule="auto"/>
        <w:ind w:left="360"/>
        <w:rPr>
          <w:rFonts w:ascii="Times New Roman" w:hAnsi="Times New Roman" w:cs="Times New Roman"/>
          <w:sz w:val="24"/>
          <w:szCs w:val="24"/>
        </w:rPr>
      </w:pPr>
      <w:r w:rsidRPr="002A46B1">
        <w:rPr>
          <w:rFonts w:ascii="Times New Roman" w:hAnsi="Times New Roman" w:cs="Times New Roman"/>
          <w:sz w:val="24"/>
          <w:szCs w:val="24"/>
        </w:rPr>
        <w:t>The Ɵ notation offers a coherent comprehension of how algorithms scale as input size escalates, while accounting for both the upper and lower performance bounds.</w:t>
      </w:r>
    </w:p>
    <w:p w14:paraId="41D8D40B" w14:textId="364B8EC7" w:rsidR="00E102A2" w:rsidRPr="002A46B1" w:rsidRDefault="00E102A2" w:rsidP="00352B3A">
      <w:pPr>
        <w:spacing w:line="240" w:lineRule="auto"/>
        <w:ind w:left="360"/>
        <w:rPr>
          <w:rFonts w:ascii="Times New Roman" w:hAnsi="Times New Roman" w:cs="Times New Roman"/>
          <w:sz w:val="24"/>
          <w:szCs w:val="24"/>
        </w:rPr>
      </w:pPr>
    </w:p>
    <w:p w14:paraId="0BB13E8A" w14:textId="29B8EA3C" w:rsidR="00E102A2" w:rsidRPr="002A46B1" w:rsidRDefault="00E102A2" w:rsidP="00352B3A">
      <w:pPr>
        <w:spacing w:line="240" w:lineRule="auto"/>
        <w:ind w:left="360"/>
        <w:rPr>
          <w:rFonts w:ascii="Times New Roman" w:hAnsi="Times New Roman" w:cs="Times New Roman"/>
          <w:sz w:val="24"/>
          <w:szCs w:val="24"/>
        </w:rPr>
      </w:pPr>
    </w:p>
    <w:p w14:paraId="44BE98BE" w14:textId="77777777" w:rsidR="00E102A2" w:rsidRPr="002A46B1" w:rsidRDefault="00E102A2" w:rsidP="00352B3A">
      <w:pPr>
        <w:spacing w:line="240" w:lineRule="auto"/>
        <w:ind w:left="360"/>
        <w:rPr>
          <w:rFonts w:ascii="Times New Roman" w:hAnsi="Times New Roman" w:cs="Times New Roman"/>
          <w:sz w:val="24"/>
          <w:szCs w:val="24"/>
        </w:rPr>
      </w:pPr>
    </w:p>
    <w:p w14:paraId="4D17E538" w14:textId="206BAEA5" w:rsidR="009C1C18" w:rsidRPr="002A46B1" w:rsidRDefault="009C1C18" w:rsidP="009C1C18">
      <w:pPr>
        <w:pStyle w:val="ListParagraph"/>
        <w:numPr>
          <w:ilvl w:val="0"/>
          <w:numId w:val="1"/>
        </w:numPr>
        <w:rPr>
          <w:rFonts w:ascii="Times New Roman" w:hAnsi="Times New Roman" w:cs="Times New Roman"/>
          <w:sz w:val="24"/>
          <w:szCs w:val="24"/>
        </w:rPr>
      </w:pPr>
      <w:r w:rsidRPr="002A46B1">
        <w:rPr>
          <w:rFonts w:ascii="Times New Roman" w:hAnsi="Times New Roman" w:cs="Times New Roman"/>
          <w:sz w:val="24"/>
          <w:szCs w:val="24"/>
        </w:rPr>
        <w:lastRenderedPageBreak/>
        <w:t>Define Ω in terms of asymptotic complexity with examples.</w:t>
      </w:r>
    </w:p>
    <w:p w14:paraId="548C98FE" w14:textId="62B8F582" w:rsidR="00E102A2" w:rsidRPr="002A46B1" w:rsidRDefault="00E102A2" w:rsidP="00E102A2">
      <w:pPr>
        <w:spacing w:line="240" w:lineRule="auto"/>
        <w:ind w:left="360"/>
        <w:rPr>
          <w:rFonts w:ascii="Times New Roman" w:hAnsi="Times New Roman" w:cs="Times New Roman"/>
          <w:sz w:val="24"/>
          <w:szCs w:val="24"/>
        </w:rPr>
      </w:pPr>
      <w:r w:rsidRPr="002A46B1">
        <w:rPr>
          <w:rFonts w:ascii="Times New Roman" w:hAnsi="Times New Roman" w:cs="Times New Roman"/>
          <w:sz w:val="24"/>
          <w:szCs w:val="24"/>
        </w:rPr>
        <w:t xml:space="preserve">Sol - In the domain of </w:t>
      </w:r>
      <w:proofErr w:type="spellStart"/>
      <w:r w:rsidRPr="002A46B1">
        <w:rPr>
          <w:rFonts w:ascii="Times New Roman" w:hAnsi="Times New Roman" w:cs="Times New Roman"/>
          <w:sz w:val="24"/>
          <w:szCs w:val="24"/>
        </w:rPr>
        <w:t>analyzing</w:t>
      </w:r>
      <w:proofErr w:type="spellEnd"/>
      <w:r w:rsidRPr="002A46B1">
        <w:rPr>
          <w:rFonts w:ascii="Times New Roman" w:hAnsi="Times New Roman" w:cs="Times New Roman"/>
          <w:sz w:val="24"/>
          <w:szCs w:val="24"/>
        </w:rPr>
        <w:t xml:space="preserve"> asymptotic complexity, the notation "Ω" (pronounced as "omega") is employed to indicate the lower bound of an algorithm or function's growth rate as its input size trends towards infinity. It conveys that the performance of a function won't dip below a certain lower growth rate, characterizing the best-case or minimal behaviour of an algorithm.</w:t>
      </w:r>
    </w:p>
    <w:p w14:paraId="20D6707F" w14:textId="6CAF7888" w:rsidR="00E102A2" w:rsidRPr="002A46B1" w:rsidRDefault="00E102A2" w:rsidP="00E102A2">
      <w:pPr>
        <w:spacing w:line="240" w:lineRule="auto"/>
        <w:ind w:left="360"/>
        <w:rPr>
          <w:rFonts w:ascii="Times New Roman" w:hAnsi="Times New Roman" w:cs="Times New Roman"/>
          <w:sz w:val="24"/>
          <w:szCs w:val="24"/>
        </w:rPr>
      </w:pPr>
      <w:r w:rsidRPr="002A46B1">
        <w:rPr>
          <w:rFonts w:ascii="Times New Roman" w:hAnsi="Times New Roman" w:cs="Times New Roman"/>
          <w:sz w:val="24"/>
          <w:szCs w:val="24"/>
        </w:rPr>
        <w:t>To elaborate formally, a function f(n) is categorized as belonging to Ω(g(n)) if there exists a positive constant denoted as "c" and a specific value of "n₀" such that, for all "n" greater than or equal to "n₀," the inequality "c * g(n) ≤ f(n)" holds true. Essentially, this signifies that the function g(n) serves as a lower limit on the growth rate of f(n) for sufficiently large input sizes.</w:t>
      </w:r>
    </w:p>
    <w:p w14:paraId="5597CAE7" w14:textId="2DC9F81D" w:rsidR="00E102A2" w:rsidRPr="002A46B1" w:rsidRDefault="00E102A2" w:rsidP="00E102A2">
      <w:pPr>
        <w:spacing w:line="240" w:lineRule="auto"/>
        <w:ind w:left="360"/>
        <w:rPr>
          <w:rFonts w:ascii="Times New Roman" w:hAnsi="Times New Roman" w:cs="Times New Roman"/>
          <w:sz w:val="24"/>
          <w:szCs w:val="24"/>
        </w:rPr>
      </w:pPr>
      <w:r w:rsidRPr="002A46B1">
        <w:rPr>
          <w:rFonts w:ascii="Times New Roman" w:hAnsi="Times New Roman" w:cs="Times New Roman"/>
          <w:sz w:val="24"/>
          <w:szCs w:val="24"/>
        </w:rPr>
        <w:t>Here are illustrative examples:</w:t>
      </w:r>
    </w:p>
    <w:p w14:paraId="036A01BF" w14:textId="68633782" w:rsidR="00E102A2" w:rsidRPr="002A46B1" w:rsidRDefault="00E102A2" w:rsidP="00E102A2">
      <w:pPr>
        <w:spacing w:line="240" w:lineRule="auto"/>
        <w:ind w:left="360"/>
        <w:rPr>
          <w:rFonts w:ascii="Times New Roman" w:hAnsi="Times New Roman" w:cs="Times New Roman"/>
          <w:sz w:val="24"/>
          <w:szCs w:val="24"/>
        </w:rPr>
      </w:pPr>
      <w:r w:rsidRPr="002A46B1">
        <w:rPr>
          <w:rFonts w:ascii="Times New Roman" w:hAnsi="Times New Roman" w:cs="Times New Roman"/>
          <w:sz w:val="24"/>
          <w:szCs w:val="24"/>
        </w:rPr>
        <w:t xml:space="preserve">1. Lower Bound for Linear Time: Imagine an algorithm that necessitates examining each element of an array for sorting. The optimal situation entails linear time complexity, as it cannot perform faster than that. In this context, the algorithm's </w:t>
      </w:r>
      <w:proofErr w:type="spellStart"/>
      <w:r w:rsidRPr="002A46B1">
        <w:rPr>
          <w:rFonts w:ascii="Times New Roman" w:hAnsi="Times New Roman" w:cs="Times New Roman"/>
          <w:sz w:val="24"/>
          <w:szCs w:val="24"/>
        </w:rPr>
        <w:t>behavior</w:t>
      </w:r>
      <w:proofErr w:type="spellEnd"/>
      <w:r w:rsidRPr="002A46B1">
        <w:rPr>
          <w:rFonts w:ascii="Times New Roman" w:hAnsi="Times New Roman" w:cs="Times New Roman"/>
          <w:sz w:val="24"/>
          <w:szCs w:val="24"/>
        </w:rPr>
        <w:t xml:space="preserve"> aligns with Ω(n), depicting a lower bound coinciding with linear growth. </w:t>
      </w:r>
    </w:p>
    <w:p w14:paraId="48B6C117" w14:textId="71437880" w:rsidR="00E102A2" w:rsidRPr="002A46B1" w:rsidRDefault="00E102A2" w:rsidP="00E102A2">
      <w:pPr>
        <w:spacing w:line="240" w:lineRule="auto"/>
        <w:ind w:left="360"/>
        <w:rPr>
          <w:rFonts w:ascii="Times New Roman" w:hAnsi="Times New Roman" w:cs="Times New Roman"/>
          <w:sz w:val="24"/>
          <w:szCs w:val="24"/>
        </w:rPr>
      </w:pPr>
      <w:r w:rsidRPr="002A46B1">
        <w:rPr>
          <w:rFonts w:ascii="Times New Roman" w:hAnsi="Times New Roman" w:cs="Times New Roman"/>
          <w:sz w:val="24"/>
          <w:szCs w:val="24"/>
        </w:rPr>
        <w:t xml:space="preserve">2. Lower Bound for Quadratic Time: Consider an algorithm that mandates comparing all possible pairs of elements within an array. Even in the best-case scenario, where minimal comparisons are needed, the time complexity remains quadratic. This gives rise to a Ω(n^2) lower bound. </w:t>
      </w:r>
    </w:p>
    <w:p w14:paraId="5E5C53AC" w14:textId="4F0CF732" w:rsidR="00E102A2" w:rsidRPr="002A46B1" w:rsidRDefault="00E102A2" w:rsidP="00E102A2">
      <w:pPr>
        <w:spacing w:line="240" w:lineRule="auto"/>
        <w:ind w:left="360"/>
        <w:rPr>
          <w:rFonts w:ascii="Times New Roman" w:hAnsi="Times New Roman" w:cs="Times New Roman"/>
          <w:sz w:val="24"/>
          <w:szCs w:val="24"/>
        </w:rPr>
      </w:pPr>
      <w:r w:rsidRPr="002A46B1">
        <w:rPr>
          <w:rFonts w:ascii="Times New Roman" w:hAnsi="Times New Roman" w:cs="Times New Roman"/>
          <w:sz w:val="24"/>
          <w:szCs w:val="24"/>
        </w:rPr>
        <w:t xml:space="preserve">3. Lower Bound for Logarithmic Time: For algorithms that search a sorted array using a divide-and-conquer strategy, the best-case situation emerges when the target is found instantly. Here, the algorithm's performance corresponds to Ω(log n), signalling a lower bound in harmony with logarithmic growth. </w:t>
      </w:r>
    </w:p>
    <w:p w14:paraId="60C52B66" w14:textId="3D5FF6E1" w:rsidR="00E102A2" w:rsidRPr="002A46B1" w:rsidRDefault="00E102A2" w:rsidP="00E102A2">
      <w:pPr>
        <w:spacing w:line="240" w:lineRule="auto"/>
        <w:ind w:left="360"/>
        <w:rPr>
          <w:rFonts w:ascii="Times New Roman" w:hAnsi="Times New Roman" w:cs="Times New Roman"/>
          <w:sz w:val="24"/>
          <w:szCs w:val="24"/>
        </w:rPr>
      </w:pPr>
      <w:r w:rsidRPr="002A46B1">
        <w:rPr>
          <w:rFonts w:ascii="Times New Roman" w:hAnsi="Times New Roman" w:cs="Times New Roman"/>
          <w:sz w:val="24"/>
          <w:szCs w:val="24"/>
        </w:rPr>
        <w:t xml:space="preserve">4. Lower Bound for Linearithmic Time: Algorithms that engage in operations on every input element at a minimum, such as merge sort, possess a best-case time complexity of Ω(n log n), as this marks the lower threshold for divide-and-conquer algorithms of this nature. </w:t>
      </w:r>
    </w:p>
    <w:p w14:paraId="46A46A74" w14:textId="321C3B06" w:rsidR="00E102A2" w:rsidRPr="002A46B1" w:rsidRDefault="00E102A2" w:rsidP="00E102A2">
      <w:pPr>
        <w:spacing w:line="240" w:lineRule="auto"/>
        <w:ind w:left="360"/>
        <w:rPr>
          <w:rFonts w:ascii="Times New Roman" w:hAnsi="Times New Roman" w:cs="Times New Roman"/>
          <w:sz w:val="24"/>
          <w:szCs w:val="24"/>
        </w:rPr>
      </w:pPr>
      <w:r w:rsidRPr="002A46B1">
        <w:rPr>
          <w:rFonts w:ascii="Times New Roman" w:hAnsi="Times New Roman" w:cs="Times New Roman"/>
          <w:sz w:val="24"/>
          <w:szCs w:val="24"/>
        </w:rPr>
        <w:t xml:space="preserve">5. Lower Bound for Constant Time: Algorithms executing a fixed number of operations at all times exhibit a Ω(1) lower bound, indicating that their growth rate remains above constant time complexity. </w:t>
      </w:r>
    </w:p>
    <w:p w14:paraId="5E17AAFC" w14:textId="3CF660AC" w:rsidR="00E102A2" w:rsidRPr="002A46B1" w:rsidRDefault="00E102A2" w:rsidP="00E102A2">
      <w:pPr>
        <w:spacing w:line="240" w:lineRule="auto"/>
        <w:ind w:left="360"/>
        <w:rPr>
          <w:rFonts w:ascii="Times New Roman" w:hAnsi="Times New Roman" w:cs="Times New Roman"/>
          <w:sz w:val="24"/>
          <w:szCs w:val="24"/>
        </w:rPr>
      </w:pPr>
      <w:r w:rsidRPr="002A46B1">
        <w:rPr>
          <w:rFonts w:ascii="Times New Roman" w:hAnsi="Times New Roman" w:cs="Times New Roman"/>
          <w:sz w:val="24"/>
          <w:szCs w:val="24"/>
        </w:rPr>
        <w:t>The Ω notation serves as a tool for comprehending the least resources required as input size escalates, thereby offering insight into the minimal requirements of algorithms.</w:t>
      </w:r>
    </w:p>
    <w:p w14:paraId="2D76ADCD" w14:textId="44F29B19" w:rsidR="00E102A2" w:rsidRPr="002A46B1" w:rsidRDefault="00E102A2" w:rsidP="00B76CD9">
      <w:pPr>
        <w:rPr>
          <w:rFonts w:ascii="Times New Roman" w:hAnsi="Times New Roman" w:cs="Times New Roman"/>
          <w:sz w:val="24"/>
          <w:szCs w:val="24"/>
        </w:rPr>
      </w:pPr>
      <w:r w:rsidRPr="002A46B1">
        <w:rPr>
          <w:rFonts w:ascii="Times New Roman" w:hAnsi="Times New Roman" w:cs="Times New Roman"/>
          <w:sz w:val="24"/>
          <w:szCs w:val="24"/>
        </w:rPr>
        <w:br w:type="page"/>
      </w:r>
    </w:p>
    <w:p w14:paraId="21A127F7" w14:textId="05FBCDF3" w:rsidR="009C1C18" w:rsidRPr="002A46B1" w:rsidRDefault="009C1C18" w:rsidP="009C1C18">
      <w:pPr>
        <w:pStyle w:val="ListParagraph"/>
        <w:numPr>
          <w:ilvl w:val="0"/>
          <w:numId w:val="1"/>
        </w:numPr>
        <w:rPr>
          <w:rFonts w:ascii="Times New Roman" w:hAnsi="Times New Roman" w:cs="Times New Roman"/>
          <w:sz w:val="24"/>
          <w:szCs w:val="24"/>
        </w:rPr>
      </w:pPr>
      <w:r w:rsidRPr="002A46B1">
        <w:rPr>
          <w:rFonts w:ascii="Times New Roman" w:hAnsi="Times New Roman" w:cs="Times New Roman"/>
          <w:sz w:val="24"/>
          <w:szCs w:val="24"/>
        </w:rPr>
        <w:lastRenderedPageBreak/>
        <w:t>Derive Big Oh(O) for the following functions.</w:t>
      </w:r>
    </w:p>
    <w:p w14:paraId="546D23FD" w14:textId="0B94F1FB" w:rsidR="009C1C18" w:rsidRPr="002A46B1" w:rsidRDefault="009C1C18" w:rsidP="009C1C18">
      <w:pPr>
        <w:pStyle w:val="ListParagraph"/>
        <w:numPr>
          <w:ilvl w:val="0"/>
          <w:numId w:val="2"/>
        </w:numPr>
        <w:rPr>
          <w:rFonts w:ascii="Times New Roman" w:hAnsi="Times New Roman" w:cs="Times New Roman"/>
          <w:sz w:val="24"/>
          <w:szCs w:val="24"/>
        </w:rPr>
      </w:pPr>
      <w:r w:rsidRPr="002A46B1">
        <w:rPr>
          <w:rFonts w:ascii="Times New Roman" w:hAnsi="Times New Roman" w:cs="Times New Roman"/>
          <w:sz w:val="24"/>
          <w:szCs w:val="24"/>
        </w:rPr>
        <w:t>f(x)=5n^2+2n</w:t>
      </w:r>
    </w:p>
    <w:p w14:paraId="6C13F423" w14:textId="47CAFA5F" w:rsidR="00B76CD9" w:rsidRPr="002A46B1" w:rsidRDefault="00B76CD9" w:rsidP="00B76CD9">
      <w:pPr>
        <w:ind w:left="720"/>
        <w:jc w:val="both"/>
        <w:rPr>
          <w:rFonts w:ascii="Times New Roman" w:hAnsi="Times New Roman" w:cs="Times New Roman"/>
          <w:sz w:val="24"/>
          <w:szCs w:val="24"/>
        </w:rPr>
      </w:pPr>
      <w:r w:rsidRPr="002A46B1">
        <w:rPr>
          <w:rFonts w:ascii="Times New Roman" w:hAnsi="Times New Roman" w:cs="Times New Roman"/>
          <w:sz w:val="24"/>
          <w:szCs w:val="24"/>
        </w:rPr>
        <w:t xml:space="preserve">Sol- In the function </w:t>
      </w:r>
      <w:r w:rsidRPr="002A46B1">
        <w:rPr>
          <w:rFonts w:ascii="Times New Roman" w:hAnsi="Times New Roman" w:cs="Times New Roman"/>
          <w:iCs/>
          <w:sz w:val="24"/>
          <w:szCs w:val="24"/>
        </w:rPr>
        <w:t>f</w:t>
      </w:r>
      <w:r w:rsidRPr="002A46B1">
        <w:rPr>
          <w:rFonts w:ascii="Times New Roman" w:hAnsi="Times New Roman" w:cs="Times New Roman"/>
          <w:sz w:val="24"/>
          <w:szCs w:val="24"/>
        </w:rPr>
        <w:t>(</w:t>
      </w:r>
      <w:r w:rsidRPr="002A46B1">
        <w:rPr>
          <w:rFonts w:ascii="Times New Roman" w:hAnsi="Times New Roman" w:cs="Times New Roman"/>
          <w:iCs/>
          <w:sz w:val="24"/>
          <w:szCs w:val="24"/>
        </w:rPr>
        <w:t>x</w:t>
      </w:r>
      <w:r w:rsidRPr="002A46B1">
        <w:rPr>
          <w:rFonts w:ascii="Times New Roman" w:hAnsi="Times New Roman" w:cs="Times New Roman"/>
          <w:sz w:val="24"/>
          <w:szCs w:val="24"/>
        </w:rPr>
        <w:t>)=5</w:t>
      </w:r>
      <w:r w:rsidRPr="002A46B1">
        <w:rPr>
          <w:rFonts w:ascii="Times New Roman" w:hAnsi="Times New Roman" w:cs="Times New Roman"/>
          <w:iCs/>
          <w:sz w:val="24"/>
          <w:szCs w:val="24"/>
        </w:rPr>
        <w:t>n^</w:t>
      </w:r>
      <w:r w:rsidRPr="002A46B1">
        <w:rPr>
          <w:rFonts w:ascii="Times New Roman" w:hAnsi="Times New Roman" w:cs="Times New Roman"/>
          <w:sz w:val="24"/>
          <w:szCs w:val="24"/>
        </w:rPr>
        <w:t>2+2</w:t>
      </w:r>
      <w:r w:rsidRPr="002A46B1">
        <w:rPr>
          <w:rFonts w:ascii="Times New Roman" w:hAnsi="Times New Roman" w:cs="Times New Roman"/>
          <w:iCs/>
          <w:sz w:val="24"/>
          <w:szCs w:val="24"/>
        </w:rPr>
        <w:t>n</w:t>
      </w:r>
      <w:r w:rsidRPr="002A46B1">
        <w:rPr>
          <w:rFonts w:ascii="Times New Roman" w:hAnsi="Times New Roman" w:cs="Times New Roman"/>
          <w:sz w:val="24"/>
          <w:szCs w:val="24"/>
        </w:rPr>
        <w:t>, the term 5</w:t>
      </w:r>
      <w:r w:rsidRPr="002A46B1">
        <w:rPr>
          <w:rFonts w:ascii="Times New Roman" w:hAnsi="Times New Roman" w:cs="Times New Roman"/>
          <w:iCs/>
          <w:sz w:val="24"/>
          <w:szCs w:val="24"/>
        </w:rPr>
        <w:t>n^</w:t>
      </w:r>
      <w:r w:rsidRPr="002A46B1">
        <w:rPr>
          <w:rFonts w:ascii="Times New Roman" w:hAnsi="Times New Roman" w:cs="Times New Roman"/>
          <w:sz w:val="24"/>
          <w:szCs w:val="24"/>
        </w:rPr>
        <w:t xml:space="preserve">2 dominates as </w:t>
      </w:r>
      <w:r w:rsidRPr="002A46B1">
        <w:rPr>
          <w:rFonts w:ascii="Times New Roman" w:hAnsi="Times New Roman" w:cs="Times New Roman"/>
          <w:iCs/>
          <w:sz w:val="24"/>
          <w:szCs w:val="24"/>
        </w:rPr>
        <w:t>n</w:t>
      </w:r>
      <w:r w:rsidRPr="002A46B1">
        <w:rPr>
          <w:rFonts w:ascii="Times New Roman" w:hAnsi="Times New Roman" w:cs="Times New Roman"/>
          <w:sz w:val="24"/>
          <w:szCs w:val="24"/>
        </w:rPr>
        <w:t xml:space="preserve"> becomes larger. The term 2</w:t>
      </w:r>
      <w:r w:rsidRPr="002A46B1">
        <w:rPr>
          <w:rFonts w:ascii="Times New Roman" w:hAnsi="Times New Roman" w:cs="Times New Roman"/>
          <w:iCs/>
          <w:sz w:val="24"/>
          <w:szCs w:val="24"/>
        </w:rPr>
        <w:t>n</w:t>
      </w:r>
      <w:r w:rsidRPr="002A46B1">
        <w:rPr>
          <w:rFonts w:ascii="Times New Roman" w:hAnsi="Times New Roman" w:cs="Times New Roman"/>
          <w:sz w:val="24"/>
          <w:szCs w:val="24"/>
        </w:rPr>
        <w:t xml:space="preserve"> is less significant in comparison.</w:t>
      </w:r>
    </w:p>
    <w:p w14:paraId="50F3DC23" w14:textId="08EC4EEF" w:rsidR="00B76CD9" w:rsidRPr="002A46B1" w:rsidRDefault="00B76CD9" w:rsidP="00B76CD9">
      <w:pPr>
        <w:ind w:left="720"/>
        <w:jc w:val="both"/>
        <w:rPr>
          <w:rFonts w:ascii="Times New Roman" w:hAnsi="Times New Roman" w:cs="Times New Roman"/>
          <w:sz w:val="24"/>
          <w:szCs w:val="24"/>
        </w:rPr>
      </w:pPr>
      <w:r w:rsidRPr="002A46B1">
        <w:rPr>
          <w:rFonts w:ascii="Times New Roman" w:hAnsi="Times New Roman" w:cs="Times New Roman"/>
          <w:sz w:val="24"/>
          <w:szCs w:val="24"/>
        </w:rPr>
        <w:t>We're interested in the most significant term that determines the growth rate. So, we can drop the 2</w:t>
      </w:r>
      <w:r w:rsidRPr="002A46B1">
        <w:rPr>
          <w:rFonts w:ascii="Times New Roman" w:hAnsi="Times New Roman" w:cs="Times New Roman"/>
          <w:iCs/>
          <w:sz w:val="24"/>
          <w:szCs w:val="24"/>
        </w:rPr>
        <w:t>n</w:t>
      </w:r>
      <w:r w:rsidRPr="002A46B1">
        <w:rPr>
          <w:rFonts w:ascii="Times New Roman" w:hAnsi="Times New Roman" w:cs="Times New Roman"/>
          <w:sz w:val="24"/>
          <w:szCs w:val="24"/>
        </w:rPr>
        <w:t xml:space="preserve"> term.</w:t>
      </w:r>
    </w:p>
    <w:p w14:paraId="30B4B2B0" w14:textId="586D1DE4" w:rsidR="00B76CD9" w:rsidRPr="002A46B1" w:rsidRDefault="00B76CD9" w:rsidP="00B76CD9">
      <w:pPr>
        <w:ind w:left="720"/>
        <w:jc w:val="both"/>
        <w:rPr>
          <w:rFonts w:ascii="Times New Roman" w:hAnsi="Times New Roman" w:cs="Times New Roman"/>
          <w:sz w:val="24"/>
          <w:szCs w:val="24"/>
        </w:rPr>
      </w:pPr>
      <w:r w:rsidRPr="002A46B1">
        <w:rPr>
          <w:rFonts w:ascii="Times New Roman" w:hAnsi="Times New Roman" w:cs="Times New Roman"/>
          <w:sz w:val="24"/>
          <w:szCs w:val="24"/>
        </w:rPr>
        <w:t>We can ignore the coefficient 5 as well.</w:t>
      </w:r>
    </w:p>
    <w:p w14:paraId="6D20A438" w14:textId="6C9CE683" w:rsidR="00B76CD9" w:rsidRPr="002A46B1" w:rsidRDefault="00B76CD9" w:rsidP="00B76CD9">
      <w:pPr>
        <w:ind w:left="720"/>
        <w:jc w:val="both"/>
        <w:rPr>
          <w:rFonts w:ascii="Times New Roman" w:hAnsi="Times New Roman" w:cs="Times New Roman"/>
          <w:sz w:val="24"/>
          <w:szCs w:val="24"/>
        </w:rPr>
      </w:pPr>
      <w:r w:rsidRPr="002A46B1">
        <w:rPr>
          <w:rFonts w:ascii="Times New Roman" w:hAnsi="Times New Roman" w:cs="Times New Roman"/>
          <w:sz w:val="24"/>
          <w:szCs w:val="24"/>
        </w:rPr>
        <w:t xml:space="preserve">After removing lower order terms and constants, we're left with the dominant term </w:t>
      </w:r>
      <w:r w:rsidRPr="002A46B1">
        <w:rPr>
          <w:rFonts w:ascii="Times New Roman" w:hAnsi="Times New Roman" w:cs="Times New Roman"/>
          <w:iCs/>
          <w:sz w:val="24"/>
          <w:szCs w:val="24"/>
        </w:rPr>
        <w:t>n^</w:t>
      </w:r>
      <w:r w:rsidRPr="002A46B1">
        <w:rPr>
          <w:rFonts w:ascii="Times New Roman" w:hAnsi="Times New Roman" w:cs="Times New Roman"/>
          <w:sz w:val="24"/>
          <w:szCs w:val="24"/>
        </w:rPr>
        <w:t xml:space="preserve">2. Thus, the big O notation for </w:t>
      </w:r>
      <w:r w:rsidRPr="002A46B1">
        <w:rPr>
          <w:rFonts w:ascii="Times New Roman" w:hAnsi="Times New Roman" w:cs="Times New Roman"/>
          <w:iCs/>
          <w:sz w:val="24"/>
          <w:szCs w:val="24"/>
        </w:rPr>
        <w:t>f</w:t>
      </w:r>
      <w:r w:rsidRPr="002A46B1">
        <w:rPr>
          <w:rFonts w:ascii="Times New Roman" w:hAnsi="Times New Roman" w:cs="Times New Roman"/>
          <w:sz w:val="24"/>
          <w:szCs w:val="24"/>
        </w:rPr>
        <w:t>(</w:t>
      </w:r>
      <w:r w:rsidRPr="002A46B1">
        <w:rPr>
          <w:rFonts w:ascii="Times New Roman" w:hAnsi="Times New Roman" w:cs="Times New Roman"/>
          <w:iCs/>
          <w:sz w:val="24"/>
          <w:szCs w:val="24"/>
        </w:rPr>
        <w:t>x</w:t>
      </w:r>
      <w:r w:rsidRPr="002A46B1">
        <w:rPr>
          <w:rFonts w:ascii="Times New Roman" w:hAnsi="Times New Roman" w:cs="Times New Roman"/>
          <w:sz w:val="24"/>
          <w:szCs w:val="24"/>
        </w:rPr>
        <w:t xml:space="preserve">) is </w:t>
      </w:r>
      <w:r w:rsidRPr="002A46B1">
        <w:rPr>
          <w:rFonts w:ascii="Times New Roman" w:hAnsi="Times New Roman" w:cs="Times New Roman"/>
          <w:iCs/>
          <w:sz w:val="24"/>
          <w:szCs w:val="24"/>
        </w:rPr>
        <w:t>O</w:t>
      </w:r>
      <w:r w:rsidRPr="002A46B1">
        <w:rPr>
          <w:rFonts w:ascii="Times New Roman" w:hAnsi="Times New Roman" w:cs="Times New Roman"/>
          <w:sz w:val="24"/>
          <w:szCs w:val="24"/>
        </w:rPr>
        <w:t>(</w:t>
      </w:r>
      <w:r w:rsidRPr="002A46B1">
        <w:rPr>
          <w:rFonts w:ascii="Times New Roman" w:hAnsi="Times New Roman" w:cs="Times New Roman"/>
          <w:iCs/>
          <w:sz w:val="24"/>
          <w:szCs w:val="24"/>
        </w:rPr>
        <w:t>n^</w:t>
      </w:r>
      <w:r w:rsidRPr="002A46B1">
        <w:rPr>
          <w:rFonts w:ascii="Times New Roman" w:hAnsi="Times New Roman" w:cs="Times New Roman"/>
          <w:sz w:val="24"/>
          <w:szCs w:val="24"/>
        </w:rPr>
        <w:t>2).</w:t>
      </w:r>
    </w:p>
    <w:p w14:paraId="5A441890" w14:textId="6BD74B1E" w:rsidR="00B76CD9" w:rsidRPr="002A46B1" w:rsidRDefault="00B76CD9" w:rsidP="00B76CD9">
      <w:pPr>
        <w:ind w:left="720"/>
        <w:jc w:val="both"/>
        <w:rPr>
          <w:rFonts w:ascii="Times New Roman" w:hAnsi="Times New Roman" w:cs="Times New Roman"/>
          <w:sz w:val="24"/>
          <w:szCs w:val="24"/>
        </w:rPr>
      </w:pPr>
      <w:r w:rsidRPr="002A46B1">
        <w:rPr>
          <w:rFonts w:ascii="Times New Roman" w:hAnsi="Times New Roman" w:cs="Times New Roman"/>
          <w:iCs/>
          <w:sz w:val="24"/>
          <w:szCs w:val="24"/>
        </w:rPr>
        <w:t>f</w:t>
      </w:r>
      <w:r w:rsidRPr="002A46B1">
        <w:rPr>
          <w:rFonts w:ascii="Times New Roman" w:hAnsi="Times New Roman" w:cs="Times New Roman"/>
          <w:sz w:val="24"/>
          <w:szCs w:val="24"/>
        </w:rPr>
        <w:t>(</w:t>
      </w:r>
      <w:r w:rsidRPr="002A46B1">
        <w:rPr>
          <w:rFonts w:ascii="Times New Roman" w:hAnsi="Times New Roman" w:cs="Times New Roman"/>
          <w:iCs/>
          <w:sz w:val="24"/>
          <w:szCs w:val="24"/>
        </w:rPr>
        <w:t>x</w:t>
      </w:r>
      <w:r w:rsidRPr="002A46B1">
        <w:rPr>
          <w:rFonts w:ascii="Times New Roman" w:hAnsi="Times New Roman" w:cs="Times New Roman"/>
          <w:sz w:val="24"/>
          <w:szCs w:val="24"/>
        </w:rPr>
        <w:t>)=5</w:t>
      </w:r>
      <w:r w:rsidRPr="002A46B1">
        <w:rPr>
          <w:rFonts w:ascii="Times New Roman" w:hAnsi="Times New Roman" w:cs="Times New Roman"/>
          <w:iCs/>
          <w:sz w:val="24"/>
          <w:szCs w:val="24"/>
        </w:rPr>
        <w:t>n</w:t>
      </w:r>
      <w:r w:rsidRPr="002A46B1">
        <w:rPr>
          <w:rFonts w:ascii="Times New Roman" w:hAnsi="Times New Roman" w:cs="Times New Roman"/>
          <w:sz w:val="24"/>
          <w:szCs w:val="24"/>
        </w:rPr>
        <w:t>2+2</w:t>
      </w:r>
      <w:r w:rsidRPr="002A46B1">
        <w:rPr>
          <w:rFonts w:ascii="Times New Roman" w:hAnsi="Times New Roman" w:cs="Times New Roman"/>
          <w:iCs/>
          <w:sz w:val="24"/>
          <w:szCs w:val="24"/>
        </w:rPr>
        <w:t>n</w:t>
      </w:r>
      <w:r w:rsidRPr="002A46B1">
        <w:rPr>
          <w:rFonts w:ascii="Times New Roman" w:hAnsi="Times New Roman" w:cs="Times New Roman"/>
          <w:sz w:val="24"/>
          <w:szCs w:val="24"/>
        </w:rPr>
        <w:t xml:space="preserve"> is </w:t>
      </w:r>
      <w:r w:rsidRPr="002A46B1">
        <w:rPr>
          <w:rFonts w:ascii="Times New Roman" w:hAnsi="Times New Roman" w:cs="Times New Roman"/>
          <w:iCs/>
          <w:sz w:val="24"/>
          <w:szCs w:val="24"/>
        </w:rPr>
        <w:t>O</w:t>
      </w:r>
      <w:r w:rsidRPr="002A46B1">
        <w:rPr>
          <w:rFonts w:ascii="Times New Roman" w:hAnsi="Times New Roman" w:cs="Times New Roman"/>
          <w:sz w:val="24"/>
          <w:szCs w:val="24"/>
        </w:rPr>
        <w:t>(</w:t>
      </w:r>
      <w:r w:rsidRPr="002A46B1">
        <w:rPr>
          <w:rFonts w:ascii="Times New Roman" w:hAnsi="Times New Roman" w:cs="Times New Roman"/>
          <w:iCs/>
          <w:sz w:val="24"/>
          <w:szCs w:val="24"/>
        </w:rPr>
        <w:t>n</w:t>
      </w:r>
      <w:r w:rsidR="00C6700D" w:rsidRPr="002A46B1">
        <w:rPr>
          <w:rFonts w:ascii="Times New Roman" w:hAnsi="Times New Roman" w:cs="Times New Roman"/>
          <w:iCs/>
          <w:sz w:val="24"/>
          <w:szCs w:val="24"/>
        </w:rPr>
        <w:t>^</w:t>
      </w:r>
      <w:r w:rsidRPr="002A46B1">
        <w:rPr>
          <w:rFonts w:ascii="Times New Roman" w:hAnsi="Times New Roman" w:cs="Times New Roman"/>
          <w:sz w:val="24"/>
          <w:szCs w:val="24"/>
        </w:rPr>
        <w:t>2)</w:t>
      </w:r>
    </w:p>
    <w:p w14:paraId="3D69AC7E" w14:textId="77777777" w:rsidR="00C6700D" w:rsidRPr="002A46B1" w:rsidRDefault="00C6700D" w:rsidP="00B76CD9">
      <w:pPr>
        <w:ind w:left="720"/>
        <w:jc w:val="both"/>
        <w:rPr>
          <w:rFonts w:ascii="Times New Roman" w:hAnsi="Times New Roman" w:cs="Times New Roman"/>
          <w:sz w:val="24"/>
          <w:szCs w:val="24"/>
        </w:rPr>
      </w:pPr>
    </w:p>
    <w:p w14:paraId="374B4A7D" w14:textId="2B564915" w:rsidR="009C1C18" w:rsidRPr="002A46B1" w:rsidRDefault="009C1C18" w:rsidP="009C1C18">
      <w:pPr>
        <w:pStyle w:val="ListParagraph"/>
        <w:numPr>
          <w:ilvl w:val="0"/>
          <w:numId w:val="2"/>
        </w:numPr>
        <w:rPr>
          <w:rFonts w:ascii="Times New Roman" w:hAnsi="Times New Roman" w:cs="Times New Roman"/>
          <w:sz w:val="24"/>
          <w:szCs w:val="24"/>
        </w:rPr>
      </w:pPr>
      <w:r w:rsidRPr="002A46B1">
        <w:rPr>
          <w:rFonts w:ascii="Times New Roman" w:hAnsi="Times New Roman" w:cs="Times New Roman"/>
          <w:sz w:val="24"/>
          <w:szCs w:val="24"/>
        </w:rPr>
        <w:t>f(x)=100n^100+10</w:t>
      </w:r>
    </w:p>
    <w:p w14:paraId="44356AAB" w14:textId="77777777" w:rsidR="00C6700D" w:rsidRPr="002A46B1" w:rsidRDefault="00C6700D" w:rsidP="00C6700D">
      <w:pPr>
        <w:ind w:left="720"/>
        <w:jc w:val="both"/>
        <w:rPr>
          <w:rFonts w:ascii="Times New Roman" w:hAnsi="Times New Roman" w:cs="Times New Roman"/>
          <w:sz w:val="24"/>
          <w:szCs w:val="24"/>
        </w:rPr>
      </w:pPr>
      <w:r w:rsidRPr="002A46B1">
        <w:rPr>
          <w:rFonts w:ascii="Times New Roman" w:hAnsi="Times New Roman" w:cs="Times New Roman"/>
          <w:sz w:val="24"/>
          <w:szCs w:val="24"/>
        </w:rPr>
        <w:t xml:space="preserve">Sol - </w:t>
      </w:r>
      <w:r w:rsidRPr="002A46B1">
        <w:rPr>
          <w:rFonts w:ascii="Times New Roman" w:hAnsi="Times New Roman" w:cs="Times New Roman"/>
          <w:sz w:val="24"/>
          <w:szCs w:val="24"/>
        </w:rPr>
        <w:t>f(x) ≈ 100n^100 g(x) = n^100</w:t>
      </w:r>
    </w:p>
    <w:p w14:paraId="504A083F" w14:textId="77777777" w:rsidR="00C6700D" w:rsidRPr="002A46B1" w:rsidRDefault="00C6700D" w:rsidP="00C6700D">
      <w:pPr>
        <w:ind w:left="720"/>
        <w:jc w:val="both"/>
        <w:rPr>
          <w:rFonts w:ascii="Times New Roman" w:hAnsi="Times New Roman" w:cs="Times New Roman"/>
          <w:sz w:val="24"/>
          <w:szCs w:val="24"/>
        </w:rPr>
      </w:pPr>
      <w:r w:rsidRPr="002A46B1">
        <w:rPr>
          <w:rFonts w:ascii="Times New Roman" w:hAnsi="Times New Roman" w:cs="Times New Roman"/>
          <w:sz w:val="24"/>
          <w:szCs w:val="24"/>
        </w:rPr>
        <w:t>Now, we need to find constants C and x0 such that:</w:t>
      </w:r>
    </w:p>
    <w:p w14:paraId="432B48D4" w14:textId="77777777" w:rsidR="00C6700D" w:rsidRPr="002A46B1" w:rsidRDefault="00C6700D" w:rsidP="00C6700D">
      <w:pPr>
        <w:ind w:left="720"/>
        <w:jc w:val="both"/>
        <w:rPr>
          <w:rFonts w:ascii="Times New Roman" w:hAnsi="Times New Roman" w:cs="Times New Roman"/>
          <w:sz w:val="24"/>
          <w:szCs w:val="24"/>
        </w:rPr>
      </w:pPr>
      <w:r w:rsidRPr="002A46B1">
        <w:rPr>
          <w:rFonts w:ascii="Times New Roman" w:hAnsi="Times New Roman" w:cs="Times New Roman"/>
          <w:sz w:val="24"/>
          <w:szCs w:val="24"/>
        </w:rPr>
        <w:t>|f(x)| ≤ C * |g(x)|</w:t>
      </w:r>
    </w:p>
    <w:p w14:paraId="6E95D517" w14:textId="77777777" w:rsidR="00C6700D" w:rsidRPr="002A46B1" w:rsidRDefault="00C6700D" w:rsidP="00C6700D">
      <w:pPr>
        <w:ind w:left="720"/>
        <w:jc w:val="both"/>
        <w:rPr>
          <w:rFonts w:ascii="Times New Roman" w:hAnsi="Times New Roman" w:cs="Times New Roman"/>
          <w:sz w:val="24"/>
          <w:szCs w:val="24"/>
        </w:rPr>
      </w:pPr>
      <w:r w:rsidRPr="002A46B1">
        <w:rPr>
          <w:rFonts w:ascii="Times New Roman" w:hAnsi="Times New Roman" w:cs="Times New Roman"/>
          <w:sz w:val="24"/>
          <w:szCs w:val="24"/>
        </w:rPr>
        <w:t>|100n^100| ≤ C * |n^100|</w:t>
      </w:r>
    </w:p>
    <w:p w14:paraId="051CB8AA" w14:textId="77777777" w:rsidR="00C6700D" w:rsidRPr="002A46B1" w:rsidRDefault="00C6700D" w:rsidP="00C6700D">
      <w:pPr>
        <w:ind w:left="720"/>
        <w:jc w:val="both"/>
        <w:rPr>
          <w:rFonts w:ascii="Times New Roman" w:hAnsi="Times New Roman" w:cs="Times New Roman"/>
          <w:sz w:val="24"/>
          <w:szCs w:val="24"/>
        </w:rPr>
      </w:pPr>
      <w:r w:rsidRPr="002A46B1">
        <w:rPr>
          <w:rFonts w:ascii="Times New Roman" w:hAnsi="Times New Roman" w:cs="Times New Roman"/>
          <w:sz w:val="24"/>
          <w:szCs w:val="24"/>
        </w:rPr>
        <w:t>100n^100 ≤ C * n^100</w:t>
      </w:r>
    </w:p>
    <w:p w14:paraId="39E4F50D" w14:textId="77777777" w:rsidR="00C6700D" w:rsidRPr="002A46B1" w:rsidRDefault="00C6700D" w:rsidP="00C6700D">
      <w:pPr>
        <w:ind w:left="720"/>
        <w:jc w:val="both"/>
        <w:rPr>
          <w:rFonts w:ascii="Times New Roman" w:hAnsi="Times New Roman" w:cs="Times New Roman"/>
          <w:sz w:val="24"/>
          <w:szCs w:val="24"/>
        </w:rPr>
      </w:pPr>
      <w:r w:rsidRPr="002A46B1">
        <w:rPr>
          <w:rFonts w:ascii="Times New Roman" w:hAnsi="Times New Roman" w:cs="Times New Roman"/>
          <w:sz w:val="24"/>
          <w:szCs w:val="24"/>
        </w:rPr>
        <w:t>Dividing both sides by n^100 (assuming n &gt; 0):</w:t>
      </w:r>
    </w:p>
    <w:p w14:paraId="1F99BC68" w14:textId="77777777" w:rsidR="00C6700D" w:rsidRPr="002A46B1" w:rsidRDefault="00C6700D" w:rsidP="00C6700D">
      <w:pPr>
        <w:ind w:left="720"/>
        <w:jc w:val="both"/>
        <w:rPr>
          <w:rFonts w:ascii="Times New Roman" w:hAnsi="Times New Roman" w:cs="Times New Roman"/>
          <w:sz w:val="24"/>
          <w:szCs w:val="24"/>
        </w:rPr>
      </w:pPr>
      <w:r w:rsidRPr="002A46B1">
        <w:rPr>
          <w:rFonts w:ascii="Times New Roman" w:hAnsi="Times New Roman" w:cs="Times New Roman"/>
          <w:sz w:val="24"/>
          <w:szCs w:val="24"/>
        </w:rPr>
        <w:t>100 ≤ C</w:t>
      </w:r>
    </w:p>
    <w:p w14:paraId="67DD9C99" w14:textId="77777777" w:rsidR="00C6700D" w:rsidRPr="002A46B1" w:rsidRDefault="00C6700D" w:rsidP="00C6700D">
      <w:pPr>
        <w:ind w:left="720"/>
        <w:jc w:val="both"/>
        <w:rPr>
          <w:rFonts w:ascii="Times New Roman" w:hAnsi="Times New Roman" w:cs="Times New Roman"/>
          <w:sz w:val="24"/>
          <w:szCs w:val="24"/>
        </w:rPr>
      </w:pPr>
      <w:r w:rsidRPr="002A46B1">
        <w:rPr>
          <w:rFonts w:ascii="Times New Roman" w:hAnsi="Times New Roman" w:cs="Times New Roman"/>
          <w:sz w:val="24"/>
          <w:szCs w:val="24"/>
        </w:rPr>
        <w:t>So, we have found a constant C (C = 100) that satisfies the inequality for all n greater than some x0. This means that f(x) is O(n^100).</w:t>
      </w:r>
    </w:p>
    <w:p w14:paraId="3BCD89FA" w14:textId="77777777" w:rsidR="00C6700D" w:rsidRPr="002A46B1" w:rsidRDefault="00C6700D" w:rsidP="00C6700D">
      <w:pPr>
        <w:ind w:left="720"/>
        <w:jc w:val="both"/>
        <w:rPr>
          <w:rFonts w:ascii="Times New Roman" w:hAnsi="Times New Roman" w:cs="Times New Roman"/>
          <w:sz w:val="24"/>
          <w:szCs w:val="24"/>
        </w:rPr>
      </w:pPr>
      <w:r w:rsidRPr="002A46B1">
        <w:rPr>
          <w:rFonts w:ascii="Times New Roman" w:hAnsi="Times New Roman" w:cs="Times New Roman"/>
          <w:sz w:val="24"/>
          <w:szCs w:val="24"/>
        </w:rPr>
        <w:t>In summary, the big O notation for the function f(x) = 100n^100 + 10 is O(n^100).</w:t>
      </w:r>
    </w:p>
    <w:p w14:paraId="283E7363" w14:textId="5BEC194B" w:rsidR="00C6700D" w:rsidRPr="002A46B1" w:rsidRDefault="00C6700D" w:rsidP="00C6700D">
      <w:pPr>
        <w:ind w:left="720"/>
        <w:rPr>
          <w:rFonts w:ascii="Times New Roman" w:hAnsi="Times New Roman" w:cs="Times New Roman"/>
          <w:sz w:val="24"/>
          <w:szCs w:val="24"/>
        </w:rPr>
      </w:pPr>
      <w:r w:rsidRPr="002A46B1">
        <w:rPr>
          <w:rFonts w:ascii="Times New Roman" w:hAnsi="Times New Roman" w:cs="Times New Roman"/>
          <w:sz w:val="24"/>
          <w:szCs w:val="24"/>
        </w:rPr>
        <w:t>f(x) = 100n^100 + 10</w:t>
      </w:r>
      <w:r w:rsidRPr="002A46B1">
        <w:rPr>
          <w:rFonts w:ascii="Times New Roman" w:hAnsi="Times New Roman" w:cs="Times New Roman"/>
          <w:sz w:val="24"/>
          <w:szCs w:val="24"/>
        </w:rPr>
        <w:t xml:space="preserve"> = </w:t>
      </w:r>
      <w:r w:rsidRPr="002A46B1">
        <w:rPr>
          <w:rFonts w:ascii="Times New Roman" w:hAnsi="Times New Roman" w:cs="Times New Roman"/>
          <w:sz w:val="24"/>
          <w:szCs w:val="24"/>
        </w:rPr>
        <w:t>O(n^100)</w:t>
      </w:r>
    </w:p>
    <w:p w14:paraId="7AD28630" w14:textId="3BF6CCFC" w:rsidR="009C1C18" w:rsidRPr="002A46B1" w:rsidRDefault="009C1C18" w:rsidP="009C1C18">
      <w:pPr>
        <w:pStyle w:val="ListParagraph"/>
        <w:numPr>
          <w:ilvl w:val="0"/>
          <w:numId w:val="2"/>
        </w:numPr>
        <w:rPr>
          <w:rFonts w:ascii="Times New Roman" w:hAnsi="Times New Roman" w:cs="Times New Roman"/>
          <w:sz w:val="24"/>
          <w:szCs w:val="24"/>
        </w:rPr>
      </w:pPr>
      <w:r w:rsidRPr="002A46B1">
        <w:rPr>
          <w:rFonts w:ascii="Times New Roman" w:hAnsi="Times New Roman" w:cs="Times New Roman"/>
          <w:sz w:val="24"/>
          <w:szCs w:val="24"/>
        </w:rPr>
        <w:t>f(x)=2^n+15n^3</w:t>
      </w:r>
    </w:p>
    <w:p w14:paraId="0622A276" w14:textId="7509503D" w:rsidR="00C6700D" w:rsidRPr="002A46B1" w:rsidRDefault="00C6700D" w:rsidP="00C6700D">
      <w:pPr>
        <w:ind w:left="720"/>
        <w:jc w:val="both"/>
        <w:rPr>
          <w:rFonts w:ascii="Times New Roman" w:hAnsi="Times New Roman" w:cs="Times New Roman"/>
          <w:sz w:val="24"/>
          <w:szCs w:val="24"/>
        </w:rPr>
      </w:pPr>
      <w:r w:rsidRPr="002A46B1">
        <w:rPr>
          <w:rFonts w:ascii="Times New Roman" w:hAnsi="Times New Roman" w:cs="Times New Roman"/>
          <w:sz w:val="24"/>
          <w:szCs w:val="24"/>
        </w:rPr>
        <w:t>Sol - f(x)=2^n+15n^3</w:t>
      </w:r>
    </w:p>
    <w:p w14:paraId="1B82BA9C" w14:textId="3A5B3490" w:rsidR="00C6700D" w:rsidRPr="00C6700D" w:rsidRDefault="00C6700D" w:rsidP="00C6700D">
      <w:pPr>
        <w:ind w:left="720"/>
        <w:jc w:val="both"/>
        <w:rPr>
          <w:rFonts w:ascii="Times New Roman" w:hAnsi="Times New Roman" w:cs="Times New Roman"/>
          <w:sz w:val="24"/>
          <w:szCs w:val="24"/>
        </w:rPr>
      </w:pPr>
      <w:r w:rsidRPr="002A46B1">
        <w:rPr>
          <w:rFonts w:ascii="Times New Roman" w:hAnsi="Times New Roman" w:cs="Times New Roman"/>
          <w:sz w:val="24"/>
          <w:szCs w:val="24"/>
        </w:rPr>
        <w:t>2^n</w:t>
      </w:r>
      <w:r w:rsidRPr="00C6700D">
        <w:rPr>
          <w:rFonts w:ascii="Times New Roman" w:hAnsi="Times New Roman" w:cs="Times New Roman"/>
          <w:sz w:val="24"/>
          <w:szCs w:val="24"/>
        </w:rPr>
        <w:t xml:space="preserve"> is an exponential function, and it grows extremely fast as </w:t>
      </w:r>
      <w:r w:rsidRPr="002A46B1">
        <w:rPr>
          <w:rFonts w:ascii="Times New Roman" w:hAnsi="Times New Roman" w:cs="Times New Roman"/>
          <w:sz w:val="24"/>
          <w:szCs w:val="24"/>
        </w:rPr>
        <w:t>n</w:t>
      </w:r>
      <w:r w:rsidRPr="00C6700D">
        <w:rPr>
          <w:rFonts w:ascii="Times New Roman" w:hAnsi="Times New Roman" w:cs="Times New Roman"/>
          <w:sz w:val="24"/>
          <w:szCs w:val="24"/>
        </w:rPr>
        <w:t xml:space="preserve"> increases. It will dominate the growth rate of the function for large values of </w:t>
      </w:r>
      <w:r w:rsidRPr="002A46B1">
        <w:rPr>
          <w:rFonts w:ascii="Times New Roman" w:hAnsi="Times New Roman" w:cs="Times New Roman"/>
          <w:sz w:val="24"/>
          <w:szCs w:val="24"/>
        </w:rPr>
        <w:t>n</w:t>
      </w:r>
      <w:r w:rsidRPr="00C6700D">
        <w:rPr>
          <w:rFonts w:ascii="Times New Roman" w:hAnsi="Times New Roman" w:cs="Times New Roman"/>
          <w:sz w:val="24"/>
          <w:szCs w:val="24"/>
        </w:rPr>
        <w:t>.</w:t>
      </w:r>
    </w:p>
    <w:p w14:paraId="013DC133" w14:textId="45252EC5" w:rsidR="00C6700D" w:rsidRPr="00C6700D" w:rsidRDefault="00C6700D" w:rsidP="00C6700D">
      <w:pPr>
        <w:ind w:left="720"/>
        <w:jc w:val="both"/>
        <w:rPr>
          <w:rFonts w:ascii="Times New Roman" w:hAnsi="Times New Roman" w:cs="Times New Roman"/>
          <w:sz w:val="24"/>
          <w:szCs w:val="24"/>
        </w:rPr>
      </w:pPr>
      <w:r w:rsidRPr="002A46B1">
        <w:rPr>
          <w:rFonts w:ascii="Times New Roman" w:hAnsi="Times New Roman" w:cs="Times New Roman"/>
          <w:sz w:val="24"/>
          <w:szCs w:val="24"/>
        </w:rPr>
        <w:t>15n^3</w:t>
      </w:r>
      <w:r w:rsidRPr="00C6700D">
        <w:rPr>
          <w:rFonts w:ascii="Times New Roman" w:hAnsi="Times New Roman" w:cs="Times New Roman"/>
          <w:sz w:val="24"/>
          <w:szCs w:val="24"/>
        </w:rPr>
        <w:t xml:space="preserve"> is a polynomial function of </w:t>
      </w:r>
      <w:r w:rsidRPr="002A46B1">
        <w:rPr>
          <w:rFonts w:ascii="Times New Roman" w:hAnsi="Times New Roman" w:cs="Times New Roman"/>
          <w:sz w:val="24"/>
          <w:szCs w:val="24"/>
        </w:rPr>
        <w:t>n</w:t>
      </w:r>
      <w:r w:rsidRPr="00C6700D">
        <w:rPr>
          <w:rFonts w:ascii="Times New Roman" w:hAnsi="Times New Roman" w:cs="Times New Roman"/>
          <w:sz w:val="24"/>
          <w:szCs w:val="24"/>
        </w:rPr>
        <w:t xml:space="preserve"> and grows at a much slower rate compared to </w:t>
      </w:r>
      <w:r w:rsidRPr="002A46B1">
        <w:rPr>
          <w:rFonts w:ascii="Times New Roman" w:hAnsi="Times New Roman" w:cs="Times New Roman"/>
          <w:sz w:val="24"/>
          <w:szCs w:val="24"/>
        </w:rPr>
        <w:t>2^n</w:t>
      </w:r>
      <w:r w:rsidRPr="00C6700D">
        <w:rPr>
          <w:rFonts w:ascii="Times New Roman" w:hAnsi="Times New Roman" w:cs="Times New Roman"/>
          <w:sz w:val="24"/>
          <w:szCs w:val="24"/>
        </w:rPr>
        <w:t>.</w:t>
      </w:r>
    </w:p>
    <w:p w14:paraId="5DA25867" w14:textId="01582382" w:rsidR="00C6700D" w:rsidRPr="002A46B1" w:rsidRDefault="00C6700D" w:rsidP="00C6700D">
      <w:pPr>
        <w:ind w:left="720"/>
        <w:jc w:val="both"/>
        <w:rPr>
          <w:rFonts w:ascii="Times New Roman" w:hAnsi="Times New Roman" w:cs="Times New Roman"/>
          <w:sz w:val="24"/>
          <w:szCs w:val="24"/>
        </w:rPr>
      </w:pPr>
      <w:r w:rsidRPr="002A46B1">
        <w:rPr>
          <w:rFonts w:ascii="Times New Roman" w:hAnsi="Times New Roman" w:cs="Times New Roman"/>
          <w:sz w:val="24"/>
          <w:szCs w:val="24"/>
        </w:rPr>
        <w:t xml:space="preserve">When we're looking for the Big O notation of a function, we're interested in the dominant term that determines the growth rate. In this case, </w:t>
      </w:r>
      <w:r w:rsidRPr="002A46B1">
        <w:rPr>
          <w:rFonts w:ascii="Times New Roman" w:hAnsi="Times New Roman" w:cs="Times New Roman"/>
          <w:sz w:val="24"/>
          <w:szCs w:val="24"/>
        </w:rPr>
        <w:t>2^n</w:t>
      </w:r>
      <w:r w:rsidRPr="002A46B1">
        <w:rPr>
          <w:rFonts w:ascii="Times New Roman" w:hAnsi="Times New Roman" w:cs="Times New Roman"/>
          <w:sz w:val="24"/>
          <w:szCs w:val="24"/>
        </w:rPr>
        <w:t xml:space="preserve"> is the dominant term. Therefore, the Big O notation for </w:t>
      </w:r>
      <w:r w:rsidRPr="002A46B1">
        <w:rPr>
          <w:rFonts w:ascii="Times New Roman" w:hAnsi="Times New Roman" w:cs="Times New Roman"/>
          <w:sz w:val="24"/>
          <w:szCs w:val="24"/>
        </w:rPr>
        <w:t>f(x)</w:t>
      </w:r>
      <w:r w:rsidRPr="002A46B1">
        <w:rPr>
          <w:rFonts w:ascii="Times New Roman" w:hAnsi="Times New Roman" w:cs="Times New Roman"/>
          <w:sz w:val="24"/>
          <w:szCs w:val="24"/>
        </w:rPr>
        <w:t xml:space="preserve"> is </w:t>
      </w:r>
      <w:r w:rsidRPr="002A46B1">
        <w:rPr>
          <w:rFonts w:ascii="Times New Roman" w:hAnsi="Times New Roman" w:cs="Times New Roman"/>
          <w:sz w:val="24"/>
          <w:szCs w:val="24"/>
        </w:rPr>
        <w:t>O(2^n)</w:t>
      </w:r>
      <w:r w:rsidRPr="002A46B1">
        <w:rPr>
          <w:rFonts w:ascii="Times New Roman" w:hAnsi="Times New Roman" w:cs="Times New Roman"/>
          <w:sz w:val="24"/>
          <w:szCs w:val="24"/>
        </w:rPr>
        <w:t>.</w:t>
      </w:r>
    </w:p>
    <w:p w14:paraId="2D56E2B5" w14:textId="437BF7DE" w:rsidR="00C6700D" w:rsidRPr="002A46B1" w:rsidRDefault="00C6700D" w:rsidP="00C6700D">
      <w:pPr>
        <w:ind w:left="720"/>
        <w:jc w:val="both"/>
        <w:rPr>
          <w:rFonts w:ascii="Times New Roman" w:hAnsi="Times New Roman" w:cs="Times New Roman"/>
          <w:sz w:val="24"/>
          <w:szCs w:val="24"/>
        </w:rPr>
      </w:pPr>
      <w:r w:rsidRPr="002A46B1">
        <w:rPr>
          <w:rFonts w:ascii="Times New Roman" w:hAnsi="Times New Roman" w:cs="Times New Roman"/>
          <w:sz w:val="24"/>
          <w:szCs w:val="24"/>
        </w:rPr>
        <w:t>f(x)=2^n+15n^3</w:t>
      </w:r>
      <w:r w:rsidRPr="002A46B1">
        <w:rPr>
          <w:rFonts w:ascii="Times New Roman" w:hAnsi="Times New Roman" w:cs="Times New Roman"/>
          <w:sz w:val="24"/>
          <w:szCs w:val="24"/>
        </w:rPr>
        <w:t xml:space="preserve">= </w:t>
      </w:r>
      <w:r w:rsidRPr="002A46B1">
        <w:rPr>
          <w:rFonts w:ascii="Times New Roman" w:hAnsi="Times New Roman" w:cs="Times New Roman"/>
          <w:sz w:val="24"/>
          <w:szCs w:val="24"/>
        </w:rPr>
        <w:t>O(2^n)</w:t>
      </w:r>
    </w:p>
    <w:p w14:paraId="094FFAB8" w14:textId="77777777" w:rsidR="002A46B1" w:rsidRPr="002A46B1" w:rsidRDefault="002A46B1" w:rsidP="00C6700D">
      <w:pPr>
        <w:ind w:left="720"/>
        <w:jc w:val="both"/>
        <w:rPr>
          <w:rFonts w:ascii="Times New Roman" w:hAnsi="Times New Roman" w:cs="Times New Roman"/>
          <w:sz w:val="24"/>
          <w:szCs w:val="24"/>
        </w:rPr>
      </w:pPr>
    </w:p>
    <w:p w14:paraId="4C509372" w14:textId="5C520C68" w:rsidR="009C1C18" w:rsidRPr="002A46B1" w:rsidRDefault="009C1C18" w:rsidP="009C1C18">
      <w:pPr>
        <w:pStyle w:val="ListParagraph"/>
        <w:numPr>
          <w:ilvl w:val="0"/>
          <w:numId w:val="2"/>
        </w:numPr>
        <w:rPr>
          <w:rFonts w:ascii="Times New Roman" w:hAnsi="Times New Roman" w:cs="Times New Roman"/>
          <w:sz w:val="24"/>
          <w:szCs w:val="24"/>
        </w:rPr>
      </w:pPr>
      <w:r w:rsidRPr="002A46B1">
        <w:rPr>
          <w:rFonts w:ascii="Times New Roman" w:hAnsi="Times New Roman" w:cs="Times New Roman"/>
          <w:sz w:val="24"/>
          <w:szCs w:val="24"/>
        </w:rPr>
        <w:lastRenderedPageBreak/>
        <w:t>f(x)=2^n-100n^2</w:t>
      </w:r>
    </w:p>
    <w:p w14:paraId="0EF3B9A6" w14:textId="2B65DFFC" w:rsidR="002A46B1" w:rsidRPr="002A46B1" w:rsidRDefault="002A46B1" w:rsidP="002A46B1">
      <w:pPr>
        <w:ind w:left="720"/>
        <w:jc w:val="both"/>
        <w:rPr>
          <w:rFonts w:ascii="Times New Roman" w:hAnsi="Times New Roman" w:cs="Times New Roman"/>
          <w:sz w:val="24"/>
          <w:szCs w:val="24"/>
        </w:rPr>
      </w:pPr>
      <w:r w:rsidRPr="002A46B1">
        <w:rPr>
          <w:rFonts w:ascii="Times New Roman" w:hAnsi="Times New Roman" w:cs="Times New Roman"/>
          <w:sz w:val="24"/>
          <w:szCs w:val="24"/>
        </w:rPr>
        <w:t>Sol – 2^n: This term grows exponentially with n.</w:t>
      </w:r>
    </w:p>
    <w:p w14:paraId="3725C9AE" w14:textId="038E58FD" w:rsidR="002A46B1" w:rsidRPr="002A46B1" w:rsidRDefault="002A46B1" w:rsidP="002A46B1">
      <w:pPr>
        <w:ind w:left="720"/>
        <w:jc w:val="both"/>
        <w:rPr>
          <w:rFonts w:ascii="Times New Roman" w:hAnsi="Times New Roman" w:cs="Times New Roman"/>
          <w:sz w:val="24"/>
          <w:szCs w:val="24"/>
        </w:rPr>
      </w:pPr>
      <w:r w:rsidRPr="002A46B1">
        <w:rPr>
          <w:rFonts w:ascii="Times New Roman" w:hAnsi="Times New Roman" w:cs="Times New Roman"/>
          <w:sz w:val="24"/>
          <w:szCs w:val="24"/>
        </w:rPr>
        <w:t>−100n^2: This term is a quadratic polynomial that decreases as n increases.</w:t>
      </w:r>
    </w:p>
    <w:p w14:paraId="3FB6F0C7" w14:textId="409EBB38" w:rsidR="002A46B1" w:rsidRPr="002A46B1" w:rsidRDefault="002A46B1" w:rsidP="002A46B1">
      <w:pPr>
        <w:ind w:left="720"/>
        <w:jc w:val="both"/>
        <w:rPr>
          <w:rFonts w:ascii="Times New Roman" w:hAnsi="Times New Roman" w:cs="Times New Roman"/>
          <w:sz w:val="24"/>
          <w:szCs w:val="24"/>
        </w:rPr>
      </w:pPr>
      <w:r w:rsidRPr="002A46B1">
        <w:rPr>
          <w:rFonts w:ascii="Times New Roman" w:hAnsi="Times New Roman" w:cs="Times New Roman"/>
          <w:sz w:val="24"/>
          <w:szCs w:val="24"/>
        </w:rPr>
        <w:t>For large values of n, the exponential term 2^n will dominate the growth of the function. This means that the quadratic term −100n^2 will become relatively insignificant compared to the exponential growth of 2^n.</w:t>
      </w:r>
    </w:p>
    <w:p w14:paraId="4C2CA8B5" w14:textId="77777777" w:rsidR="002A46B1" w:rsidRPr="002A46B1" w:rsidRDefault="002A46B1" w:rsidP="002A46B1">
      <w:pPr>
        <w:ind w:left="720"/>
        <w:jc w:val="both"/>
        <w:rPr>
          <w:rFonts w:ascii="Times New Roman" w:hAnsi="Times New Roman" w:cs="Times New Roman"/>
          <w:sz w:val="24"/>
          <w:szCs w:val="24"/>
        </w:rPr>
      </w:pPr>
      <w:r w:rsidRPr="002A46B1">
        <w:rPr>
          <w:rFonts w:ascii="Times New Roman" w:hAnsi="Times New Roman" w:cs="Times New Roman"/>
          <w:sz w:val="24"/>
          <w:szCs w:val="24"/>
        </w:rPr>
        <w:t>Therefore, the big O notation for f(x) is O(2^n), indicating an exponential growth rate dominated by the exponential term.</w:t>
      </w:r>
    </w:p>
    <w:p w14:paraId="05A7EF6B" w14:textId="70C37117" w:rsidR="002A46B1" w:rsidRPr="002A46B1" w:rsidRDefault="002A46B1" w:rsidP="002A46B1">
      <w:pPr>
        <w:ind w:left="720"/>
        <w:jc w:val="both"/>
        <w:rPr>
          <w:rFonts w:ascii="Times New Roman" w:hAnsi="Times New Roman" w:cs="Times New Roman"/>
          <w:sz w:val="24"/>
          <w:szCs w:val="24"/>
        </w:rPr>
      </w:pPr>
      <w:r w:rsidRPr="002A46B1">
        <w:rPr>
          <w:rFonts w:ascii="Times New Roman" w:hAnsi="Times New Roman" w:cs="Times New Roman"/>
          <w:sz w:val="24"/>
          <w:szCs w:val="24"/>
        </w:rPr>
        <w:t xml:space="preserve"> </w:t>
      </w:r>
      <w:r w:rsidRPr="002A46B1">
        <w:rPr>
          <w:rFonts w:ascii="Times New Roman" w:hAnsi="Times New Roman" w:cs="Times New Roman"/>
          <w:sz w:val="24"/>
          <w:szCs w:val="24"/>
        </w:rPr>
        <w:t>f(x)=2^n-100n^2</w:t>
      </w:r>
      <w:r w:rsidRPr="002A46B1">
        <w:rPr>
          <w:rFonts w:ascii="Times New Roman" w:hAnsi="Times New Roman" w:cs="Times New Roman"/>
          <w:sz w:val="24"/>
          <w:szCs w:val="24"/>
        </w:rPr>
        <w:t xml:space="preserve"> = </w:t>
      </w:r>
      <w:r w:rsidRPr="002A46B1">
        <w:rPr>
          <w:rFonts w:ascii="Times New Roman" w:hAnsi="Times New Roman" w:cs="Times New Roman"/>
          <w:sz w:val="24"/>
          <w:szCs w:val="24"/>
        </w:rPr>
        <w:t>O(2^n</w:t>
      </w:r>
      <w:r w:rsidRPr="002A46B1">
        <w:rPr>
          <w:rFonts w:ascii="Times New Roman" w:hAnsi="Times New Roman" w:cs="Times New Roman"/>
          <w:sz w:val="24"/>
          <w:szCs w:val="24"/>
        </w:rPr>
        <w:t>)</w:t>
      </w:r>
    </w:p>
    <w:p w14:paraId="1DF7F4F7" w14:textId="710B7963" w:rsidR="002A46B1" w:rsidRPr="002A46B1" w:rsidRDefault="002A46B1" w:rsidP="002A46B1">
      <w:pPr>
        <w:ind w:left="720"/>
        <w:jc w:val="both"/>
        <w:rPr>
          <w:rFonts w:ascii="Times New Roman" w:hAnsi="Times New Roman" w:cs="Times New Roman"/>
          <w:sz w:val="24"/>
          <w:szCs w:val="24"/>
        </w:rPr>
      </w:pPr>
    </w:p>
    <w:p w14:paraId="7E2E2173" w14:textId="77777777" w:rsidR="00C6700D" w:rsidRPr="002A46B1" w:rsidRDefault="00C6700D" w:rsidP="00C6700D">
      <w:pPr>
        <w:ind w:left="720"/>
        <w:rPr>
          <w:rFonts w:ascii="Times New Roman" w:hAnsi="Times New Roman" w:cs="Times New Roman"/>
          <w:sz w:val="24"/>
          <w:szCs w:val="24"/>
        </w:rPr>
      </w:pPr>
    </w:p>
    <w:p w14:paraId="580BBA84" w14:textId="77777777" w:rsidR="009C1C18" w:rsidRPr="002A46B1" w:rsidRDefault="009C1C18" w:rsidP="009C1C18">
      <w:pPr>
        <w:rPr>
          <w:rFonts w:ascii="Times New Roman" w:hAnsi="Times New Roman" w:cs="Times New Roman"/>
          <w:sz w:val="24"/>
          <w:szCs w:val="24"/>
        </w:rPr>
      </w:pPr>
    </w:p>
    <w:sectPr w:rsidR="009C1C18" w:rsidRPr="002A46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B50F98"/>
    <w:multiLevelType w:val="multilevel"/>
    <w:tmpl w:val="D3D40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8379D0"/>
    <w:multiLevelType w:val="multilevel"/>
    <w:tmpl w:val="CA861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7D52EC"/>
    <w:multiLevelType w:val="hybridMultilevel"/>
    <w:tmpl w:val="1B8C4F56"/>
    <w:lvl w:ilvl="0" w:tplc="55CE466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50F17F0"/>
    <w:multiLevelType w:val="hybridMultilevel"/>
    <w:tmpl w:val="8996E3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C18"/>
    <w:rsid w:val="002459C7"/>
    <w:rsid w:val="002A46B1"/>
    <w:rsid w:val="00352B3A"/>
    <w:rsid w:val="004C0C48"/>
    <w:rsid w:val="005937BD"/>
    <w:rsid w:val="00992264"/>
    <w:rsid w:val="009C1C18"/>
    <w:rsid w:val="00B76CD9"/>
    <w:rsid w:val="00C6700D"/>
    <w:rsid w:val="00D65A54"/>
    <w:rsid w:val="00E102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804A"/>
  <w15:chartTrackingRefBased/>
  <w15:docId w15:val="{68E8C120-DA5E-448E-A8C4-E150ADF26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C18"/>
    <w:pPr>
      <w:ind w:left="720"/>
      <w:contextualSpacing/>
    </w:pPr>
  </w:style>
  <w:style w:type="character" w:customStyle="1" w:styleId="katex-mathml">
    <w:name w:val="katex-mathml"/>
    <w:basedOn w:val="DefaultParagraphFont"/>
    <w:rsid w:val="00B76CD9"/>
  </w:style>
  <w:style w:type="character" w:customStyle="1" w:styleId="mord">
    <w:name w:val="mord"/>
    <w:basedOn w:val="DefaultParagraphFont"/>
    <w:rsid w:val="00B76CD9"/>
  </w:style>
  <w:style w:type="paragraph" w:styleId="NormalWeb">
    <w:name w:val="Normal (Web)"/>
    <w:basedOn w:val="Normal"/>
    <w:uiPriority w:val="99"/>
    <w:semiHidden/>
    <w:unhideWhenUsed/>
    <w:rsid w:val="00C670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open">
    <w:name w:val="mopen"/>
    <w:basedOn w:val="DefaultParagraphFont"/>
    <w:rsid w:val="00C6700D"/>
  </w:style>
  <w:style w:type="character" w:customStyle="1" w:styleId="mclose">
    <w:name w:val="mclose"/>
    <w:basedOn w:val="DefaultParagraphFont"/>
    <w:rsid w:val="00C6700D"/>
  </w:style>
  <w:style w:type="character" w:customStyle="1" w:styleId="mrel">
    <w:name w:val="mrel"/>
    <w:basedOn w:val="DefaultParagraphFont"/>
    <w:rsid w:val="00C6700D"/>
  </w:style>
  <w:style w:type="character" w:customStyle="1" w:styleId="mbin">
    <w:name w:val="mbin"/>
    <w:basedOn w:val="DefaultParagraphFont"/>
    <w:rsid w:val="00C670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4644563">
      <w:bodyDiv w:val="1"/>
      <w:marLeft w:val="0"/>
      <w:marRight w:val="0"/>
      <w:marTop w:val="0"/>
      <w:marBottom w:val="0"/>
      <w:divBdr>
        <w:top w:val="none" w:sz="0" w:space="0" w:color="auto"/>
        <w:left w:val="none" w:sz="0" w:space="0" w:color="auto"/>
        <w:bottom w:val="none" w:sz="0" w:space="0" w:color="auto"/>
        <w:right w:val="none" w:sz="0" w:space="0" w:color="auto"/>
      </w:divBdr>
    </w:div>
    <w:div w:id="1948153803">
      <w:bodyDiv w:val="1"/>
      <w:marLeft w:val="0"/>
      <w:marRight w:val="0"/>
      <w:marTop w:val="0"/>
      <w:marBottom w:val="0"/>
      <w:divBdr>
        <w:top w:val="none" w:sz="0" w:space="0" w:color="auto"/>
        <w:left w:val="none" w:sz="0" w:space="0" w:color="auto"/>
        <w:bottom w:val="none" w:sz="0" w:space="0" w:color="auto"/>
        <w:right w:val="none" w:sz="0" w:space="0" w:color="auto"/>
      </w:divBdr>
    </w:div>
    <w:div w:id="202816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R Adiga</dc:creator>
  <cp:keywords/>
  <dc:description/>
  <cp:lastModifiedBy>VISHWAS P                                - 231057008 - MSISMPL</cp:lastModifiedBy>
  <cp:revision>2</cp:revision>
  <dcterms:created xsi:type="dcterms:W3CDTF">2023-08-16T05:17:00Z</dcterms:created>
  <dcterms:modified xsi:type="dcterms:W3CDTF">2023-08-16T05:17:00Z</dcterms:modified>
</cp:coreProperties>
</file>