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CCE65E" w:rsidP="33FF784D" w:rsidRDefault="07CCE65E" w14:paraId="31728D9B" w14:textId="197F99D4">
      <w:pPr>
        <w:rPr>
          <w:sz w:val="40"/>
          <w:szCs w:val="40"/>
        </w:rPr>
      </w:pPr>
      <w:r w:rsidRPr="33FF784D" w:rsidR="07CCE65E">
        <w:rPr>
          <w:sz w:val="40"/>
          <w:szCs w:val="40"/>
        </w:rPr>
        <w:t>Creating a St</w:t>
      </w:r>
      <w:r w:rsidRPr="33FF784D" w:rsidR="1C3E0054">
        <w:rPr>
          <w:sz w:val="40"/>
          <w:szCs w:val="40"/>
        </w:rPr>
        <w:t>orage account in Azure</w:t>
      </w:r>
    </w:p>
    <w:p w:rsidR="33FF784D" w:rsidRDefault="33FF784D" w14:paraId="70E016CF" w14:textId="74A9E929"/>
    <w:p xmlns:wp14="http://schemas.microsoft.com/office/word/2010/wordml" wp14:paraId="2C078E63" wp14:textId="707176FB">
      <w:r w:rsidR="7A6E76C0">
        <w:rPr/>
        <w:t>Project details and instance details in creating the storage account</w:t>
      </w:r>
    </w:p>
    <w:p w:rsidR="532A0DBF" w:rsidP="33FF784D" w:rsidRDefault="532A0DBF" w14:paraId="3F91E3F0" w14:textId="45721C0D">
      <w:pPr>
        <w:pStyle w:val="Normal"/>
      </w:pPr>
      <w:r w:rsidR="532A0DBF">
        <w:drawing>
          <wp:inline wp14:editId="75F58D9C" wp14:anchorId="717B7013">
            <wp:extent cx="5943600" cy="2895600"/>
            <wp:effectExtent l="0" t="0" r="0" b="0"/>
            <wp:docPr id="4052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f2de75692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2A0DBF">
        <w:rPr/>
        <w:t>Security options in creating storage account</w:t>
      </w:r>
    </w:p>
    <w:p w:rsidR="532A0DBF" w:rsidP="33FF784D" w:rsidRDefault="532A0DBF" w14:paraId="721915BE" w14:textId="51AC0526">
      <w:pPr>
        <w:pStyle w:val="Normal"/>
      </w:pPr>
      <w:r w:rsidR="532A0DBF">
        <w:drawing>
          <wp:inline wp14:editId="20585511" wp14:anchorId="442430F1">
            <wp:extent cx="5943600" cy="2943225"/>
            <wp:effectExtent l="0" t="0" r="0" b="0"/>
            <wp:docPr id="181300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dc340514a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E1E7D">
        <w:rPr/>
        <w:t xml:space="preserve">Configure network and end points for storage </w:t>
      </w:r>
      <w:r w:rsidR="7F3E1E7D">
        <w:rPr/>
        <w:t>account</w:t>
      </w:r>
    </w:p>
    <w:p w:rsidR="7F3E1E7D" w:rsidP="33FF784D" w:rsidRDefault="7F3E1E7D" w14:paraId="0F160D0E" w14:textId="3008778D">
      <w:pPr>
        <w:pStyle w:val="Normal"/>
      </w:pPr>
      <w:r w:rsidR="7F3E1E7D">
        <w:drawing>
          <wp:inline wp14:editId="4AC7AED2" wp14:anchorId="1F55F63F">
            <wp:extent cx="5943600" cy="2886075"/>
            <wp:effectExtent l="0" t="0" r="0" b="0"/>
            <wp:docPr id="140594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f6577cc42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E1E7D">
        <w:rPr/>
        <w:t>Setting up d</w:t>
      </w:r>
      <w:r w:rsidR="19120AB3">
        <w:rPr/>
        <w:t>ata protection and encryption types</w:t>
      </w:r>
    </w:p>
    <w:p w:rsidR="19120AB3" w:rsidP="33FF784D" w:rsidRDefault="19120AB3" w14:paraId="3896EDFC" w14:textId="58498D0F">
      <w:pPr>
        <w:pStyle w:val="Normal"/>
      </w:pPr>
      <w:r w:rsidR="19120AB3">
        <w:drawing>
          <wp:inline wp14:editId="73BD672C" wp14:anchorId="424848EC">
            <wp:extent cx="5943600" cy="2857500"/>
            <wp:effectExtent l="0" t="0" r="0" b="0"/>
            <wp:docPr id="177211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37a8e446f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120AB3">
        <w:drawing>
          <wp:inline wp14:editId="14FD17CE" wp14:anchorId="3E204BD3">
            <wp:extent cx="5943600" cy="2886075"/>
            <wp:effectExtent l="0" t="0" r="0" b="0"/>
            <wp:docPr id="701604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73b764d62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00337F">
        <w:rPr/>
        <w:t>Review and create the storage account</w:t>
      </w:r>
    </w:p>
    <w:p w:rsidR="1000337F" w:rsidP="33FF784D" w:rsidRDefault="1000337F" w14:paraId="28B83172" w14:textId="2320C005">
      <w:pPr>
        <w:pStyle w:val="Normal"/>
      </w:pPr>
      <w:r w:rsidR="1000337F">
        <w:drawing>
          <wp:inline wp14:editId="417565EC" wp14:anchorId="7368F835">
            <wp:extent cx="5943600" cy="2914650"/>
            <wp:effectExtent l="0" t="0" r="0" b="0"/>
            <wp:docPr id="90371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8306d53f144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842B1" w:rsidP="0ACD6BBA" w:rsidRDefault="72F842B1" w14:paraId="3D354301" w14:textId="2C1BD099">
      <w:pPr>
        <w:pStyle w:val="Normal"/>
      </w:pPr>
      <w:r w:rsidR="72F842B1">
        <w:rPr/>
        <w:t>Deployment and Maintenance</w:t>
      </w:r>
    </w:p>
    <w:p w:rsidR="0ACD6BBA" w:rsidP="0ACD6BBA" w:rsidRDefault="0ACD6BBA" w14:paraId="54136552" w14:textId="4CDEE5D6">
      <w:pPr>
        <w:pStyle w:val="Normal"/>
      </w:pPr>
    </w:p>
    <w:p w:rsidR="127F6221" w:rsidP="0ACD6BBA" w:rsidRDefault="127F6221" w14:paraId="42F95AA2" w14:textId="4817B89F">
      <w:pPr>
        <w:pStyle w:val="Normal"/>
      </w:pPr>
      <w:r w:rsidR="127F6221">
        <w:drawing>
          <wp:inline wp14:editId="349ACFA4" wp14:anchorId="45D2C228">
            <wp:extent cx="5943600" cy="2800350"/>
            <wp:effectExtent l="0" t="0" r="0" b="0"/>
            <wp:docPr id="133368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881c91ab0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CB4D2"/>
    <w:rsid w:val="00A71B0F"/>
    <w:rsid w:val="07CCE65E"/>
    <w:rsid w:val="0ACD6BBA"/>
    <w:rsid w:val="1000337F"/>
    <w:rsid w:val="10B6041A"/>
    <w:rsid w:val="11DF4DDD"/>
    <w:rsid w:val="127F6221"/>
    <w:rsid w:val="19120AB3"/>
    <w:rsid w:val="1C3E0054"/>
    <w:rsid w:val="2B8232C2"/>
    <w:rsid w:val="33FF784D"/>
    <w:rsid w:val="3BCC6809"/>
    <w:rsid w:val="3EBD81CA"/>
    <w:rsid w:val="4BA6BD85"/>
    <w:rsid w:val="532A0DBF"/>
    <w:rsid w:val="5D6CB4D2"/>
    <w:rsid w:val="6B0ED837"/>
    <w:rsid w:val="6EDF7D24"/>
    <w:rsid w:val="728A204F"/>
    <w:rsid w:val="72F842B1"/>
    <w:rsid w:val="73237161"/>
    <w:rsid w:val="7A6E76C0"/>
    <w:rsid w:val="7F0B4552"/>
    <w:rsid w:val="7F3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B4D2"/>
  <w15:chartTrackingRefBased/>
  <w15:docId w15:val="{D54B6900-4C15-4D09-9019-EFA39FEC6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bf2de75692453a" /><Relationship Type="http://schemas.openxmlformats.org/officeDocument/2006/relationships/image" Target="/media/image2.png" Id="R7acdc340514a4389" /><Relationship Type="http://schemas.openxmlformats.org/officeDocument/2006/relationships/image" Target="/media/image3.png" Id="R682f6577cc424213" /><Relationship Type="http://schemas.openxmlformats.org/officeDocument/2006/relationships/image" Target="/media/image4.png" Id="Rd9e37a8e446f4d45" /><Relationship Type="http://schemas.openxmlformats.org/officeDocument/2006/relationships/image" Target="/media/image5.png" Id="Re7f73b764d62453e" /><Relationship Type="http://schemas.openxmlformats.org/officeDocument/2006/relationships/image" Target="/media/image7.png" Id="R3408306d53f1441c" /><Relationship Type="http://schemas.openxmlformats.org/officeDocument/2006/relationships/image" Target="/media/image8.png" Id="Rc60881c91ab044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2024-11-25T05:42:47.1354919Z</dcterms:created>
  <dcterms:modified xsi:type="dcterms:W3CDTF">2024-11-25T06:16:19.5294727Z</dcterms:modified>
  <dc:creator>Vishva Sureshkumar</dc:creator>
  <lastModifiedBy>Vishva Sureshkumar</lastModifiedBy>
</coreProperties>
</file>