
<file path=[Content_Types].xml><?xml version="1.0" encoding="utf-8"?>
<Types xmlns="http://schemas.openxmlformats.org/package/2006/content-types">
  <Default Extension="avif" ContentType="image/av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B49100" w14:textId="2E93DC34" w:rsidR="00804631" w:rsidRPr="00CE0AA3" w:rsidRDefault="00A06BB3" w:rsidP="00804631">
      <w:pPr>
        <w:rPr>
          <w:b/>
          <w:bCs/>
          <w:sz w:val="44"/>
          <w:szCs w:val="44"/>
        </w:rPr>
      </w:pPr>
      <w:r>
        <w:rPr>
          <w:b/>
          <w:bCs/>
          <w:noProof/>
          <w:sz w:val="44"/>
          <w:szCs w:val="44"/>
        </w:rPr>
        <mc:AlternateContent>
          <mc:Choice Requires="wps">
            <w:drawing>
              <wp:anchor distT="0" distB="0" distL="114300" distR="114300" simplePos="0" relativeHeight="251661312" behindDoc="0" locked="0" layoutInCell="1" allowOverlap="1" wp14:anchorId="49FAB576" wp14:editId="2F4F25E6">
                <wp:simplePos x="0" y="0"/>
                <wp:positionH relativeFrom="column">
                  <wp:posOffset>121920</wp:posOffset>
                </wp:positionH>
                <wp:positionV relativeFrom="paragraph">
                  <wp:posOffset>8488680</wp:posOffset>
                </wp:positionV>
                <wp:extent cx="2255520" cy="320040"/>
                <wp:effectExtent l="0" t="0" r="0" b="3810"/>
                <wp:wrapNone/>
                <wp:docPr id="1710011587" name="Text Box 5"/>
                <wp:cNvGraphicFramePr/>
                <a:graphic xmlns:a="http://schemas.openxmlformats.org/drawingml/2006/main">
                  <a:graphicData uri="http://schemas.microsoft.com/office/word/2010/wordprocessingShape">
                    <wps:wsp>
                      <wps:cNvSpPr txBox="1"/>
                      <wps:spPr>
                        <a:xfrm>
                          <a:off x="0" y="0"/>
                          <a:ext cx="2255520" cy="320040"/>
                        </a:xfrm>
                        <a:prstGeom prst="rect">
                          <a:avLst/>
                        </a:prstGeom>
                        <a:noFill/>
                        <a:ln w="6350">
                          <a:noFill/>
                        </a:ln>
                      </wps:spPr>
                      <wps:txbx>
                        <w:txbxContent>
                          <w:p w14:paraId="717DF246" w14:textId="50C2D26A" w:rsidR="00A06BB3" w:rsidRDefault="00A06BB3">
                            <w:r>
                              <w:t>Name: Vishwata Avinash Rongare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FAB576" id="_x0000_t202" coordsize="21600,21600" o:spt="202" path="m,l,21600r21600,l21600,xe">
                <v:stroke joinstyle="miter"/>
                <v:path gradientshapeok="t" o:connecttype="rect"/>
              </v:shapetype>
              <v:shape id="Text Box 5" o:spid="_x0000_s1026" type="#_x0000_t202" style="position:absolute;margin-left:9.6pt;margin-top:668.4pt;width:177.6pt;height:25.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" filled="f" stroked="f" strokeweight=".5pt">
                <v:textbox>
                  <w:txbxContent>
                    <w:p w14:paraId="717DF246" w14:textId="50C2D26A" w:rsidR="00A06BB3" w:rsidRDefault="00A06BB3">
                      <w:r>
                        <w:t>Name: Vishwata Avinash Rongare</w:t>
                      </w:r>
                    </w:p>
                  </w:txbxContent>
                </v:textbox>
              </v:shape>
            </w:pict>
          </mc:Fallback>
        </mc:AlternateContent>
      </w:r>
      <w:r>
        <w:rPr>
          <w:b/>
          <w:bCs/>
          <w:noProof/>
          <w:sz w:val="44"/>
          <w:szCs w:val="44"/>
        </w:rPr>
        <mc:AlternateContent>
          <mc:Choice Requires="wps">
            <w:drawing>
              <wp:anchor distT="0" distB="0" distL="114300" distR="114300" simplePos="0" relativeHeight="251660288" behindDoc="0" locked="0" layoutInCell="1" allowOverlap="1" wp14:anchorId="0DFE6F18" wp14:editId="7A60B294">
                <wp:simplePos x="0" y="0"/>
                <wp:positionH relativeFrom="column">
                  <wp:posOffset>868680</wp:posOffset>
                </wp:positionH>
                <wp:positionV relativeFrom="paragraph">
                  <wp:posOffset>1935480</wp:posOffset>
                </wp:positionV>
                <wp:extent cx="3947160" cy="4983480"/>
                <wp:effectExtent l="38100" t="38100" r="110490" b="121920"/>
                <wp:wrapNone/>
                <wp:docPr id="1186863057" name="Text Box 4"/>
                <wp:cNvGraphicFramePr/>
                <a:graphic xmlns:a="http://schemas.openxmlformats.org/drawingml/2006/main">
                  <a:graphicData uri="http://schemas.microsoft.com/office/word/2010/wordprocessingShape">
                    <wps:wsp>
                      <wps:cNvSpPr txBox="1"/>
                      <wps:spPr>
                        <a:xfrm>
                          <a:off x="0" y="0"/>
                          <a:ext cx="3947160" cy="4983480"/>
                        </a:xfrm>
                        <a:prstGeom prst="rect">
                          <a:avLst/>
                        </a:prstGeom>
                        <a:noFill/>
                        <a:ln w="12700"/>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2B8B2CA1" w14:textId="77777777" w:rsidR="00A06BB3" w:rsidRDefault="00A06BB3" w:rsidP="00A06BB3">
                            <w:pPr>
                              <w:jc w:val="center"/>
                            </w:pPr>
                          </w:p>
                          <w:p w14:paraId="38DBA0E3" w14:textId="77777777" w:rsidR="00A06BB3" w:rsidRDefault="00A06BB3" w:rsidP="00A06BB3">
                            <w:pPr>
                              <w:jc w:val="center"/>
                            </w:pPr>
                          </w:p>
                          <w:p w14:paraId="173F838F" w14:textId="77777777" w:rsidR="00A06BB3" w:rsidRDefault="00A06BB3" w:rsidP="00A06BB3">
                            <w:pPr>
                              <w:jc w:val="center"/>
                            </w:pPr>
                          </w:p>
                          <w:p w14:paraId="683D67EF" w14:textId="77777777" w:rsidR="00A06BB3" w:rsidRDefault="00A06BB3" w:rsidP="00A06BB3">
                            <w:pPr>
                              <w:jc w:val="center"/>
                            </w:pPr>
                          </w:p>
                          <w:p w14:paraId="3C64E004" w14:textId="77777777" w:rsidR="00A06BB3" w:rsidRDefault="00A06BB3" w:rsidP="00A06BB3">
                            <w:pPr>
                              <w:jc w:val="center"/>
                              <w:rPr>
                                <w:b/>
                                <w:bCs/>
                                <w:sz w:val="56"/>
                                <w:szCs w:val="56"/>
                              </w:rPr>
                            </w:pPr>
                            <w:r w:rsidRPr="00A06BB3">
                              <w:rPr>
                                <w:b/>
                                <w:bCs/>
                                <w:sz w:val="56"/>
                                <w:szCs w:val="56"/>
                              </w:rPr>
                              <w:t xml:space="preserve">Credit Card Portfolio </w:t>
                            </w:r>
                          </w:p>
                          <w:p w14:paraId="70C38B62" w14:textId="402B3189" w:rsidR="00A06BB3" w:rsidRDefault="00A06BB3" w:rsidP="00A06BB3">
                            <w:pPr>
                              <w:jc w:val="center"/>
                              <w:rPr>
                                <w:b/>
                                <w:bCs/>
                                <w:sz w:val="56"/>
                                <w:szCs w:val="56"/>
                              </w:rPr>
                            </w:pPr>
                            <w:r>
                              <w:rPr>
                                <w:b/>
                                <w:bCs/>
                                <w:sz w:val="56"/>
                                <w:szCs w:val="56"/>
                              </w:rPr>
                              <w:t>And</w:t>
                            </w:r>
                            <w:r w:rsidRPr="00A06BB3">
                              <w:rPr>
                                <w:b/>
                                <w:bCs/>
                                <w:sz w:val="56"/>
                                <w:szCs w:val="56"/>
                              </w:rPr>
                              <w:t xml:space="preserve"> </w:t>
                            </w:r>
                          </w:p>
                          <w:p w14:paraId="0C990B52" w14:textId="04F2C6DC" w:rsidR="00A06BB3" w:rsidRPr="00A06BB3" w:rsidRDefault="00A06BB3" w:rsidP="00A06BB3">
                            <w:pPr>
                              <w:jc w:val="center"/>
                              <w:rPr>
                                <w:b/>
                                <w:bCs/>
                                <w:sz w:val="56"/>
                                <w:szCs w:val="56"/>
                              </w:rPr>
                            </w:pPr>
                            <w:r w:rsidRPr="00A06BB3">
                              <w:rPr>
                                <w:b/>
                                <w:bCs/>
                                <w:sz w:val="56"/>
                                <w:szCs w:val="56"/>
                              </w:rPr>
                              <w:t>Customer Distribution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FE6F18" id="Text Box 4" o:spid="_x0000_s1027" type="#_x0000_t202" style="position:absolute;margin-left:68.4pt;margin-top:152.4pt;width:310.8pt;height:39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" filled="f" strokecolor="#4472c4 [3204]" strokeweight="1pt">
                <v:shadow on="t" color="black" opacity="26214f" origin="-.5,-.5" offset=".74836mm,.74836mm"/>
                <v:textbox>
                  <w:txbxContent>
                    <w:p w14:paraId="2B8B2CA1" w14:textId="77777777" w:rsidR="00A06BB3" w:rsidRDefault="00A06BB3" w:rsidP="00A06BB3">
                      <w:pPr>
                        <w:jc w:val="center"/>
                      </w:pPr>
                    </w:p>
                    <w:p w14:paraId="38DBA0E3" w14:textId="77777777" w:rsidR="00A06BB3" w:rsidRDefault="00A06BB3" w:rsidP="00A06BB3">
                      <w:pPr>
                        <w:jc w:val="center"/>
                      </w:pPr>
                    </w:p>
                    <w:p w14:paraId="173F838F" w14:textId="77777777" w:rsidR="00A06BB3" w:rsidRDefault="00A06BB3" w:rsidP="00A06BB3">
                      <w:pPr>
                        <w:jc w:val="center"/>
                      </w:pPr>
                    </w:p>
                    <w:p w14:paraId="683D67EF" w14:textId="77777777" w:rsidR="00A06BB3" w:rsidRDefault="00A06BB3" w:rsidP="00A06BB3">
                      <w:pPr>
                        <w:jc w:val="center"/>
                      </w:pPr>
                    </w:p>
                    <w:p w14:paraId="3C64E004" w14:textId="77777777" w:rsidR="00A06BB3" w:rsidRDefault="00A06BB3" w:rsidP="00A06BB3">
                      <w:pPr>
                        <w:jc w:val="center"/>
                        <w:rPr>
                          <w:b/>
                          <w:bCs/>
                          <w:sz w:val="56"/>
                          <w:szCs w:val="56"/>
                        </w:rPr>
                      </w:pPr>
                      <w:r w:rsidRPr="00A06BB3">
                        <w:rPr>
                          <w:b/>
                          <w:bCs/>
                          <w:sz w:val="56"/>
                          <w:szCs w:val="56"/>
                        </w:rPr>
                        <w:t xml:space="preserve">Credit Card Portfolio </w:t>
                      </w:r>
                    </w:p>
                    <w:p w14:paraId="70C38B62" w14:textId="402B3189" w:rsidR="00A06BB3" w:rsidRDefault="00A06BB3" w:rsidP="00A06BB3">
                      <w:pPr>
                        <w:jc w:val="center"/>
                        <w:rPr>
                          <w:b/>
                          <w:bCs/>
                          <w:sz w:val="56"/>
                          <w:szCs w:val="56"/>
                        </w:rPr>
                      </w:pPr>
                      <w:r>
                        <w:rPr>
                          <w:b/>
                          <w:bCs/>
                          <w:sz w:val="56"/>
                          <w:szCs w:val="56"/>
                        </w:rPr>
                        <w:t>And</w:t>
                      </w:r>
                      <w:r w:rsidRPr="00A06BB3">
                        <w:rPr>
                          <w:b/>
                          <w:bCs/>
                          <w:sz w:val="56"/>
                          <w:szCs w:val="56"/>
                        </w:rPr>
                        <w:t xml:space="preserve"> </w:t>
                      </w:r>
                    </w:p>
                    <w:p w14:paraId="0C990B52" w14:textId="04F2C6DC" w:rsidR="00A06BB3" w:rsidRPr="00A06BB3" w:rsidRDefault="00A06BB3" w:rsidP="00A06BB3">
                      <w:pPr>
                        <w:jc w:val="center"/>
                        <w:rPr>
                          <w:b/>
                          <w:bCs/>
                          <w:sz w:val="56"/>
                          <w:szCs w:val="56"/>
                        </w:rPr>
                      </w:pPr>
                      <w:r w:rsidRPr="00A06BB3">
                        <w:rPr>
                          <w:b/>
                          <w:bCs/>
                          <w:sz w:val="56"/>
                          <w:szCs w:val="56"/>
                        </w:rPr>
                        <w:t>Customer Distribution Analysis</w:t>
                      </w:r>
                    </w:p>
                  </w:txbxContent>
                </v:textbox>
              </v:shape>
            </w:pict>
          </mc:Fallback>
        </mc:AlternateContent>
      </w:r>
      <w:r>
        <w:rPr>
          <w:b/>
          <w:bCs/>
          <w:noProof/>
          <w:sz w:val="44"/>
          <w:szCs w:val="44"/>
        </w:rPr>
        <mc:AlternateContent>
          <mc:Choice Requires="wps">
            <w:drawing>
              <wp:anchor distT="0" distB="0" distL="114300" distR="114300" simplePos="0" relativeHeight="251659264" behindDoc="0" locked="0" layoutInCell="1" allowOverlap="1" wp14:anchorId="56DC075D" wp14:editId="07C458F3">
                <wp:simplePos x="0" y="0"/>
                <wp:positionH relativeFrom="column">
                  <wp:posOffset>1539240</wp:posOffset>
                </wp:positionH>
                <wp:positionV relativeFrom="paragraph">
                  <wp:posOffset>411480</wp:posOffset>
                </wp:positionV>
                <wp:extent cx="3276600" cy="304800"/>
                <wp:effectExtent l="38100" t="38100" r="114300" b="114300"/>
                <wp:wrapNone/>
                <wp:docPr id="1802809798" name="Text Box 3"/>
                <wp:cNvGraphicFramePr/>
                <a:graphic xmlns:a="http://schemas.openxmlformats.org/drawingml/2006/main">
                  <a:graphicData uri="http://schemas.microsoft.com/office/word/2010/wordprocessingShape">
                    <wps:wsp>
                      <wps:cNvSpPr txBox="1"/>
                      <wps:spPr>
                        <a:xfrm>
                          <a:off x="0" y="0"/>
                          <a:ext cx="3276600" cy="304800"/>
                        </a:xfrm>
                        <a:prstGeom prst="rect">
                          <a:avLst/>
                        </a:prstGeom>
                        <a:noFill/>
                        <a:ln w="6350">
                          <a:solidFill>
                            <a:prstClr val="black"/>
                          </a:solidFill>
                        </a:ln>
                        <a:effectLst>
                          <a:outerShdw blurRad="50800" dist="38100" dir="2700000" algn="tl" rotWithShape="0">
                            <a:prstClr val="black">
                              <a:alpha val="40000"/>
                            </a:prstClr>
                          </a:outerShdw>
                        </a:effectLst>
                      </wps:spPr>
                      <wps:txbx>
                        <w:txbxContent>
                          <w:p w14:paraId="3761396B" w14:textId="1739A21D" w:rsidR="0091747C" w:rsidRPr="00A06BB3" w:rsidRDefault="0091747C" w:rsidP="00A06BB3">
                            <w:pPr>
                              <w:jc w:val="center"/>
                              <w:rPr>
                                <w:sz w:val="28"/>
                                <w:szCs w:val="28"/>
                              </w:rPr>
                            </w:pPr>
                            <w:r w:rsidRPr="00A06BB3">
                              <w:rPr>
                                <w:sz w:val="28"/>
                                <w:szCs w:val="28"/>
                              </w:rPr>
                              <w:t>Power BI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C075D" id="Text Box 3" o:spid="_x0000_s1028" type="#_x0000_t202" style="position:absolute;margin-left:121.2pt;margin-top:32.4pt;width:258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" filled="f" strokeweight=".5pt">
                <v:shadow on="t" color="black" opacity="26214f" origin="-.5,-.5" offset=".74836mm,.74836mm"/>
                <v:textbox>
                  <w:txbxContent>
                    <w:p w14:paraId="3761396B" w14:textId="1739A21D" w:rsidR="0091747C" w:rsidRPr="00A06BB3" w:rsidRDefault="0091747C" w:rsidP="00A06BB3">
                      <w:pPr>
                        <w:jc w:val="center"/>
                        <w:rPr>
                          <w:sz w:val="28"/>
                          <w:szCs w:val="28"/>
                        </w:rPr>
                      </w:pPr>
                      <w:r w:rsidRPr="00A06BB3">
                        <w:rPr>
                          <w:sz w:val="28"/>
                          <w:szCs w:val="28"/>
                        </w:rPr>
                        <w:t>Power BI Project Report</w:t>
                      </w:r>
                    </w:p>
                  </w:txbxContent>
                </v:textbox>
              </v:shape>
            </w:pict>
          </mc:Fallback>
        </mc:AlternateContent>
      </w:r>
      <w:r w:rsidR="0091747C">
        <w:rPr>
          <w:b/>
          <w:bCs/>
          <w:noProof/>
          <w:sz w:val="44"/>
          <w:szCs w:val="44"/>
        </w:rPr>
        <w:drawing>
          <wp:inline distT="0" distB="0" distL="0" distR="0" wp14:anchorId="0FEFFCF9" wp14:editId="3812B0A9">
            <wp:extent cx="5836920" cy="8915400"/>
            <wp:effectExtent l="0" t="0" r="0" b="0"/>
            <wp:docPr id="1510884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84712" name="Picture 1510884712"/>
                    <pic:cNvPicPr/>
                  </pic:nvPicPr>
                  <pic:blipFill>
                    <a:blip r:embed="rId8">
                      <a:extLst>
                        <a:ext uri="{28A0092B-C50C-407E-A947-70E740481C1C}">
                          <a14:useLocalDpi xmlns:a14="http://schemas.microsoft.com/office/drawing/2010/main" val="0"/>
                        </a:ext>
                      </a:extLst>
                    </a:blip>
                    <a:stretch>
                      <a:fillRect/>
                    </a:stretch>
                  </pic:blipFill>
                  <pic:spPr>
                    <a:xfrm>
                      <a:off x="0" y="0"/>
                      <a:ext cx="5836920" cy="8915400"/>
                    </a:xfrm>
                    <a:prstGeom prst="rect">
                      <a:avLst/>
                    </a:prstGeom>
                  </pic:spPr>
                </pic:pic>
              </a:graphicData>
            </a:graphic>
          </wp:inline>
        </w:drawing>
      </w:r>
      <w:r w:rsidR="00804631">
        <w:rPr>
          <w:b/>
          <w:bCs/>
          <w:sz w:val="44"/>
          <w:szCs w:val="44"/>
        </w:rPr>
        <w:br w:type="page"/>
      </w:r>
    </w:p>
    <w:p w14:paraId="07208DA6" w14:textId="16E1D45D" w:rsidR="004B7249" w:rsidRPr="00804631" w:rsidRDefault="004B7249" w:rsidP="00EE322E">
      <w:pPr>
        <w:rPr>
          <w:b/>
          <w:bCs/>
          <w:sz w:val="32"/>
          <w:szCs w:val="32"/>
        </w:rPr>
      </w:pPr>
      <w:r w:rsidRPr="004B7249">
        <w:rPr>
          <w:b/>
          <w:bCs/>
          <w:sz w:val="32"/>
          <w:szCs w:val="32"/>
        </w:rPr>
        <w:lastRenderedPageBreak/>
        <w:t>Dashboard 1: Credit Card Analysis</w:t>
      </w:r>
    </w:p>
    <w:p w14:paraId="5FDCD08E" w14:textId="5F5626EF" w:rsidR="00EE322E" w:rsidRPr="008B3FA5" w:rsidRDefault="00EE322E" w:rsidP="00EE322E">
      <w:pPr>
        <w:rPr>
          <w:rFonts w:ascii="Times New Roman" w:hAnsi="Times New Roman" w:cs="Times New Roman"/>
          <w:b/>
          <w:bCs/>
          <w:sz w:val="28"/>
          <w:szCs w:val="28"/>
        </w:rPr>
      </w:pPr>
      <w:r w:rsidRPr="008B3FA5">
        <w:rPr>
          <w:rFonts w:ascii="Times New Roman" w:hAnsi="Times New Roman" w:cs="Times New Roman"/>
          <w:b/>
          <w:bCs/>
          <w:sz w:val="28"/>
          <w:szCs w:val="28"/>
        </w:rPr>
        <w:t>Objective</w:t>
      </w:r>
    </w:p>
    <w:p w14:paraId="67B56C5B" w14:textId="5E91AB7A" w:rsidR="00CE0AA3" w:rsidRPr="008B3FA5" w:rsidRDefault="00CE0AA3" w:rsidP="00CE0AA3">
      <w:pPr>
        <w:spacing w:before="100" w:beforeAutospacing="1" w:after="100" w:afterAutospacing="1" w:line="240" w:lineRule="auto"/>
        <w:rPr>
          <w:rFonts w:ascii="Times New Roman" w:eastAsia="Times New Roman" w:hAnsi="Times New Roman" w:cs="Times New Roman"/>
          <w:kern w:val="0"/>
          <w:lang w:eastAsia="en-IN"/>
          <w14:ligatures w14:val="none"/>
        </w:rPr>
      </w:pPr>
      <w:r w:rsidRPr="008B3FA5">
        <w:rPr>
          <w:rFonts w:ascii="Times New Roman" w:eastAsia="Times New Roman" w:hAnsi="Times New Roman" w:cs="Times New Roman"/>
          <w:kern w:val="0"/>
          <w:lang w:eastAsia="en-IN"/>
          <w14:ligatures w14:val="none"/>
        </w:rPr>
        <w:t xml:space="preserve">The objective of this </w:t>
      </w:r>
      <w:r w:rsidRPr="008B3FA5">
        <w:rPr>
          <w:rFonts w:ascii="Times New Roman" w:eastAsia="Times New Roman" w:hAnsi="Times New Roman" w:cs="Times New Roman"/>
          <w:b/>
          <w:bCs/>
          <w:kern w:val="0"/>
          <w:lang w:eastAsia="en-IN"/>
          <w14:ligatures w14:val="none"/>
        </w:rPr>
        <w:t>Credit Card Analysis Dashboard</w:t>
      </w:r>
      <w:r w:rsidRPr="008B3FA5">
        <w:rPr>
          <w:rFonts w:ascii="Times New Roman" w:eastAsia="Times New Roman" w:hAnsi="Times New Roman" w:cs="Times New Roman"/>
          <w:kern w:val="0"/>
          <w:lang w:eastAsia="en-IN"/>
          <w14:ligatures w14:val="none"/>
        </w:rPr>
        <w:t xml:space="preserve"> is to provide insights into key financial metrics, customer spending behaviour, and credit utilization patterns. This dashboard helps financial institutions and credit providers in:</w:t>
      </w:r>
    </w:p>
    <w:p w14:paraId="360AC6AF" w14:textId="77777777" w:rsidR="00CE0AA3" w:rsidRPr="008B3FA5" w:rsidRDefault="00CE0AA3" w:rsidP="00CE0AA3">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3FA5">
        <w:rPr>
          <w:rFonts w:ascii="Times New Roman" w:eastAsia="Times New Roman" w:hAnsi="Times New Roman" w:cs="Times New Roman"/>
          <w:kern w:val="0"/>
          <w:lang w:eastAsia="en-IN"/>
          <w14:ligatures w14:val="none"/>
        </w:rPr>
        <w:t xml:space="preserve">Tracking </w:t>
      </w:r>
      <w:r w:rsidRPr="008B3FA5">
        <w:rPr>
          <w:rFonts w:ascii="Times New Roman" w:eastAsia="Times New Roman" w:hAnsi="Times New Roman" w:cs="Times New Roman"/>
          <w:b/>
          <w:bCs/>
          <w:kern w:val="0"/>
          <w:lang w:eastAsia="en-IN"/>
          <w14:ligatures w14:val="none"/>
        </w:rPr>
        <w:t>revenue, profit, and delinquent accounts</w:t>
      </w:r>
      <w:r w:rsidRPr="008B3FA5">
        <w:rPr>
          <w:rFonts w:ascii="Times New Roman" w:eastAsia="Times New Roman" w:hAnsi="Times New Roman" w:cs="Times New Roman"/>
          <w:kern w:val="0"/>
          <w:lang w:eastAsia="en-IN"/>
          <w14:ligatures w14:val="none"/>
        </w:rPr>
        <w:t>.</w:t>
      </w:r>
    </w:p>
    <w:p w14:paraId="5675096E" w14:textId="76236705" w:rsidR="00CE0AA3" w:rsidRPr="008B3FA5" w:rsidRDefault="00CE0AA3" w:rsidP="00CE0AA3">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3FA5">
        <w:rPr>
          <w:rFonts w:ascii="Times New Roman" w:eastAsia="Times New Roman" w:hAnsi="Times New Roman" w:cs="Times New Roman"/>
          <w:kern w:val="0"/>
          <w:lang w:eastAsia="en-IN"/>
          <w14:ligatures w14:val="none"/>
        </w:rPr>
        <w:t xml:space="preserve">Analysing </w:t>
      </w:r>
      <w:r w:rsidRPr="008B3FA5">
        <w:rPr>
          <w:rFonts w:ascii="Times New Roman" w:eastAsia="Times New Roman" w:hAnsi="Times New Roman" w:cs="Times New Roman"/>
          <w:b/>
          <w:bCs/>
          <w:kern w:val="0"/>
          <w:lang w:eastAsia="en-IN"/>
          <w14:ligatures w14:val="none"/>
        </w:rPr>
        <w:t>customer spending trends</w:t>
      </w:r>
      <w:r w:rsidRPr="008B3FA5">
        <w:rPr>
          <w:rFonts w:ascii="Times New Roman" w:eastAsia="Times New Roman" w:hAnsi="Times New Roman" w:cs="Times New Roman"/>
          <w:kern w:val="0"/>
          <w:lang w:eastAsia="en-IN"/>
          <w14:ligatures w14:val="none"/>
        </w:rPr>
        <w:t xml:space="preserve"> to improve financial decision-making.</w:t>
      </w:r>
    </w:p>
    <w:p w14:paraId="62F7A357" w14:textId="77777777" w:rsidR="00CE0AA3" w:rsidRPr="008B3FA5" w:rsidRDefault="00CE0AA3" w:rsidP="00CE0AA3">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3FA5">
        <w:rPr>
          <w:rFonts w:ascii="Times New Roman" w:eastAsia="Times New Roman" w:hAnsi="Times New Roman" w:cs="Times New Roman"/>
          <w:kern w:val="0"/>
          <w:lang w:eastAsia="en-IN"/>
          <w14:ligatures w14:val="none"/>
        </w:rPr>
        <w:t xml:space="preserve">Monitoring </w:t>
      </w:r>
      <w:r w:rsidRPr="008B3FA5">
        <w:rPr>
          <w:rFonts w:ascii="Times New Roman" w:eastAsia="Times New Roman" w:hAnsi="Times New Roman" w:cs="Times New Roman"/>
          <w:b/>
          <w:bCs/>
          <w:kern w:val="0"/>
          <w:lang w:eastAsia="en-IN"/>
          <w14:ligatures w14:val="none"/>
        </w:rPr>
        <w:t>credit utilization and exceeded credit limits</w:t>
      </w:r>
      <w:r w:rsidRPr="008B3FA5">
        <w:rPr>
          <w:rFonts w:ascii="Times New Roman" w:eastAsia="Times New Roman" w:hAnsi="Times New Roman" w:cs="Times New Roman"/>
          <w:kern w:val="0"/>
          <w:lang w:eastAsia="en-IN"/>
          <w14:ligatures w14:val="none"/>
        </w:rPr>
        <w:t xml:space="preserve"> for risk assessment.</w:t>
      </w:r>
    </w:p>
    <w:p w14:paraId="51422D67" w14:textId="77777777" w:rsidR="00CE0AA3" w:rsidRPr="008B3FA5" w:rsidRDefault="00CE0AA3" w:rsidP="00CE0AA3">
      <w:pPr>
        <w:numPr>
          <w:ilvl w:val="0"/>
          <w:numId w:val="1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B3FA5">
        <w:rPr>
          <w:rFonts w:ascii="Times New Roman" w:eastAsia="Times New Roman" w:hAnsi="Times New Roman" w:cs="Times New Roman"/>
          <w:kern w:val="0"/>
          <w:lang w:eastAsia="en-IN"/>
          <w14:ligatures w14:val="none"/>
        </w:rPr>
        <w:t xml:space="preserve">Identifying </w:t>
      </w:r>
      <w:r w:rsidRPr="008B3FA5">
        <w:rPr>
          <w:rFonts w:ascii="Times New Roman" w:eastAsia="Times New Roman" w:hAnsi="Times New Roman" w:cs="Times New Roman"/>
          <w:b/>
          <w:bCs/>
          <w:kern w:val="0"/>
          <w:lang w:eastAsia="en-IN"/>
          <w14:ligatures w14:val="none"/>
        </w:rPr>
        <w:t>high-value customers</w:t>
      </w:r>
      <w:r w:rsidRPr="008B3FA5">
        <w:rPr>
          <w:rFonts w:ascii="Times New Roman" w:eastAsia="Times New Roman" w:hAnsi="Times New Roman" w:cs="Times New Roman"/>
          <w:kern w:val="0"/>
          <w:lang w:eastAsia="en-IN"/>
          <w14:ligatures w14:val="none"/>
        </w:rPr>
        <w:t xml:space="preserve"> based on their expenditure and credit limit usage.</w:t>
      </w:r>
    </w:p>
    <w:p w14:paraId="024F5788" w14:textId="77777777" w:rsidR="00CE0AA3" w:rsidRPr="008B3FA5" w:rsidRDefault="00CE0AA3" w:rsidP="00EE322E">
      <w:pPr>
        <w:rPr>
          <w:rFonts w:ascii="Times New Roman" w:hAnsi="Times New Roman" w:cs="Times New Roman"/>
          <w:b/>
          <w:bCs/>
          <w:sz w:val="28"/>
          <w:szCs w:val="28"/>
        </w:rPr>
      </w:pPr>
    </w:p>
    <w:p w14:paraId="260EFCDC" w14:textId="77777777" w:rsidR="002960AA" w:rsidRDefault="002960AA" w:rsidP="00EE322E">
      <w:pPr>
        <w:rPr>
          <w:b/>
          <w:bCs/>
          <w:sz w:val="28"/>
          <w:szCs w:val="28"/>
        </w:rPr>
      </w:pPr>
    </w:p>
    <w:p w14:paraId="7B90FBE8" w14:textId="577E5EFD" w:rsidR="00EE322E" w:rsidRPr="004B7249" w:rsidRDefault="00EE322E" w:rsidP="00EE322E">
      <w:pPr>
        <w:rPr>
          <w:rFonts w:ascii="Times New Roman" w:hAnsi="Times New Roman" w:cs="Times New Roman"/>
          <w:b/>
          <w:bCs/>
          <w:sz w:val="28"/>
          <w:szCs w:val="28"/>
        </w:rPr>
      </w:pPr>
      <w:r w:rsidRPr="004B7249">
        <w:rPr>
          <w:rFonts w:ascii="Times New Roman" w:hAnsi="Times New Roman" w:cs="Times New Roman"/>
          <w:b/>
          <w:bCs/>
          <w:sz w:val="28"/>
          <w:szCs w:val="28"/>
        </w:rPr>
        <w:t>Data Source &amp; Preparation</w:t>
      </w:r>
    </w:p>
    <w:p w14:paraId="65E68B85" w14:textId="416462FE" w:rsidR="00EE322E" w:rsidRPr="004B7249" w:rsidRDefault="00BB29CA" w:rsidP="00EE322E">
      <w:pPr>
        <w:numPr>
          <w:ilvl w:val="0"/>
          <w:numId w:val="10"/>
        </w:numPr>
        <w:rPr>
          <w:rFonts w:ascii="Times New Roman" w:hAnsi="Times New Roman" w:cs="Times New Roman"/>
        </w:rPr>
      </w:pPr>
      <w:r w:rsidRPr="004B7249">
        <w:rPr>
          <w:rFonts w:ascii="Times New Roman" w:hAnsi="Times New Roman" w:cs="Times New Roman"/>
          <w:b/>
          <w:bCs/>
        </w:rPr>
        <w:t>Data Source:</w:t>
      </w:r>
      <w:r w:rsidRPr="004B7249">
        <w:rPr>
          <w:rFonts w:ascii="Times New Roman" w:hAnsi="Times New Roman" w:cs="Times New Roman"/>
        </w:rPr>
        <w:t xml:space="preserve"> The primary data source for this project is a credit card transaction and customer dataset provided by [</w:t>
      </w:r>
      <w:r w:rsidR="00F860B8">
        <w:rPr>
          <w:rFonts w:ascii="Times New Roman" w:hAnsi="Times New Roman" w:cs="Times New Roman"/>
        </w:rPr>
        <w:t xml:space="preserve"> My </w:t>
      </w:r>
      <w:r w:rsidRPr="004B7249">
        <w:rPr>
          <w:rFonts w:ascii="Times New Roman" w:hAnsi="Times New Roman" w:cs="Times New Roman"/>
        </w:rPr>
        <w:t>Professor's] for the purpose of this analysis. Briefly</w:t>
      </w:r>
      <w:r w:rsidR="00EE322E" w:rsidRPr="004B7249">
        <w:rPr>
          <w:rFonts w:ascii="Times New Roman" w:hAnsi="Times New Roman" w:cs="Times New Roman"/>
        </w:rPr>
        <w:t xml:space="preserve"> describe how the data was cleaned and transformed.</w:t>
      </w:r>
    </w:p>
    <w:p w14:paraId="5B46535A" w14:textId="3F692F66" w:rsidR="007F2BFE" w:rsidRPr="004B7249" w:rsidRDefault="007F2BFE" w:rsidP="00EE322E">
      <w:pPr>
        <w:numPr>
          <w:ilvl w:val="0"/>
          <w:numId w:val="10"/>
        </w:numPr>
        <w:rPr>
          <w:rFonts w:ascii="Times New Roman" w:hAnsi="Times New Roman" w:cs="Times New Roman"/>
        </w:rPr>
      </w:pPr>
      <w:r w:rsidRPr="004B7249">
        <w:rPr>
          <w:rFonts w:ascii="Times New Roman" w:hAnsi="Times New Roman" w:cs="Times New Roman"/>
          <w:b/>
          <w:bCs/>
        </w:rPr>
        <w:t>Data Preparation:</w:t>
      </w:r>
      <w:r w:rsidRPr="004B7249">
        <w:rPr>
          <w:rFonts w:ascii="Times New Roman" w:hAnsi="Times New Roman" w:cs="Times New Roman"/>
        </w:rPr>
        <w:t xml:space="preserve"> The data was cleaned and transformed using Power Query in Power BI. This involved:</w:t>
      </w:r>
    </w:p>
    <w:p w14:paraId="2052EB1A" w14:textId="48B85402" w:rsidR="007F2BFE" w:rsidRPr="004B7249" w:rsidRDefault="007F2BFE" w:rsidP="007F2BFE">
      <w:pPr>
        <w:pStyle w:val="ListParagraph"/>
        <w:numPr>
          <w:ilvl w:val="0"/>
          <w:numId w:val="16"/>
        </w:numPr>
        <w:rPr>
          <w:rFonts w:ascii="Times New Roman" w:hAnsi="Times New Roman" w:cs="Times New Roman"/>
        </w:rPr>
      </w:pPr>
      <w:r w:rsidRPr="004B7249">
        <w:rPr>
          <w:rFonts w:ascii="Times New Roman" w:hAnsi="Times New Roman" w:cs="Times New Roman"/>
          <w:b/>
          <w:bCs/>
        </w:rPr>
        <w:t>Data Type Conversion:</w:t>
      </w:r>
      <w:r w:rsidRPr="004B7249">
        <w:rPr>
          <w:rFonts w:ascii="Times New Roman" w:hAnsi="Times New Roman" w:cs="Times New Roman"/>
        </w:rPr>
        <w:t xml:space="preserve"> Ensuring that numerical columns were correctly formatted as numbers, date columns as dates, etc.</w:t>
      </w:r>
    </w:p>
    <w:p w14:paraId="070FC473" w14:textId="3B24D14A" w:rsidR="007F2BFE" w:rsidRPr="004B7249" w:rsidRDefault="007F2BFE" w:rsidP="007F2BFE">
      <w:pPr>
        <w:pStyle w:val="ListParagraph"/>
        <w:numPr>
          <w:ilvl w:val="0"/>
          <w:numId w:val="16"/>
        </w:numPr>
        <w:rPr>
          <w:rFonts w:ascii="Times New Roman" w:hAnsi="Times New Roman" w:cs="Times New Roman"/>
        </w:rPr>
      </w:pPr>
      <w:r w:rsidRPr="004B7249">
        <w:rPr>
          <w:rFonts w:ascii="Times New Roman" w:hAnsi="Times New Roman" w:cs="Times New Roman"/>
          <w:b/>
          <w:bCs/>
        </w:rPr>
        <w:t>Data Quality Checks:</w:t>
      </w:r>
      <w:r w:rsidRPr="004B7249">
        <w:rPr>
          <w:rFonts w:ascii="Times New Roman" w:hAnsi="Times New Roman" w:cs="Times New Roman"/>
        </w:rPr>
        <w:t xml:space="preserve"> I inspected each column for any unexpected or invalid entries.</w:t>
      </w:r>
    </w:p>
    <w:p w14:paraId="4CB690E8" w14:textId="074EA2CA" w:rsidR="007F2BFE" w:rsidRPr="004B7249" w:rsidRDefault="007F2BFE" w:rsidP="007F2BFE">
      <w:pPr>
        <w:pStyle w:val="ListParagraph"/>
        <w:numPr>
          <w:ilvl w:val="0"/>
          <w:numId w:val="16"/>
        </w:numPr>
        <w:rPr>
          <w:rFonts w:ascii="Times New Roman" w:hAnsi="Times New Roman" w:cs="Times New Roman"/>
        </w:rPr>
      </w:pPr>
      <w:r w:rsidRPr="004B7249">
        <w:rPr>
          <w:rFonts w:ascii="Times New Roman" w:hAnsi="Times New Roman" w:cs="Times New Roman"/>
          <w:b/>
          <w:bCs/>
        </w:rPr>
        <w:t>Consistency Checks:</w:t>
      </w:r>
      <w:r w:rsidRPr="004B7249">
        <w:rPr>
          <w:rFonts w:ascii="Times New Roman" w:hAnsi="Times New Roman" w:cs="Times New Roman"/>
        </w:rPr>
        <w:t xml:space="preserve"> I looked for any inconsistencies in data entry, such as variations in spelling or capitalization, and standardized them to ensure uniformity.</w:t>
      </w:r>
    </w:p>
    <w:p w14:paraId="10598935" w14:textId="77777777" w:rsidR="002960AA" w:rsidRPr="004B7249" w:rsidRDefault="002960AA" w:rsidP="007F2BFE">
      <w:pPr>
        <w:rPr>
          <w:rFonts w:ascii="Times New Roman" w:hAnsi="Times New Roman" w:cs="Times New Roman"/>
          <w:b/>
          <w:bCs/>
          <w:sz w:val="28"/>
          <w:szCs w:val="28"/>
        </w:rPr>
      </w:pPr>
    </w:p>
    <w:p w14:paraId="5258CCFD" w14:textId="77777777" w:rsidR="00804631" w:rsidRDefault="00804631" w:rsidP="007F2BFE">
      <w:pPr>
        <w:rPr>
          <w:rFonts w:ascii="Times New Roman" w:hAnsi="Times New Roman" w:cs="Times New Roman"/>
          <w:b/>
          <w:bCs/>
          <w:sz w:val="28"/>
          <w:szCs w:val="28"/>
        </w:rPr>
      </w:pPr>
    </w:p>
    <w:p w14:paraId="72C3592F" w14:textId="77777777" w:rsidR="00804631" w:rsidRDefault="00804631" w:rsidP="007F2BFE">
      <w:pPr>
        <w:rPr>
          <w:rFonts w:ascii="Times New Roman" w:hAnsi="Times New Roman" w:cs="Times New Roman"/>
          <w:b/>
          <w:bCs/>
          <w:sz w:val="28"/>
          <w:szCs w:val="28"/>
        </w:rPr>
      </w:pPr>
    </w:p>
    <w:p w14:paraId="22881E9D" w14:textId="77777777" w:rsidR="00804631" w:rsidRDefault="00804631" w:rsidP="007F2BFE">
      <w:pPr>
        <w:rPr>
          <w:rFonts w:ascii="Times New Roman" w:hAnsi="Times New Roman" w:cs="Times New Roman"/>
          <w:b/>
          <w:bCs/>
          <w:sz w:val="28"/>
          <w:szCs w:val="28"/>
        </w:rPr>
      </w:pPr>
    </w:p>
    <w:p w14:paraId="573E187D" w14:textId="77777777" w:rsidR="00804631" w:rsidRDefault="00804631" w:rsidP="007F2BFE">
      <w:pPr>
        <w:rPr>
          <w:rFonts w:ascii="Times New Roman" w:hAnsi="Times New Roman" w:cs="Times New Roman"/>
          <w:b/>
          <w:bCs/>
          <w:sz w:val="28"/>
          <w:szCs w:val="28"/>
        </w:rPr>
      </w:pPr>
    </w:p>
    <w:p w14:paraId="69791021" w14:textId="77777777" w:rsidR="00804631" w:rsidRDefault="00804631" w:rsidP="007F2BFE">
      <w:pPr>
        <w:rPr>
          <w:rFonts w:ascii="Times New Roman" w:hAnsi="Times New Roman" w:cs="Times New Roman"/>
          <w:b/>
          <w:bCs/>
          <w:sz w:val="28"/>
          <w:szCs w:val="28"/>
        </w:rPr>
      </w:pPr>
    </w:p>
    <w:p w14:paraId="39435BEA" w14:textId="77777777" w:rsidR="00804631" w:rsidRDefault="00804631" w:rsidP="007F2BFE">
      <w:pPr>
        <w:rPr>
          <w:rFonts w:ascii="Times New Roman" w:hAnsi="Times New Roman" w:cs="Times New Roman"/>
          <w:b/>
          <w:bCs/>
          <w:sz w:val="28"/>
          <w:szCs w:val="28"/>
        </w:rPr>
      </w:pPr>
    </w:p>
    <w:p w14:paraId="2F0F183C" w14:textId="77777777" w:rsidR="00804631" w:rsidRDefault="00804631" w:rsidP="007F2BFE">
      <w:pPr>
        <w:rPr>
          <w:rFonts w:ascii="Times New Roman" w:hAnsi="Times New Roman" w:cs="Times New Roman"/>
          <w:b/>
          <w:bCs/>
          <w:sz w:val="28"/>
          <w:szCs w:val="28"/>
        </w:rPr>
      </w:pPr>
    </w:p>
    <w:p w14:paraId="53328ABF" w14:textId="682A0502" w:rsidR="007F2BFE" w:rsidRPr="004B7249" w:rsidRDefault="007F2BFE" w:rsidP="007F2BFE">
      <w:pPr>
        <w:rPr>
          <w:rFonts w:ascii="Times New Roman" w:hAnsi="Times New Roman" w:cs="Times New Roman"/>
          <w:b/>
          <w:bCs/>
          <w:sz w:val="28"/>
          <w:szCs w:val="28"/>
        </w:rPr>
      </w:pPr>
      <w:r w:rsidRPr="004B7249">
        <w:rPr>
          <w:rFonts w:ascii="Times New Roman" w:hAnsi="Times New Roman" w:cs="Times New Roman"/>
          <w:b/>
          <w:bCs/>
          <w:sz w:val="28"/>
          <w:szCs w:val="28"/>
        </w:rPr>
        <w:lastRenderedPageBreak/>
        <w:t>Derived Metrics &amp; Calculated Fields</w:t>
      </w:r>
    </w:p>
    <w:p w14:paraId="1E9A1FED" w14:textId="77777777" w:rsidR="002960AA" w:rsidRPr="004B7249" w:rsidRDefault="002960AA" w:rsidP="002960AA">
      <w:pPr>
        <w:rPr>
          <w:rFonts w:ascii="Times New Roman" w:hAnsi="Times New Roman" w:cs="Times New Roman"/>
        </w:rPr>
      </w:pPr>
      <w:r w:rsidRPr="004B7249">
        <w:rPr>
          <w:rFonts w:ascii="Times New Roman" w:hAnsi="Times New Roman" w:cs="Times New Roman"/>
        </w:rPr>
        <w:t>To enhance the analytical capability of the dashboard, the following calculated columns and measures were created:</w:t>
      </w:r>
    </w:p>
    <w:p w14:paraId="19C79A92" w14:textId="77777777" w:rsidR="002960AA" w:rsidRPr="004B7249" w:rsidRDefault="002960AA" w:rsidP="002960AA">
      <w:pPr>
        <w:rPr>
          <w:rFonts w:ascii="Times New Roman" w:hAnsi="Times New Roman" w:cs="Times New Roman"/>
          <w:b/>
          <w:bCs/>
        </w:rPr>
      </w:pPr>
      <w:r w:rsidRPr="004B7249">
        <w:rPr>
          <w:rFonts w:ascii="Times New Roman" w:hAnsi="Times New Roman" w:cs="Times New Roman"/>
          <w:b/>
          <w:bCs/>
        </w:rPr>
        <w:t>4.1 Calculated Columns</w:t>
      </w:r>
    </w:p>
    <w:p w14:paraId="6D0E87ED" w14:textId="4B3000E6"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r w:rsidRPr="004B7249">
        <w:rPr>
          <w:rFonts w:ascii="Times New Roman" w:eastAsia="Times New Roman" w:hAnsi="Times New Roman" w:cs="Times New Roman"/>
          <w:b/>
          <w:bCs/>
          <w:kern w:val="0"/>
          <w:lang w:eastAsia="en-IN"/>
          <w14:ligatures w14:val="none"/>
        </w:rPr>
        <w:t>Exceed Credit Limit</w:t>
      </w:r>
    </w:p>
    <w:p w14:paraId="61818DCD"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594F8363"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Exceed_credit_limit</w:t>
      </w:r>
      <w:proofErr w:type="spellEnd"/>
      <w:r w:rsidRPr="004B7249">
        <w:rPr>
          <w:rFonts w:ascii="Times New Roman" w:eastAsia="Times New Roman" w:hAnsi="Times New Roman" w:cs="Times New Roman"/>
          <w:kern w:val="0"/>
          <w:lang w:eastAsia="en-IN"/>
          <w14:ligatures w14:val="none"/>
        </w:rPr>
        <w:t xml:space="preserve"> = </w:t>
      </w:r>
      <w:proofErr w:type="gramStart"/>
      <w:r w:rsidRPr="004B7249">
        <w:rPr>
          <w:rFonts w:ascii="Times New Roman" w:eastAsia="Times New Roman" w:hAnsi="Times New Roman" w:cs="Times New Roman"/>
          <w:kern w:val="0"/>
          <w:lang w:eastAsia="en-IN"/>
          <w14:ligatures w14:val="none"/>
        </w:rPr>
        <w:t>IF(</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Total_Trans_Amt</w:t>
      </w:r>
      <w:proofErr w:type="spellEnd"/>
      <w:r w:rsidRPr="004B7249">
        <w:rPr>
          <w:rFonts w:ascii="Times New Roman" w:eastAsia="Times New Roman" w:hAnsi="Times New Roman" w:cs="Times New Roman"/>
          <w:kern w:val="0"/>
          <w:lang w:eastAsia="en-IN"/>
          <w14:ligatures w14:val="none"/>
        </w:rPr>
        <w:t xml:space="preserve">] &gt; </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Credit_Limit</w:t>
      </w:r>
      <w:proofErr w:type="spellEnd"/>
      <w:r w:rsidRPr="004B7249">
        <w:rPr>
          <w:rFonts w:ascii="Times New Roman" w:eastAsia="Times New Roman" w:hAnsi="Times New Roman" w:cs="Times New Roman"/>
          <w:kern w:val="0"/>
          <w:lang w:eastAsia="en-IN"/>
          <w14:ligatures w14:val="none"/>
        </w:rPr>
        <w:t>], "Exceed", "None")</w:t>
      </w:r>
    </w:p>
    <w:p w14:paraId="229DC463" w14:textId="64C3EB8A"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r w:rsidRPr="004B7249">
        <w:rPr>
          <w:rFonts w:ascii="Times New Roman" w:eastAsia="Times New Roman" w:hAnsi="Times New Roman" w:cs="Times New Roman"/>
          <w:b/>
          <w:bCs/>
          <w:kern w:val="0"/>
          <w:lang w:eastAsia="en-IN"/>
          <w14:ligatures w14:val="none"/>
        </w:rPr>
        <w:t>Exceeded Amount</w:t>
      </w:r>
    </w:p>
    <w:p w14:paraId="1983C888"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6E24EF6A"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Exceeded_Amount</w:t>
      </w:r>
      <w:proofErr w:type="spellEnd"/>
      <w:r w:rsidRPr="004B7249">
        <w:rPr>
          <w:rFonts w:ascii="Times New Roman" w:eastAsia="Times New Roman" w:hAnsi="Times New Roman" w:cs="Times New Roman"/>
          <w:kern w:val="0"/>
          <w:lang w:eastAsia="en-IN"/>
          <w14:ligatures w14:val="none"/>
        </w:rPr>
        <w:t xml:space="preserve"> =  </w:t>
      </w:r>
    </w:p>
    <w:p w14:paraId="1A0194E5"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roofErr w:type="gramStart"/>
      <w:r w:rsidRPr="004B7249">
        <w:rPr>
          <w:rFonts w:ascii="Times New Roman" w:eastAsia="Times New Roman" w:hAnsi="Times New Roman" w:cs="Times New Roman"/>
          <w:kern w:val="0"/>
          <w:lang w:eastAsia="en-IN"/>
          <w14:ligatures w14:val="none"/>
        </w:rPr>
        <w:t>IF(</w:t>
      </w:r>
      <w:proofErr w:type="gramEnd"/>
    </w:p>
    <w:p w14:paraId="49B9D182"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proofErr w:type="spellStart"/>
      <w:r w:rsidRPr="004B7249">
        <w:rPr>
          <w:rFonts w:ascii="Times New Roman" w:eastAsia="Times New Roman" w:hAnsi="Times New Roman" w:cs="Times New Roman"/>
          <w:kern w:val="0"/>
          <w:lang w:eastAsia="en-IN"/>
          <w14:ligatures w14:val="none"/>
        </w:rPr>
        <w:t>credit_</w:t>
      </w:r>
      <w:proofErr w:type="gramStart"/>
      <w:r w:rsidRPr="004B7249">
        <w:rPr>
          <w:rFonts w:ascii="Times New Roman" w:eastAsia="Times New Roman" w:hAnsi="Times New Roman" w:cs="Times New Roman"/>
          <w:kern w:val="0"/>
          <w:lang w:eastAsia="en-IN"/>
          <w14:ligatures w14:val="none"/>
        </w:rPr>
        <w:t>card</w:t>
      </w:r>
      <w:proofErr w:type="spellEnd"/>
      <w:r w:rsidRPr="004B7249">
        <w:rPr>
          <w:rFonts w:ascii="Times New Roman" w:eastAsia="Times New Roman" w:hAnsi="Times New Roman" w:cs="Times New Roman"/>
          <w:kern w:val="0"/>
          <w:lang w:eastAsia="en-IN"/>
          <w14:ligatures w14:val="none"/>
        </w:rPr>
        <w:t>[</w:t>
      </w:r>
      <w:proofErr w:type="spellStart"/>
      <w:proofErr w:type="gramEnd"/>
      <w:r w:rsidRPr="004B7249">
        <w:rPr>
          <w:rFonts w:ascii="Times New Roman" w:eastAsia="Times New Roman" w:hAnsi="Times New Roman" w:cs="Times New Roman"/>
          <w:kern w:val="0"/>
          <w:lang w:eastAsia="en-IN"/>
          <w14:ligatures w14:val="none"/>
        </w:rPr>
        <w:t>Total_Trans_Amt</w:t>
      </w:r>
      <w:proofErr w:type="spellEnd"/>
      <w:r w:rsidRPr="004B7249">
        <w:rPr>
          <w:rFonts w:ascii="Times New Roman" w:eastAsia="Times New Roman" w:hAnsi="Times New Roman" w:cs="Times New Roman"/>
          <w:kern w:val="0"/>
          <w:lang w:eastAsia="en-IN"/>
          <w14:ligatures w14:val="none"/>
        </w:rPr>
        <w:t xml:space="preserve">] &gt; </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Credit_Limit</w:t>
      </w:r>
      <w:proofErr w:type="spellEnd"/>
      <w:r w:rsidRPr="004B7249">
        <w:rPr>
          <w:rFonts w:ascii="Times New Roman" w:eastAsia="Times New Roman" w:hAnsi="Times New Roman" w:cs="Times New Roman"/>
          <w:kern w:val="0"/>
          <w:lang w:eastAsia="en-IN"/>
          <w14:ligatures w14:val="none"/>
        </w:rPr>
        <w:t>],</w:t>
      </w:r>
    </w:p>
    <w:p w14:paraId="78A74A88"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proofErr w:type="spellStart"/>
      <w:r w:rsidRPr="004B7249">
        <w:rPr>
          <w:rFonts w:ascii="Times New Roman" w:eastAsia="Times New Roman" w:hAnsi="Times New Roman" w:cs="Times New Roman"/>
          <w:kern w:val="0"/>
          <w:lang w:eastAsia="en-IN"/>
          <w14:ligatures w14:val="none"/>
        </w:rPr>
        <w:t>credit_</w:t>
      </w:r>
      <w:proofErr w:type="gramStart"/>
      <w:r w:rsidRPr="004B7249">
        <w:rPr>
          <w:rFonts w:ascii="Times New Roman" w:eastAsia="Times New Roman" w:hAnsi="Times New Roman" w:cs="Times New Roman"/>
          <w:kern w:val="0"/>
          <w:lang w:eastAsia="en-IN"/>
          <w14:ligatures w14:val="none"/>
        </w:rPr>
        <w:t>card</w:t>
      </w:r>
      <w:proofErr w:type="spellEnd"/>
      <w:r w:rsidRPr="004B7249">
        <w:rPr>
          <w:rFonts w:ascii="Times New Roman" w:eastAsia="Times New Roman" w:hAnsi="Times New Roman" w:cs="Times New Roman"/>
          <w:kern w:val="0"/>
          <w:lang w:eastAsia="en-IN"/>
          <w14:ligatures w14:val="none"/>
        </w:rPr>
        <w:t>[</w:t>
      </w:r>
      <w:proofErr w:type="spellStart"/>
      <w:proofErr w:type="gramEnd"/>
      <w:r w:rsidRPr="004B7249">
        <w:rPr>
          <w:rFonts w:ascii="Times New Roman" w:eastAsia="Times New Roman" w:hAnsi="Times New Roman" w:cs="Times New Roman"/>
          <w:kern w:val="0"/>
          <w:lang w:eastAsia="en-IN"/>
          <w14:ligatures w14:val="none"/>
        </w:rPr>
        <w:t>Total_Trans_Amt</w:t>
      </w:r>
      <w:proofErr w:type="spellEnd"/>
      <w:r w:rsidRPr="004B7249">
        <w:rPr>
          <w:rFonts w:ascii="Times New Roman" w:eastAsia="Times New Roman" w:hAnsi="Times New Roman" w:cs="Times New Roman"/>
          <w:kern w:val="0"/>
          <w:lang w:eastAsia="en-IN"/>
          <w14:ligatures w14:val="none"/>
        </w:rPr>
        <w:t xml:space="preserve">] - </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Credit_Limit</w:t>
      </w:r>
      <w:proofErr w:type="spellEnd"/>
      <w:r w:rsidRPr="004B7249">
        <w:rPr>
          <w:rFonts w:ascii="Times New Roman" w:eastAsia="Times New Roman" w:hAnsi="Times New Roman" w:cs="Times New Roman"/>
          <w:kern w:val="0"/>
          <w:lang w:eastAsia="en-IN"/>
          <w14:ligatures w14:val="none"/>
        </w:rPr>
        <w:t>],</w:t>
      </w:r>
    </w:p>
    <w:p w14:paraId="44E3293C"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0</w:t>
      </w:r>
    </w:p>
    <w:p w14:paraId="59B1B6F1"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lang w:eastAsia="en-IN"/>
          <w14:ligatures w14:val="none"/>
        </w:rPr>
        <w:t>)</w:t>
      </w:r>
    </w:p>
    <w:p w14:paraId="2A5B902A" w14:textId="2D59B00F"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r w:rsidRPr="004B7249">
        <w:rPr>
          <w:rFonts w:ascii="Times New Roman" w:eastAsia="Times New Roman" w:hAnsi="Times New Roman" w:cs="Times New Roman"/>
          <w:b/>
          <w:bCs/>
          <w:kern w:val="0"/>
          <w:lang w:eastAsia="en-IN"/>
          <w14:ligatures w14:val="none"/>
        </w:rPr>
        <w:t>Credit Limit (Bins)</w:t>
      </w:r>
    </w:p>
    <w:p w14:paraId="15B67360" w14:textId="77777777" w:rsidR="002960AA" w:rsidRPr="004B7249" w:rsidRDefault="002960AA" w:rsidP="002960AA">
      <w:pPr>
        <w:numPr>
          <w:ilvl w:val="0"/>
          <w:numId w:val="1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Groups credit limits into different categories for better visualization.</w:t>
      </w:r>
    </w:p>
    <w:p w14:paraId="1374F4BB" w14:textId="7C9076F7"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r w:rsidRPr="004B7249">
        <w:rPr>
          <w:rFonts w:ascii="Times New Roman" w:eastAsia="Times New Roman" w:hAnsi="Times New Roman" w:cs="Times New Roman"/>
          <w:b/>
          <w:bCs/>
          <w:kern w:val="0"/>
          <w:lang w:eastAsia="en-IN"/>
          <w14:ligatures w14:val="none"/>
        </w:rPr>
        <w:t>Revenue Column</w:t>
      </w:r>
    </w:p>
    <w:p w14:paraId="08DD6F05"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32939D9F"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Revenue_Column</w:t>
      </w:r>
      <w:proofErr w:type="spellEnd"/>
      <w:r w:rsidRPr="004B7249">
        <w:rPr>
          <w:rFonts w:ascii="Times New Roman" w:eastAsia="Times New Roman" w:hAnsi="Times New Roman" w:cs="Times New Roman"/>
          <w:kern w:val="0"/>
          <w:lang w:eastAsia="en-IN"/>
          <w14:ligatures w14:val="none"/>
        </w:rPr>
        <w:t xml:space="preserve"> = CALCULATE(</w:t>
      </w:r>
      <w:proofErr w:type="gramStart"/>
      <w:r w:rsidRPr="004B7249">
        <w:rPr>
          <w:rFonts w:ascii="Times New Roman" w:eastAsia="Times New Roman" w:hAnsi="Times New Roman" w:cs="Times New Roman"/>
          <w:kern w:val="0"/>
          <w:lang w:eastAsia="en-IN"/>
          <w14:ligatures w14:val="none"/>
        </w:rPr>
        <w:t>SUM(</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Annual_Fees</w:t>
      </w:r>
      <w:proofErr w:type="spellEnd"/>
      <w:r w:rsidRPr="004B7249">
        <w:rPr>
          <w:rFonts w:ascii="Times New Roman" w:eastAsia="Times New Roman" w:hAnsi="Times New Roman" w:cs="Times New Roman"/>
          <w:kern w:val="0"/>
          <w:lang w:eastAsia="en-IN"/>
          <w14:ligatures w14:val="none"/>
        </w:rPr>
        <w:t>]) + SUM(</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Interest_Earned</w:t>
      </w:r>
      <w:proofErr w:type="spellEnd"/>
      <w:r w:rsidRPr="004B7249">
        <w:rPr>
          <w:rFonts w:ascii="Times New Roman" w:eastAsia="Times New Roman" w:hAnsi="Times New Roman" w:cs="Times New Roman"/>
          <w:kern w:val="0"/>
          <w:lang w:eastAsia="en-IN"/>
          <w14:ligatures w14:val="none"/>
        </w:rPr>
        <w:t>]))</w:t>
      </w:r>
    </w:p>
    <w:p w14:paraId="3CE88423" w14:textId="4D30DD23"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r w:rsidRPr="004B7249">
        <w:rPr>
          <w:rFonts w:ascii="Times New Roman" w:eastAsia="Times New Roman" w:hAnsi="Times New Roman" w:cs="Times New Roman"/>
          <w:b/>
          <w:bCs/>
          <w:kern w:val="0"/>
          <w:lang w:eastAsia="en-IN"/>
          <w14:ligatures w14:val="none"/>
        </w:rPr>
        <w:t>Extracting Current Year from Date</w:t>
      </w:r>
    </w:p>
    <w:p w14:paraId="3F21F63A"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50CFFAF3"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Current_Year</w:t>
      </w:r>
      <w:proofErr w:type="spellEnd"/>
      <w:r w:rsidRPr="004B7249">
        <w:rPr>
          <w:rFonts w:ascii="Times New Roman" w:eastAsia="Times New Roman" w:hAnsi="Times New Roman" w:cs="Times New Roman"/>
          <w:kern w:val="0"/>
          <w:lang w:eastAsia="en-IN"/>
          <w14:ligatures w14:val="none"/>
        </w:rPr>
        <w:t xml:space="preserve"> = </w:t>
      </w:r>
      <w:proofErr w:type="gramStart"/>
      <w:r w:rsidRPr="004B7249">
        <w:rPr>
          <w:rFonts w:ascii="Times New Roman" w:eastAsia="Times New Roman" w:hAnsi="Times New Roman" w:cs="Times New Roman"/>
          <w:kern w:val="0"/>
          <w:lang w:eastAsia="en-IN"/>
          <w14:ligatures w14:val="none"/>
        </w:rPr>
        <w:t>YEAR(</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Week_Start_Date</w:t>
      </w:r>
      <w:proofErr w:type="spellEnd"/>
      <w:r w:rsidRPr="004B7249">
        <w:rPr>
          <w:rFonts w:ascii="Times New Roman" w:eastAsia="Times New Roman" w:hAnsi="Times New Roman" w:cs="Times New Roman"/>
          <w:kern w:val="0"/>
          <w:lang w:eastAsia="en-IN"/>
          <w14:ligatures w14:val="none"/>
        </w:rPr>
        <w:t>])</w:t>
      </w:r>
    </w:p>
    <w:p w14:paraId="3AC8954D" w14:textId="57BB675E" w:rsidR="002960AA" w:rsidRPr="009E5A6A" w:rsidRDefault="002960AA" w:rsidP="002960AA">
      <w:pPr>
        <w:numPr>
          <w:ilvl w:val="0"/>
          <w:numId w:val="2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Either use this formula or can also do the same in power query editor without code.</w:t>
      </w:r>
    </w:p>
    <w:p w14:paraId="4FB2FCAB" w14:textId="3D6DDD1E"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r w:rsidRPr="004B7249">
        <w:rPr>
          <w:rFonts w:ascii="Times New Roman" w:eastAsia="Times New Roman" w:hAnsi="Times New Roman" w:cs="Times New Roman"/>
          <w:b/>
          <w:bCs/>
          <w:kern w:val="0"/>
          <w:lang w:eastAsia="en-IN"/>
          <w14:ligatures w14:val="none"/>
        </w:rPr>
        <w:t xml:space="preserve">Converted </w:t>
      </w:r>
      <w:proofErr w:type="spellStart"/>
      <w:r w:rsidRPr="004B7249">
        <w:rPr>
          <w:rFonts w:ascii="Times New Roman" w:eastAsia="Times New Roman" w:hAnsi="Times New Roman" w:cs="Times New Roman"/>
          <w:b/>
          <w:bCs/>
          <w:kern w:val="0"/>
          <w:lang w:eastAsia="en-IN"/>
          <w14:ligatures w14:val="none"/>
        </w:rPr>
        <w:t>Avg</w:t>
      </w:r>
      <w:proofErr w:type="spellEnd"/>
      <w:r w:rsidRPr="004B7249">
        <w:rPr>
          <w:rFonts w:ascii="Times New Roman" w:eastAsia="Times New Roman" w:hAnsi="Times New Roman" w:cs="Times New Roman"/>
          <w:b/>
          <w:bCs/>
          <w:kern w:val="0"/>
          <w:lang w:eastAsia="en-IN"/>
          <w14:ligatures w14:val="none"/>
        </w:rPr>
        <w:t xml:space="preserve"> Utilization Ratio to Percentage</w:t>
      </w:r>
    </w:p>
    <w:p w14:paraId="532CC996" w14:textId="77777777" w:rsidR="002F467B" w:rsidRDefault="002960AA" w:rsidP="002F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1046F9FB" w14:textId="313180F3" w:rsidR="002960AA" w:rsidRDefault="002960AA" w:rsidP="002F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Converts utilization ratio into a readable percentage format.</w:t>
      </w:r>
    </w:p>
    <w:p w14:paraId="0B3AE073" w14:textId="77777777" w:rsidR="002F467B" w:rsidRPr="004B7249" w:rsidRDefault="002F467B" w:rsidP="002F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
    <w:p w14:paraId="4025F069" w14:textId="77777777" w:rsidR="009E5A6A" w:rsidRDefault="009E5A6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07B9F71" w14:textId="77777777" w:rsidR="009E5A6A" w:rsidRDefault="009E5A6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E29ABED" w14:textId="77777777" w:rsidR="009E5A6A" w:rsidRDefault="009E5A6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0DF0C058" w14:textId="0A84B760"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lastRenderedPageBreak/>
        <w:t xml:space="preserve"> </w:t>
      </w:r>
      <w:r w:rsidRPr="004B7249">
        <w:rPr>
          <w:rFonts w:ascii="Times New Roman" w:eastAsia="Times New Roman" w:hAnsi="Times New Roman" w:cs="Times New Roman"/>
          <w:b/>
          <w:bCs/>
          <w:kern w:val="0"/>
          <w:lang w:eastAsia="en-IN"/>
          <w14:ligatures w14:val="none"/>
        </w:rPr>
        <w:t>Profit Calculation</w:t>
      </w:r>
    </w:p>
    <w:p w14:paraId="680F9F3F"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226DE182"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Profit1 = </w:t>
      </w:r>
      <w:proofErr w:type="gramStart"/>
      <w:r w:rsidRPr="004B7249">
        <w:rPr>
          <w:rFonts w:ascii="Times New Roman" w:eastAsia="Times New Roman" w:hAnsi="Times New Roman" w:cs="Times New Roman"/>
          <w:kern w:val="0"/>
          <w:lang w:eastAsia="en-IN"/>
          <w14:ligatures w14:val="none"/>
        </w:rPr>
        <w:t>CALCULATE(</w:t>
      </w:r>
      <w:proofErr w:type="gramEnd"/>
    </w:p>
    <w:p w14:paraId="6C70F178"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proofErr w:type="gramStart"/>
      <w:r w:rsidRPr="004B7249">
        <w:rPr>
          <w:rFonts w:ascii="Times New Roman" w:eastAsia="Times New Roman" w:hAnsi="Times New Roman" w:cs="Times New Roman"/>
          <w:kern w:val="0"/>
          <w:lang w:eastAsia="en-IN"/>
          <w14:ligatures w14:val="none"/>
        </w:rPr>
        <w:t>SUM(</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Annual_Fees</w:t>
      </w:r>
      <w:proofErr w:type="spellEnd"/>
      <w:r w:rsidRPr="004B7249">
        <w:rPr>
          <w:rFonts w:ascii="Times New Roman" w:eastAsia="Times New Roman" w:hAnsi="Times New Roman" w:cs="Times New Roman"/>
          <w:kern w:val="0"/>
          <w:lang w:eastAsia="en-IN"/>
          <w14:ligatures w14:val="none"/>
        </w:rPr>
        <w:t>]) + SUM(</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Interest_Earned</w:t>
      </w:r>
      <w:proofErr w:type="spellEnd"/>
      <w:r w:rsidRPr="004B7249">
        <w:rPr>
          <w:rFonts w:ascii="Times New Roman" w:eastAsia="Times New Roman" w:hAnsi="Times New Roman" w:cs="Times New Roman"/>
          <w:kern w:val="0"/>
          <w:lang w:eastAsia="en-IN"/>
          <w14:ligatures w14:val="none"/>
        </w:rPr>
        <w:t>])) - SUM(</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Customer_Acq_Cost</w:t>
      </w:r>
      <w:proofErr w:type="spellEnd"/>
      <w:r w:rsidRPr="004B7249">
        <w:rPr>
          <w:rFonts w:ascii="Times New Roman" w:eastAsia="Times New Roman" w:hAnsi="Times New Roman" w:cs="Times New Roman"/>
          <w:kern w:val="0"/>
          <w:lang w:eastAsia="en-IN"/>
          <w14:ligatures w14:val="none"/>
        </w:rPr>
        <w:t>])</w:t>
      </w:r>
    </w:p>
    <w:p w14:paraId="57BF9CD3" w14:textId="6CC15F23" w:rsidR="002960AA" w:rsidRDefault="002960AA" w:rsidP="002F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w:t>
      </w:r>
    </w:p>
    <w:p w14:paraId="29ED74E2" w14:textId="77777777" w:rsidR="002F467B" w:rsidRDefault="002F467B" w:rsidP="002F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
    <w:p w14:paraId="5CFF56F2" w14:textId="77777777" w:rsidR="009E5A6A" w:rsidRDefault="009E5A6A" w:rsidP="002F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
    <w:p w14:paraId="77A98863" w14:textId="77777777" w:rsidR="009E5A6A" w:rsidRPr="002F467B" w:rsidRDefault="009E5A6A" w:rsidP="002F4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kern w:val="0"/>
          <w:lang w:eastAsia="en-IN"/>
          <w14:ligatures w14:val="none"/>
        </w:rPr>
      </w:pPr>
    </w:p>
    <w:p w14:paraId="086774A5" w14:textId="77777777" w:rsidR="002960AA" w:rsidRPr="004B7249" w:rsidRDefault="002960AA" w:rsidP="002960A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4B7249">
        <w:rPr>
          <w:rFonts w:ascii="Times New Roman" w:eastAsia="Times New Roman" w:hAnsi="Times New Roman" w:cs="Times New Roman"/>
          <w:b/>
          <w:bCs/>
          <w:kern w:val="0"/>
          <w:sz w:val="27"/>
          <w:szCs w:val="27"/>
          <w:lang w:eastAsia="en-IN"/>
          <w14:ligatures w14:val="none"/>
        </w:rPr>
        <w:t>4.2 Measures</w:t>
      </w:r>
    </w:p>
    <w:p w14:paraId="03F29B50" w14:textId="77777777" w:rsidR="002960AA" w:rsidRPr="004B7249" w:rsidRDefault="002960AA" w:rsidP="002960AA">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b/>
          <w:bCs/>
          <w:kern w:val="0"/>
          <w:lang w:eastAsia="en-IN"/>
          <w14:ligatures w14:val="none"/>
        </w:rPr>
        <w:t>Active Customers</w:t>
      </w:r>
    </w:p>
    <w:p w14:paraId="76C85273" w14:textId="282B88E1"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7E100574" w14:textId="77777777" w:rsidR="002960AA"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Active_Customers</w:t>
      </w:r>
      <w:proofErr w:type="spellEnd"/>
      <w:r w:rsidRPr="004B7249">
        <w:rPr>
          <w:rFonts w:ascii="Times New Roman" w:eastAsia="Times New Roman" w:hAnsi="Times New Roman" w:cs="Times New Roman"/>
          <w:kern w:val="0"/>
          <w:lang w:eastAsia="en-IN"/>
          <w14:ligatures w14:val="none"/>
        </w:rPr>
        <w:t xml:space="preserve"> = CALCULATE(</w:t>
      </w:r>
      <w:proofErr w:type="gramStart"/>
      <w:r w:rsidRPr="004B7249">
        <w:rPr>
          <w:rFonts w:ascii="Times New Roman" w:eastAsia="Times New Roman" w:hAnsi="Times New Roman" w:cs="Times New Roman"/>
          <w:kern w:val="0"/>
          <w:lang w:eastAsia="en-IN"/>
          <w14:ligatures w14:val="none"/>
        </w:rPr>
        <w:t>COUNT(</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 xml:space="preserve">[Activation_30_Days]), </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[Activation_30_Days]=1)</w:t>
      </w:r>
    </w:p>
    <w:p w14:paraId="27A67557" w14:textId="77777777" w:rsidR="009E5A6A" w:rsidRPr="004B7249"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
    <w:p w14:paraId="7E2BA8C9" w14:textId="77777777" w:rsidR="002960AA" w:rsidRPr="004B7249" w:rsidRDefault="002960AA" w:rsidP="002960AA">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b/>
          <w:bCs/>
          <w:kern w:val="0"/>
          <w:lang w:eastAsia="en-IN"/>
          <w14:ligatures w14:val="none"/>
        </w:rPr>
        <w:t>Count of Customers Exceeding Credit Limit</w:t>
      </w:r>
    </w:p>
    <w:p w14:paraId="6BF71FF4"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2AB60E0D" w14:textId="77777777" w:rsidR="002960AA"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Count_exceed</w:t>
      </w:r>
      <w:proofErr w:type="spellEnd"/>
      <w:r w:rsidRPr="004B7249">
        <w:rPr>
          <w:rFonts w:ascii="Times New Roman" w:eastAsia="Times New Roman" w:hAnsi="Times New Roman" w:cs="Times New Roman"/>
          <w:kern w:val="0"/>
          <w:lang w:eastAsia="en-IN"/>
          <w14:ligatures w14:val="none"/>
        </w:rPr>
        <w:t xml:space="preserve"> = </w:t>
      </w:r>
      <w:proofErr w:type="gramStart"/>
      <w:r w:rsidRPr="004B7249">
        <w:rPr>
          <w:rFonts w:ascii="Times New Roman" w:eastAsia="Times New Roman" w:hAnsi="Times New Roman" w:cs="Times New Roman"/>
          <w:kern w:val="0"/>
          <w:lang w:eastAsia="en-IN"/>
          <w14:ligatures w14:val="none"/>
        </w:rPr>
        <w:t>COUNT(</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Exceed_credit_limit</w:t>
      </w:r>
      <w:proofErr w:type="spellEnd"/>
      <w:r w:rsidRPr="004B7249">
        <w:rPr>
          <w:rFonts w:ascii="Times New Roman" w:eastAsia="Times New Roman" w:hAnsi="Times New Roman" w:cs="Times New Roman"/>
          <w:kern w:val="0"/>
          <w:lang w:eastAsia="en-IN"/>
          <w14:ligatures w14:val="none"/>
        </w:rPr>
        <w:t>])</w:t>
      </w:r>
    </w:p>
    <w:p w14:paraId="1A86EF65" w14:textId="77777777" w:rsidR="009E5A6A" w:rsidRPr="004B7249"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
    <w:p w14:paraId="0370C9BE" w14:textId="77777777" w:rsidR="002960AA" w:rsidRPr="004B7249" w:rsidRDefault="002960AA" w:rsidP="002960AA">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b/>
          <w:bCs/>
          <w:kern w:val="0"/>
          <w:lang w:eastAsia="en-IN"/>
          <w14:ligatures w14:val="none"/>
        </w:rPr>
        <w:t>Percentage of Delinquent Accounts</w:t>
      </w:r>
    </w:p>
    <w:p w14:paraId="18F83E17"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79F46801"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Percentage_Delinquent_Accounts</w:t>
      </w:r>
      <w:proofErr w:type="spellEnd"/>
      <w:r w:rsidRPr="004B7249">
        <w:rPr>
          <w:rFonts w:ascii="Times New Roman" w:eastAsia="Times New Roman" w:hAnsi="Times New Roman" w:cs="Times New Roman"/>
          <w:kern w:val="0"/>
          <w:lang w:eastAsia="en-IN"/>
          <w14:ligatures w14:val="none"/>
        </w:rPr>
        <w:t xml:space="preserve"> =  </w:t>
      </w:r>
    </w:p>
    <w:p w14:paraId="3046D52B"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VAR </w:t>
      </w:r>
      <w:proofErr w:type="spellStart"/>
      <w:r w:rsidRPr="004B7249">
        <w:rPr>
          <w:rFonts w:ascii="Times New Roman" w:eastAsia="Times New Roman" w:hAnsi="Times New Roman" w:cs="Times New Roman"/>
          <w:kern w:val="0"/>
          <w:lang w:eastAsia="en-IN"/>
          <w14:ligatures w14:val="none"/>
        </w:rPr>
        <w:t>TotalAccounts</w:t>
      </w:r>
      <w:proofErr w:type="spellEnd"/>
      <w:r w:rsidRPr="004B7249">
        <w:rPr>
          <w:rFonts w:ascii="Times New Roman" w:eastAsia="Times New Roman" w:hAnsi="Times New Roman" w:cs="Times New Roman"/>
          <w:kern w:val="0"/>
          <w:lang w:eastAsia="en-IN"/>
          <w14:ligatures w14:val="none"/>
        </w:rPr>
        <w:t xml:space="preserve"> = [</w:t>
      </w:r>
      <w:proofErr w:type="spellStart"/>
      <w:r w:rsidRPr="004B7249">
        <w:rPr>
          <w:rFonts w:ascii="Times New Roman" w:eastAsia="Times New Roman" w:hAnsi="Times New Roman" w:cs="Times New Roman"/>
          <w:kern w:val="0"/>
          <w:lang w:eastAsia="en-IN"/>
          <w14:ligatures w14:val="none"/>
        </w:rPr>
        <w:t>Total_Accounts</w:t>
      </w:r>
      <w:proofErr w:type="spellEnd"/>
      <w:r w:rsidRPr="004B7249">
        <w:rPr>
          <w:rFonts w:ascii="Times New Roman" w:eastAsia="Times New Roman" w:hAnsi="Times New Roman" w:cs="Times New Roman"/>
          <w:kern w:val="0"/>
          <w:lang w:eastAsia="en-IN"/>
          <w14:ligatures w14:val="none"/>
        </w:rPr>
        <w:t>]</w:t>
      </w:r>
    </w:p>
    <w:p w14:paraId="286C8E31"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VAR </w:t>
      </w:r>
      <w:proofErr w:type="spellStart"/>
      <w:r w:rsidRPr="004B7249">
        <w:rPr>
          <w:rFonts w:ascii="Times New Roman" w:eastAsia="Times New Roman" w:hAnsi="Times New Roman" w:cs="Times New Roman"/>
          <w:kern w:val="0"/>
          <w:lang w:eastAsia="en-IN"/>
          <w14:ligatures w14:val="none"/>
        </w:rPr>
        <w:t>DelinquentAccounts</w:t>
      </w:r>
      <w:proofErr w:type="spellEnd"/>
      <w:r w:rsidRPr="004B7249">
        <w:rPr>
          <w:rFonts w:ascii="Times New Roman" w:eastAsia="Times New Roman" w:hAnsi="Times New Roman" w:cs="Times New Roman"/>
          <w:kern w:val="0"/>
          <w:lang w:eastAsia="en-IN"/>
          <w14:ligatures w14:val="none"/>
        </w:rPr>
        <w:t xml:space="preserve"> = [</w:t>
      </w:r>
      <w:proofErr w:type="spellStart"/>
      <w:r w:rsidRPr="004B7249">
        <w:rPr>
          <w:rFonts w:ascii="Times New Roman" w:eastAsia="Times New Roman" w:hAnsi="Times New Roman" w:cs="Times New Roman"/>
          <w:kern w:val="0"/>
          <w:lang w:eastAsia="en-IN"/>
          <w14:ligatures w14:val="none"/>
        </w:rPr>
        <w:t>Total_Delinquent_Accounts</w:t>
      </w:r>
      <w:proofErr w:type="spellEnd"/>
      <w:r w:rsidRPr="004B7249">
        <w:rPr>
          <w:rFonts w:ascii="Times New Roman" w:eastAsia="Times New Roman" w:hAnsi="Times New Roman" w:cs="Times New Roman"/>
          <w:kern w:val="0"/>
          <w:lang w:eastAsia="en-IN"/>
          <w14:ligatures w14:val="none"/>
        </w:rPr>
        <w:t>]</w:t>
      </w:r>
    </w:p>
    <w:p w14:paraId="6797B0C9"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RETURN</w:t>
      </w:r>
    </w:p>
    <w:p w14:paraId="4165F7B2"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roofErr w:type="gramStart"/>
      <w:r w:rsidRPr="004B7249">
        <w:rPr>
          <w:rFonts w:ascii="Times New Roman" w:eastAsia="Times New Roman" w:hAnsi="Times New Roman" w:cs="Times New Roman"/>
          <w:kern w:val="0"/>
          <w:lang w:eastAsia="en-IN"/>
          <w14:ligatures w14:val="none"/>
        </w:rPr>
        <w:t>IF(</w:t>
      </w:r>
      <w:proofErr w:type="gramEnd"/>
    </w:p>
    <w:p w14:paraId="7FDC37FC"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proofErr w:type="spellStart"/>
      <w:r w:rsidRPr="004B7249">
        <w:rPr>
          <w:rFonts w:ascii="Times New Roman" w:eastAsia="Times New Roman" w:hAnsi="Times New Roman" w:cs="Times New Roman"/>
          <w:kern w:val="0"/>
          <w:lang w:eastAsia="en-IN"/>
          <w14:ligatures w14:val="none"/>
        </w:rPr>
        <w:t>TotalAccounts</w:t>
      </w:r>
      <w:proofErr w:type="spellEnd"/>
      <w:r w:rsidRPr="004B7249">
        <w:rPr>
          <w:rFonts w:ascii="Times New Roman" w:eastAsia="Times New Roman" w:hAnsi="Times New Roman" w:cs="Times New Roman"/>
          <w:kern w:val="0"/>
          <w:lang w:eastAsia="en-IN"/>
          <w14:ligatures w14:val="none"/>
        </w:rPr>
        <w:t xml:space="preserve"> &gt; 0,</w:t>
      </w:r>
    </w:p>
    <w:p w14:paraId="3E5CB3F6"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proofErr w:type="gramStart"/>
      <w:r w:rsidRPr="004B7249">
        <w:rPr>
          <w:rFonts w:ascii="Times New Roman" w:eastAsia="Times New Roman" w:hAnsi="Times New Roman" w:cs="Times New Roman"/>
          <w:kern w:val="0"/>
          <w:lang w:eastAsia="en-IN"/>
          <w14:ligatures w14:val="none"/>
        </w:rPr>
        <w:t>DIVIDE(</w:t>
      </w:r>
      <w:proofErr w:type="spellStart"/>
      <w:proofErr w:type="gramEnd"/>
      <w:r w:rsidRPr="004B7249">
        <w:rPr>
          <w:rFonts w:ascii="Times New Roman" w:eastAsia="Times New Roman" w:hAnsi="Times New Roman" w:cs="Times New Roman"/>
          <w:kern w:val="0"/>
          <w:lang w:eastAsia="en-IN"/>
          <w14:ligatures w14:val="none"/>
        </w:rPr>
        <w:t>DelinquentAccounts</w:t>
      </w:r>
      <w:proofErr w:type="spellEnd"/>
      <w:r w:rsidRPr="004B7249">
        <w:rPr>
          <w:rFonts w:ascii="Times New Roman" w:eastAsia="Times New Roman" w:hAnsi="Times New Roman" w:cs="Times New Roman"/>
          <w:kern w:val="0"/>
          <w:lang w:eastAsia="en-IN"/>
          <w14:ligatures w14:val="none"/>
        </w:rPr>
        <w:t xml:space="preserve">, </w:t>
      </w:r>
      <w:proofErr w:type="spellStart"/>
      <w:r w:rsidRPr="004B7249">
        <w:rPr>
          <w:rFonts w:ascii="Times New Roman" w:eastAsia="Times New Roman" w:hAnsi="Times New Roman" w:cs="Times New Roman"/>
          <w:kern w:val="0"/>
          <w:lang w:eastAsia="en-IN"/>
          <w14:ligatures w14:val="none"/>
        </w:rPr>
        <w:t>TotalAccounts</w:t>
      </w:r>
      <w:proofErr w:type="spellEnd"/>
      <w:r w:rsidRPr="004B7249">
        <w:rPr>
          <w:rFonts w:ascii="Times New Roman" w:eastAsia="Times New Roman" w:hAnsi="Times New Roman" w:cs="Times New Roman"/>
          <w:kern w:val="0"/>
          <w:lang w:eastAsia="en-IN"/>
          <w14:ligatures w14:val="none"/>
        </w:rPr>
        <w:t>) * 100,</w:t>
      </w:r>
    </w:p>
    <w:p w14:paraId="0570B020"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0</w:t>
      </w:r>
    </w:p>
    <w:p w14:paraId="4F21613D"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w:t>
      </w:r>
    </w:p>
    <w:p w14:paraId="482DF88D" w14:textId="77777777" w:rsidR="002960AA" w:rsidRPr="004B7249" w:rsidRDefault="002960AA" w:rsidP="002960AA">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B9E7484" w14:textId="77777777" w:rsidR="002960AA" w:rsidRPr="004B7249" w:rsidRDefault="002960AA" w:rsidP="002960AA">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b/>
          <w:bCs/>
          <w:kern w:val="0"/>
          <w:lang w:eastAsia="en-IN"/>
          <w14:ligatures w14:val="none"/>
        </w:rPr>
        <w:t>Revenue Calculation</w:t>
      </w:r>
    </w:p>
    <w:p w14:paraId="4457D5A9" w14:textId="25F2E7F5"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78AC8E61" w14:textId="77777777" w:rsidR="002960AA"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Revenue = CALCULATE(</w:t>
      </w:r>
      <w:proofErr w:type="gramStart"/>
      <w:r w:rsidRPr="004B7249">
        <w:rPr>
          <w:rFonts w:ascii="Times New Roman" w:eastAsia="Times New Roman" w:hAnsi="Times New Roman" w:cs="Times New Roman"/>
          <w:kern w:val="0"/>
          <w:lang w:eastAsia="en-IN"/>
          <w14:ligatures w14:val="none"/>
        </w:rPr>
        <w:t>SUM(</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Annual_Fees</w:t>
      </w:r>
      <w:proofErr w:type="spellEnd"/>
      <w:r w:rsidRPr="004B7249">
        <w:rPr>
          <w:rFonts w:ascii="Times New Roman" w:eastAsia="Times New Roman" w:hAnsi="Times New Roman" w:cs="Times New Roman"/>
          <w:kern w:val="0"/>
          <w:lang w:eastAsia="en-IN"/>
          <w14:ligatures w14:val="none"/>
        </w:rPr>
        <w:t>]) + SUM(</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Interest_Earned</w:t>
      </w:r>
      <w:proofErr w:type="spellEnd"/>
      <w:r w:rsidRPr="004B7249">
        <w:rPr>
          <w:rFonts w:ascii="Times New Roman" w:eastAsia="Times New Roman" w:hAnsi="Times New Roman" w:cs="Times New Roman"/>
          <w:kern w:val="0"/>
          <w:lang w:eastAsia="en-IN"/>
          <w14:ligatures w14:val="none"/>
        </w:rPr>
        <w:t>]))</w:t>
      </w:r>
    </w:p>
    <w:p w14:paraId="4104E1FC" w14:textId="77777777" w:rsidR="009E5A6A"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
    <w:p w14:paraId="030F588D" w14:textId="77777777" w:rsidR="009E5A6A"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
    <w:p w14:paraId="588111FE" w14:textId="77777777" w:rsidR="009E5A6A"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
    <w:p w14:paraId="0171A23D" w14:textId="77777777" w:rsidR="009E5A6A" w:rsidRPr="004B7249"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
    <w:p w14:paraId="21A359C4" w14:textId="77777777" w:rsidR="002960AA" w:rsidRPr="004B7249" w:rsidRDefault="002960AA" w:rsidP="002960AA">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b/>
          <w:bCs/>
          <w:kern w:val="0"/>
          <w:lang w:eastAsia="en-IN"/>
          <w14:ligatures w14:val="none"/>
        </w:rPr>
        <w:lastRenderedPageBreak/>
        <w:t>Profit Calculation</w:t>
      </w:r>
    </w:p>
    <w:p w14:paraId="12B7832E"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4724385D"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Profit = </w:t>
      </w:r>
      <w:proofErr w:type="gramStart"/>
      <w:r w:rsidRPr="004B7249">
        <w:rPr>
          <w:rFonts w:ascii="Times New Roman" w:eastAsia="Times New Roman" w:hAnsi="Times New Roman" w:cs="Times New Roman"/>
          <w:kern w:val="0"/>
          <w:lang w:eastAsia="en-IN"/>
          <w14:ligatures w14:val="none"/>
        </w:rPr>
        <w:t>CALCULATE(</w:t>
      </w:r>
      <w:proofErr w:type="gramEnd"/>
    </w:p>
    <w:p w14:paraId="53932C6A"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 xml:space="preserve">    (</w:t>
      </w:r>
      <w:proofErr w:type="gramStart"/>
      <w:r w:rsidRPr="004B7249">
        <w:rPr>
          <w:rFonts w:ascii="Times New Roman" w:eastAsia="Times New Roman" w:hAnsi="Times New Roman" w:cs="Times New Roman"/>
          <w:kern w:val="0"/>
          <w:lang w:eastAsia="en-IN"/>
          <w14:ligatures w14:val="none"/>
        </w:rPr>
        <w:t>SUM(</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Annual_Fees</w:t>
      </w:r>
      <w:proofErr w:type="spellEnd"/>
      <w:r w:rsidRPr="004B7249">
        <w:rPr>
          <w:rFonts w:ascii="Times New Roman" w:eastAsia="Times New Roman" w:hAnsi="Times New Roman" w:cs="Times New Roman"/>
          <w:kern w:val="0"/>
          <w:lang w:eastAsia="en-IN"/>
          <w14:ligatures w14:val="none"/>
        </w:rPr>
        <w:t>]) + SUM(</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Interest_Earned</w:t>
      </w:r>
      <w:proofErr w:type="spellEnd"/>
      <w:r w:rsidRPr="004B7249">
        <w:rPr>
          <w:rFonts w:ascii="Times New Roman" w:eastAsia="Times New Roman" w:hAnsi="Times New Roman" w:cs="Times New Roman"/>
          <w:kern w:val="0"/>
          <w:lang w:eastAsia="en-IN"/>
          <w14:ligatures w14:val="none"/>
        </w:rPr>
        <w:t>])) - SUM(</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Customer_Acq_Cost</w:t>
      </w:r>
      <w:proofErr w:type="spellEnd"/>
      <w:r w:rsidRPr="004B7249">
        <w:rPr>
          <w:rFonts w:ascii="Times New Roman" w:eastAsia="Times New Roman" w:hAnsi="Times New Roman" w:cs="Times New Roman"/>
          <w:kern w:val="0"/>
          <w:lang w:eastAsia="en-IN"/>
          <w14:ligatures w14:val="none"/>
        </w:rPr>
        <w:t>])</w:t>
      </w:r>
    </w:p>
    <w:p w14:paraId="501BB62C" w14:textId="77777777" w:rsidR="002960AA"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kern w:val="0"/>
          <w:lang w:eastAsia="en-IN"/>
          <w14:ligatures w14:val="none"/>
        </w:rPr>
        <w:t>)</w:t>
      </w:r>
    </w:p>
    <w:p w14:paraId="120A8BD6" w14:textId="77777777" w:rsidR="009E5A6A" w:rsidRPr="004B7249"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p>
    <w:p w14:paraId="7C1F00EC" w14:textId="77777777" w:rsidR="002960AA" w:rsidRPr="004B7249" w:rsidRDefault="002960AA" w:rsidP="002960AA">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b/>
          <w:bCs/>
          <w:kern w:val="0"/>
          <w:lang w:eastAsia="en-IN"/>
          <w14:ligatures w14:val="none"/>
        </w:rPr>
        <w:t>Total Delinquent Accounts</w:t>
      </w:r>
    </w:p>
    <w:p w14:paraId="4C734775"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145246FC" w14:textId="77777777" w:rsidR="002960AA"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Total_Delinquent_Accounts</w:t>
      </w:r>
      <w:proofErr w:type="spellEnd"/>
      <w:r w:rsidRPr="004B7249">
        <w:rPr>
          <w:rFonts w:ascii="Times New Roman" w:eastAsia="Times New Roman" w:hAnsi="Times New Roman" w:cs="Times New Roman"/>
          <w:kern w:val="0"/>
          <w:lang w:eastAsia="en-IN"/>
          <w14:ligatures w14:val="none"/>
        </w:rPr>
        <w:t xml:space="preserve"> = </w:t>
      </w:r>
      <w:proofErr w:type="gramStart"/>
      <w:r w:rsidRPr="004B7249">
        <w:rPr>
          <w:rFonts w:ascii="Times New Roman" w:eastAsia="Times New Roman" w:hAnsi="Times New Roman" w:cs="Times New Roman"/>
          <w:kern w:val="0"/>
          <w:lang w:eastAsia="en-IN"/>
          <w14:ligatures w14:val="none"/>
        </w:rPr>
        <w:t>COUNTROWS(</w:t>
      </w:r>
      <w:proofErr w:type="gramEnd"/>
      <w:r w:rsidRPr="004B7249">
        <w:rPr>
          <w:rFonts w:ascii="Times New Roman" w:eastAsia="Times New Roman" w:hAnsi="Times New Roman" w:cs="Times New Roman"/>
          <w:kern w:val="0"/>
          <w:lang w:eastAsia="en-IN"/>
          <w14:ligatures w14:val="none"/>
        </w:rPr>
        <w:t>FILTER(</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 xml:space="preserve">, </w:t>
      </w:r>
      <w:proofErr w:type="spellStart"/>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roofErr w:type="spellStart"/>
      <w:r w:rsidRPr="004B7249">
        <w:rPr>
          <w:rFonts w:ascii="Times New Roman" w:eastAsia="Times New Roman" w:hAnsi="Times New Roman" w:cs="Times New Roman"/>
          <w:kern w:val="0"/>
          <w:lang w:eastAsia="en-IN"/>
          <w14:ligatures w14:val="none"/>
        </w:rPr>
        <w:t>Delinquent_Acc</w:t>
      </w:r>
      <w:proofErr w:type="spellEnd"/>
      <w:r w:rsidRPr="004B7249">
        <w:rPr>
          <w:rFonts w:ascii="Times New Roman" w:eastAsia="Times New Roman" w:hAnsi="Times New Roman" w:cs="Times New Roman"/>
          <w:kern w:val="0"/>
          <w:lang w:eastAsia="en-IN"/>
          <w14:ligatures w14:val="none"/>
        </w:rPr>
        <w:t>] = 1))</w:t>
      </w:r>
    </w:p>
    <w:p w14:paraId="467A35A8" w14:textId="77777777" w:rsidR="009E5A6A" w:rsidRPr="004B7249" w:rsidRDefault="009E5A6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
    <w:p w14:paraId="6A253CE1" w14:textId="77777777" w:rsidR="002960AA" w:rsidRPr="004B7249" w:rsidRDefault="002960AA" w:rsidP="002960AA">
      <w:pPr>
        <w:numPr>
          <w:ilvl w:val="0"/>
          <w:numId w:val="2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4B7249">
        <w:rPr>
          <w:rFonts w:ascii="Times New Roman" w:eastAsia="Times New Roman" w:hAnsi="Times New Roman" w:cs="Times New Roman"/>
          <w:b/>
          <w:bCs/>
          <w:kern w:val="0"/>
          <w:lang w:eastAsia="en-IN"/>
          <w14:ligatures w14:val="none"/>
        </w:rPr>
        <w:t>Total Accounts</w:t>
      </w:r>
    </w:p>
    <w:p w14:paraId="319D6F69"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sz w:val="20"/>
          <w:szCs w:val="20"/>
          <w:lang w:eastAsia="en-IN"/>
          <w14:ligatures w14:val="none"/>
        </w:rPr>
      </w:pPr>
      <w:r w:rsidRPr="004B7249">
        <w:rPr>
          <w:rFonts w:ascii="Times New Roman" w:eastAsia="Times New Roman" w:hAnsi="Times New Roman" w:cs="Times New Roman"/>
          <w:kern w:val="0"/>
          <w:sz w:val="20"/>
          <w:szCs w:val="20"/>
          <w:lang w:eastAsia="en-IN"/>
          <w14:ligatures w14:val="none"/>
        </w:rPr>
        <w:t>DAX</w:t>
      </w:r>
    </w:p>
    <w:p w14:paraId="335BBC0E" w14:textId="77777777" w:rsidR="002960AA" w:rsidRPr="004B7249" w:rsidRDefault="002960AA" w:rsidP="00296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kern w:val="0"/>
          <w:lang w:eastAsia="en-IN"/>
          <w14:ligatures w14:val="none"/>
        </w:rPr>
      </w:pPr>
      <w:proofErr w:type="spellStart"/>
      <w:r w:rsidRPr="004B7249">
        <w:rPr>
          <w:rFonts w:ascii="Times New Roman" w:eastAsia="Times New Roman" w:hAnsi="Times New Roman" w:cs="Times New Roman"/>
          <w:kern w:val="0"/>
          <w:lang w:eastAsia="en-IN"/>
          <w14:ligatures w14:val="none"/>
        </w:rPr>
        <w:t>Total_Accounts</w:t>
      </w:r>
      <w:proofErr w:type="spellEnd"/>
      <w:r w:rsidRPr="004B7249">
        <w:rPr>
          <w:rFonts w:ascii="Times New Roman" w:eastAsia="Times New Roman" w:hAnsi="Times New Roman" w:cs="Times New Roman"/>
          <w:kern w:val="0"/>
          <w:lang w:eastAsia="en-IN"/>
          <w14:ligatures w14:val="none"/>
        </w:rPr>
        <w:t xml:space="preserve"> = </w:t>
      </w:r>
      <w:proofErr w:type="gramStart"/>
      <w:r w:rsidRPr="004B7249">
        <w:rPr>
          <w:rFonts w:ascii="Times New Roman" w:eastAsia="Times New Roman" w:hAnsi="Times New Roman" w:cs="Times New Roman"/>
          <w:kern w:val="0"/>
          <w:lang w:eastAsia="en-IN"/>
          <w14:ligatures w14:val="none"/>
        </w:rPr>
        <w:t>COUNTROWS(</w:t>
      </w:r>
      <w:proofErr w:type="spellStart"/>
      <w:proofErr w:type="gramEnd"/>
      <w:r w:rsidRPr="004B7249">
        <w:rPr>
          <w:rFonts w:ascii="Times New Roman" w:eastAsia="Times New Roman" w:hAnsi="Times New Roman" w:cs="Times New Roman"/>
          <w:kern w:val="0"/>
          <w:lang w:eastAsia="en-IN"/>
          <w14:ligatures w14:val="none"/>
        </w:rPr>
        <w:t>credit_card</w:t>
      </w:r>
      <w:proofErr w:type="spellEnd"/>
      <w:r w:rsidRPr="004B7249">
        <w:rPr>
          <w:rFonts w:ascii="Times New Roman" w:eastAsia="Times New Roman" w:hAnsi="Times New Roman" w:cs="Times New Roman"/>
          <w:kern w:val="0"/>
          <w:lang w:eastAsia="en-IN"/>
          <w14:ligatures w14:val="none"/>
        </w:rPr>
        <w:t>)</w:t>
      </w:r>
    </w:p>
    <w:p w14:paraId="00916C79" w14:textId="77777777" w:rsidR="002960AA" w:rsidRPr="004B7249" w:rsidRDefault="002960AA" w:rsidP="002960AA">
      <w:pPr>
        <w:rPr>
          <w:rFonts w:ascii="Times New Roman" w:hAnsi="Times New Roman" w:cs="Times New Roman"/>
          <w:b/>
          <w:bCs/>
        </w:rPr>
      </w:pPr>
    </w:p>
    <w:p w14:paraId="3A5E3182" w14:textId="77777777" w:rsidR="002960AA" w:rsidRDefault="002960AA" w:rsidP="007F2BFE">
      <w:pPr>
        <w:rPr>
          <w:b/>
          <w:bCs/>
          <w:sz w:val="28"/>
          <w:szCs w:val="28"/>
        </w:rPr>
      </w:pPr>
    </w:p>
    <w:p w14:paraId="5D799C31" w14:textId="1D69DD31" w:rsidR="007F2BFE" w:rsidRPr="007F2BFE" w:rsidRDefault="007F2BFE" w:rsidP="007F2BFE">
      <w:pPr>
        <w:rPr>
          <w:b/>
          <w:bCs/>
          <w:sz w:val="28"/>
          <w:szCs w:val="28"/>
        </w:rPr>
      </w:pPr>
      <w:r>
        <w:rPr>
          <w:b/>
          <w:bCs/>
          <w:sz w:val="28"/>
          <w:szCs w:val="28"/>
        </w:rPr>
        <w:tab/>
      </w:r>
    </w:p>
    <w:p w14:paraId="781E696A" w14:textId="77777777" w:rsidR="002960AA" w:rsidRDefault="002960AA" w:rsidP="00EE322E">
      <w:pPr>
        <w:rPr>
          <w:b/>
          <w:bCs/>
        </w:rPr>
      </w:pPr>
    </w:p>
    <w:p w14:paraId="5907BDE5" w14:textId="77777777" w:rsidR="002960AA" w:rsidRDefault="002960AA" w:rsidP="00EE322E">
      <w:pPr>
        <w:rPr>
          <w:b/>
          <w:bCs/>
        </w:rPr>
      </w:pPr>
    </w:p>
    <w:p w14:paraId="1D1D9DD9" w14:textId="77777777" w:rsidR="002960AA" w:rsidRDefault="002960AA" w:rsidP="00EE322E">
      <w:pPr>
        <w:rPr>
          <w:b/>
          <w:bCs/>
        </w:rPr>
      </w:pPr>
    </w:p>
    <w:p w14:paraId="0D69A097" w14:textId="77777777" w:rsidR="002960AA" w:rsidRDefault="002960AA" w:rsidP="00EE322E">
      <w:pPr>
        <w:rPr>
          <w:b/>
          <w:bCs/>
        </w:rPr>
      </w:pPr>
    </w:p>
    <w:p w14:paraId="1889D1A6" w14:textId="77777777" w:rsidR="002960AA" w:rsidRDefault="002960AA" w:rsidP="00EE322E">
      <w:pPr>
        <w:rPr>
          <w:b/>
          <w:bCs/>
        </w:rPr>
      </w:pPr>
    </w:p>
    <w:p w14:paraId="50C55FA8" w14:textId="77777777" w:rsidR="002960AA" w:rsidRDefault="002960AA" w:rsidP="00EE322E">
      <w:pPr>
        <w:rPr>
          <w:b/>
          <w:bCs/>
        </w:rPr>
      </w:pPr>
    </w:p>
    <w:p w14:paraId="620C59F0" w14:textId="77777777" w:rsidR="002F467B" w:rsidRDefault="002F467B" w:rsidP="00EE322E">
      <w:pPr>
        <w:rPr>
          <w:b/>
          <w:bCs/>
          <w:sz w:val="28"/>
          <w:szCs w:val="28"/>
        </w:rPr>
      </w:pPr>
    </w:p>
    <w:p w14:paraId="401BF3D4" w14:textId="77777777" w:rsidR="002F467B" w:rsidRDefault="002F467B" w:rsidP="00EE322E">
      <w:pPr>
        <w:rPr>
          <w:b/>
          <w:bCs/>
          <w:sz w:val="28"/>
          <w:szCs w:val="28"/>
        </w:rPr>
      </w:pPr>
    </w:p>
    <w:p w14:paraId="60100A24" w14:textId="77777777" w:rsidR="002F467B" w:rsidRDefault="002F467B" w:rsidP="00EE322E">
      <w:pPr>
        <w:rPr>
          <w:b/>
          <w:bCs/>
          <w:sz w:val="28"/>
          <w:szCs w:val="28"/>
        </w:rPr>
      </w:pPr>
    </w:p>
    <w:p w14:paraId="637F40B1" w14:textId="77777777" w:rsidR="002F467B" w:rsidRDefault="002F467B" w:rsidP="00EE322E">
      <w:pPr>
        <w:rPr>
          <w:b/>
          <w:bCs/>
          <w:sz w:val="28"/>
          <w:szCs w:val="28"/>
        </w:rPr>
      </w:pPr>
    </w:p>
    <w:p w14:paraId="2480F775" w14:textId="77777777" w:rsidR="002F467B" w:rsidRDefault="002F467B" w:rsidP="00EE322E">
      <w:pPr>
        <w:rPr>
          <w:b/>
          <w:bCs/>
          <w:sz w:val="28"/>
          <w:szCs w:val="28"/>
        </w:rPr>
      </w:pPr>
    </w:p>
    <w:p w14:paraId="1A814D60" w14:textId="77777777" w:rsidR="002F467B" w:rsidRDefault="002F467B" w:rsidP="00EE322E">
      <w:pPr>
        <w:rPr>
          <w:b/>
          <w:bCs/>
          <w:sz w:val="28"/>
          <w:szCs w:val="28"/>
        </w:rPr>
      </w:pPr>
    </w:p>
    <w:p w14:paraId="28112CF9" w14:textId="77777777" w:rsidR="002F467B" w:rsidRDefault="002F467B" w:rsidP="00EE322E">
      <w:pPr>
        <w:rPr>
          <w:b/>
          <w:bCs/>
          <w:sz w:val="28"/>
          <w:szCs w:val="28"/>
        </w:rPr>
      </w:pPr>
    </w:p>
    <w:p w14:paraId="55BDE21F" w14:textId="59693AAF" w:rsidR="002538FD" w:rsidRDefault="00EE322E" w:rsidP="00EE322E">
      <w:pPr>
        <w:rPr>
          <w:b/>
          <w:bCs/>
          <w:sz w:val="28"/>
          <w:szCs w:val="28"/>
        </w:rPr>
      </w:pPr>
      <w:r w:rsidRPr="002960AA">
        <w:rPr>
          <w:b/>
          <w:bCs/>
          <w:sz w:val="28"/>
          <w:szCs w:val="28"/>
        </w:rPr>
        <w:lastRenderedPageBreak/>
        <w:t>Dashboard Overview</w:t>
      </w:r>
    </w:p>
    <w:p w14:paraId="6F9ED12D" w14:textId="3DEABCCD" w:rsidR="002538FD" w:rsidRDefault="002538FD" w:rsidP="00EE322E">
      <w:pPr>
        <w:rPr>
          <w:b/>
          <w:bCs/>
          <w:sz w:val="28"/>
          <w:szCs w:val="28"/>
        </w:rPr>
      </w:pPr>
      <w:r>
        <w:rPr>
          <w:b/>
          <w:bCs/>
          <w:noProof/>
          <w:sz w:val="28"/>
          <w:szCs w:val="28"/>
        </w:rPr>
        <w:drawing>
          <wp:inline distT="0" distB="0" distL="0" distR="0" wp14:anchorId="7159D7DD" wp14:editId="28D230C7">
            <wp:extent cx="5731510" cy="3118055"/>
            <wp:effectExtent l="0" t="0" r="2540" b="6350"/>
            <wp:docPr id="69282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24209" name="Picture 692824209"/>
                    <pic:cNvPicPr/>
                  </pic:nvPicPr>
                  <pic:blipFill>
                    <a:blip r:embed="rId9">
                      <a:extLst>
                        <a:ext uri="{28A0092B-C50C-407E-A947-70E740481C1C}">
                          <a14:useLocalDpi xmlns:a14="http://schemas.microsoft.com/office/drawing/2010/main" val="0"/>
                        </a:ext>
                      </a:extLst>
                    </a:blip>
                    <a:stretch>
                      <a:fillRect/>
                    </a:stretch>
                  </pic:blipFill>
                  <pic:spPr>
                    <a:xfrm>
                      <a:off x="0" y="0"/>
                      <a:ext cx="5731510" cy="3118055"/>
                    </a:xfrm>
                    <a:prstGeom prst="rect">
                      <a:avLst/>
                    </a:prstGeom>
                  </pic:spPr>
                </pic:pic>
              </a:graphicData>
            </a:graphic>
          </wp:inline>
        </w:drawing>
      </w:r>
    </w:p>
    <w:p w14:paraId="71D141E3" w14:textId="77777777" w:rsidR="002538FD" w:rsidRDefault="002538FD" w:rsidP="00EE322E">
      <w:pPr>
        <w:rPr>
          <w:b/>
          <w:bCs/>
          <w:sz w:val="28"/>
          <w:szCs w:val="28"/>
        </w:rPr>
      </w:pPr>
    </w:p>
    <w:p w14:paraId="59B1E740" w14:textId="77777777" w:rsidR="002538FD" w:rsidRDefault="002538FD" w:rsidP="00EE322E">
      <w:pPr>
        <w:rPr>
          <w:b/>
          <w:bCs/>
          <w:sz w:val="28"/>
          <w:szCs w:val="28"/>
        </w:rPr>
      </w:pPr>
    </w:p>
    <w:p w14:paraId="512CA260" w14:textId="77777777" w:rsidR="002960AA" w:rsidRPr="002538FD" w:rsidRDefault="002960AA" w:rsidP="002960AA">
      <w:pPr>
        <w:pStyle w:val="Heading3"/>
        <w:rPr>
          <w:rFonts w:ascii="Times New Roman" w:eastAsia="Times New Roman" w:hAnsi="Times New Roman" w:cs="Times New Roman"/>
          <w:b/>
          <w:bCs/>
          <w:color w:val="auto"/>
          <w:kern w:val="0"/>
          <w:sz w:val="24"/>
          <w:szCs w:val="24"/>
          <w:lang w:eastAsia="en-IN"/>
          <w14:ligatures w14:val="none"/>
        </w:rPr>
      </w:pPr>
      <w:r>
        <w:rPr>
          <w:b/>
          <w:bCs/>
        </w:rPr>
        <w:t xml:space="preserve"> </w:t>
      </w:r>
      <w:r w:rsidRPr="002538FD">
        <w:rPr>
          <w:rFonts w:ascii="Times New Roman" w:eastAsia="Times New Roman" w:hAnsi="Times New Roman" w:cs="Times New Roman"/>
          <w:b/>
          <w:bCs/>
          <w:color w:val="auto"/>
          <w:kern w:val="0"/>
          <w:sz w:val="24"/>
          <w:szCs w:val="24"/>
          <w:lang w:eastAsia="en-IN"/>
          <w14:ligatures w14:val="none"/>
        </w:rPr>
        <w:t>Visualizations Used</w:t>
      </w:r>
    </w:p>
    <w:p w14:paraId="34168FB9" w14:textId="5FDF5EBD" w:rsidR="00251240" w:rsidRPr="00251240" w:rsidRDefault="00251240" w:rsidP="00251240">
      <w:pPr>
        <w:spacing w:before="100" w:beforeAutospacing="1" w:after="100" w:afterAutospacing="1" w:line="240" w:lineRule="auto"/>
        <w:rPr>
          <w:rFonts w:ascii="Times New Roman" w:eastAsia="Times New Roman" w:hAnsi="Times New Roman" w:cs="Times New Roman"/>
          <w:kern w:val="0"/>
          <w:lang w:eastAsia="en-IN"/>
          <w14:ligatures w14:val="none"/>
        </w:rPr>
      </w:pPr>
      <w:r w:rsidRPr="00251240">
        <w:rPr>
          <w:rFonts w:ascii="Times New Roman" w:eastAsia="Times New Roman" w:hAnsi="Times New Roman" w:cs="Times New Roman"/>
          <w:kern w:val="0"/>
          <w:lang w:eastAsia="en-IN"/>
          <w14:ligatures w14:val="none"/>
        </w:rPr>
        <w:t xml:space="preserve">This dashboard provides a comprehensive overview of the credit card portfolio's performance, enabling users to </w:t>
      </w:r>
      <w:r w:rsidR="00457B30" w:rsidRPr="00251240">
        <w:rPr>
          <w:rFonts w:ascii="Times New Roman" w:eastAsia="Times New Roman" w:hAnsi="Times New Roman" w:cs="Times New Roman"/>
          <w:kern w:val="0"/>
          <w:lang w:eastAsia="en-IN"/>
          <w14:ligatures w14:val="none"/>
        </w:rPr>
        <w:t>analyse</w:t>
      </w:r>
      <w:r w:rsidRPr="00251240">
        <w:rPr>
          <w:rFonts w:ascii="Times New Roman" w:eastAsia="Times New Roman" w:hAnsi="Times New Roman" w:cs="Times New Roman"/>
          <w:kern w:val="0"/>
          <w:lang w:eastAsia="en-IN"/>
          <w14:ligatures w14:val="none"/>
        </w:rPr>
        <w:t xml:space="preserve"> key metrics and trends. The dashboard is designed for interactive exploration and includes the following visualizations:</w:t>
      </w:r>
    </w:p>
    <w:p w14:paraId="60948DD6" w14:textId="22B7AF2B" w:rsidR="00251240" w:rsidRDefault="00251240" w:rsidP="00251240">
      <w:pPr>
        <w:numPr>
          <w:ilvl w:val="0"/>
          <w:numId w:val="3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51240">
        <w:rPr>
          <w:rFonts w:ascii="Times New Roman" w:eastAsia="Times New Roman" w:hAnsi="Times New Roman" w:cs="Times New Roman"/>
          <w:b/>
          <w:bCs/>
          <w:kern w:val="0"/>
          <w:lang w:eastAsia="en-IN"/>
          <w14:ligatures w14:val="none"/>
        </w:rPr>
        <w:t>KPI Cards:</w:t>
      </w:r>
      <w:r w:rsidRPr="00251240">
        <w:rPr>
          <w:rFonts w:ascii="Times New Roman" w:eastAsia="Times New Roman" w:hAnsi="Times New Roman" w:cs="Times New Roman"/>
          <w:kern w:val="0"/>
          <w:lang w:eastAsia="en-IN"/>
          <w14:ligatures w14:val="none"/>
        </w:rPr>
        <w:t xml:space="preserve"> Displaying key performance indicators such as "Revenue" (11M), "Profit" (10M), "Total Customers" (10K), "Delinquent Acc</w:t>
      </w:r>
      <w:r w:rsidR="009E5A6A">
        <w:rPr>
          <w:rFonts w:ascii="Times New Roman" w:eastAsia="Times New Roman" w:hAnsi="Times New Roman" w:cs="Times New Roman"/>
          <w:kern w:val="0"/>
          <w:lang w:eastAsia="en-IN"/>
          <w14:ligatures w14:val="none"/>
        </w:rPr>
        <w:t>ount</w:t>
      </w:r>
      <w:r w:rsidRPr="00251240">
        <w:rPr>
          <w:rFonts w:ascii="Times New Roman" w:eastAsia="Times New Roman" w:hAnsi="Times New Roman" w:cs="Times New Roman"/>
          <w:kern w:val="0"/>
          <w:lang w:eastAsia="en-IN"/>
          <w14:ligatures w14:val="none"/>
        </w:rPr>
        <w:t>" (614), "Exceed Acc</w:t>
      </w:r>
      <w:r w:rsidR="009E5A6A">
        <w:rPr>
          <w:rFonts w:ascii="Times New Roman" w:eastAsia="Times New Roman" w:hAnsi="Times New Roman" w:cs="Times New Roman"/>
          <w:kern w:val="0"/>
          <w:lang w:eastAsia="en-IN"/>
          <w14:ligatures w14:val="none"/>
        </w:rPr>
        <w:t>ount</w:t>
      </w:r>
      <w:r w:rsidRPr="00251240">
        <w:rPr>
          <w:rFonts w:ascii="Times New Roman" w:eastAsia="Times New Roman" w:hAnsi="Times New Roman" w:cs="Times New Roman"/>
          <w:kern w:val="0"/>
          <w:lang w:eastAsia="en-IN"/>
          <w14:ligatures w14:val="none"/>
        </w:rPr>
        <w:t>" (4,058), and "Av</w:t>
      </w:r>
      <w:r w:rsidR="009E5A6A">
        <w:rPr>
          <w:rFonts w:ascii="Times New Roman" w:eastAsia="Times New Roman" w:hAnsi="Times New Roman" w:cs="Times New Roman"/>
          <w:kern w:val="0"/>
          <w:lang w:eastAsia="en-IN"/>
          <w14:ligatures w14:val="none"/>
        </w:rPr>
        <w:t>era</w:t>
      </w:r>
      <w:r w:rsidRPr="00251240">
        <w:rPr>
          <w:rFonts w:ascii="Times New Roman" w:eastAsia="Times New Roman" w:hAnsi="Times New Roman" w:cs="Times New Roman"/>
          <w:kern w:val="0"/>
          <w:lang w:eastAsia="en-IN"/>
          <w14:ligatures w14:val="none"/>
        </w:rPr>
        <w:t>g</w:t>
      </w:r>
      <w:r w:rsidR="009E5A6A">
        <w:rPr>
          <w:rFonts w:ascii="Times New Roman" w:eastAsia="Times New Roman" w:hAnsi="Times New Roman" w:cs="Times New Roman"/>
          <w:kern w:val="0"/>
          <w:lang w:eastAsia="en-IN"/>
          <w14:ligatures w14:val="none"/>
        </w:rPr>
        <w:t>e</w:t>
      </w:r>
      <w:r w:rsidRPr="00251240">
        <w:rPr>
          <w:rFonts w:ascii="Times New Roman" w:eastAsia="Times New Roman" w:hAnsi="Times New Roman" w:cs="Times New Roman"/>
          <w:kern w:val="0"/>
          <w:lang w:eastAsia="en-IN"/>
          <w14:ligatures w14:val="none"/>
        </w:rPr>
        <w:t xml:space="preserve"> Utilization Ratio" (27.5%). These cards provide a quick snapshot of the overall portfolio health.</w:t>
      </w:r>
    </w:p>
    <w:p w14:paraId="43A38CFB" w14:textId="68EE0B54" w:rsidR="00252E66" w:rsidRDefault="00252E66" w:rsidP="00252E66">
      <w:pPr>
        <w:spacing w:before="100" w:beforeAutospacing="1" w:after="100" w:afterAutospacing="1" w:line="240" w:lineRule="auto"/>
        <w:jc w:val="center"/>
        <w:rPr>
          <w:rFonts w:ascii="Times New Roman" w:eastAsia="Times New Roman" w:hAnsi="Times New Roman" w:cs="Times New Roman"/>
          <w:kern w:val="0"/>
          <w:lang w:eastAsia="en-IN"/>
          <w14:ligatures w14:val="none"/>
        </w:rPr>
      </w:pPr>
      <w:r w:rsidRPr="00252E66">
        <w:rPr>
          <w:rFonts w:ascii="Times New Roman" w:eastAsia="Times New Roman" w:hAnsi="Times New Roman" w:cs="Times New Roman"/>
          <w:noProof/>
          <w:kern w:val="0"/>
          <w:lang w:eastAsia="en-IN"/>
          <w14:ligatures w14:val="none"/>
        </w:rPr>
        <w:drawing>
          <wp:inline distT="0" distB="0" distL="0" distR="0" wp14:anchorId="0F3576B3" wp14:editId="11177B0F">
            <wp:extent cx="4096322" cy="1752845"/>
            <wp:effectExtent l="0" t="0" r="0" b="0"/>
            <wp:docPr id="8040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4480" name=""/>
                    <pic:cNvPicPr/>
                  </pic:nvPicPr>
                  <pic:blipFill>
                    <a:blip r:embed="rId10"/>
                    <a:stretch>
                      <a:fillRect/>
                    </a:stretch>
                  </pic:blipFill>
                  <pic:spPr>
                    <a:xfrm>
                      <a:off x="0" y="0"/>
                      <a:ext cx="4096322" cy="1752845"/>
                    </a:xfrm>
                    <a:prstGeom prst="rect">
                      <a:avLst/>
                    </a:prstGeom>
                  </pic:spPr>
                </pic:pic>
              </a:graphicData>
            </a:graphic>
          </wp:inline>
        </w:drawing>
      </w:r>
    </w:p>
    <w:p w14:paraId="7FA1D7AF" w14:textId="77777777" w:rsidR="00252E66" w:rsidRDefault="00252E66" w:rsidP="00252E6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4D1E23FA" w14:textId="77777777" w:rsidR="009E5A6A" w:rsidRPr="00251240" w:rsidRDefault="009E5A6A" w:rsidP="00252E66">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23CFF096" w14:textId="75438CA4" w:rsidR="002F467B" w:rsidRPr="002F467B" w:rsidRDefault="002F467B" w:rsidP="002F467B">
      <w:pPr>
        <w:spacing w:after="0"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lastRenderedPageBreak/>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Donut Chart:</w:t>
      </w:r>
      <w:r w:rsidRPr="002F467B">
        <w:rPr>
          <w:rFonts w:ascii="Times New Roman" w:eastAsia="Times New Roman" w:hAnsi="Times New Roman" w:cs="Times New Roman"/>
          <w:kern w:val="0"/>
          <w:lang w:eastAsia="en-IN"/>
          <w14:ligatures w14:val="none"/>
        </w:rPr>
        <w:t xml:space="preserve"> 42.53% of customers activate their cards within 30 days. </w:t>
      </w:r>
    </w:p>
    <w:p w14:paraId="7B4D74D1" w14:textId="3B776990" w:rsidR="002F467B" w:rsidRPr="002F467B" w:rsidRDefault="002F467B" w:rsidP="002F467B">
      <w:pPr>
        <w:spacing w:after="0"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Bar Charts:</w:t>
      </w:r>
      <w:r w:rsidRPr="002F467B">
        <w:rPr>
          <w:rFonts w:ascii="Times New Roman" w:eastAsia="Times New Roman" w:hAnsi="Times New Roman" w:cs="Times New Roman"/>
          <w:kern w:val="0"/>
          <w:lang w:eastAsia="en-IN"/>
          <w14:ligatures w14:val="none"/>
        </w:rPr>
        <w:t xml:space="preserve"> </w:t>
      </w:r>
    </w:p>
    <w:p w14:paraId="65877D52" w14:textId="77777777" w:rsidR="002F467B" w:rsidRPr="002F467B" w:rsidRDefault="002F467B" w:rsidP="002F467B">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467B">
        <w:rPr>
          <w:rFonts w:ascii="Times New Roman" w:eastAsia="Times New Roman" w:hAnsi="Times New Roman" w:cs="Times New Roman"/>
          <w:kern w:val="0"/>
          <w:lang w:eastAsia="en-IN"/>
          <w14:ligatures w14:val="none"/>
        </w:rPr>
        <w:t>Interest &amp; Fees: Breakdown by card type (Blue, Silver, Gold, Platinum).</w:t>
      </w:r>
    </w:p>
    <w:p w14:paraId="19DF9553" w14:textId="77777777" w:rsidR="002F467B" w:rsidRPr="002F467B" w:rsidRDefault="002F467B" w:rsidP="002F467B">
      <w:pPr>
        <w:numPr>
          <w:ilvl w:val="0"/>
          <w:numId w:val="69"/>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F467B">
        <w:rPr>
          <w:rFonts w:ascii="Times New Roman" w:eastAsia="Times New Roman" w:hAnsi="Times New Roman" w:cs="Times New Roman"/>
          <w:kern w:val="0"/>
          <w:lang w:eastAsia="en-IN"/>
          <w14:ligatures w14:val="none"/>
        </w:rPr>
        <w:t>Revenue &amp; Profit: Highlights strong performance of the "Blue" card.</w:t>
      </w:r>
    </w:p>
    <w:p w14:paraId="31703F29" w14:textId="6F19880F" w:rsidR="002F467B" w:rsidRPr="002F467B" w:rsidRDefault="002F467B" w:rsidP="002F467B">
      <w:pPr>
        <w:spacing w:after="0"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Table:</w:t>
      </w:r>
      <w:r w:rsidRPr="002F467B">
        <w:rPr>
          <w:rFonts w:ascii="Times New Roman" w:eastAsia="Times New Roman" w:hAnsi="Times New Roman" w:cs="Times New Roman"/>
          <w:kern w:val="0"/>
          <w:lang w:eastAsia="en-IN"/>
          <w14:ligatures w14:val="none"/>
        </w:rPr>
        <w:t xml:space="preserve"> Lists customers who exceeded credit limits with key details. </w:t>
      </w:r>
    </w:p>
    <w:p w14:paraId="3A33CF9A" w14:textId="4185A3FB" w:rsidR="002F467B" w:rsidRPr="002F467B" w:rsidRDefault="002F467B" w:rsidP="002F467B">
      <w:pPr>
        <w:spacing w:after="0"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Slicers:</w:t>
      </w:r>
      <w:r w:rsidRPr="002F467B">
        <w:rPr>
          <w:rFonts w:ascii="Times New Roman" w:eastAsia="Times New Roman" w:hAnsi="Times New Roman" w:cs="Times New Roman"/>
          <w:kern w:val="0"/>
          <w:lang w:eastAsia="en-IN"/>
          <w14:ligatures w14:val="none"/>
        </w:rPr>
        <w:t xml:space="preserve"> Filters for Month, State Code, and Card Category for focused analysis. </w:t>
      </w:r>
    </w:p>
    <w:p w14:paraId="70B01A43" w14:textId="3EF0A9D4" w:rsidR="002F467B" w:rsidRPr="002F467B" w:rsidRDefault="002F467B" w:rsidP="002F467B">
      <w:pPr>
        <w:spacing w:after="0"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Expenditure Chart:</w:t>
      </w:r>
      <w:r w:rsidRPr="002F467B">
        <w:rPr>
          <w:rFonts w:ascii="Times New Roman" w:eastAsia="Times New Roman" w:hAnsi="Times New Roman" w:cs="Times New Roman"/>
          <w:kern w:val="0"/>
          <w:lang w:eastAsia="en-IN"/>
          <w14:ligatures w14:val="none"/>
        </w:rPr>
        <w:t xml:space="preserve"> Shows spending by category (Bills, Entertainment, etc.), with total values displayed. </w:t>
      </w:r>
    </w:p>
    <w:p w14:paraId="2EEC7BF2" w14:textId="31AFF518" w:rsidR="002F467B" w:rsidRPr="002F467B" w:rsidRDefault="002F467B" w:rsidP="002F467B">
      <w:pPr>
        <w:spacing w:after="0"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Profit Trend Chart:</w:t>
      </w:r>
      <w:r w:rsidRPr="002F467B">
        <w:rPr>
          <w:rFonts w:ascii="Times New Roman" w:eastAsia="Times New Roman" w:hAnsi="Times New Roman" w:cs="Times New Roman"/>
          <w:kern w:val="0"/>
          <w:lang w:eastAsia="en-IN"/>
          <w14:ligatures w14:val="none"/>
        </w:rPr>
        <w:t xml:space="preserve"> Tracks monthly profit fluctuations and seasonal trends. </w:t>
      </w:r>
    </w:p>
    <w:p w14:paraId="415BB347" w14:textId="465A73B5" w:rsidR="002F467B" w:rsidRPr="002F467B" w:rsidRDefault="002F467B" w:rsidP="002F467B">
      <w:pPr>
        <w:spacing w:after="0"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Credit Limit Distribution:</w:t>
      </w:r>
      <w:r w:rsidRPr="002F467B">
        <w:rPr>
          <w:rFonts w:ascii="Times New Roman" w:eastAsia="Times New Roman" w:hAnsi="Times New Roman" w:cs="Times New Roman"/>
          <w:kern w:val="0"/>
          <w:lang w:eastAsia="en-IN"/>
          <w14:ligatures w14:val="none"/>
        </w:rPr>
        <w:t xml:space="preserve"> Displays customer distribution across credit limit ranges. </w:t>
      </w:r>
    </w:p>
    <w:p w14:paraId="68626C87" w14:textId="1715C65D" w:rsidR="00236F62" w:rsidRPr="002F467B" w:rsidRDefault="002F467B" w:rsidP="002F467B">
      <w:pPr>
        <w:spacing w:before="100" w:beforeAutospacing="1" w:after="100" w:afterAutospacing="1" w:line="240" w:lineRule="auto"/>
        <w:rPr>
          <w:rFonts w:ascii="Times New Roman" w:eastAsia="Times New Roman" w:hAnsi="Times New Roman" w:cs="Times New Roman"/>
          <w:kern w:val="0"/>
          <w:lang w:eastAsia="en-IN"/>
          <w14:ligatures w14:val="none"/>
        </w:rPr>
      </w:pPr>
      <w:r w:rsidRPr="002F467B">
        <w:rPr>
          <w:rFonts w:ascii="Times New Roman" w:eastAsia="Times New Roman" w:hAnsi="Symbol" w:cs="Times New Roman"/>
          <w:kern w:val="0"/>
          <w:lang w:eastAsia="en-IN"/>
          <w14:ligatures w14:val="none"/>
        </w:rPr>
        <w:t></w:t>
      </w:r>
      <w:r w:rsidRPr="002F467B">
        <w:rPr>
          <w:rFonts w:ascii="Times New Roman" w:eastAsia="Times New Roman" w:hAnsi="Times New Roman" w:cs="Times New Roman"/>
          <w:kern w:val="0"/>
          <w:lang w:eastAsia="en-IN"/>
          <w14:ligatures w14:val="none"/>
        </w:rPr>
        <w:t xml:space="preserve"> </w:t>
      </w:r>
      <w:r w:rsidRPr="002F467B">
        <w:rPr>
          <w:rFonts w:ascii="Times New Roman" w:eastAsia="Times New Roman" w:hAnsi="Times New Roman" w:cs="Times New Roman"/>
          <w:b/>
          <w:bCs/>
          <w:kern w:val="0"/>
          <w:lang w:eastAsia="en-IN"/>
          <w14:ligatures w14:val="none"/>
        </w:rPr>
        <w:t>Navigation Button:</w:t>
      </w:r>
      <w:r w:rsidRPr="002F467B">
        <w:rPr>
          <w:rFonts w:ascii="Times New Roman" w:eastAsia="Times New Roman" w:hAnsi="Times New Roman" w:cs="Times New Roman"/>
          <w:kern w:val="0"/>
          <w:lang w:eastAsia="en-IN"/>
          <w14:ligatures w14:val="none"/>
        </w:rPr>
        <w:t xml:space="preserve"> Directs users to the Customer Distribution dashboard for deeper insights.</w:t>
      </w:r>
    </w:p>
    <w:p w14:paraId="2CB64E76" w14:textId="4D1C251F" w:rsidR="002960AA" w:rsidRPr="002F467B" w:rsidRDefault="002960AA" w:rsidP="00EE322E">
      <w:pPr>
        <w:rPr>
          <w:sz w:val="28"/>
          <w:szCs w:val="28"/>
        </w:rPr>
      </w:pPr>
    </w:p>
    <w:p w14:paraId="3672CD03" w14:textId="77777777" w:rsidR="002B35AD" w:rsidRDefault="002B35AD" w:rsidP="00EE322E">
      <w:pPr>
        <w:rPr>
          <w:b/>
          <w:bCs/>
          <w:sz w:val="28"/>
          <w:szCs w:val="28"/>
        </w:rPr>
      </w:pPr>
    </w:p>
    <w:p w14:paraId="59F78D98" w14:textId="77777777" w:rsidR="002B35AD" w:rsidRDefault="002B35AD" w:rsidP="00EE322E">
      <w:pPr>
        <w:rPr>
          <w:b/>
          <w:bCs/>
          <w:sz w:val="28"/>
          <w:szCs w:val="28"/>
        </w:rPr>
      </w:pPr>
    </w:p>
    <w:p w14:paraId="5A184639" w14:textId="77777777" w:rsidR="002B35AD" w:rsidRDefault="002B35AD" w:rsidP="00EE322E">
      <w:pPr>
        <w:rPr>
          <w:b/>
          <w:bCs/>
          <w:sz w:val="28"/>
          <w:szCs w:val="28"/>
        </w:rPr>
      </w:pPr>
    </w:p>
    <w:p w14:paraId="04BDB108" w14:textId="77777777" w:rsidR="002B35AD" w:rsidRDefault="002B35AD" w:rsidP="00EE322E">
      <w:pPr>
        <w:rPr>
          <w:b/>
          <w:bCs/>
          <w:sz w:val="28"/>
          <w:szCs w:val="28"/>
        </w:rPr>
      </w:pPr>
    </w:p>
    <w:p w14:paraId="51F79323" w14:textId="77777777" w:rsidR="002B35AD" w:rsidRDefault="002B35AD" w:rsidP="00EE322E">
      <w:pPr>
        <w:rPr>
          <w:b/>
          <w:bCs/>
          <w:sz w:val="28"/>
          <w:szCs w:val="28"/>
        </w:rPr>
      </w:pPr>
    </w:p>
    <w:p w14:paraId="70453B38" w14:textId="77777777" w:rsidR="002B35AD" w:rsidRDefault="002B35AD" w:rsidP="00EE322E">
      <w:pPr>
        <w:rPr>
          <w:b/>
          <w:bCs/>
          <w:sz w:val="28"/>
          <w:szCs w:val="28"/>
        </w:rPr>
      </w:pPr>
    </w:p>
    <w:p w14:paraId="67672B12" w14:textId="77777777" w:rsidR="002B35AD" w:rsidRDefault="002B35AD" w:rsidP="00EE322E">
      <w:pPr>
        <w:rPr>
          <w:b/>
          <w:bCs/>
          <w:sz w:val="28"/>
          <w:szCs w:val="28"/>
        </w:rPr>
      </w:pPr>
    </w:p>
    <w:p w14:paraId="2EBED49C" w14:textId="77777777" w:rsidR="002B35AD" w:rsidRDefault="002B35AD" w:rsidP="00EE322E">
      <w:pPr>
        <w:rPr>
          <w:b/>
          <w:bCs/>
          <w:sz w:val="28"/>
          <w:szCs w:val="28"/>
        </w:rPr>
      </w:pPr>
    </w:p>
    <w:p w14:paraId="45ABB4D3" w14:textId="77777777" w:rsidR="00252E66" w:rsidRDefault="00252E66" w:rsidP="00EE322E">
      <w:pPr>
        <w:rPr>
          <w:b/>
          <w:bCs/>
          <w:sz w:val="28"/>
          <w:szCs w:val="28"/>
        </w:rPr>
      </w:pPr>
    </w:p>
    <w:p w14:paraId="120C1C03" w14:textId="77777777" w:rsidR="002F467B" w:rsidRDefault="002F467B" w:rsidP="00EE322E">
      <w:pPr>
        <w:rPr>
          <w:rFonts w:ascii="Times New Roman" w:hAnsi="Times New Roman" w:cs="Times New Roman"/>
          <w:b/>
          <w:bCs/>
          <w:sz w:val="28"/>
          <w:szCs w:val="28"/>
        </w:rPr>
      </w:pPr>
    </w:p>
    <w:p w14:paraId="66A96915" w14:textId="77777777" w:rsidR="002F467B" w:rsidRDefault="002F467B" w:rsidP="00EE322E">
      <w:pPr>
        <w:rPr>
          <w:rFonts w:ascii="Times New Roman" w:hAnsi="Times New Roman" w:cs="Times New Roman"/>
          <w:b/>
          <w:bCs/>
          <w:sz w:val="28"/>
          <w:szCs w:val="28"/>
        </w:rPr>
      </w:pPr>
    </w:p>
    <w:p w14:paraId="568FC766" w14:textId="77777777" w:rsidR="002F467B" w:rsidRDefault="002F467B" w:rsidP="00EE322E">
      <w:pPr>
        <w:rPr>
          <w:rFonts w:ascii="Times New Roman" w:hAnsi="Times New Roman" w:cs="Times New Roman"/>
          <w:b/>
          <w:bCs/>
          <w:sz w:val="28"/>
          <w:szCs w:val="28"/>
        </w:rPr>
      </w:pPr>
    </w:p>
    <w:p w14:paraId="3A275A7F" w14:textId="77777777" w:rsidR="002F467B" w:rsidRDefault="002F467B" w:rsidP="00EE322E">
      <w:pPr>
        <w:rPr>
          <w:rFonts w:ascii="Times New Roman" w:hAnsi="Times New Roman" w:cs="Times New Roman"/>
          <w:b/>
          <w:bCs/>
          <w:sz w:val="28"/>
          <w:szCs w:val="28"/>
        </w:rPr>
      </w:pPr>
    </w:p>
    <w:p w14:paraId="0F171D64" w14:textId="77777777" w:rsidR="002F467B" w:rsidRDefault="002F467B" w:rsidP="00EE322E">
      <w:pPr>
        <w:rPr>
          <w:rFonts w:ascii="Times New Roman" w:hAnsi="Times New Roman" w:cs="Times New Roman"/>
          <w:b/>
          <w:bCs/>
          <w:sz w:val="28"/>
          <w:szCs w:val="28"/>
        </w:rPr>
      </w:pPr>
    </w:p>
    <w:p w14:paraId="1C784BDF" w14:textId="77777777" w:rsidR="002F467B" w:rsidRDefault="002F467B" w:rsidP="00EE322E">
      <w:pPr>
        <w:rPr>
          <w:rFonts w:ascii="Times New Roman" w:hAnsi="Times New Roman" w:cs="Times New Roman"/>
          <w:b/>
          <w:bCs/>
          <w:sz w:val="28"/>
          <w:szCs w:val="28"/>
        </w:rPr>
      </w:pPr>
    </w:p>
    <w:p w14:paraId="67A99DBB" w14:textId="77777777" w:rsidR="009E5A6A" w:rsidRDefault="009E5A6A" w:rsidP="00EE322E">
      <w:pPr>
        <w:rPr>
          <w:rFonts w:ascii="Times New Roman" w:hAnsi="Times New Roman" w:cs="Times New Roman"/>
          <w:b/>
          <w:bCs/>
          <w:sz w:val="28"/>
          <w:szCs w:val="28"/>
        </w:rPr>
      </w:pPr>
    </w:p>
    <w:p w14:paraId="3CA9B2AC" w14:textId="71218EF5" w:rsidR="00B97F44" w:rsidRPr="00804631" w:rsidRDefault="00EE322E" w:rsidP="002B35AD">
      <w:pPr>
        <w:rPr>
          <w:rFonts w:ascii="Times New Roman" w:hAnsi="Times New Roman" w:cs="Times New Roman"/>
          <w:b/>
          <w:bCs/>
          <w:sz w:val="28"/>
          <w:szCs w:val="28"/>
        </w:rPr>
      </w:pPr>
      <w:r w:rsidRPr="004B7249">
        <w:rPr>
          <w:rFonts w:ascii="Times New Roman" w:hAnsi="Times New Roman" w:cs="Times New Roman"/>
          <w:b/>
          <w:bCs/>
          <w:sz w:val="28"/>
          <w:szCs w:val="28"/>
        </w:rPr>
        <w:lastRenderedPageBreak/>
        <w:t>Key Insights</w:t>
      </w:r>
    </w:p>
    <w:p w14:paraId="5763BA38" w14:textId="0FFB744F" w:rsidR="002B35AD" w:rsidRPr="004B7249" w:rsidRDefault="002B35AD" w:rsidP="002B35AD">
      <w:pPr>
        <w:rPr>
          <w:rFonts w:ascii="Times New Roman" w:hAnsi="Times New Roman" w:cs="Times New Roman"/>
          <w:b/>
          <w:bCs/>
        </w:rPr>
      </w:pPr>
      <w:r w:rsidRPr="004B7249">
        <w:rPr>
          <w:rFonts w:ascii="Times New Roman" w:hAnsi="Times New Roman" w:cs="Times New Roman"/>
          <w:b/>
          <w:bCs/>
        </w:rPr>
        <w:t xml:space="preserve">1. </w:t>
      </w:r>
      <w:bookmarkStart w:id="0" w:name="Customer_Behavior_Segmentation"/>
      <w:r w:rsidRPr="004B7249">
        <w:rPr>
          <w:rFonts w:ascii="Times New Roman" w:hAnsi="Times New Roman" w:cs="Times New Roman"/>
          <w:b/>
          <w:bCs/>
        </w:rPr>
        <w:t>Customer Behaviour &amp; Segmentation</w:t>
      </w:r>
      <w:bookmarkEnd w:id="0"/>
    </w:p>
    <w:p w14:paraId="27EBD23F" w14:textId="77777777" w:rsidR="002B35AD" w:rsidRPr="002F467B" w:rsidRDefault="002B35AD" w:rsidP="002B35AD">
      <w:pPr>
        <w:numPr>
          <w:ilvl w:val="0"/>
          <w:numId w:val="34"/>
        </w:numPr>
        <w:rPr>
          <w:rFonts w:ascii="Times New Roman" w:hAnsi="Times New Roman" w:cs="Times New Roman"/>
        </w:rPr>
      </w:pPr>
      <w:bookmarkStart w:id="1" w:name="Customer_Distribution"/>
      <w:r w:rsidRPr="004B7249">
        <w:rPr>
          <w:rFonts w:ascii="Times New Roman" w:hAnsi="Times New Roman" w:cs="Times New Roman"/>
          <w:b/>
          <w:bCs/>
        </w:rPr>
        <w:t>Cardholder Distribution:</w:t>
      </w:r>
      <w:r w:rsidRPr="004B7249">
        <w:rPr>
          <w:rFonts w:ascii="Times New Roman" w:hAnsi="Times New Roman" w:cs="Times New Roman"/>
        </w:rPr>
        <w:t xml:space="preserve"> </w:t>
      </w:r>
      <w:bookmarkEnd w:id="1"/>
      <w:r w:rsidRPr="002F467B">
        <w:rPr>
          <w:rFonts w:ascii="Times New Roman" w:hAnsi="Times New Roman" w:cs="Times New Roman"/>
        </w:rPr>
        <w:t>"Blue" cardholders form the largest segment, followed by "Silver," "Gold," and "Platinum." This highlights an opportunity for segment-specific marketing and tailored financial products.</w:t>
      </w:r>
    </w:p>
    <w:p w14:paraId="1CED793B" w14:textId="77777777" w:rsidR="002B35AD" w:rsidRPr="002F467B" w:rsidRDefault="002B35AD" w:rsidP="002B35AD">
      <w:pPr>
        <w:numPr>
          <w:ilvl w:val="0"/>
          <w:numId w:val="34"/>
        </w:numPr>
        <w:rPr>
          <w:rFonts w:ascii="Times New Roman" w:hAnsi="Times New Roman" w:cs="Times New Roman"/>
        </w:rPr>
      </w:pPr>
      <w:bookmarkStart w:id="2" w:name="Spending_Trend"/>
      <w:r w:rsidRPr="004B7249">
        <w:rPr>
          <w:rFonts w:ascii="Times New Roman" w:hAnsi="Times New Roman" w:cs="Times New Roman"/>
          <w:b/>
          <w:bCs/>
        </w:rPr>
        <w:t>Spending Trends:</w:t>
      </w:r>
      <w:r w:rsidRPr="004B7249">
        <w:rPr>
          <w:rFonts w:ascii="Times New Roman" w:hAnsi="Times New Roman" w:cs="Times New Roman"/>
        </w:rPr>
        <w:t xml:space="preserve"> </w:t>
      </w:r>
      <w:r w:rsidRPr="002F467B">
        <w:rPr>
          <w:rFonts w:ascii="Times New Roman" w:hAnsi="Times New Roman" w:cs="Times New Roman"/>
        </w:rPr>
        <w:t xml:space="preserve">Bills and Entertainment </w:t>
      </w:r>
      <w:bookmarkEnd w:id="2"/>
      <w:r w:rsidRPr="002F467B">
        <w:rPr>
          <w:rFonts w:ascii="Times New Roman" w:hAnsi="Times New Roman" w:cs="Times New Roman"/>
        </w:rPr>
        <w:t>are the top spending categories. Leveraging this data, the business can design targeted promotions, merchant partnerships, and rewards programs aligned with customer preferences.</w:t>
      </w:r>
    </w:p>
    <w:p w14:paraId="5D5084B4" w14:textId="77777777" w:rsidR="002B35AD" w:rsidRPr="002F467B" w:rsidRDefault="002B35AD" w:rsidP="002B35AD">
      <w:pPr>
        <w:numPr>
          <w:ilvl w:val="0"/>
          <w:numId w:val="34"/>
        </w:numPr>
        <w:rPr>
          <w:rFonts w:ascii="Times New Roman" w:hAnsi="Times New Roman" w:cs="Times New Roman"/>
        </w:rPr>
      </w:pPr>
      <w:r w:rsidRPr="004B7249">
        <w:rPr>
          <w:rFonts w:ascii="Times New Roman" w:hAnsi="Times New Roman" w:cs="Times New Roman"/>
          <w:b/>
          <w:bCs/>
        </w:rPr>
        <w:t>Credit Limit Utilization:</w:t>
      </w:r>
      <w:r w:rsidRPr="004B7249">
        <w:rPr>
          <w:rFonts w:ascii="Times New Roman" w:hAnsi="Times New Roman" w:cs="Times New Roman"/>
        </w:rPr>
        <w:t xml:space="preserve"> </w:t>
      </w:r>
      <w:r w:rsidRPr="002F467B">
        <w:rPr>
          <w:rFonts w:ascii="Times New Roman" w:hAnsi="Times New Roman" w:cs="Times New Roman"/>
        </w:rPr>
        <w:t>A majority of customers have credit limits below $20,000, suggesting a potential credit line increase for eligible users, which could drive higher spending and revenue.</w:t>
      </w:r>
    </w:p>
    <w:p w14:paraId="0DC21694" w14:textId="77777777" w:rsidR="00B97F44" w:rsidRPr="004B7249" w:rsidRDefault="00B97F44" w:rsidP="002B35AD">
      <w:pPr>
        <w:rPr>
          <w:rFonts w:ascii="Times New Roman" w:hAnsi="Times New Roman" w:cs="Times New Roman"/>
          <w:b/>
          <w:bCs/>
        </w:rPr>
      </w:pPr>
    </w:p>
    <w:p w14:paraId="74FFD709" w14:textId="068A96A6" w:rsidR="002B35AD" w:rsidRPr="004B7249" w:rsidRDefault="002B35AD" w:rsidP="002B35AD">
      <w:pPr>
        <w:rPr>
          <w:rFonts w:ascii="Times New Roman" w:hAnsi="Times New Roman" w:cs="Times New Roman"/>
          <w:b/>
          <w:bCs/>
        </w:rPr>
      </w:pPr>
      <w:r w:rsidRPr="004B7249">
        <w:rPr>
          <w:rFonts w:ascii="Times New Roman" w:hAnsi="Times New Roman" w:cs="Times New Roman"/>
          <w:b/>
          <w:bCs/>
        </w:rPr>
        <w:t xml:space="preserve">2. </w:t>
      </w:r>
      <w:bookmarkStart w:id="3" w:name="Product_Performance_Profitability"/>
      <w:r w:rsidRPr="004B7249">
        <w:rPr>
          <w:rFonts w:ascii="Times New Roman" w:hAnsi="Times New Roman" w:cs="Times New Roman"/>
          <w:b/>
          <w:bCs/>
        </w:rPr>
        <w:t>Product Performance &amp; Profitability</w:t>
      </w:r>
      <w:bookmarkEnd w:id="3"/>
    </w:p>
    <w:p w14:paraId="15E978D2" w14:textId="77777777" w:rsidR="002B35AD" w:rsidRPr="004B7249" w:rsidRDefault="002B35AD" w:rsidP="002B35AD">
      <w:pPr>
        <w:numPr>
          <w:ilvl w:val="0"/>
          <w:numId w:val="35"/>
        </w:numPr>
        <w:rPr>
          <w:rFonts w:ascii="Times New Roman" w:hAnsi="Times New Roman" w:cs="Times New Roman"/>
        </w:rPr>
      </w:pPr>
      <w:r w:rsidRPr="004B7249">
        <w:rPr>
          <w:rFonts w:ascii="Times New Roman" w:hAnsi="Times New Roman" w:cs="Times New Roman"/>
          <w:b/>
          <w:bCs/>
        </w:rPr>
        <w:t>Revenue Drivers:</w:t>
      </w:r>
      <w:r w:rsidRPr="004B7249">
        <w:rPr>
          <w:rFonts w:ascii="Times New Roman" w:hAnsi="Times New Roman" w:cs="Times New Roman"/>
        </w:rPr>
        <w:t xml:space="preserve"> </w:t>
      </w:r>
      <w:r w:rsidRPr="002F467B">
        <w:rPr>
          <w:rFonts w:ascii="Times New Roman" w:hAnsi="Times New Roman" w:cs="Times New Roman"/>
        </w:rPr>
        <w:t>The Blue card category generates the highest total revenue and profit, despite lower individual spending limits. Retention strategies for this segment are crucial for sustained profitability</w:t>
      </w:r>
      <w:r w:rsidRPr="004B7249">
        <w:rPr>
          <w:rFonts w:ascii="Times New Roman" w:hAnsi="Times New Roman" w:cs="Times New Roman"/>
        </w:rPr>
        <w:t>.</w:t>
      </w:r>
    </w:p>
    <w:p w14:paraId="38CCD034" w14:textId="77777777" w:rsidR="002B35AD" w:rsidRPr="002F467B" w:rsidRDefault="002B35AD" w:rsidP="002B35AD">
      <w:pPr>
        <w:numPr>
          <w:ilvl w:val="0"/>
          <w:numId w:val="35"/>
        </w:numPr>
        <w:rPr>
          <w:rFonts w:ascii="Times New Roman" w:hAnsi="Times New Roman" w:cs="Times New Roman"/>
        </w:rPr>
      </w:pPr>
      <w:r w:rsidRPr="004B7249">
        <w:rPr>
          <w:rFonts w:ascii="Times New Roman" w:hAnsi="Times New Roman" w:cs="Times New Roman"/>
          <w:b/>
          <w:bCs/>
        </w:rPr>
        <w:t>Income Sources:</w:t>
      </w:r>
      <w:r w:rsidRPr="004B7249">
        <w:rPr>
          <w:rFonts w:ascii="Times New Roman" w:hAnsi="Times New Roman" w:cs="Times New Roman"/>
        </w:rPr>
        <w:t xml:space="preserve"> </w:t>
      </w:r>
      <w:r w:rsidRPr="002F467B">
        <w:rPr>
          <w:rFonts w:ascii="Times New Roman" w:hAnsi="Times New Roman" w:cs="Times New Roman"/>
        </w:rPr>
        <w:t>Interest income is the primary revenue contributor, with annual fees playing a secondary role. Enhancing interest-based strategies, such as balance transfer offers or personalized interest rates, could further boost revenue.</w:t>
      </w:r>
    </w:p>
    <w:p w14:paraId="2827A3E9" w14:textId="77777777" w:rsidR="00B97F44" w:rsidRPr="004B7249" w:rsidRDefault="00B97F44" w:rsidP="002B35AD">
      <w:pPr>
        <w:rPr>
          <w:rFonts w:ascii="Times New Roman" w:hAnsi="Times New Roman" w:cs="Times New Roman"/>
          <w:b/>
          <w:bCs/>
        </w:rPr>
      </w:pPr>
    </w:p>
    <w:p w14:paraId="245C3269" w14:textId="69E8EF0D" w:rsidR="002B35AD" w:rsidRPr="004B7249" w:rsidRDefault="002B35AD" w:rsidP="002B35AD">
      <w:pPr>
        <w:rPr>
          <w:rFonts w:ascii="Times New Roman" w:hAnsi="Times New Roman" w:cs="Times New Roman"/>
          <w:b/>
          <w:bCs/>
        </w:rPr>
      </w:pPr>
      <w:r w:rsidRPr="004B7249">
        <w:rPr>
          <w:rFonts w:ascii="Times New Roman" w:hAnsi="Times New Roman" w:cs="Times New Roman"/>
          <w:b/>
          <w:bCs/>
        </w:rPr>
        <w:t>3. Operational Efficiency &amp; Risk Management</w:t>
      </w:r>
    </w:p>
    <w:p w14:paraId="00069F9E" w14:textId="77777777" w:rsidR="002B35AD" w:rsidRPr="004B7249" w:rsidRDefault="002B35AD" w:rsidP="002B35AD">
      <w:pPr>
        <w:numPr>
          <w:ilvl w:val="0"/>
          <w:numId w:val="36"/>
        </w:numPr>
        <w:rPr>
          <w:rFonts w:ascii="Times New Roman" w:hAnsi="Times New Roman" w:cs="Times New Roman"/>
        </w:rPr>
      </w:pPr>
      <w:r w:rsidRPr="004B7249">
        <w:rPr>
          <w:rFonts w:ascii="Times New Roman" w:hAnsi="Times New Roman" w:cs="Times New Roman"/>
          <w:b/>
          <w:bCs/>
        </w:rPr>
        <w:t>Profit Trends:</w:t>
      </w:r>
      <w:r w:rsidRPr="004B7249">
        <w:rPr>
          <w:rFonts w:ascii="Times New Roman" w:hAnsi="Times New Roman" w:cs="Times New Roman"/>
        </w:rPr>
        <w:t xml:space="preserve"> </w:t>
      </w:r>
      <w:r w:rsidRPr="002F467B">
        <w:rPr>
          <w:rFonts w:ascii="Times New Roman" w:hAnsi="Times New Roman" w:cs="Times New Roman"/>
        </w:rPr>
        <w:t>Fluctuations in monthly profit indicate seasonal variations in revenue generation. Identifying peak and low seasons can optimize marketing efforts, resource allocation, and credit risk strategies.</w:t>
      </w:r>
    </w:p>
    <w:p w14:paraId="19263017" w14:textId="4F1ED7C3" w:rsidR="002B35AD" w:rsidRPr="002F467B" w:rsidRDefault="002B35AD" w:rsidP="002B35AD">
      <w:pPr>
        <w:numPr>
          <w:ilvl w:val="0"/>
          <w:numId w:val="36"/>
        </w:numPr>
        <w:rPr>
          <w:rFonts w:ascii="Times New Roman" w:hAnsi="Times New Roman" w:cs="Times New Roman"/>
        </w:rPr>
      </w:pPr>
      <w:r w:rsidRPr="004B7249">
        <w:rPr>
          <w:rFonts w:ascii="Times New Roman" w:hAnsi="Times New Roman" w:cs="Times New Roman"/>
          <w:b/>
          <w:bCs/>
        </w:rPr>
        <w:t>Credit Limit Exceedance:</w:t>
      </w:r>
      <w:r w:rsidRPr="004B7249">
        <w:rPr>
          <w:rFonts w:ascii="Times New Roman" w:hAnsi="Times New Roman" w:cs="Times New Roman"/>
        </w:rPr>
        <w:t xml:space="preserve"> </w:t>
      </w:r>
      <w:r w:rsidRPr="002F467B">
        <w:rPr>
          <w:rFonts w:ascii="Times New Roman" w:hAnsi="Times New Roman" w:cs="Times New Roman"/>
        </w:rPr>
        <w:t>Customers exceeding their credit limits pose a potential credit risk. Proactive interventions, such as adjusting credit limits, offering financial counselling, or promoting responsible spending, can mitigate default risks.</w:t>
      </w:r>
    </w:p>
    <w:p w14:paraId="76222298" w14:textId="77777777" w:rsidR="00B97F44" w:rsidRPr="004B7249" w:rsidRDefault="00B97F44" w:rsidP="002B35AD">
      <w:pPr>
        <w:rPr>
          <w:rFonts w:ascii="Times New Roman" w:hAnsi="Times New Roman" w:cs="Times New Roman"/>
          <w:b/>
          <w:bCs/>
        </w:rPr>
      </w:pPr>
    </w:p>
    <w:p w14:paraId="0E8C083A" w14:textId="77777777" w:rsidR="002F467B" w:rsidRDefault="002F467B" w:rsidP="002B35AD">
      <w:pPr>
        <w:rPr>
          <w:b/>
          <w:bCs/>
        </w:rPr>
      </w:pPr>
    </w:p>
    <w:p w14:paraId="65264231" w14:textId="77777777" w:rsidR="002F467B" w:rsidRDefault="002F467B" w:rsidP="002B35AD">
      <w:pPr>
        <w:rPr>
          <w:b/>
          <w:bCs/>
        </w:rPr>
      </w:pPr>
    </w:p>
    <w:p w14:paraId="3EE87108" w14:textId="77777777" w:rsidR="002F467B" w:rsidRDefault="002F467B" w:rsidP="002B35AD">
      <w:pPr>
        <w:rPr>
          <w:b/>
          <w:bCs/>
        </w:rPr>
      </w:pPr>
    </w:p>
    <w:p w14:paraId="695CF1E9" w14:textId="77777777" w:rsidR="00804631" w:rsidRDefault="00804631" w:rsidP="002B35AD">
      <w:pPr>
        <w:rPr>
          <w:rFonts w:ascii="Times New Roman" w:hAnsi="Times New Roman" w:cs="Times New Roman"/>
          <w:b/>
          <w:bCs/>
        </w:rPr>
      </w:pPr>
    </w:p>
    <w:p w14:paraId="3E03FF58" w14:textId="77777777" w:rsidR="00804631" w:rsidRDefault="00804631" w:rsidP="002B35AD">
      <w:pPr>
        <w:rPr>
          <w:rFonts w:ascii="Times New Roman" w:hAnsi="Times New Roman" w:cs="Times New Roman"/>
          <w:b/>
          <w:bCs/>
        </w:rPr>
      </w:pPr>
    </w:p>
    <w:p w14:paraId="690FA4F7" w14:textId="2DB96FD5" w:rsidR="002B35AD" w:rsidRPr="004B7249" w:rsidRDefault="002B35AD" w:rsidP="002B35AD">
      <w:pPr>
        <w:rPr>
          <w:rFonts w:ascii="Times New Roman" w:hAnsi="Times New Roman" w:cs="Times New Roman"/>
          <w:b/>
          <w:bCs/>
        </w:rPr>
      </w:pPr>
      <w:r w:rsidRPr="004B7249">
        <w:rPr>
          <w:rFonts w:ascii="Times New Roman" w:hAnsi="Times New Roman" w:cs="Times New Roman"/>
          <w:b/>
          <w:bCs/>
        </w:rPr>
        <w:lastRenderedPageBreak/>
        <w:t>4. Decision-Making Impact</w:t>
      </w:r>
    </w:p>
    <w:p w14:paraId="18389196" w14:textId="77777777" w:rsidR="002B35AD" w:rsidRPr="002F467B" w:rsidRDefault="002B35AD" w:rsidP="002B35AD">
      <w:pPr>
        <w:numPr>
          <w:ilvl w:val="0"/>
          <w:numId w:val="37"/>
        </w:numPr>
        <w:rPr>
          <w:rFonts w:ascii="Times New Roman" w:hAnsi="Times New Roman" w:cs="Times New Roman"/>
        </w:rPr>
      </w:pPr>
      <w:r w:rsidRPr="004B7249">
        <w:rPr>
          <w:rFonts w:ascii="Times New Roman" w:hAnsi="Times New Roman" w:cs="Times New Roman"/>
          <w:b/>
          <w:bCs/>
        </w:rPr>
        <w:t>Customer Segmentation &amp; Personalization:</w:t>
      </w:r>
      <w:r w:rsidRPr="004B7249">
        <w:rPr>
          <w:rFonts w:ascii="Times New Roman" w:hAnsi="Times New Roman" w:cs="Times New Roman"/>
        </w:rPr>
        <w:t xml:space="preserve"> </w:t>
      </w:r>
      <w:r w:rsidRPr="002F467B">
        <w:rPr>
          <w:rFonts w:ascii="Times New Roman" w:hAnsi="Times New Roman" w:cs="Times New Roman"/>
        </w:rPr>
        <w:t>The insights enable data-driven customer segmentation, allowing for personalized marketing campaigns, loyalty programs, and tailored financial solutions.</w:t>
      </w:r>
    </w:p>
    <w:p w14:paraId="4D35E070" w14:textId="3822649D" w:rsidR="002B35AD" w:rsidRPr="002F467B" w:rsidRDefault="002B35AD" w:rsidP="002B35AD">
      <w:pPr>
        <w:numPr>
          <w:ilvl w:val="0"/>
          <w:numId w:val="37"/>
        </w:numPr>
        <w:rPr>
          <w:rFonts w:ascii="Times New Roman" w:hAnsi="Times New Roman" w:cs="Times New Roman"/>
        </w:rPr>
      </w:pPr>
      <w:r w:rsidRPr="004B7249">
        <w:rPr>
          <w:rFonts w:ascii="Times New Roman" w:hAnsi="Times New Roman" w:cs="Times New Roman"/>
          <w:b/>
          <w:bCs/>
        </w:rPr>
        <w:t>Product Strategy &amp; Optimization:</w:t>
      </w:r>
      <w:r w:rsidRPr="004B7249">
        <w:rPr>
          <w:rFonts w:ascii="Times New Roman" w:hAnsi="Times New Roman" w:cs="Times New Roman"/>
        </w:rPr>
        <w:t xml:space="preserve"> </w:t>
      </w:r>
      <w:r w:rsidRPr="002F467B">
        <w:rPr>
          <w:rFonts w:ascii="Times New Roman" w:hAnsi="Times New Roman" w:cs="Times New Roman"/>
        </w:rPr>
        <w:t>Analysing card category performance helps in refining product features, pricing structures, and promotional offers to maximize profitability.</w:t>
      </w:r>
    </w:p>
    <w:p w14:paraId="6FED67EA" w14:textId="6CC7328F" w:rsidR="00B97F44" w:rsidRPr="009E5A6A" w:rsidRDefault="002B35AD" w:rsidP="00EE322E">
      <w:pPr>
        <w:numPr>
          <w:ilvl w:val="0"/>
          <w:numId w:val="37"/>
        </w:numPr>
        <w:rPr>
          <w:rFonts w:ascii="Times New Roman" w:hAnsi="Times New Roman" w:cs="Times New Roman"/>
        </w:rPr>
      </w:pPr>
      <w:r w:rsidRPr="004B7249">
        <w:rPr>
          <w:rFonts w:ascii="Times New Roman" w:hAnsi="Times New Roman" w:cs="Times New Roman"/>
          <w:b/>
          <w:bCs/>
        </w:rPr>
        <w:t>Profitability Enhancement</w:t>
      </w:r>
      <w:r w:rsidRPr="002F467B">
        <w:rPr>
          <w:rFonts w:ascii="Times New Roman" w:hAnsi="Times New Roman" w:cs="Times New Roman"/>
        </w:rPr>
        <w:t>: By analysing revenue streams, profit margins, and cost structures, businesses can implement strategies to optimize costs and maximize returns.</w:t>
      </w:r>
    </w:p>
    <w:p w14:paraId="1CA1BF74" w14:textId="77777777" w:rsidR="00B97F44" w:rsidRDefault="00B97F44" w:rsidP="00EE322E">
      <w:pPr>
        <w:rPr>
          <w:b/>
          <w:bCs/>
          <w:sz w:val="28"/>
          <w:szCs w:val="28"/>
        </w:rPr>
      </w:pPr>
    </w:p>
    <w:p w14:paraId="48FC0C19" w14:textId="77777777" w:rsidR="00B97F44" w:rsidRDefault="00B97F44" w:rsidP="00EE322E">
      <w:pPr>
        <w:rPr>
          <w:b/>
          <w:bCs/>
          <w:sz w:val="28"/>
          <w:szCs w:val="28"/>
        </w:rPr>
      </w:pPr>
    </w:p>
    <w:p w14:paraId="4C29E704" w14:textId="77777777" w:rsidR="009E5A6A" w:rsidRPr="009E5A6A" w:rsidRDefault="009E5A6A" w:rsidP="009E5A6A">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E5A6A">
        <w:rPr>
          <w:rFonts w:ascii="Times New Roman" w:eastAsia="Times New Roman" w:hAnsi="Times New Roman" w:cs="Times New Roman"/>
          <w:b/>
          <w:bCs/>
          <w:kern w:val="0"/>
          <w:sz w:val="27"/>
          <w:szCs w:val="27"/>
          <w:lang w:eastAsia="en-IN"/>
          <w14:ligatures w14:val="none"/>
        </w:rPr>
        <w:t>Challenges &amp; Solutions</w:t>
      </w:r>
    </w:p>
    <w:p w14:paraId="7E907225" w14:textId="77777777" w:rsidR="009E5A6A" w:rsidRPr="009E5A6A" w:rsidRDefault="009E5A6A" w:rsidP="009E5A6A">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Data Cleaning &amp; Preparation</w:t>
      </w:r>
    </w:p>
    <w:p w14:paraId="0677F2A7"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Challenge:</w:t>
      </w:r>
      <w:r w:rsidRPr="009E5A6A">
        <w:rPr>
          <w:rFonts w:ascii="Times New Roman" w:eastAsia="Times New Roman" w:hAnsi="Times New Roman" w:cs="Times New Roman"/>
          <w:kern w:val="0"/>
          <w:lang w:eastAsia="en-IN"/>
          <w14:ligatures w14:val="none"/>
        </w:rPr>
        <w:t xml:space="preserve"> Data needed restructuring, format adjustments, and new calculated fields.</w:t>
      </w:r>
    </w:p>
    <w:p w14:paraId="42A491DD"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Solution:</w:t>
      </w:r>
      <w:r w:rsidRPr="009E5A6A">
        <w:rPr>
          <w:rFonts w:ascii="Times New Roman" w:eastAsia="Times New Roman" w:hAnsi="Times New Roman" w:cs="Times New Roman"/>
          <w:kern w:val="0"/>
          <w:lang w:eastAsia="en-IN"/>
          <w14:ligatures w14:val="none"/>
        </w:rPr>
        <w:t xml:space="preserve"> Used Power Query and DAX to format values, create columns (e.g., Credit Limit bins), and improve data visualization.</w:t>
      </w:r>
    </w:p>
    <w:p w14:paraId="3E7C90AB" w14:textId="77777777" w:rsidR="009E5A6A" w:rsidRPr="009E5A6A" w:rsidRDefault="009E5A6A" w:rsidP="009E5A6A">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DAX Calculations &amp; Accuracy</w:t>
      </w:r>
    </w:p>
    <w:p w14:paraId="4BC6D19A"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Challenge:</w:t>
      </w:r>
      <w:r w:rsidRPr="009E5A6A">
        <w:rPr>
          <w:rFonts w:ascii="Times New Roman" w:eastAsia="Times New Roman" w:hAnsi="Times New Roman" w:cs="Times New Roman"/>
          <w:kern w:val="0"/>
          <w:lang w:eastAsia="en-IN"/>
          <w14:ligatures w14:val="none"/>
        </w:rPr>
        <w:t xml:space="preserve"> Finding the right formulas for accurate results was difficult.</w:t>
      </w:r>
    </w:p>
    <w:p w14:paraId="2563E6DA"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Solution:</w:t>
      </w:r>
      <w:r w:rsidRPr="009E5A6A">
        <w:rPr>
          <w:rFonts w:ascii="Times New Roman" w:eastAsia="Times New Roman" w:hAnsi="Times New Roman" w:cs="Times New Roman"/>
          <w:kern w:val="0"/>
          <w:lang w:eastAsia="en-IN"/>
          <w14:ligatures w14:val="none"/>
        </w:rPr>
        <w:t xml:space="preserve"> Used DAX functions like CALCULATE, FILTER, and IF, testing outputs manually to ensure correctness.</w:t>
      </w:r>
    </w:p>
    <w:p w14:paraId="049BEDE0" w14:textId="77777777" w:rsidR="009E5A6A" w:rsidRPr="009E5A6A" w:rsidRDefault="009E5A6A" w:rsidP="009E5A6A">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Credit Limit Bins &amp; Grouping</w:t>
      </w:r>
    </w:p>
    <w:p w14:paraId="6D015216"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Challenge:</w:t>
      </w:r>
      <w:r w:rsidRPr="009E5A6A">
        <w:rPr>
          <w:rFonts w:ascii="Times New Roman" w:eastAsia="Times New Roman" w:hAnsi="Times New Roman" w:cs="Times New Roman"/>
          <w:kern w:val="0"/>
          <w:lang w:eastAsia="en-IN"/>
          <w14:ligatures w14:val="none"/>
        </w:rPr>
        <w:t xml:space="preserve"> No predefined categories for credit limits.</w:t>
      </w:r>
    </w:p>
    <w:p w14:paraId="66B6FA2B"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Solution:</w:t>
      </w:r>
      <w:r w:rsidRPr="009E5A6A">
        <w:rPr>
          <w:rFonts w:ascii="Times New Roman" w:eastAsia="Times New Roman" w:hAnsi="Times New Roman" w:cs="Times New Roman"/>
          <w:kern w:val="0"/>
          <w:lang w:eastAsia="en-IN"/>
          <w14:ligatures w14:val="none"/>
        </w:rPr>
        <w:t xml:space="preserve"> Created DAX-based bins for better segmentation and analysis.</w:t>
      </w:r>
    </w:p>
    <w:p w14:paraId="14A83E48" w14:textId="77777777" w:rsidR="009E5A6A" w:rsidRPr="009E5A6A" w:rsidRDefault="009E5A6A" w:rsidP="009E5A6A">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Dashboard Navigation</w:t>
      </w:r>
    </w:p>
    <w:p w14:paraId="156A10E6"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Challenge:</w:t>
      </w:r>
      <w:r w:rsidRPr="009E5A6A">
        <w:rPr>
          <w:rFonts w:ascii="Times New Roman" w:eastAsia="Times New Roman" w:hAnsi="Times New Roman" w:cs="Times New Roman"/>
          <w:kern w:val="0"/>
          <w:lang w:eastAsia="en-IN"/>
          <w14:ligatures w14:val="none"/>
        </w:rPr>
        <w:t xml:space="preserve"> Users needed an easy way to switch between pages.</w:t>
      </w:r>
    </w:p>
    <w:p w14:paraId="2116F8A3"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Solution:</w:t>
      </w:r>
      <w:r w:rsidRPr="009E5A6A">
        <w:rPr>
          <w:rFonts w:ascii="Times New Roman" w:eastAsia="Times New Roman" w:hAnsi="Times New Roman" w:cs="Times New Roman"/>
          <w:kern w:val="0"/>
          <w:lang w:eastAsia="en-IN"/>
          <w14:ligatures w14:val="none"/>
        </w:rPr>
        <w:t xml:space="preserve"> Added navigation buttons for smooth transitions.</w:t>
      </w:r>
    </w:p>
    <w:p w14:paraId="094D37B8" w14:textId="77777777" w:rsidR="009E5A6A" w:rsidRPr="009E5A6A" w:rsidRDefault="009E5A6A" w:rsidP="009E5A6A">
      <w:pPr>
        <w:numPr>
          <w:ilvl w:val="0"/>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Formatting &amp; User Experience</w:t>
      </w:r>
    </w:p>
    <w:p w14:paraId="725F51A7" w14:textId="77777777"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Challenge:</w:t>
      </w:r>
      <w:r w:rsidRPr="009E5A6A">
        <w:rPr>
          <w:rFonts w:ascii="Times New Roman" w:eastAsia="Times New Roman" w:hAnsi="Times New Roman" w:cs="Times New Roman"/>
          <w:kern w:val="0"/>
          <w:lang w:eastAsia="en-IN"/>
          <w14:ligatures w14:val="none"/>
        </w:rPr>
        <w:t xml:space="preserve"> Maintaining a professional, visually appealing dashboard.</w:t>
      </w:r>
    </w:p>
    <w:p w14:paraId="4DCC5C44" w14:textId="5330CC43" w:rsidR="009E5A6A" w:rsidRPr="009E5A6A" w:rsidRDefault="009E5A6A" w:rsidP="009E5A6A">
      <w:pPr>
        <w:numPr>
          <w:ilvl w:val="1"/>
          <w:numId w:val="70"/>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9E5A6A">
        <w:rPr>
          <w:rFonts w:ascii="Times New Roman" w:eastAsia="Times New Roman" w:hAnsi="Times New Roman" w:cs="Times New Roman"/>
          <w:b/>
          <w:bCs/>
          <w:kern w:val="0"/>
          <w:lang w:eastAsia="en-IN"/>
          <w14:ligatures w14:val="none"/>
        </w:rPr>
        <w:t>Solution:</w:t>
      </w:r>
      <w:r w:rsidRPr="009E5A6A">
        <w:rPr>
          <w:rFonts w:ascii="Times New Roman" w:eastAsia="Times New Roman" w:hAnsi="Times New Roman" w:cs="Times New Roman"/>
          <w:kern w:val="0"/>
          <w:lang w:eastAsia="en-IN"/>
          <w14:ligatures w14:val="none"/>
        </w:rPr>
        <w:t xml:space="preserve"> Used consistent </w:t>
      </w:r>
      <w:r w:rsidRPr="009E5A6A">
        <w:rPr>
          <w:rFonts w:ascii="Times New Roman" w:eastAsia="Times New Roman" w:hAnsi="Times New Roman" w:cs="Times New Roman"/>
          <w:kern w:val="0"/>
          <w:lang w:eastAsia="en-IN"/>
          <w14:ligatures w14:val="none"/>
        </w:rPr>
        <w:t>colours</w:t>
      </w:r>
      <w:r w:rsidRPr="009E5A6A">
        <w:rPr>
          <w:rFonts w:ascii="Times New Roman" w:eastAsia="Times New Roman" w:hAnsi="Times New Roman" w:cs="Times New Roman"/>
          <w:kern w:val="0"/>
          <w:lang w:eastAsia="en-IN"/>
          <w14:ligatures w14:val="none"/>
        </w:rPr>
        <w:t>, proper alignment, and clear labels for readability.</w:t>
      </w:r>
    </w:p>
    <w:p w14:paraId="70E71B8B" w14:textId="77777777" w:rsidR="00B97F44" w:rsidRPr="004B7249" w:rsidRDefault="00B97F44" w:rsidP="00B97F44">
      <w:pPr>
        <w:spacing w:before="100" w:beforeAutospacing="1" w:after="100" w:afterAutospacing="1" w:line="240" w:lineRule="auto"/>
        <w:rPr>
          <w:rFonts w:ascii="Times New Roman" w:eastAsia="Times New Roman" w:hAnsi="Times New Roman" w:cs="Times New Roman"/>
          <w:kern w:val="0"/>
          <w:lang w:eastAsia="en-IN"/>
          <w14:ligatures w14:val="none"/>
        </w:rPr>
      </w:pPr>
    </w:p>
    <w:p w14:paraId="5F93C4AA" w14:textId="77777777" w:rsidR="00B97F44" w:rsidRPr="00EE322E" w:rsidRDefault="00B97F44" w:rsidP="00EE322E">
      <w:pPr>
        <w:rPr>
          <w:b/>
          <w:bCs/>
        </w:rPr>
      </w:pPr>
    </w:p>
    <w:p w14:paraId="590C132D" w14:textId="77777777" w:rsidR="00B97F44" w:rsidRDefault="00B97F44" w:rsidP="00EE322E">
      <w:pPr>
        <w:rPr>
          <w:b/>
          <w:bCs/>
        </w:rPr>
      </w:pPr>
    </w:p>
    <w:p w14:paraId="5D3E0F59" w14:textId="77777777" w:rsidR="00B97F44" w:rsidRDefault="00B97F44" w:rsidP="00EE322E">
      <w:pPr>
        <w:rPr>
          <w:b/>
          <w:bCs/>
        </w:rPr>
      </w:pPr>
    </w:p>
    <w:p w14:paraId="33639525" w14:textId="77777777" w:rsidR="00804631" w:rsidRDefault="00804631" w:rsidP="00EE322E">
      <w:pPr>
        <w:rPr>
          <w:rFonts w:ascii="Times New Roman" w:hAnsi="Times New Roman" w:cs="Times New Roman"/>
          <w:b/>
          <w:bCs/>
          <w:sz w:val="32"/>
          <w:szCs w:val="32"/>
        </w:rPr>
      </w:pPr>
    </w:p>
    <w:p w14:paraId="57AAC5CD" w14:textId="3A6798F4" w:rsidR="00EE322E" w:rsidRPr="00F860B8" w:rsidRDefault="00EE322E" w:rsidP="00EE322E">
      <w:pPr>
        <w:rPr>
          <w:rFonts w:ascii="Times New Roman" w:hAnsi="Times New Roman" w:cs="Times New Roman"/>
          <w:b/>
          <w:bCs/>
          <w:sz w:val="32"/>
          <w:szCs w:val="32"/>
        </w:rPr>
      </w:pPr>
      <w:r w:rsidRPr="00F860B8">
        <w:rPr>
          <w:rFonts w:ascii="Times New Roman" w:hAnsi="Times New Roman" w:cs="Times New Roman"/>
          <w:b/>
          <w:bCs/>
          <w:sz w:val="32"/>
          <w:szCs w:val="32"/>
        </w:rPr>
        <w:lastRenderedPageBreak/>
        <w:t>Conclusion</w:t>
      </w:r>
    </w:p>
    <w:p w14:paraId="03BBA228" w14:textId="439AEAA0" w:rsidR="00CB4D73" w:rsidRPr="00F860B8" w:rsidRDefault="00CB4D73" w:rsidP="00CB4D73">
      <w:pPr>
        <w:rPr>
          <w:rFonts w:ascii="Times New Roman" w:hAnsi="Times New Roman" w:cs="Times New Roman"/>
          <w:b/>
          <w:bCs/>
        </w:rPr>
      </w:pPr>
      <w:r w:rsidRPr="00F860B8">
        <w:rPr>
          <w:rFonts w:ascii="Times New Roman" w:hAnsi="Times New Roman" w:cs="Times New Roman"/>
          <w:b/>
          <w:bCs/>
        </w:rPr>
        <w:t>Project Outcome:</w:t>
      </w:r>
    </w:p>
    <w:p w14:paraId="5048997E" w14:textId="24913205" w:rsidR="00CB4D73" w:rsidRPr="009E5A6A" w:rsidRDefault="00CB4D73" w:rsidP="00CB4D73">
      <w:pPr>
        <w:rPr>
          <w:rFonts w:ascii="Times New Roman" w:hAnsi="Times New Roman" w:cs="Times New Roman"/>
        </w:rPr>
      </w:pPr>
      <w:r w:rsidRPr="009E5A6A">
        <w:rPr>
          <w:rFonts w:ascii="Times New Roman" w:hAnsi="Times New Roman" w:cs="Times New Roman"/>
        </w:rPr>
        <w:t>The Credit Card Portfolio Performance Analysis dashboard successfully provides key insights into customer behaviour, spending patterns, credit utilization, and profitability trends. By leveraging interactive visuals and DAX calculations, the dashboard enables stakeholders to:</w:t>
      </w:r>
    </w:p>
    <w:p w14:paraId="0C356320" w14:textId="77777777" w:rsidR="00CB4D73" w:rsidRPr="00F860B8" w:rsidRDefault="00CB4D73" w:rsidP="00CB4D73">
      <w:pPr>
        <w:numPr>
          <w:ilvl w:val="0"/>
          <w:numId w:val="43"/>
        </w:numPr>
        <w:rPr>
          <w:rFonts w:ascii="Times New Roman" w:hAnsi="Times New Roman" w:cs="Times New Roman"/>
        </w:rPr>
      </w:pPr>
      <w:r w:rsidRPr="00F860B8">
        <w:rPr>
          <w:rFonts w:ascii="Times New Roman" w:hAnsi="Times New Roman" w:cs="Times New Roman"/>
          <w:b/>
          <w:bCs/>
        </w:rPr>
        <w:t>Understand cardholder distribution</w:t>
      </w:r>
      <w:r w:rsidRPr="00F860B8">
        <w:rPr>
          <w:rFonts w:ascii="Times New Roman" w:hAnsi="Times New Roman" w:cs="Times New Roman"/>
        </w:rPr>
        <w:t>, with "Blue" cardholders forming the largest segment.</w:t>
      </w:r>
    </w:p>
    <w:p w14:paraId="772868C3" w14:textId="25FC80A4" w:rsidR="00CB4D73" w:rsidRPr="00F860B8" w:rsidRDefault="00CB4D73" w:rsidP="00CB4D73">
      <w:pPr>
        <w:numPr>
          <w:ilvl w:val="0"/>
          <w:numId w:val="43"/>
        </w:numPr>
        <w:rPr>
          <w:rFonts w:ascii="Times New Roman" w:hAnsi="Times New Roman" w:cs="Times New Roman"/>
        </w:rPr>
      </w:pPr>
      <w:r w:rsidRPr="00F860B8">
        <w:rPr>
          <w:rFonts w:ascii="Times New Roman" w:hAnsi="Times New Roman" w:cs="Times New Roman"/>
          <w:b/>
          <w:bCs/>
        </w:rPr>
        <w:t>Analyse spending habits</w:t>
      </w:r>
      <w:r w:rsidRPr="00F860B8">
        <w:rPr>
          <w:rFonts w:ascii="Times New Roman" w:hAnsi="Times New Roman" w:cs="Times New Roman"/>
        </w:rPr>
        <w:t>, where "Bills" and "Entertainment" emerge as the top categories.</w:t>
      </w:r>
    </w:p>
    <w:p w14:paraId="6447EC23" w14:textId="77777777" w:rsidR="00CB4D73" w:rsidRPr="00F860B8" w:rsidRDefault="00CB4D73" w:rsidP="00CB4D73">
      <w:pPr>
        <w:numPr>
          <w:ilvl w:val="0"/>
          <w:numId w:val="43"/>
        </w:numPr>
        <w:rPr>
          <w:rFonts w:ascii="Times New Roman" w:hAnsi="Times New Roman" w:cs="Times New Roman"/>
        </w:rPr>
      </w:pPr>
      <w:r w:rsidRPr="00F860B8">
        <w:rPr>
          <w:rFonts w:ascii="Times New Roman" w:hAnsi="Times New Roman" w:cs="Times New Roman"/>
          <w:b/>
          <w:bCs/>
        </w:rPr>
        <w:t>Evaluate credit utilization</w:t>
      </w:r>
      <w:r w:rsidRPr="00F860B8">
        <w:rPr>
          <w:rFonts w:ascii="Times New Roman" w:hAnsi="Times New Roman" w:cs="Times New Roman"/>
        </w:rPr>
        <w:t>, identifying customers exceeding their credit limits.</w:t>
      </w:r>
    </w:p>
    <w:p w14:paraId="363AD8C0" w14:textId="77777777" w:rsidR="00CB4D73" w:rsidRPr="00F860B8" w:rsidRDefault="00CB4D73" w:rsidP="00CB4D73">
      <w:pPr>
        <w:numPr>
          <w:ilvl w:val="0"/>
          <w:numId w:val="43"/>
        </w:numPr>
        <w:rPr>
          <w:rFonts w:ascii="Times New Roman" w:hAnsi="Times New Roman" w:cs="Times New Roman"/>
        </w:rPr>
      </w:pPr>
      <w:r w:rsidRPr="00F860B8">
        <w:rPr>
          <w:rFonts w:ascii="Times New Roman" w:hAnsi="Times New Roman" w:cs="Times New Roman"/>
          <w:b/>
          <w:bCs/>
        </w:rPr>
        <w:t>Assess revenue drivers</w:t>
      </w:r>
      <w:r w:rsidRPr="00F860B8">
        <w:rPr>
          <w:rFonts w:ascii="Times New Roman" w:hAnsi="Times New Roman" w:cs="Times New Roman"/>
        </w:rPr>
        <w:t xml:space="preserve">, highlighting the role of </w:t>
      </w:r>
      <w:r w:rsidRPr="00F860B8">
        <w:rPr>
          <w:rFonts w:ascii="Times New Roman" w:hAnsi="Times New Roman" w:cs="Times New Roman"/>
          <w:b/>
          <w:bCs/>
        </w:rPr>
        <w:t>interest income</w:t>
      </w:r>
      <w:r w:rsidRPr="00F860B8">
        <w:rPr>
          <w:rFonts w:ascii="Times New Roman" w:hAnsi="Times New Roman" w:cs="Times New Roman"/>
        </w:rPr>
        <w:t xml:space="preserve"> as the primary source.</w:t>
      </w:r>
    </w:p>
    <w:p w14:paraId="0A9A1605" w14:textId="77777777" w:rsidR="00CB4D73" w:rsidRPr="00F860B8" w:rsidRDefault="00CB4D73" w:rsidP="00CB4D73">
      <w:pPr>
        <w:numPr>
          <w:ilvl w:val="0"/>
          <w:numId w:val="43"/>
        </w:numPr>
        <w:rPr>
          <w:rFonts w:ascii="Times New Roman" w:hAnsi="Times New Roman" w:cs="Times New Roman"/>
        </w:rPr>
      </w:pPr>
      <w:r w:rsidRPr="00F860B8">
        <w:rPr>
          <w:rFonts w:ascii="Times New Roman" w:hAnsi="Times New Roman" w:cs="Times New Roman"/>
          <w:b/>
          <w:bCs/>
        </w:rPr>
        <w:t>Monitor profitability trends</w:t>
      </w:r>
      <w:r w:rsidRPr="00F860B8">
        <w:rPr>
          <w:rFonts w:ascii="Times New Roman" w:hAnsi="Times New Roman" w:cs="Times New Roman"/>
        </w:rPr>
        <w:t>, detecting fluctuations in monthly profits.</w:t>
      </w:r>
    </w:p>
    <w:p w14:paraId="544B703E" w14:textId="77777777" w:rsidR="00CB4D73" w:rsidRPr="00F860B8" w:rsidRDefault="00CB4D73" w:rsidP="00CB4D73">
      <w:pPr>
        <w:numPr>
          <w:ilvl w:val="0"/>
          <w:numId w:val="43"/>
        </w:numPr>
        <w:rPr>
          <w:rFonts w:ascii="Times New Roman" w:hAnsi="Times New Roman" w:cs="Times New Roman"/>
        </w:rPr>
      </w:pPr>
      <w:r w:rsidRPr="00F860B8">
        <w:rPr>
          <w:rFonts w:ascii="Times New Roman" w:hAnsi="Times New Roman" w:cs="Times New Roman"/>
          <w:b/>
          <w:bCs/>
        </w:rPr>
        <w:t>Identify delinquent accounts</w:t>
      </w:r>
      <w:r w:rsidRPr="00F860B8">
        <w:rPr>
          <w:rFonts w:ascii="Times New Roman" w:hAnsi="Times New Roman" w:cs="Times New Roman"/>
        </w:rPr>
        <w:t>, allowing proactive risk management strategies.</w:t>
      </w:r>
    </w:p>
    <w:p w14:paraId="68D85FA4" w14:textId="77777777" w:rsidR="00CB4D73" w:rsidRPr="00F860B8" w:rsidRDefault="00CB4D73" w:rsidP="00CB4D73">
      <w:pPr>
        <w:rPr>
          <w:rFonts w:ascii="Times New Roman" w:hAnsi="Times New Roman" w:cs="Times New Roman"/>
        </w:rPr>
      </w:pPr>
    </w:p>
    <w:p w14:paraId="78111D38" w14:textId="77777777" w:rsidR="00CB4D73" w:rsidRPr="00F860B8" w:rsidRDefault="00CB4D73" w:rsidP="00CB4D73">
      <w:pPr>
        <w:rPr>
          <w:rFonts w:ascii="Times New Roman" w:hAnsi="Times New Roman" w:cs="Times New Roman"/>
        </w:rPr>
      </w:pPr>
    </w:p>
    <w:p w14:paraId="2BA2EF52" w14:textId="4FD9F822" w:rsidR="00CB4D73" w:rsidRPr="00F860B8" w:rsidRDefault="00CB4D73" w:rsidP="00CB4D73">
      <w:pPr>
        <w:rPr>
          <w:rFonts w:ascii="Times New Roman" w:hAnsi="Times New Roman" w:cs="Times New Roman"/>
        </w:rPr>
      </w:pPr>
      <w:r w:rsidRPr="00F860B8">
        <w:rPr>
          <w:rFonts w:ascii="Times New Roman" w:hAnsi="Times New Roman" w:cs="Times New Roman"/>
          <w:b/>
          <w:bCs/>
        </w:rPr>
        <w:t>Future Improvements</w:t>
      </w:r>
    </w:p>
    <w:p w14:paraId="160625B8" w14:textId="77777777" w:rsidR="009F01C6" w:rsidRPr="00F860B8" w:rsidRDefault="009F01C6" w:rsidP="009F01C6">
      <w:pPr>
        <w:rPr>
          <w:rFonts w:ascii="Times New Roman" w:hAnsi="Times New Roman" w:cs="Times New Roman"/>
        </w:rPr>
      </w:pPr>
      <w:r w:rsidRPr="00F860B8">
        <w:rPr>
          <w:rFonts w:ascii="Times New Roman" w:hAnsi="Times New Roman" w:cs="Times New Roman"/>
        </w:rPr>
        <w:t>Looking ahead, the following enhancements could further enrich the dashboard and unlock even greater analytical capabilities:</w:t>
      </w:r>
    </w:p>
    <w:p w14:paraId="0C43D6E3" w14:textId="515A734D" w:rsidR="00CB4D73" w:rsidRPr="00F860B8" w:rsidRDefault="00CB4D73" w:rsidP="00CB4D73">
      <w:pPr>
        <w:numPr>
          <w:ilvl w:val="0"/>
          <w:numId w:val="45"/>
        </w:numPr>
        <w:rPr>
          <w:rFonts w:ascii="Times New Roman" w:hAnsi="Times New Roman" w:cs="Times New Roman"/>
        </w:rPr>
      </w:pPr>
      <w:r w:rsidRPr="00F860B8">
        <w:rPr>
          <w:rFonts w:ascii="Times New Roman" w:hAnsi="Times New Roman" w:cs="Times New Roman"/>
          <w:b/>
          <w:bCs/>
        </w:rPr>
        <w:t>Predictive Analytics:</w:t>
      </w:r>
      <w:r w:rsidRPr="00F860B8">
        <w:rPr>
          <w:rFonts w:ascii="Times New Roman" w:hAnsi="Times New Roman" w:cs="Times New Roman"/>
        </w:rPr>
        <w:t xml:space="preserve"> Incorporating predictive models to forecast future performance, such as credit risk or customer churn, would enhance proactive decision-making.</w:t>
      </w:r>
    </w:p>
    <w:p w14:paraId="21978BF9" w14:textId="39A41763" w:rsidR="00CB4D73" w:rsidRPr="00F860B8" w:rsidRDefault="00CB4D73" w:rsidP="00CB4D73">
      <w:pPr>
        <w:numPr>
          <w:ilvl w:val="0"/>
          <w:numId w:val="45"/>
        </w:numPr>
        <w:rPr>
          <w:rFonts w:ascii="Times New Roman" w:hAnsi="Times New Roman" w:cs="Times New Roman"/>
        </w:rPr>
      </w:pPr>
      <w:r w:rsidRPr="00F860B8">
        <w:rPr>
          <w:rFonts w:ascii="Times New Roman" w:hAnsi="Times New Roman" w:cs="Times New Roman"/>
          <w:b/>
          <w:bCs/>
        </w:rPr>
        <w:t>Customer Segmentation:</w:t>
      </w:r>
      <w:r w:rsidRPr="00F860B8">
        <w:rPr>
          <w:rFonts w:ascii="Times New Roman" w:hAnsi="Times New Roman" w:cs="Times New Roman"/>
        </w:rPr>
        <w:t xml:space="preserve"> Implementing more advanced segmentation techniques, such as clustering or machine learning algorithms, could reveal deeper insights into customer behaviour and preferences.</w:t>
      </w:r>
    </w:p>
    <w:p w14:paraId="4DE18A33" w14:textId="77777777" w:rsidR="00CB4D73" w:rsidRPr="00F860B8" w:rsidRDefault="00CB4D73" w:rsidP="00CB4D73">
      <w:pPr>
        <w:numPr>
          <w:ilvl w:val="0"/>
          <w:numId w:val="45"/>
        </w:numPr>
        <w:rPr>
          <w:rFonts w:ascii="Times New Roman" w:hAnsi="Times New Roman" w:cs="Times New Roman"/>
        </w:rPr>
      </w:pPr>
      <w:r w:rsidRPr="00F860B8">
        <w:rPr>
          <w:rFonts w:ascii="Times New Roman" w:hAnsi="Times New Roman" w:cs="Times New Roman"/>
          <w:b/>
          <w:bCs/>
        </w:rPr>
        <w:t>Real-time Data Integration:</w:t>
      </w:r>
      <w:r w:rsidRPr="00F860B8">
        <w:rPr>
          <w:rFonts w:ascii="Times New Roman" w:hAnsi="Times New Roman" w:cs="Times New Roman"/>
        </w:rPr>
        <w:t xml:space="preserve"> Integrating real-time data feeds would enable monitoring of up-to-the-minute trends and performance indicators.</w:t>
      </w:r>
    </w:p>
    <w:p w14:paraId="41AA0A4E" w14:textId="77777777" w:rsidR="00CB4D73" w:rsidRPr="00F860B8" w:rsidRDefault="00CB4D73" w:rsidP="00EE322E">
      <w:pPr>
        <w:rPr>
          <w:rFonts w:ascii="Times New Roman" w:hAnsi="Times New Roman" w:cs="Times New Roman"/>
        </w:rPr>
      </w:pPr>
    </w:p>
    <w:p w14:paraId="5D429DBC" w14:textId="77777777" w:rsidR="004B7249" w:rsidRPr="00F860B8" w:rsidRDefault="004B7249" w:rsidP="00EE322E">
      <w:pPr>
        <w:rPr>
          <w:rFonts w:ascii="Times New Roman" w:hAnsi="Times New Roman" w:cs="Times New Roman"/>
        </w:rPr>
      </w:pPr>
    </w:p>
    <w:p w14:paraId="24DDE164" w14:textId="77777777" w:rsidR="00F860B8" w:rsidRDefault="00F860B8" w:rsidP="00EE322E"/>
    <w:p w14:paraId="313EE43B" w14:textId="77777777" w:rsidR="00F860B8" w:rsidRDefault="00F860B8" w:rsidP="00EE322E"/>
    <w:p w14:paraId="5FA01857" w14:textId="77777777" w:rsidR="00F860B8" w:rsidRDefault="00F860B8" w:rsidP="00EE322E"/>
    <w:p w14:paraId="55FFE6F5" w14:textId="77777777" w:rsidR="009E5A6A" w:rsidRDefault="009E5A6A" w:rsidP="00EE322E">
      <w:pPr>
        <w:rPr>
          <w:rFonts w:ascii="Times New Roman" w:hAnsi="Times New Roman" w:cs="Times New Roman"/>
          <w:b/>
          <w:bCs/>
          <w:sz w:val="36"/>
          <w:szCs w:val="36"/>
        </w:rPr>
      </w:pPr>
      <w:bookmarkStart w:id="4" w:name="Dashboard_2"/>
    </w:p>
    <w:p w14:paraId="7EB7AA49" w14:textId="30EB82A6" w:rsidR="004B7249" w:rsidRPr="004B7249" w:rsidRDefault="004B7249" w:rsidP="00EE322E">
      <w:pPr>
        <w:rPr>
          <w:rFonts w:ascii="Times New Roman" w:hAnsi="Times New Roman" w:cs="Times New Roman"/>
          <w:b/>
          <w:bCs/>
          <w:sz w:val="36"/>
          <w:szCs w:val="36"/>
        </w:rPr>
      </w:pPr>
      <w:r w:rsidRPr="004B7249">
        <w:rPr>
          <w:rFonts w:ascii="Times New Roman" w:hAnsi="Times New Roman" w:cs="Times New Roman"/>
          <w:b/>
          <w:bCs/>
          <w:sz w:val="36"/>
          <w:szCs w:val="36"/>
        </w:rPr>
        <w:lastRenderedPageBreak/>
        <w:t xml:space="preserve">Dashboard </w:t>
      </w:r>
      <w:r w:rsidR="00990382">
        <w:rPr>
          <w:rFonts w:ascii="Times New Roman" w:hAnsi="Times New Roman" w:cs="Times New Roman"/>
          <w:b/>
          <w:bCs/>
          <w:sz w:val="36"/>
          <w:szCs w:val="36"/>
        </w:rPr>
        <w:t>2</w:t>
      </w:r>
      <w:r w:rsidRPr="004B7249">
        <w:rPr>
          <w:rFonts w:ascii="Times New Roman" w:hAnsi="Times New Roman" w:cs="Times New Roman"/>
          <w:b/>
          <w:bCs/>
          <w:sz w:val="36"/>
          <w:szCs w:val="36"/>
        </w:rPr>
        <w:t>: Customer Distribution Analysis</w:t>
      </w:r>
    </w:p>
    <w:bookmarkEnd w:id="4"/>
    <w:p w14:paraId="275FD0D8" w14:textId="77777777" w:rsidR="004B7249" w:rsidRPr="004B7249" w:rsidRDefault="004B7249" w:rsidP="00EE322E">
      <w:pPr>
        <w:rPr>
          <w:rFonts w:ascii="Times New Roman" w:hAnsi="Times New Roman" w:cs="Times New Roman"/>
          <w:b/>
          <w:bCs/>
          <w:sz w:val="28"/>
          <w:szCs w:val="28"/>
        </w:rPr>
      </w:pPr>
    </w:p>
    <w:p w14:paraId="39F6EEEA" w14:textId="77777777" w:rsidR="004B7249" w:rsidRPr="004B7249" w:rsidRDefault="004B7249" w:rsidP="004B7249">
      <w:pPr>
        <w:rPr>
          <w:rFonts w:ascii="Times New Roman" w:hAnsi="Times New Roman" w:cs="Times New Roman"/>
          <w:b/>
          <w:bCs/>
          <w:sz w:val="28"/>
          <w:szCs w:val="28"/>
        </w:rPr>
      </w:pPr>
      <w:r w:rsidRPr="004B7249">
        <w:rPr>
          <w:rFonts w:ascii="Times New Roman" w:hAnsi="Times New Roman" w:cs="Times New Roman"/>
          <w:b/>
          <w:bCs/>
          <w:sz w:val="28"/>
          <w:szCs w:val="28"/>
        </w:rPr>
        <w:t>Objective</w:t>
      </w:r>
    </w:p>
    <w:p w14:paraId="51386CC2" w14:textId="77777777" w:rsidR="004B7249" w:rsidRPr="004B7249" w:rsidRDefault="004B7249" w:rsidP="004B7249">
      <w:pPr>
        <w:rPr>
          <w:rFonts w:ascii="Times New Roman" w:hAnsi="Times New Roman" w:cs="Times New Roman"/>
        </w:rPr>
      </w:pPr>
      <w:r w:rsidRPr="004B7249">
        <w:rPr>
          <w:rFonts w:ascii="Times New Roman" w:hAnsi="Times New Roman" w:cs="Times New Roman"/>
        </w:rPr>
        <w:t xml:space="preserve">This Power BI dashboard provides a </w:t>
      </w:r>
      <w:r w:rsidRPr="004B7249">
        <w:rPr>
          <w:rFonts w:ascii="Times New Roman" w:hAnsi="Times New Roman" w:cs="Times New Roman"/>
          <w:b/>
          <w:bCs/>
        </w:rPr>
        <w:t>comprehensive analysis of the customer base</w:t>
      </w:r>
      <w:r w:rsidRPr="004B7249">
        <w:rPr>
          <w:rFonts w:ascii="Times New Roman" w:hAnsi="Times New Roman" w:cs="Times New Roman"/>
        </w:rPr>
        <w:t xml:space="preserve">, focusing on </w:t>
      </w:r>
      <w:r w:rsidRPr="004B7249">
        <w:rPr>
          <w:rFonts w:ascii="Times New Roman" w:hAnsi="Times New Roman" w:cs="Times New Roman"/>
          <w:b/>
          <w:bCs/>
        </w:rPr>
        <w:t>demographics, financial indicators, and customer satisfaction</w:t>
      </w:r>
      <w:r w:rsidRPr="004B7249">
        <w:rPr>
          <w:rFonts w:ascii="Times New Roman" w:hAnsi="Times New Roman" w:cs="Times New Roman"/>
        </w:rPr>
        <w:t xml:space="preserve">. The goal is to identify key customer segments, income distributions, and personal loan adoption patterns to help businesses make </w:t>
      </w:r>
      <w:r w:rsidRPr="004B7249">
        <w:rPr>
          <w:rFonts w:ascii="Times New Roman" w:hAnsi="Times New Roman" w:cs="Times New Roman"/>
          <w:b/>
          <w:bCs/>
        </w:rPr>
        <w:t>data-driven decisions</w:t>
      </w:r>
      <w:r w:rsidRPr="004B7249">
        <w:rPr>
          <w:rFonts w:ascii="Times New Roman" w:hAnsi="Times New Roman" w:cs="Times New Roman"/>
        </w:rPr>
        <w:t xml:space="preserve"> for targeted marketing and improved engagement.</w:t>
      </w:r>
    </w:p>
    <w:p w14:paraId="0541CBAA" w14:textId="77777777" w:rsidR="004B7249" w:rsidRDefault="004B7249" w:rsidP="00EE322E">
      <w:pPr>
        <w:rPr>
          <w:rFonts w:ascii="Times New Roman" w:hAnsi="Times New Roman" w:cs="Times New Roman"/>
        </w:rPr>
      </w:pPr>
    </w:p>
    <w:p w14:paraId="05B4CD44" w14:textId="77777777" w:rsidR="00F860B8" w:rsidRDefault="00F860B8" w:rsidP="00EE322E">
      <w:pPr>
        <w:rPr>
          <w:rFonts w:ascii="Times New Roman" w:hAnsi="Times New Roman" w:cs="Times New Roman"/>
        </w:rPr>
      </w:pPr>
    </w:p>
    <w:p w14:paraId="08F940EF" w14:textId="77777777" w:rsidR="00F860B8" w:rsidRPr="004B7249" w:rsidRDefault="00F860B8" w:rsidP="00F860B8">
      <w:pPr>
        <w:rPr>
          <w:rFonts w:ascii="Times New Roman" w:hAnsi="Times New Roman" w:cs="Times New Roman"/>
          <w:b/>
          <w:bCs/>
          <w:sz w:val="28"/>
          <w:szCs w:val="28"/>
        </w:rPr>
      </w:pPr>
      <w:r w:rsidRPr="004B7249">
        <w:rPr>
          <w:rFonts w:ascii="Times New Roman" w:hAnsi="Times New Roman" w:cs="Times New Roman"/>
          <w:b/>
          <w:bCs/>
          <w:sz w:val="28"/>
          <w:szCs w:val="28"/>
        </w:rPr>
        <w:t>Data Source &amp; Preparation</w:t>
      </w:r>
    </w:p>
    <w:p w14:paraId="5D3CC32D" w14:textId="04C2E410" w:rsidR="00F860B8" w:rsidRPr="004B7249" w:rsidRDefault="00F860B8" w:rsidP="00F860B8">
      <w:pPr>
        <w:numPr>
          <w:ilvl w:val="0"/>
          <w:numId w:val="10"/>
        </w:numPr>
        <w:rPr>
          <w:rFonts w:ascii="Times New Roman" w:hAnsi="Times New Roman" w:cs="Times New Roman"/>
        </w:rPr>
      </w:pPr>
      <w:r w:rsidRPr="004B7249">
        <w:rPr>
          <w:rFonts w:ascii="Times New Roman" w:hAnsi="Times New Roman" w:cs="Times New Roman"/>
          <w:b/>
          <w:bCs/>
        </w:rPr>
        <w:t>Data Source:</w:t>
      </w:r>
      <w:r w:rsidRPr="004B7249">
        <w:rPr>
          <w:rFonts w:ascii="Times New Roman" w:hAnsi="Times New Roman" w:cs="Times New Roman"/>
        </w:rPr>
        <w:t xml:space="preserve"> The primary data source for this project is a credit card transaction and customer dataset provided by [</w:t>
      </w:r>
      <w:r>
        <w:rPr>
          <w:rFonts w:ascii="Times New Roman" w:hAnsi="Times New Roman" w:cs="Times New Roman"/>
        </w:rPr>
        <w:t xml:space="preserve"> My </w:t>
      </w:r>
      <w:r w:rsidRPr="004B7249">
        <w:rPr>
          <w:rFonts w:ascii="Times New Roman" w:hAnsi="Times New Roman" w:cs="Times New Roman"/>
        </w:rPr>
        <w:t xml:space="preserve">Professor's] for the purpose of this analysis. </w:t>
      </w:r>
    </w:p>
    <w:p w14:paraId="41DAFBC3" w14:textId="7652ECF3" w:rsidR="00F860B8" w:rsidRPr="00D256B7" w:rsidRDefault="00F860B8" w:rsidP="004426EC">
      <w:pPr>
        <w:numPr>
          <w:ilvl w:val="0"/>
          <w:numId w:val="10"/>
        </w:numPr>
        <w:rPr>
          <w:rFonts w:ascii="Times New Roman" w:hAnsi="Times New Roman" w:cs="Times New Roman"/>
        </w:rPr>
      </w:pPr>
      <w:r w:rsidRPr="00F860B8">
        <w:rPr>
          <w:rFonts w:ascii="Times New Roman" w:hAnsi="Times New Roman" w:cs="Times New Roman"/>
          <w:b/>
          <w:bCs/>
        </w:rPr>
        <w:t>Data Preparation:</w:t>
      </w:r>
      <w:r w:rsidRPr="00F860B8">
        <w:rPr>
          <w:rFonts w:ascii="Times New Roman" w:hAnsi="Times New Roman" w:cs="Times New Roman"/>
        </w:rPr>
        <w:t xml:space="preserve"> </w:t>
      </w:r>
      <w:r w:rsidRPr="00107720">
        <w:rPr>
          <w:rFonts w:ascii="Times New Roman" w:hAnsi="Times New Roman" w:cs="Times New Roman"/>
        </w:rPr>
        <w:t>The data was cleaned and transformed using Power Query in Power BI.</w:t>
      </w:r>
      <w:r w:rsidRPr="00107720">
        <w:t xml:space="preserve"> </w:t>
      </w:r>
      <w:r w:rsidRPr="00107720">
        <w:rPr>
          <w:rFonts w:ascii="Times New Roman" w:hAnsi="Times New Roman" w:cs="Times New Roman"/>
        </w:rPr>
        <w:t>Ensuring proper data types, removing inconsistencies, and creating meaningful groups for better visualization.</w:t>
      </w:r>
      <w:r w:rsidRPr="00F860B8">
        <w:rPr>
          <w:rFonts w:ascii="Times New Roman" w:hAnsi="Times New Roman" w:cs="Times New Roman"/>
        </w:rPr>
        <w:t xml:space="preserve"> </w:t>
      </w:r>
    </w:p>
    <w:p w14:paraId="3F0545AC" w14:textId="77777777" w:rsidR="00D256B7" w:rsidRPr="00D256B7" w:rsidRDefault="00D256B7" w:rsidP="00D256B7">
      <w:pPr>
        <w:rPr>
          <w:rFonts w:ascii="Times New Roman" w:hAnsi="Times New Roman" w:cs="Times New Roman"/>
        </w:rPr>
      </w:pPr>
    </w:p>
    <w:p w14:paraId="0C4C21F8" w14:textId="77777777" w:rsidR="00D256B7" w:rsidRPr="00D256B7" w:rsidRDefault="00D256B7" w:rsidP="00D256B7">
      <w:pPr>
        <w:rPr>
          <w:rFonts w:ascii="Times New Roman" w:hAnsi="Times New Roman" w:cs="Times New Roman"/>
        </w:rPr>
      </w:pPr>
    </w:p>
    <w:p w14:paraId="5D8A2C36" w14:textId="77777777" w:rsidR="00D256B7" w:rsidRPr="00D256B7" w:rsidRDefault="00D256B7" w:rsidP="00D256B7">
      <w:pPr>
        <w:rPr>
          <w:rFonts w:ascii="Times New Roman" w:hAnsi="Times New Roman" w:cs="Times New Roman"/>
        </w:rPr>
      </w:pPr>
    </w:p>
    <w:p w14:paraId="56BA64B1" w14:textId="77777777" w:rsidR="00D256B7" w:rsidRPr="00D256B7" w:rsidRDefault="00D256B7" w:rsidP="00D256B7">
      <w:pPr>
        <w:rPr>
          <w:rFonts w:ascii="Times New Roman" w:hAnsi="Times New Roman" w:cs="Times New Roman"/>
        </w:rPr>
      </w:pPr>
    </w:p>
    <w:p w14:paraId="208D5D99" w14:textId="77777777" w:rsidR="00D256B7" w:rsidRPr="00D256B7" w:rsidRDefault="00D256B7" w:rsidP="00D256B7">
      <w:pPr>
        <w:rPr>
          <w:rFonts w:ascii="Times New Roman" w:hAnsi="Times New Roman" w:cs="Times New Roman"/>
        </w:rPr>
      </w:pPr>
    </w:p>
    <w:p w14:paraId="1292FBD8" w14:textId="77777777" w:rsidR="00D256B7" w:rsidRPr="00D256B7" w:rsidRDefault="00D256B7" w:rsidP="00D256B7">
      <w:pPr>
        <w:rPr>
          <w:rFonts w:ascii="Times New Roman" w:hAnsi="Times New Roman" w:cs="Times New Roman"/>
        </w:rPr>
      </w:pPr>
    </w:p>
    <w:p w14:paraId="0C8C6A65" w14:textId="77777777" w:rsidR="00D256B7" w:rsidRPr="00D256B7" w:rsidRDefault="00D256B7" w:rsidP="00D256B7">
      <w:pPr>
        <w:rPr>
          <w:rFonts w:ascii="Times New Roman" w:hAnsi="Times New Roman" w:cs="Times New Roman"/>
        </w:rPr>
      </w:pPr>
    </w:p>
    <w:p w14:paraId="3116340D" w14:textId="77777777" w:rsidR="00D256B7" w:rsidRPr="00D256B7" w:rsidRDefault="00D256B7" w:rsidP="00D256B7">
      <w:pPr>
        <w:rPr>
          <w:rFonts w:ascii="Times New Roman" w:hAnsi="Times New Roman" w:cs="Times New Roman"/>
        </w:rPr>
      </w:pPr>
    </w:p>
    <w:p w14:paraId="5C752ECC" w14:textId="77777777" w:rsidR="00D256B7" w:rsidRPr="00D256B7" w:rsidRDefault="00D256B7" w:rsidP="00D256B7">
      <w:pPr>
        <w:rPr>
          <w:rFonts w:ascii="Times New Roman" w:hAnsi="Times New Roman" w:cs="Times New Roman"/>
        </w:rPr>
      </w:pPr>
    </w:p>
    <w:p w14:paraId="5A48C802" w14:textId="77777777" w:rsidR="00D256B7" w:rsidRPr="00D256B7" w:rsidRDefault="00D256B7" w:rsidP="00D256B7">
      <w:pPr>
        <w:rPr>
          <w:rFonts w:ascii="Times New Roman" w:hAnsi="Times New Roman" w:cs="Times New Roman"/>
        </w:rPr>
      </w:pPr>
    </w:p>
    <w:p w14:paraId="38DEC7E9" w14:textId="77777777" w:rsidR="00D256B7" w:rsidRPr="00D256B7" w:rsidRDefault="00D256B7" w:rsidP="00D256B7">
      <w:pPr>
        <w:rPr>
          <w:rFonts w:ascii="Times New Roman" w:hAnsi="Times New Roman" w:cs="Times New Roman"/>
        </w:rPr>
      </w:pPr>
    </w:p>
    <w:p w14:paraId="292513B7" w14:textId="77777777" w:rsidR="00D256B7" w:rsidRDefault="00D256B7" w:rsidP="00D256B7">
      <w:pPr>
        <w:rPr>
          <w:rFonts w:ascii="Times New Roman" w:hAnsi="Times New Roman" w:cs="Times New Roman"/>
          <w:b/>
          <w:bCs/>
        </w:rPr>
      </w:pPr>
    </w:p>
    <w:p w14:paraId="4AD77044" w14:textId="45FABDC4" w:rsidR="00D256B7" w:rsidRDefault="00D256B7" w:rsidP="00D256B7">
      <w:pPr>
        <w:tabs>
          <w:tab w:val="left" w:pos="936"/>
        </w:tabs>
        <w:rPr>
          <w:rFonts w:ascii="Times New Roman" w:hAnsi="Times New Roman" w:cs="Times New Roman"/>
        </w:rPr>
      </w:pPr>
      <w:r>
        <w:rPr>
          <w:rFonts w:ascii="Times New Roman" w:hAnsi="Times New Roman" w:cs="Times New Roman"/>
        </w:rPr>
        <w:tab/>
      </w:r>
    </w:p>
    <w:p w14:paraId="4DF26C4F" w14:textId="77777777" w:rsidR="00D256B7" w:rsidRDefault="00D256B7" w:rsidP="00D256B7">
      <w:pPr>
        <w:tabs>
          <w:tab w:val="left" w:pos="936"/>
        </w:tabs>
        <w:rPr>
          <w:rFonts w:ascii="Times New Roman" w:hAnsi="Times New Roman" w:cs="Times New Roman"/>
        </w:rPr>
      </w:pPr>
    </w:p>
    <w:p w14:paraId="33D946E2" w14:textId="77777777" w:rsidR="0077637E" w:rsidRDefault="0077637E" w:rsidP="00D256B7">
      <w:pPr>
        <w:rPr>
          <w:rFonts w:ascii="Times New Roman" w:hAnsi="Times New Roman" w:cs="Times New Roman"/>
          <w:b/>
          <w:bCs/>
          <w:sz w:val="28"/>
          <w:szCs w:val="28"/>
        </w:rPr>
      </w:pPr>
    </w:p>
    <w:p w14:paraId="061FF8AB" w14:textId="274C43FF" w:rsidR="00D256B7" w:rsidRDefault="00D256B7" w:rsidP="00D256B7">
      <w:pPr>
        <w:rPr>
          <w:rFonts w:ascii="Times New Roman" w:hAnsi="Times New Roman" w:cs="Times New Roman"/>
          <w:b/>
          <w:bCs/>
          <w:sz w:val="28"/>
          <w:szCs w:val="28"/>
        </w:rPr>
      </w:pPr>
      <w:r w:rsidRPr="004B7249">
        <w:rPr>
          <w:rFonts w:ascii="Times New Roman" w:hAnsi="Times New Roman" w:cs="Times New Roman"/>
          <w:b/>
          <w:bCs/>
          <w:sz w:val="28"/>
          <w:szCs w:val="28"/>
        </w:rPr>
        <w:lastRenderedPageBreak/>
        <w:t>Derived Metrics &amp; Calculated Fields</w:t>
      </w:r>
    </w:p>
    <w:p w14:paraId="0F99F2F8" w14:textId="77777777" w:rsidR="00D256B7" w:rsidRPr="004B7249" w:rsidRDefault="00D256B7" w:rsidP="00D256B7">
      <w:pPr>
        <w:rPr>
          <w:rFonts w:ascii="Times New Roman" w:hAnsi="Times New Roman" w:cs="Times New Roman"/>
        </w:rPr>
      </w:pPr>
      <w:r w:rsidRPr="004B7249">
        <w:rPr>
          <w:rFonts w:ascii="Times New Roman" w:hAnsi="Times New Roman" w:cs="Times New Roman"/>
        </w:rPr>
        <w:t>To enhance the analytical capability of the dashboard, the following calculated columns and measures were created:</w:t>
      </w:r>
    </w:p>
    <w:p w14:paraId="0589B964" w14:textId="77777777" w:rsidR="00D256B7" w:rsidRPr="004B7249" w:rsidRDefault="00D256B7" w:rsidP="00D256B7">
      <w:pPr>
        <w:rPr>
          <w:rFonts w:ascii="Times New Roman" w:hAnsi="Times New Roman" w:cs="Times New Roman"/>
          <w:b/>
          <w:bCs/>
          <w:sz w:val="28"/>
          <w:szCs w:val="28"/>
        </w:rPr>
      </w:pPr>
    </w:p>
    <w:p w14:paraId="5789E240" w14:textId="77777777" w:rsidR="00D256B7" w:rsidRPr="00D256B7" w:rsidRDefault="00D256B7" w:rsidP="00D256B7">
      <w:pPr>
        <w:numPr>
          <w:ilvl w:val="0"/>
          <w:numId w:val="46"/>
        </w:numPr>
        <w:tabs>
          <w:tab w:val="left" w:pos="936"/>
        </w:tabs>
        <w:rPr>
          <w:rFonts w:ascii="Times New Roman" w:hAnsi="Times New Roman" w:cs="Times New Roman"/>
        </w:rPr>
      </w:pPr>
      <w:r w:rsidRPr="00D256B7">
        <w:rPr>
          <w:rFonts w:ascii="Times New Roman" w:hAnsi="Times New Roman" w:cs="Times New Roman"/>
          <w:b/>
          <w:bCs/>
        </w:rPr>
        <w:t>Average Customer Satisfaction Score</w:t>
      </w:r>
    </w:p>
    <w:p w14:paraId="5FB9846C"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DAX</w:t>
      </w:r>
    </w:p>
    <w:p w14:paraId="0E1E3A8A" w14:textId="0D9B484B" w:rsidR="00D256B7" w:rsidRDefault="00D256B7" w:rsidP="00D256B7">
      <w:pPr>
        <w:tabs>
          <w:tab w:val="left" w:pos="936"/>
        </w:tabs>
        <w:rPr>
          <w:rFonts w:ascii="Times New Roman" w:hAnsi="Times New Roman" w:cs="Times New Roman"/>
        </w:rPr>
      </w:pPr>
      <w:proofErr w:type="spellStart"/>
      <w:r w:rsidRPr="00D256B7">
        <w:rPr>
          <w:rFonts w:ascii="Times New Roman" w:hAnsi="Times New Roman" w:cs="Times New Roman"/>
        </w:rPr>
        <w:t>Ave_Cust_Satis_Score</w:t>
      </w:r>
      <w:proofErr w:type="spellEnd"/>
      <w:r w:rsidRPr="00D256B7">
        <w:rPr>
          <w:rFonts w:ascii="Times New Roman" w:hAnsi="Times New Roman" w:cs="Times New Roman"/>
        </w:rPr>
        <w:t xml:space="preserve"> = </w:t>
      </w:r>
      <w:proofErr w:type="gramStart"/>
      <w:r w:rsidRPr="00D256B7">
        <w:rPr>
          <w:rFonts w:ascii="Times New Roman" w:hAnsi="Times New Roman" w:cs="Times New Roman"/>
        </w:rPr>
        <w:t>AVERAGE(</w:t>
      </w:r>
      <w:proofErr w:type="gramEnd"/>
      <w:r w:rsidRPr="00D256B7">
        <w:rPr>
          <w:rFonts w:ascii="Times New Roman" w:hAnsi="Times New Roman" w:cs="Times New Roman"/>
        </w:rPr>
        <w:t>customer[</w:t>
      </w:r>
      <w:proofErr w:type="spellStart"/>
      <w:r w:rsidRPr="00D256B7">
        <w:rPr>
          <w:rFonts w:ascii="Times New Roman" w:hAnsi="Times New Roman" w:cs="Times New Roman"/>
        </w:rPr>
        <w:t>Cust_Satisfaction_Score</w:t>
      </w:r>
      <w:proofErr w:type="spellEnd"/>
      <w:r w:rsidRPr="00D256B7">
        <w:rPr>
          <w:rFonts w:ascii="Times New Roman" w:hAnsi="Times New Roman" w:cs="Times New Roman"/>
        </w:rPr>
        <w:t>])</w:t>
      </w:r>
    </w:p>
    <w:p w14:paraId="0ABF4C32" w14:textId="77777777" w:rsidR="00107720" w:rsidRPr="00D256B7" w:rsidRDefault="00107720" w:rsidP="00D256B7">
      <w:pPr>
        <w:tabs>
          <w:tab w:val="left" w:pos="936"/>
        </w:tabs>
        <w:rPr>
          <w:rFonts w:ascii="Times New Roman" w:hAnsi="Times New Roman" w:cs="Times New Roman"/>
        </w:rPr>
      </w:pPr>
    </w:p>
    <w:p w14:paraId="2AC14BC2" w14:textId="1130D58A" w:rsidR="00D256B7" w:rsidRPr="00D256B7" w:rsidRDefault="00D256B7" w:rsidP="00D256B7">
      <w:pPr>
        <w:numPr>
          <w:ilvl w:val="0"/>
          <w:numId w:val="46"/>
        </w:numPr>
        <w:tabs>
          <w:tab w:val="left" w:pos="936"/>
        </w:tabs>
        <w:rPr>
          <w:rFonts w:ascii="Times New Roman" w:hAnsi="Times New Roman" w:cs="Times New Roman"/>
        </w:rPr>
      </w:pPr>
      <w:r w:rsidRPr="00D256B7">
        <w:rPr>
          <w:rFonts w:ascii="Times New Roman" w:hAnsi="Times New Roman" w:cs="Times New Roman"/>
          <w:b/>
          <w:bCs/>
        </w:rPr>
        <w:t>Average Income of Customers</w:t>
      </w:r>
    </w:p>
    <w:p w14:paraId="08CBCD9A" w14:textId="77777777" w:rsidR="00107720" w:rsidRDefault="00D256B7" w:rsidP="00D256B7">
      <w:pPr>
        <w:tabs>
          <w:tab w:val="left" w:pos="916"/>
        </w:tabs>
        <w:rPr>
          <w:rFonts w:ascii="Times New Roman" w:hAnsi="Times New Roman" w:cs="Times New Roman"/>
        </w:rPr>
      </w:pPr>
      <w:r w:rsidRPr="00D256B7">
        <w:rPr>
          <w:rFonts w:ascii="Times New Roman" w:hAnsi="Times New Roman" w:cs="Times New Roman"/>
        </w:rPr>
        <w:t>DAX</w:t>
      </w:r>
      <w:r w:rsidR="00107720">
        <w:rPr>
          <w:rFonts w:ascii="Times New Roman" w:hAnsi="Times New Roman" w:cs="Times New Roman"/>
        </w:rPr>
        <w:t xml:space="preserve"> </w:t>
      </w:r>
    </w:p>
    <w:p w14:paraId="1531ABB5" w14:textId="68BF2A6F" w:rsidR="00D256B7" w:rsidRPr="00D256B7" w:rsidRDefault="00D256B7" w:rsidP="00D256B7">
      <w:pPr>
        <w:tabs>
          <w:tab w:val="left" w:pos="916"/>
        </w:tabs>
        <w:rPr>
          <w:rFonts w:ascii="Times New Roman" w:hAnsi="Times New Roman" w:cs="Times New Roman"/>
        </w:rPr>
      </w:pPr>
      <w:proofErr w:type="spellStart"/>
      <w:r w:rsidRPr="00D256B7">
        <w:rPr>
          <w:rFonts w:ascii="Times New Roman" w:hAnsi="Times New Roman" w:cs="Times New Roman"/>
        </w:rPr>
        <w:t>AVG_Income</w:t>
      </w:r>
      <w:proofErr w:type="spellEnd"/>
      <w:r w:rsidRPr="00D256B7">
        <w:rPr>
          <w:rFonts w:ascii="Times New Roman" w:hAnsi="Times New Roman" w:cs="Times New Roman"/>
        </w:rPr>
        <w:t xml:space="preserve"> = </w:t>
      </w:r>
      <w:proofErr w:type="gramStart"/>
      <w:r w:rsidRPr="00D256B7">
        <w:rPr>
          <w:rFonts w:ascii="Times New Roman" w:hAnsi="Times New Roman" w:cs="Times New Roman"/>
        </w:rPr>
        <w:t>AVERAGE(</w:t>
      </w:r>
      <w:proofErr w:type="gramEnd"/>
      <w:r w:rsidRPr="00D256B7">
        <w:rPr>
          <w:rFonts w:ascii="Times New Roman" w:hAnsi="Times New Roman" w:cs="Times New Roman"/>
        </w:rPr>
        <w:t>customer[Income])</w:t>
      </w:r>
    </w:p>
    <w:p w14:paraId="190104C9" w14:textId="77777777" w:rsidR="00D256B7" w:rsidRPr="00D256B7" w:rsidRDefault="00D256B7" w:rsidP="00D256B7">
      <w:pPr>
        <w:tabs>
          <w:tab w:val="left" w:pos="936"/>
        </w:tabs>
        <w:rPr>
          <w:rFonts w:ascii="Times New Roman" w:hAnsi="Times New Roman" w:cs="Times New Roman"/>
        </w:rPr>
      </w:pPr>
    </w:p>
    <w:p w14:paraId="48DDD36C" w14:textId="77777777" w:rsidR="00D256B7" w:rsidRPr="00D256B7" w:rsidRDefault="00D256B7" w:rsidP="00D256B7">
      <w:pPr>
        <w:numPr>
          <w:ilvl w:val="0"/>
          <w:numId w:val="46"/>
        </w:numPr>
        <w:tabs>
          <w:tab w:val="left" w:pos="936"/>
        </w:tabs>
        <w:rPr>
          <w:rFonts w:ascii="Times New Roman" w:hAnsi="Times New Roman" w:cs="Times New Roman"/>
        </w:rPr>
      </w:pPr>
      <w:r w:rsidRPr="00D256B7">
        <w:rPr>
          <w:rFonts w:ascii="Times New Roman" w:hAnsi="Times New Roman" w:cs="Times New Roman"/>
          <w:b/>
          <w:bCs/>
        </w:rPr>
        <w:t>Total Customers Count</w:t>
      </w:r>
    </w:p>
    <w:p w14:paraId="65B46B09" w14:textId="77777777" w:rsidR="00D256B7" w:rsidRDefault="00D256B7" w:rsidP="00D256B7">
      <w:pPr>
        <w:tabs>
          <w:tab w:val="left" w:pos="916"/>
        </w:tabs>
        <w:rPr>
          <w:rFonts w:ascii="Times New Roman" w:hAnsi="Times New Roman" w:cs="Times New Roman"/>
        </w:rPr>
      </w:pPr>
      <w:r w:rsidRPr="00D256B7">
        <w:rPr>
          <w:rFonts w:ascii="Times New Roman" w:hAnsi="Times New Roman" w:cs="Times New Roman"/>
        </w:rPr>
        <w:t>DAX</w:t>
      </w:r>
      <w:r>
        <w:rPr>
          <w:rFonts w:ascii="Times New Roman" w:hAnsi="Times New Roman" w:cs="Times New Roman"/>
        </w:rPr>
        <w:t xml:space="preserve">  </w:t>
      </w:r>
    </w:p>
    <w:p w14:paraId="0931EB46" w14:textId="7C911A8C" w:rsidR="00D256B7" w:rsidRPr="00D256B7" w:rsidRDefault="00D256B7" w:rsidP="00D256B7">
      <w:pPr>
        <w:tabs>
          <w:tab w:val="left" w:pos="916"/>
        </w:tabs>
        <w:rPr>
          <w:rFonts w:ascii="Times New Roman" w:hAnsi="Times New Roman" w:cs="Times New Roman"/>
        </w:rPr>
      </w:pPr>
      <w:proofErr w:type="spellStart"/>
      <w:r w:rsidRPr="00D256B7">
        <w:rPr>
          <w:rFonts w:ascii="Times New Roman" w:hAnsi="Times New Roman" w:cs="Times New Roman"/>
        </w:rPr>
        <w:t>Total_customers</w:t>
      </w:r>
      <w:proofErr w:type="spellEnd"/>
      <w:r w:rsidRPr="00D256B7">
        <w:rPr>
          <w:rFonts w:ascii="Times New Roman" w:hAnsi="Times New Roman" w:cs="Times New Roman"/>
        </w:rPr>
        <w:t xml:space="preserve"> = </w:t>
      </w:r>
      <w:proofErr w:type="gramStart"/>
      <w:r w:rsidRPr="00D256B7">
        <w:rPr>
          <w:rFonts w:ascii="Times New Roman" w:hAnsi="Times New Roman" w:cs="Times New Roman"/>
        </w:rPr>
        <w:t>COUNT(</w:t>
      </w:r>
      <w:proofErr w:type="gramEnd"/>
      <w:r w:rsidRPr="00D256B7">
        <w:rPr>
          <w:rFonts w:ascii="Times New Roman" w:hAnsi="Times New Roman" w:cs="Times New Roman"/>
        </w:rPr>
        <w:t>customer[</w:t>
      </w:r>
      <w:proofErr w:type="spellStart"/>
      <w:r w:rsidRPr="00D256B7">
        <w:rPr>
          <w:rFonts w:ascii="Times New Roman" w:hAnsi="Times New Roman" w:cs="Times New Roman"/>
        </w:rPr>
        <w:t>Client_Num</w:t>
      </w:r>
      <w:proofErr w:type="spellEnd"/>
      <w:r w:rsidRPr="00D256B7">
        <w:rPr>
          <w:rFonts w:ascii="Times New Roman" w:hAnsi="Times New Roman" w:cs="Times New Roman"/>
        </w:rPr>
        <w:t>])</w:t>
      </w:r>
    </w:p>
    <w:p w14:paraId="7285D363" w14:textId="77777777" w:rsidR="00D256B7" w:rsidRPr="00D256B7" w:rsidRDefault="00D256B7" w:rsidP="00D256B7">
      <w:pPr>
        <w:tabs>
          <w:tab w:val="left" w:pos="936"/>
        </w:tabs>
        <w:rPr>
          <w:rFonts w:ascii="Times New Roman" w:hAnsi="Times New Roman" w:cs="Times New Roman"/>
        </w:rPr>
      </w:pPr>
    </w:p>
    <w:p w14:paraId="4D6AC1FF" w14:textId="77777777" w:rsidR="00D256B7" w:rsidRPr="00D256B7" w:rsidRDefault="00D256B7" w:rsidP="00D256B7">
      <w:pPr>
        <w:numPr>
          <w:ilvl w:val="0"/>
          <w:numId w:val="46"/>
        </w:numPr>
        <w:tabs>
          <w:tab w:val="left" w:pos="936"/>
        </w:tabs>
        <w:rPr>
          <w:rFonts w:ascii="Times New Roman" w:hAnsi="Times New Roman" w:cs="Times New Roman"/>
        </w:rPr>
      </w:pPr>
      <w:r w:rsidRPr="00D256B7">
        <w:rPr>
          <w:rFonts w:ascii="Times New Roman" w:hAnsi="Times New Roman" w:cs="Times New Roman"/>
          <w:b/>
          <w:bCs/>
        </w:rPr>
        <w:t>Count of Personal Loan Customers</w:t>
      </w:r>
    </w:p>
    <w:p w14:paraId="13A13D97"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DAX</w:t>
      </w:r>
    </w:p>
    <w:p w14:paraId="2B1D4228" w14:textId="77777777" w:rsidR="00D256B7" w:rsidRPr="00D256B7" w:rsidRDefault="00D256B7" w:rsidP="00D256B7">
      <w:pPr>
        <w:tabs>
          <w:tab w:val="left" w:pos="916"/>
        </w:tabs>
        <w:rPr>
          <w:rFonts w:ascii="Times New Roman" w:hAnsi="Times New Roman" w:cs="Times New Roman"/>
        </w:rPr>
      </w:pPr>
      <w:proofErr w:type="spellStart"/>
      <w:r w:rsidRPr="00D256B7">
        <w:rPr>
          <w:rFonts w:ascii="Times New Roman" w:hAnsi="Times New Roman" w:cs="Times New Roman"/>
        </w:rPr>
        <w:t>Count_Personal_Loan_Customers</w:t>
      </w:r>
      <w:proofErr w:type="spellEnd"/>
      <w:r w:rsidRPr="00D256B7">
        <w:rPr>
          <w:rFonts w:ascii="Times New Roman" w:hAnsi="Times New Roman" w:cs="Times New Roman"/>
        </w:rPr>
        <w:t xml:space="preserve"> = </w:t>
      </w:r>
    </w:p>
    <w:p w14:paraId="1C7FCA95"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CALCULATE(COUNT(</w:t>
      </w:r>
      <w:proofErr w:type="gramStart"/>
      <w:r w:rsidRPr="00D256B7">
        <w:rPr>
          <w:rFonts w:ascii="Times New Roman" w:hAnsi="Times New Roman" w:cs="Times New Roman"/>
        </w:rPr>
        <w:t>Customer[</w:t>
      </w:r>
      <w:proofErr w:type="spellStart"/>
      <w:proofErr w:type="gramEnd"/>
      <w:r w:rsidRPr="00D256B7">
        <w:rPr>
          <w:rFonts w:ascii="Times New Roman" w:hAnsi="Times New Roman" w:cs="Times New Roman"/>
        </w:rPr>
        <w:t>Client_Num</w:t>
      </w:r>
      <w:proofErr w:type="spellEnd"/>
      <w:r w:rsidRPr="00D256B7">
        <w:rPr>
          <w:rFonts w:ascii="Times New Roman" w:hAnsi="Times New Roman" w:cs="Times New Roman"/>
        </w:rPr>
        <w:t>]), Customer[</w:t>
      </w:r>
      <w:proofErr w:type="spellStart"/>
      <w:r w:rsidRPr="00D256B7">
        <w:rPr>
          <w:rFonts w:ascii="Times New Roman" w:hAnsi="Times New Roman" w:cs="Times New Roman"/>
        </w:rPr>
        <w:t>Personal_Loan</w:t>
      </w:r>
      <w:proofErr w:type="spellEnd"/>
      <w:r w:rsidRPr="00D256B7">
        <w:rPr>
          <w:rFonts w:ascii="Times New Roman" w:hAnsi="Times New Roman" w:cs="Times New Roman"/>
        </w:rPr>
        <w:t>] = "yes")</w:t>
      </w:r>
    </w:p>
    <w:p w14:paraId="378C11E0" w14:textId="77777777" w:rsidR="00D256B7" w:rsidRPr="00D256B7" w:rsidRDefault="00D256B7" w:rsidP="00D256B7">
      <w:pPr>
        <w:tabs>
          <w:tab w:val="left" w:pos="936"/>
        </w:tabs>
        <w:rPr>
          <w:rFonts w:ascii="Times New Roman" w:hAnsi="Times New Roman" w:cs="Times New Roman"/>
        </w:rPr>
      </w:pPr>
    </w:p>
    <w:p w14:paraId="17C6D7D6" w14:textId="77777777" w:rsidR="00D256B7" w:rsidRPr="00D256B7" w:rsidRDefault="00D256B7" w:rsidP="00D256B7">
      <w:pPr>
        <w:numPr>
          <w:ilvl w:val="0"/>
          <w:numId w:val="46"/>
        </w:numPr>
        <w:tabs>
          <w:tab w:val="left" w:pos="936"/>
        </w:tabs>
        <w:rPr>
          <w:rFonts w:ascii="Times New Roman" w:hAnsi="Times New Roman" w:cs="Times New Roman"/>
        </w:rPr>
      </w:pPr>
      <w:r w:rsidRPr="00D256B7">
        <w:rPr>
          <w:rFonts w:ascii="Times New Roman" w:hAnsi="Times New Roman" w:cs="Times New Roman"/>
          <w:b/>
          <w:bCs/>
        </w:rPr>
        <w:t>Personal Loan Percentage</w:t>
      </w:r>
    </w:p>
    <w:p w14:paraId="4252FA71"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DAX</w:t>
      </w:r>
    </w:p>
    <w:p w14:paraId="3E7CB693" w14:textId="77777777" w:rsidR="00D256B7" w:rsidRPr="00D256B7" w:rsidRDefault="00D256B7" w:rsidP="00D256B7">
      <w:pPr>
        <w:tabs>
          <w:tab w:val="left" w:pos="916"/>
        </w:tabs>
        <w:rPr>
          <w:rFonts w:ascii="Times New Roman" w:hAnsi="Times New Roman" w:cs="Times New Roman"/>
        </w:rPr>
      </w:pPr>
      <w:proofErr w:type="spellStart"/>
      <w:r w:rsidRPr="00D256B7">
        <w:rPr>
          <w:rFonts w:ascii="Times New Roman" w:hAnsi="Times New Roman" w:cs="Times New Roman"/>
        </w:rPr>
        <w:t>Personal_Loan_Percent</w:t>
      </w:r>
      <w:proofErr w:type="spellEnd"/>
      <w:r w:rsidRPr="00D256B7">
        <w:rPr>
          <w:rFonts w:ascii="Times New Roman" w:hAnsi="Times New Roman" w:cs="Times New Roman"/>
        </w:rPr>
        <w:t xml:space="preserve"> = </w:t>
      </w:r>
    </w:p>
    <w:p w14:paraId="517503A9" w14:textId="77777777" w:rsidR="00D256B7" w:rsidRPr="00D256B7" w:rsidRDefault="00D256B7" w:rsidP="00D256B7">
      <w:pPr>
        <w:tabs>
          <w:tab w:val="left" w:pos="916"/>
        </w:tabs>
        <w:rPr>
          <w:rFonts w:ascii="Times New Roman" w:hAnsi="Times New Roman" w:cs="Times New Roman"/>
        </w:rPr>
      </w:pPr>
      <w:proofErr w:type="gramStart"/>
      <w:r w:rsidRPr="00D256B7">
        <w:rPr>
          <w:rFonts w:ascii="Times New Roman" w:hAnsi="Times New Roman" w:cs="Times New Roman"/>
        </w:rPr>
        <w:t>FORMAT(</w:t>
      </w:r>
      <w:proofErr w:type="gramEnd"/>
    </w:p>
    <w:p w14:paraId="111A5791"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 xml:space="preserve">    </w:t>
      </w:r>
      <w:proofErr w:type="gramStart"/>
      <w:r w:rsidRPr="00D256B7">
        <w:rPr>
          <w:rFonts w:ascii="Times New Roman" w:hAnsi="Times New Roman" w:cs="Times New Roman"/>
        </w:rPr>
        <w:t>DIVIDE(</w:t>
      </w:r>
      <w:proofErr w:type="gramEnd"/>
    </w:p>
    <w:p w14:paraId="3A9E221A"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 xml:space="preserve">        CALCULATE(COUNT(</w:t>
      </w:r>
      <w:proofErr w:type="gramStart"/>
      <w:r w:rsidRPr="00D256B7">
        <w:rPr>
          <w:rFonts w:ascii="Times New Roman" w:hAnsi="Times New Roman" w:cs="Times New Roman"/>
        </w:rPr>
        <w:t>Customer[</w:t>
      </w:r>
      <w:proofErr w:type="spellStart"/>
      <w:proofErr w:type="gramEnd"/>
      <w:r w:rsidRPr="00D256B7">
        <w:rPr>
          <w:rFonts w:ascii="Times New Roman" w:hAnsi="Times New Roman" w:cs="Times New Roman"/>
        </w:rPr>
        <w:t>Client_Num</w:t>
      </w:r>
      <w:proofErr w:type="spellEnd"/>
      <w:r w:rsidRPr="00D256B7">
        <w:rPr>
          <w:rFonts w:ascii="Times New Roman" w:hAnsi="Times New Roman" w:cs="Times New Roman"/>
        </w:rPr>
        <w:t>]), Customer[</w:t>
      </w:r>
      <w:proofErr w:type="spellStart"/>
      <w:r w:rsidRPr="00D256B7">
        <w:rPr>
          <w:rFonts w:ascii="Times New Roman" w:hAnsi="Times New Roman" w:cs="Times New Roman"/>
        </w:rPr>
        <w:t>Personal_Loan</w:t>
      </w:r>
      <w:proofErr w:type="spellEnd"/>
      <w:r w:rsidRPr="00D256B7">
        <w:rPr>
          <w:rFonts w:ascii="Times New Roman" w:hAnsi="Times New Roman" w:cs="Times New Roman"/>
        </w:rPr>
        <w:t>] = "yes"),</w:t>
      </w:r>
    </w:p>
    <w:p w14:paraId="5F8F23C6"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 xml:space="preserve">        CALCULATE(COUNT(</w:t>
      </w:r>
      <w:proofErr w:type="gramStart"/>
      <w:r w:rsidRPr="00D256B7">
        <w:rPr>
          <w:rFonts w:ascii="Times New Roman" w:hAnsi="Times New Roman" w:cs="Times New Roman"/>
        </w:rPr>
        <w:t>Customer[</w:t>
      </w:r>
      <w:proofErr w:type="spellStart"/>
      <w:proofErr w:type="gramEnd"/>
      <w:r w:rsidRPr="00D256B7">
        <w:rPr>
          <w:rFonts w:ascii="Times New Roman" w:hAnsi="Times New Roman" w:cs="Times New Roman"/>
        </w:rPr>
        <w:t>Client_Num</w:t>
      </w:r>
      <w:proofErr w:type="spellEnd"/>
      <w:r w:rsidRPr="00D256B7">
        <w:rPr>
          <w:rFonts w:ascii="Times New Roman" w:hAnsi="Times New Roman" w:cs="Times New Roman"/>
        </w:rPr>
        <w:t>]), ALL(Customer)),</w:t>
      </w:r>
    </w:p>
    <w:p w14:paraId="115C4517"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 xml:space="preserve">        0</w:t>
      </w:r>
    </w:p>
    <w:p w14:paraId="1BD334E3"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lastRenderedPageBreak/>
        <w:t xml:space="preserve">    ),</w:t>
      </w:r>
    </w:p>
    <w:p w14:paraId="10A09E6B"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 xml:space="preserve">    "0.0%</w:t>
      </w:r>
      <w:proofErr w:type="gramStart"/>
      <w:r w:rsidRPr="00D256B7">
        <w:rPr>
          <w:rFonts w:ascii="Times New Roman" w:hAnsi="Times New Roman" w:cs="Times New Roman"/>
        </w:rPr>
        <w:t>"  /</w:t>
      </w:r>
      <w:proofErr w:type="gramEnd"/>
      <w:r w:rsidRPr="00D256B7">
        <w:rPr>
          <w:rFonts w:ascii="Times New Roman" w:hAnsi="Times New Roman" w:cs="Times New Roman"/>
        </w:rPr>
        <w:t>/ Formats the number as a percentage with one decimal place</w:t>
      </w:r>
    </w:p>
    <w:p w14:paraId="7CEA19F4"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w:t>
      </w:r>
    </w:p>
    <w:p w14:paraId="3E165EA7" w14:textId="77777777" w:rsidR="00D256B7" w:rsidRPr="00D256B7" w:rsidRDefault="00D256B7" w:rsidP="00D256B7">
      <w:pPr>
        <w:tabs>
          <w:tab w:val="left" w:pos="936"/>
        </w:tabs>
        <w:rPr>
          <w:rFonts w:ascii="Times New Roman" w:hAnsi="Times New Roman" w:cs="Times New Roman"/>
        </w:rPr>
      </w:pPr>
    </w:p>
    <w:p w14:paraId="639DE625" w14:textId="77777777" w:rsidR="00D256B7" w:rsidRPr="00D256B7" w:rsidRDefault="00D256B7" w:rsidP="00D256B7">
      <w:pPr>
        <w:numPr>
          <w:ilvl w:val="0"/>
          <w:numId w:val="46"/>
        </w:numPr>
        <w:tabs>
          <w:tab w:val="left" w:pos="936"/>
        </w:tabs>
        <w:rPr>
          <w:rFonts w:ascii="Times New Roman" w:hAnsi="Times New Roman" w:cs="Times New Roman"/>
        </w:rPr>
      </w:pPr>
      <w:r w:rsidRPr="00D256B7">
        <w:rPr>
          <w:rFonts w:ascii="Times New Roman" w:hAnsi="Times New Roman" w:cs="Times New Roman"/>
          <w:b/>
          <w:bCs/>
        </w:rPr>
        <w:t>Highest Income in Each State</w:t>
      </w:r>
    </w:p>
    <w:p w14:paraId="3B93185F"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DAX</w:t>
      </w:r>
    </w:p>
    <w:p w14:paraId="3EB07849" w14:textId="77777777" w:rsidR="00D256B7" w:rsidRPr="00D256B7" w:rsidRDefault="00D256B7" w:rsidP="00D256B7">
      <w:pPr>
        <w:tabs>
          <w:tab w:val="left" w:pos="916"/>
        </w:tabs>
        <w:rPr>
          <w:rFonts w:ascii="Times New Roman" w:hAnsi="Times New Roman" w:cs="Times New Roman"/>
        </w:rPr>
      </w:pPr>
      <w:proofErr w:type="spellStart"/>
      <w:r w:rsidRPr="00D256B7">
        <w:rPr>
          <w:rFonts w:ascii="Times New Roman" w:hAnsi="Times New Roman" w:cs="Times New Roman"/>
        </w:rPr>
        <w:t>Highest_Income_in_State</w:t>
      </w:r>
      <w:proofErr w:type="spellEnd"/>
      <w:r w:rsidRPr="00D256B7">
        <w:rPr>
          <w:rFonts w:ascii="Times New Roman" w:hAnsi="Times New Roman" w:cs="Times New Roman"/>
        </w:rPr>
        <w:t xml:space="preserve"> = </w:t>
      </w:r>
      <w:proofErr w:type="gramStart"/>
      <w:r w:rsidRPr="00D256B7">
        <w:rPr>
          <w:rFonts w:ascii="Times New Roman" w:hAnsi="Times New Roman" w:cs="Times New Roman"/>
        </w:rPr>
        <w:t>MAX(</w:t>
      </w:r>
      <w:proofErr w:type="gramEnd"/>
      <w:r w:rsidRPr="00D256B7">
        <w:rPr>
          <w:rFonts w:ascii="Times New Roman" w:hAnsi="Times New Roman" w:cs="Times New Roman"/>
        </w:rPr>
        <w:t>customer[Income])</w:t>
      </w:r>
    </w:p>
    <w:p w14:paraId="7A552F33" w14:textId="77777777" w:rsidR="00D256B7" w:rsidRPr="00D256B7" w:rsidRDefault="00D256B7" w:rsidP="00D256B7">
      <w:pPr>
        <w:tabs>
          <w:tab w:val="left" w:pos="936"/>
        </w:tabs>
        <w:rPr>
          <w:rFonts w:ascii="Times New Roman" w:hAnsi="Times New Roman" w:cs="Times New Roman"/>
        </w:rPr>
      </w:pPr>
    </w:p>
    <w:p w14:paraId="012F5423" w14:textId="77777777" w:rsidR="00D256B7" w:rsidRPr="00D256B7" w:rsidRDefault="00D256B7" w:rsidP="00D256B7">
      <w:pPr>
        <w:numPr>
          <w:ilvl w:val="0"/>
          <w:numId w:val="46"/>
        </w:numPr>
        <w:tabs>
          <w:tab w:val="left" w:pos="936"/>
        </w:tabs>
        <w:rPr>
          <w:rFonts w:ascii="Times New Roman" w:hAnsi="Times New Roman" w:cs="Times New Roman"/>
        </w:rPr>
      </w:pPr>
      <w:r w:rsidRPr="00D256B7">
        <w:rPr>
          <w:rFonts w:ascii="Times New Roman" w:hAnsi="Times New Roman" w:cs="Times New Roman"/>
          <w:b/>
          <w:bCs/>
        </w:rPr>
        <w:t>Lowest Income in Each State</w:t>
      </w:r>
    </w:p>
    <w:p w14:paraId="0FBB6D5A" w14:textId="77777777" w:rsidR="00D256B7" w:rsidRPr="00D256B7" w:rsidRDefault="00D256B7" w:rsidP="00D256B7">
      <w:pPr>
        <w:tabs>
          <w:tab w:val="left" w:pos="916"/>
        </w:tabs>
        <w:rPr>
          <w:rFonts w:ascii="Times New Roman" w:hAnsi="Times New Roman" w:cs="Times New Roman"/>
        </w:rPr>
      </w:pPr>
      <w:r w:rsidRPr="00D256B7">
        <w:rPr>
          <w:rFonts w:ascii="Times New Roman" w:hAnsi="Times New Roman" w:cs="Times New Roman"/>
        </w:rPr>
        <w:t>DAX</w:t>
      </w:r>
    </w:p>
    <w:p w14:paraId="6560C2BF" w14:textId="77777777" w:rsidR="00D256B7" w:rsidRPr="00D256B7" w:rsidRDefault="00D256B7" w:rsidP="00D256B7">
      <w:pPr>
        <w:tabs>
          <w:tab w:val="left" w:pos="916"/>
        </w:tabs>
        <w:rPr>
          <w:rFonts w:ascii="Times New Roman" w:hAnsi="Times New Roman" w:cs="Times New Roman"/>
        </w:rPr>
      </w:pPr>
      <w:proofErr w:type="spellStart"/>
      <w:r w:rsidRPr="00D256B7">
        <w:rPr>
          <w:rFonts w:ascii="Times New Roman" w:hAnsi="Times New Roman" w:cs="Times New Roman"/>
        </w:rPr>
        <w:t>Lowest_Income_in_State</w:t>
      </w:r>
      <w:proofErr w:type="spellEnd"/>
      <w:r w:rsidRPr="00D256B7">
        <w:rPr>
          <w:rFonts w:ascii="Times New Roman" w:hAnsi="Times New Roman" w:cs="Times New Roman"/>
        </w:rPr>
        <w:t xml:space="preserve"> = </w:t>
      </w:r>
      <w:proofErr w:type="gramStart"/>
      <w:r w:rsidRPr="00D256B7">
        <w:rPr>
          <w:rFonts w:ascii="Times New Roman" w:hAnsi="Times New Roman" w:cs="Times New Roman"/>
        </w:rPr>
        <w:t>MIN(</w:t>
      </w:r>
      <w:proofErr w:type="gramEnd"/>
      <w:r w:rsidRPr="00D256B7">
        <w:rPr>
          <w:rFonts w:ascii="Times New Roman" w:hAnsi="Times New Roman" w:cs="Times New Roman"/>
        </w:rPr>
        <w:t>customer[Income])</w:t>
      </w:r>
    </w:p>
    <w:p w14:paraId="5EF8B40B" w14:textId="77777777" w:rsidR="00D256B7" w:rsidRDefault="00D256B7" w:rsidP="00D256B7">
      <w:pPr>
        <w:tabs>
          <w:tab w:val="left" w:pos="936"/>
        </w:tabs>
        <w:rPr>
          <w:rFonts w:ascii="Times New Roman" w:hAnsi="Times New Roman" w:cs="Times New Roman"/>
        </w:rPr>
      </w:pPr>
    </w:p>
    <w:p w14:paraId="41C3408F" w14:textId="77777777" w:rsidR="0091747C" w:rsidRDefault="0091747C" w:rsidP="00A51909">
      <w:pPr>
        <w:tabs>
          <w:tab w:val="left" w:pos="936"/>
        </w:tabs>
        <w:rPr>
          <w:rFonts w:ascii="Times New Roman" w:hAnsi="Times New Roman" w:cs="Times New Roman"/>
          <w:b/>
          <w:bCs/>
          <w:sz w:val="28"/>
          <w:szCs w:val="28"/>
        </w:rPr>
      </w:pPr>
    </w:p>
    <w:p w14:paraId="175F8EEB" w14:textId="77777777" w:rsidR="0091747C" w:rsidRDefault="0091747C" w:rsidP="00A51909">
      <w:pPr>
        <w:tabs>
          <w:tab w:val="left" w:pos="936"/>
        </w:tabs>
        <w:rPr>
          <w:rFonts w:ascii="Times New Roman" w:hAnsi="Times New Roman" w:cs="Times New Roman"/>
          <w:b/>
          <w:bCs/>
          <w:sz w:val="28"/>
          <w:szCs w:val="28"/>
        </w:rPr>
      </w:pPr>
    </w:p>
    <w:p w14:paraId="511290BC" w14:textId="7A9092E0" w:rsidR="00A51909" w:rsidRPr="00A51909" w:rsidRDefault="00A51909" w:rsidP="00A51909">
      <w:pPr>
        <w:tabs>
          <w:tab w:val="left" w:pos="936"/>
        </w:tabs>
        <w:rPr>
          <w:rFonts w:ascii="Times New Roman" w:hAnsi="Times New Roman" w:cs="Times New Roman"/>
          <w:sz w:val="28"/>
          <w:szCs w:val="28"/>
        </w:rPr>
      </w:pPr>
      <w:r w:rsidRPr="00A51909">
        <w:rPr>
          <w:rFonts w:ascii="Times New Roman" w:hAnsi="Times New Roman" w:cs="Times New Roman"/>
          <w:b/>
          <w:bCs/>
          <w:sz w:val="28"/>
          <w:szCs w:val="28"/>
        </w:rPr>
        <w:t>Calculated Columns:</w:t>
      </w:r>
      <w:r w:rsidRPr="00A51909">
        <w:rPr>
          <w:rFonts w:ascii="Times New Roman" w:hAnsi="Times New Roman" w:cs="Times New Roman"/>
          <w:sz w:val="28"/>
          <w:szCs w:val="28"/>
        </w:rPr>
        <w:t xml:space="preserve"> </w:t>
      </w:r>
    </w:p>
    <w:p w14:paraId="50475576" w14:textId="1B2DA62B" w:rsidR="00A51909" w:rsidRPr="00A51909" w:rsidRDefault="00A51909" w:rsidP="00A51909">
      <w:pPr>
        <w:numPr>
          <w:ilvl w:val="0"/>
          <w:numId w:val="47"/>
        </w:numPr>
        <w:tabs>
          <w:tab w:val="left" w:pos="936"/>
        </w:tabs>
        <w:rPr>
          <w:rFonts w:ascii="Times New Roman" w:hAnsi="Times New Roman" w:cs="Times New Roman"/>
        </w:rPr>
      </w:pPr>
      <w:proofErr w:type="spellStart"/>
      <w:r w:rsidRPr="00A51909">
        <w:rPr>
          <w:rFonts w:ascii="Times New Roman" w:hAnsi="Times New Roman" w:cs="Times New Roman"/>
          <w:b/>
          <w:bCs/>
        </w:rPr>
        <w:t>Customer_Age</w:t>
      </w:r>
      <w:proofErr w:type="spellEnd"/>
      <w:r w:rsidRPr="00A51909">
        <w:rPr>
          <w:rFonts w:ascii="Times New Roman" w:hAnsi="Times New Roman" w:cs="Times New Roman"/>
          <w:b/>
          <w:bCs/>
        </w:rPr>
        <w:t xml:space="preserve"> (groups):</w:t>
      </w:r>
      <w:r w:rsidRPr="00A51909">
        <w:rPr>
          <w:rFonts w:ascii="Times New Roman" w:hAnsi="Times New Roman" w:cs="Times New Roman"/>
        </w:rPr>
        <w:t xml:space="preserve"> I created this calculated column in the Power Query Editor to categorize customers into different age groups based on their </w:t>
      </w:r>
      <w:proofErr w:type="spellStart"/>
      <w:proofErr w:type="gramStart"/>
      <w:r w:rsidRPr="00A51909">
        <w:rPr>
          <w:rFonts w:ascii="Times New Roman" w:hAnsi="Times New Roman" w:cs="Times New Roman"/>
        </w:rPr>
        <w:t>Customer</w:t>
      </w:r>
      <w:proofErr w:type="gramEnd"/>
      <w:r w:rsidRPr="00A51909">
        <w:rPr>
          <w:rFonts w:ascii="Times New Roman" w:hAnsi="Times New Roman" w:cs="Times New Roman"/>
        </w:rPr>
        <w:t>_Age</w:t>
      </w:r>
      <w:proofErr w:type="spellEnd"/>
      <w:r w:rsidRPr="00A51909">
        <w:rPr>
          <w:rFonts w:ascii="Times New Roman" w:hAnsi="Times New Roman" w:cs="Times New Roman"/>
        </w:rPr>
        <w:t xml:space="preserve">. </w:t>
      </w:r>
    </w:p>
    <w:p w14:paraId="1B124C57" w14:textId="77777777" w:rsidR="00A51909" w:rsidRPr="00A51909" w:rsidRDefault="00A51909" w:rsidP="00A51909">
      <w:pPr>
        <w:numPr>
          <w:ilvl w:val="0"/>
          <w:numId w:val="47"/>
        </w:numPr>
        <w:tabs>
          <w:tab w:val="left" w:pos="936"/>
        </w:tabs>
        <w:rPr>
          <w:rFonts w:ascii="Times New Roman" w:hAnsi="Times New Roman" w:cs="Times New Roman"/>
        </w:rPr>
      </w:pPr>
      <w:r w:rsidRPr="00A51909">
        <w:rPr>
          <w:rFonts w:ascii="Times New Roman" w:hAnsi="Times New Roman" w:cs="Times New Roman"/>
          <w:b/>
          <w:bCs/>
        </w:rPr>
        <w:t>Income (bins):</w:t>
      </w:r>
      <w:r w:rsidRPr="00A51909">
        <w:rPr>
          <w:rFonts w:ascii="Times New Roman" w:hAnsi="Times New Roman" w:cs="Times New Roman"/>
        </w:rPr>
        <w:t xml:space="preserve"> I created this calculated column to categorize customer income into different ranges, enabling analysis of income distribution and its relationship with other variables.</w:t>
      </w:r>
    </w:p>
    <w:p w14:paraId="37F95668" w14:textId="77777777" w:rsidR="00D256B7" w:rsidRDefault="00D256B7" w:rsidP="00D256B7">
      <w:pPr>
        <w:tabs>
          <w:tab w:val="left" w:pos="936"/>
        </w:tabs>
        <w:rPr>
          <w:rFonts w:ascii="Times New Roman" w:hAnsi="Times New Roman" w:cs="Times New Roman"/>
        </w:rPr>
      </w:pPr>
    </w:p>
    <w:p w14:paraId="4E77B09D" w14:textId="77777777" w:rsidR="00107720" w:rsidRDefault="00107720" w:rsidP="00A51909">
      <w:pPr>
        <w:tabs>
          <w:tab w:val="left" w:pos="936"/>
        </w:tabs>
        <w:rPr>
          <w:rFonts w:ascii="Times New Roman" w:hAnsi="Times New Roman" w:cs="Times New Roman"/>
          <w:b/>
          <w:bCs/>
          <w:sz w:val="28"/>
          <w:szCs w:val="28"/>
        </w:rPr>
      </w:pPr>
    </w:p>
    <w:p w14:paraId="27F2E303" w14:textId="77777777" w:rsidR="00107720" w:rsidRDefault="00107720" w:rsidP="00A51909">
      <w:pPr>
        <w:tabs>
          <w:tab w:val="left" w:pos="936"/>
        </w:tabs>
        <w:rPr>
          <w:rFonts w:ascii="Times New Roman" w:hAnsi="Times New Roman" w:cs="Times New Roman"/>
          <w:b/>
          <w:bCs/>
          <w:sz w:val="28"/>
          <w:szCs w:val="28"/>
        </w:rPr>
      </w:pPr>
    </w:p>
    <w:p w14:paraId="72AFA91E" w14:textId="77777777" w:rsidR="00107720" w:rsidRDefault="00107720" w:rsidP="00A51909">
      <w:pPr>
        <w:tabs>
          <w:tab w:val="left" w:pos="936"/>
        </w:tabs>
        <w:rPr>
          <w:rFonts w:ascii="Times New Roman" w:hAnsi="Times New Roman" w:cs="Times New Roman"/>
          <w:b/>
          <w:bCs/>
          <w:sz w:val="28"/>
          <w:szCs w:val="28"/>
        </w:rPr>
      </w:pPr>
    </w:p>
    <w:p w14:paraId="57A6BCDA" w14:textId="77777777" w:rsidR="00107720" w:rsidRDefault="00107720" w:rsidP="00A51909">
      <w:pPr>
        <w:tabs>
          <w:tab w:val="left" w:pos="936"/>
        </w:tabs>
        <w:rPr>
          <w:rFonts w:ascii="Times New Roman" w:hAnsi="Times New Roman" w:cs="Times New Roman"/>
          <w:b/>
          <w:bCs/>
          <w:sz w:val="28"/>
          <w:szCs w:val="28"/>
        </w:rPr>
      </w:pPr>
    </w:p>
    <w:p w14:paraId="6D751C22" w14:textId="77777777" w:rsidR="00107720" w:rsidRDefault="00107720" w:rsidP="00A51909">
      <w:pPr>
        <w:tabs>
          <w:tab w:val="left" w:pos="936"/>
        </w:tabs>
        <w:rPr>
          <w:rFonts w:ascii="Times New Roman" w:hAnsi="Times New Roman" w:cs="Times New Roman"/>
          <w:b/>
          <w:bCs/>
          <w:sz w:val="28"/>
          <w:szCs w:val="28"/>
        </w:rPr>
      </w:pPr>
    </w:p>
    <w:p w14:paraId="6A45B45E" w14:textId="77777777" w:rsidR="00107720" w:rsidRDefault="00107720" w:rsidP="00A51909">
      <w:pPr>
        <w:tabs>
          <w:tab w:val="left" w:pos="936"/>
        </w:tabs>
        <w:rPr>
          <w:rFonts w:ascii="Times New Roman" w:hAnsi="Times New Roman" w:cs="Times New Roman"/>
          <w:b/>
          <w:bCs/>
          <w:sz w:val="28"/>
          <w:szCs w:val="28"/>
        </w:rPr>
      </w:pPr>
    </w:p>
    <w:p w14:paraId="2B3B4739" w14:textId="77777777" w:rsidR="00107720" w:rsidRDefault="00107720" w:rsidP="00A51909">
      <w:pPr>
        <w:tabs>
          <w:tab w:val="left" w:pos="936"/>
        </w:tabs>
        <w:rPr>
          <w:rFonts w:ascii="Times New Roman" w:hAnsi="Times New Roman" w:cs="Times New Roman"/>
          <w:b/>
          <w:bCs/>
          <w:sz w:val="28"/>
          <w:szCs w:val="28"/>
        </w:rPr>
      </w:pPr>
    </w:p>
    <w:p w14:paraId="35862FDD" w14:textId="77777777" w:rsidR="00107720" w:rsidRDefault="00107720" w:rsidP="00A51909">
      <w:pPr>
        <w:tabs>
          <w:tab w:val="left" w:pos="936"/>
        </w:tabs>
        <w:rPr>
          <w:rFonts w:ascii="Times New Roman" w:hAnsi="Times New Roman" w:cs="Times New Roman"/>
          <w:b/>
          <w:bCs/>
          <w:sz w:val="28"/>
          <w:szCs w:val="28"/>
        </w:rPr>
      </w:pPr>
    </w:p>
    <w:p w14:paraId="7C56C468" w14:textId="675B52D9" w:rsidR="00A51909" w:rsidRDefault="00A51909" w:rsidP="00A51909">
      <w:pPr>
        <w:tabs>
          <w:tab w:val="left" w:pos="936"/>
        </w:tabs>
        <w:rPr>
          <w:rFonts w:ascii="Times New Roman" w:hAnsi="Times New Roman" w:cs="Times New Roman"/>
          <w:b/>
          <w:bCs/>
          <w:sz w:val="28"/>
          <w:szCs w:val="28"/>
        </w:rPr>
      </w:pPr>
      <w:r w:rsidRPr="00A51909">
        <w:rPr>
          <w:rFonts w:ascii="Times New Roman" w:hAnsi="Times New Roman" w:cs="Times New Roman"/>
          <w:b/>
          <w:bCs/>
          <w:sz w:val="28"/>
          <w:szCs w:val="28"/>
        </w:rPr>
        <w:lastRenderedPageBreak/>
        <w:t>Dashboard Overview</w:t>
      </w:r>
    </w:p>
    <w:p w14:paraId="0CD72E15" w14:textId="77777777" w:rsidR="00A51909" w:rsidRDefault="00A51909" w:rsidP="00A51909">
      <w:pPr>
        <w:tabs>
          <w:tab w:val="left" w:pos="936"/>
        </w:tabs>
        <w:rPr>
          <w:rFonts w:ascii="Times New Roman" w:hAnsi="Times New Roman" w:cs="Times New Roman"/>
          <w:b/>
          <w:bCs/>
          <w:sz w:val="28"/>
          <w:szCs w:val="28"/>
        </w:rPr>
      </w:pPr>
    </w:p>
    <w:p w14:paraId="239ADA51" w14:textId="0F6C00FF" w:rsidR="00A51909" w:rsidRDefault="00A51909" w:rsidP="00A51909">
      <w:pPr>
        <w:tabs>
          <w:tab w:val="left" w:pos="936"/>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52DA90" wp14:editId="0976035F">
            <wp:extent cx="5731510" cy="3195955"/>
            <wp:effectExtent l="0" t="0" r="2540" b="4445"/>
            <wp:docPr id="29352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20111" name="Picture 2935201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14:paraId="0A00DC62" w14:textId="77777777" w:rsidR="00A51909" w:rsidRDefault="00A51909" w:rsidP="00A51909">
      <w:pPr>
        <w:tabs>
          <w:tab w:val="left" w:pos="936"/>
        </w:tabs>
        <w:rPr>
          <w:rFonts w:ascii="Times New Roman" w:hAnsi="Times New Roman" w:cs="Times New Roman"/>
          <w:b/>
          <w:bCs/>
          <w:sz w:val="28"/>
          <w:szCs w:val="28"/>
        </w:rPr>
      </w:pPr>
    </w:p>
    <w:p w14:paraId="281229D1" w14:textId="77777777" w:rsidR="00A51909" w:rsidRPr="00A51909" w:rsidRDefault="00A51909" w:rsidP="00A51909">
      <w:pPr>
        <w:tabs>
          <w:tab w:val="left" w:pos="936"/>
        </w:tabs>
        <w:rPr>
          <w:rFonts w:ascii="Times New Roman" w:hAnsi="Times New Roman" w:cs="Times New Roman"/>
          <w:b/>
          <w:bCs/>
          <w:sz w:val="28"/>
          <w:szCs w:val="28"/>
        </w:rPr>
      </w:pPr>
    </w:p>
    <w:p w14:paraId="27B9D42D" w14:textId="77777777" w:rsidR="00A51909" w:rsidRPr="00A51909" w:rsidRDefault="00A51909" w:rsidP="00A51909">
      <w:pPr>
        <w:tabs>
          <w:tab w:val="left" w:pos="936"/>
        </w:tabs>
        <w:rPr>
          <w:rFonts w:ascii="Times New Roman" w:hAnsi="Times New Roman" w:cs="Times New Roman"/>
          <w:b/>
          <w:bCs/>
        </w:rPr>
      </w:pPr>
      <w:r w:rsidRPr="00A51909">
        <w:rPr>
          <w:rFonts w:ascii="Times New Roman" w:hAnsi="Times New Roman" w:cs="Times New Roman"/>
          <w:b/>
          <w:bCs/>
        </w:rPr>
        <w:t>Key Metrics (KPI Cards):</w:t>
      </w:r>
    </w:p>
    <w:p w14:paraId="1F0D88B5" w14:textId="77777777" w:rsidR="00A51909" w:rsidRPr="00A51909" w:rsidRDefault="00A51909" w:rsidP="00A51909">
      <w:pPr>
        <w:tabs>
          <w:tab w:val="left" w:pos="936"/>
        </w:tabs>
        <w:rPr>
          <w:rFonts w:ascii="Times New Roman" w:hAnsi="Times New Roman" w:cs="Times New Roman"/>
        </w:rPr>
      </w:pPr>
      <w:r w:rsidRPr="00A51909">
        <w:rPr>
          <w:rFonts w:ascii="Times New Roman" w:hAnsi="Times New Roman" w:cs="Times New Roman"/>
        </w:rPr>
        <w:t>The dashboard highlights key financial and customer insights:</w:t>
      </w:r>
    </w:p>
    <w:p w14:paraId="654250BB" w14:textId="77777777" w:rsidR="00A51909" w:rsidRPr="00A51909" w:rsidRDefault="00A51909" w:rsidP="00A51909">
      <w:pPr>
        <w:numPr>
          <w:ilvl w:val="0"/>
          <w:numId w:val="48"/>
        </w:numPr>
        <w:tabs>
          <w:tab w:val="left" w:pos="936"/>
        </w:tabs>
        <w:rPr>
          <w:rFonts w:ascii="Times New Roman" w:hAnsi="Times New Roman" w:cs="Times New Roman"/>
        </w:rPr>
      </w:pPr>
      <w:r w:rsidRPr="00A51909">
        <w:rPr>
          <w:rFonts w:ascii="Times New Roman" w:hAnsi="Times New Roman" w:cs="Times New Roman"/>
          <w:b/>
          <w:bCs/>
        </w:rPr>
        <w:t>Total Customers:</w:t>
      </w:r>
      <w:r w:rsidRPr="00A51909">
        <w:rPr>
          <w:rFonts w:ascii="Times New Roman" w:hAnsi="Times New Roman" w:cs="Times New Roman"/>
        </w:rPr>
        <w:t xml:space="preserve"> </w:t>
      </w:r>
      <w:r w:rsidRPr="00A51909">
        <w:rPr>
          <w:rFonts w:ascii="Times New Roman" w:hAnsi="Times New Roman" w:cs="Times New Roman"/>
          <w:b/>
          <w:bCs/>
        </w:rPr>
        <w:t>10K</w:t>
      </w:r>
    </w:p>
    <w:p w14:paraId="3C2012FD" w14:textId="77777777" w:rsidR="00A51909" w:rsidRPr="00A51909" w:rsidRDefault="00A51909" w:rsidP="00A51909">
      <w:pPr>
        <w:numPr>
          <w:ilvl w:val="0"/>
          <w:numId w:val="48"/>
        </w:numPr>
        <w:tabs>
          <w:tab w:val="left" w:pos="936"/>
        </w:tabs>
        <w:rPr>
          <w:rFonts w:ascii="Times New Roman" w:hAnsi="Times New Roman" w:cs="Times New Roman"/>
        </w:rPr>
      </w:pPr>
      <w:r w:rsidRPr="00A51909">
        <w:rPr>
          <w:rFonts w:ascii="Times New Roman" w:hAnsi="Times New Roman" w:cs="Times New Roman"/>
          <w:b/>
          <w:bCs/>
        </w:rPr>
        <w:t>Average Income:</w:t>
      </w:r>
      <w:r w:rsidRPr="00A51909">
        <w:rPr>
          <w:rFonts w:ascii="Times New Roman" w:hAnsi="Times New Roman" w:cs="Times New Roman"/>
        </w:rPr>
        <w:t xml:space="preserve"> </w:t>
      </w:r>
      <w:r w:rsidRPr="00A51909">
        <w:rPr>
          <w:rFonts w:ascii="Times New Roman" w:hAnsi="Times New Roman" w:cs="Times New Roman"/>
          <w:b/>
          <w:bCs/>
        </w:rPr>
        <w:t>$57K</w:t>
      </w:r>
    </w:p>
    <w:p w14:paraId="358553D2" w14:textId="77777777" w:rsidR="00A51909" w:rsidRPr="00A51909" w:rsidRDefault="00A51909" w:rsidP="00A51909">
      <w:pPr>
        <w:numPr>
          <w:ilvl w:val="0"/>
          <w:numId w:val="48"/>
        </w:numPr>
        <w:tabs>
          <w:tab w:val="left" w:pos="936"/>
        </w:tabs>
        <w:rPr>
          <w:rFonts w:ascii="Times New Roman" w:hAnsi="Times New Roman" w:cs="Times New Roman"/>
        </w:rPr>
      </w:pPr>
      <w:r w:rsidRPr="00A51909">
        <w:rPr>
          <w:rFonts w:ascii="Times New Roman" w:hAnsi="Times New Roman" w:cs="Times New Roman"/>
          <w:b/>
          <w:bCs/>
        </w:rPr>
        <w:t>Personal Loan Holders:</w:t>
      </w:r>
      <w:r w:rsidRPr="00A51909">
        <w:rPr>
          <w:rFonts w:ascii="Times New Roman" w:hAnsi="Times New Roman" w:cs="Times New Roman"/>
        </w:rPr>
        <w:t xml:space="preserve"> </w:t>
      </w:r>
      <w:r w:rsidRPr="00A51909">
        <w:rPr>
          <w:rFonts w:ascii="Times New Roman" w:hAnsi="Times New Roman" w:cs="Times New Roman"/>
          <w:b/>
          <w:bCs/>
        </w:rPr>
        <w:t>12.7%</w:t>
      </w:r>
    </w:p>
    <w:p w14:paraId="56ED65F2" w14:textId="77777777" w:rsidR="00A51909" w:rsidRPr="00A51909" w:rsidRDefault="00A51909" w:rsidP="00A51909">
      <w:pPr>
        <w:numPr>
          <w:ilvl w:val="0"/>
          <w:numId w:val="48"/>
        </w:numPr>
        <w:tabs>
          <w:tab w:val="left" w:pos="936"/>
        </w:tabs>
        <w:rPr>
          <w:rFonts w:ascii="Times New Roman" w:hAnsi="Times New Roman" w:cs="Times New Roman"/>
        </w:rPr>
      </w:pPr>
      <w:r w:rsidRPr="00A51909">
        <w:rPr>
          <w:rFonts w:ascii="Times New Roman" w:hAnsi="Times New Roman" w:cs="Times New Roman"/>
          <w:b/>
          <w:bCs/>
        </w:rPr>
        <w:t>Average Satisfaction Score:</w:t>
      </w:r>
      <w:r w:rsidRPr="00A51909">
        <w:rPr>
          <w:rFonts w:ascii="Times New Roman" w:hAnsi="Times New Roman" w:cs="Times New Roman"/>
        </w:rPr>
        <w:t xml:space="preserve"> </w:t>
      </w:r>
      <w:r w:rsidRPr="00A51909">
        <w:rPr>
          <w:rFonts w:ascii="Times New Roman" w:hAnsi="Times New Roman" w:cs="Times New Roman"/>
          <w:b/>
          <w:bCs/>
        </w:rPr>
        <w:t>3</w:t>
      </w:r>
    </w:p>
    <w:p w14:paraId="3AD98F34" w14:textId="77777777" w:rsidR="00A51909" w:rsidRDefault="00A51909" w:rsidP="00D256B7">
      <w:pPr>
        <w:tabs>
          <w:tab w:val="left" w:pos="936"/>
        </w:tabs>
        <w:rPr>
          <w:rFonts w:ascii="Times New Roman" w:hAnsi="Times New Roman" w:cs="Times New Roman"/>
        </w:rPr>
      </w:pPr>
    </w:p>
    <w:p w14:paraId="6490BB43" w14:textId="77777777" w:rsidR="00A51909" w:rsidRDefault="00A51909" w:rsidP="00D256B7">
      <w:pPr>
        <w:tabs>
          <w:tab w:val="left" w:pos="936"/>
        </w:tabs>
        <w:rPr>
          <w:rFonts w:ascii="Times New Roman" w:hAnsi="Times New Roman" w:cs="Times New Roman"/>
        </w:rPr>
      </w:pPr>
    </w:p>
    <w:p w14:paraId="323280BB" w14:textId="77777777" w:rsidR="00A51909" w:rsidRDefault="00A51909" w:rsidP="00D256B7">
      <w:pPr>
        <w:tabs>
          <w:tab w:val="left" w:pos="936"/>
        </w:tabs>
        <w:rPr>
          <w:rFonts w:ascii="Times New Roman" w:hAnsi="Times New Roman" w:cs="Times New Roman"/>
        </w:rPr>
      </w:pPr>
    </w:p>
    <w:p w14:paraId="3A023A99" w14:textId="77777777" w:rsidR="00A51909" w:rsidRDefault="00A51909" w:rsidP="00D256B7">
      <w:pPr>
        <w:tabs>
          <w:tab w:val="left" w:pos="936"/>
        </w:tabs>
        <w:rPr>
          <w:rFonts w:ascii="Times New Roman" w:hAnsi="Times New Roman" w:cs="Times New Roman"/>
        </w:rPr>
      </w:pPr>
    </w:p>
    <w:p w14:paraId="3ACDD1B6" w14:textId="77777777" w:rsidR="00A51909" w:rsidRDefault="00A51909" w:rsidP="00D256B7">
      <w:pPr>
        <w:tabs>
          <w:tab w:val="left" w:pos="936"/>
        </w:tabs>
        <w:rPr>
          <w:rFonts w:ascii="Times New Roman" w:hAnsi="Times New Roman" w:cs="Times New Roman"/>
        </w:rPr>
      </w:pPr>
    </w:p>
    <w:p w14:paraId="7BC0961D" w14:textId="77777777" w:rsidR="00A51909" w:rsidRDefault="00A51909" w:rsidP="00D256B7">
      <w:pPr>
        <w:tabs>
          <w:tab w:val="left" w:pos="936"/>
        </w:tabs>
        <w:rPr>
          <w:rFonts w:ascii="Times New Roman" w:hAnsi="Times New Roman" w:cs="Times New Roman"/>
        </w:rPr>
      </w:pPr>
    </w:p>
    <w:p w14:paraId="473D599D" w14:textId="77777777" w:rsidR="00A51909" w:rsidRDefault="00A51909" w:rsidP="00D256B7">
      <w:pPr>
        <w:tabs>
          <w:tab w:val="left" w:pos="936"/>
        </w:tabs>
        <w:rPr>
          <w:rFonts w:ascii="Times New Roman" w:hAnsi="Times New Roman" w:cs="Times New Roman"/>
        </w:rPr>
      </w:pPr>
    </w:p>
    <w:p w14:paraId="532FCE83" w14:textId="77777777" w:rsidR="00804631" w:rsidRDefault="00804631" w:rsidP="00707878">
      <w:pPr>
        <w:tabs>
          <w:tab w:val="left" w:pos="936"/>
        </w:tabs>
        <w:rPr>
          <w:rFonts w:ascii="Times New Roman" w:hAnsi="Times New Roman" w:cs="Times New Roman"/>
        </w:rPr>
      </w:pPr>
    </w:p>
    <w:p w14:paraId="4E96EACE" w14:textId="77777777" w:rsidR="00804631" w:rsidRPr="00804631" w:rsidRDefault="00804631" w:rsidP="00804631">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804631">
        <w:rPr>
          <w:rFonts w:ascii="Times New Roman" w:eastAsia="Times New Roman" w:hAnsi="Times New Roman" w:cs="Times New Roman"/>
          <w:b/>
          <w:bCs/>
          <w:kern w:val="0"/>
          <w:sz w:val="27"/>
          <w:szCs w:val="27"/>
          <w:lang w:eastAsia="en-IN"/>
          <w14:ligatures w14:val="none"/>
        </w:rPr>
        <w:lastRenderedPageBreak/>
        <w:t>Key Visuals &amp; Components</w:t>
      </w:r>
    </w:p>
    <w:p w14:paraId="0EBAB97B" w14:textId="77777777" w:rsidR="00804631"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Gender Distribution (Pie Chart)</w:t>
      </w:r>
      <w:r w:rsidRPr="00742EBE">
        <w:rPr>
          <w:rFonts w:ascii="Times New Roman" w:eastAsia="Times New Roman" w:hAnsi="Times New Roman" w:cs="Times New Roman"/>
          <w:kern w:val="0"/>
          <w:lang w:eastAsia="en-IN"/>
          <w14:ligatures w14:val="none"/>
        </w:rPr>
        <w:br/>
        <w:t>Represents the proportion of male and female customers.</w:t>
      </w:r>
    </w:p>
    <w:p w14:paraId="2CCAEAF0" w14:textId="77777777" w:rsidR="00742EBE" w:rsidRPr="00742EBE" w:rsidRDefault="00742EBE" w:rsidP="00742EB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79884000" w14:textId="34DB4061" w:rsid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Age Group Distribution (Bar Chart)</w:t>
      </w:r>
      <w:r w:rsidRPr="00742EBE">
        <w:rPr>
          <w:rFonts w:ascii="Times New Roman" w:eastAsia="Times New Roman" w:hAnsi="Times New Roman" w:cs="Times New Roman"/>
          <w:kern w:val="0"/>
          <w:lang w:eastAsia="en-IN"/>
          <w14:ligatures w14:val="none"/>
        </w:rPr>
        <w:br/>
        <w:t>Displays customer count across different age groups.</w:t>
      </w:r>
    </w:p>
    <w:p w14:paraId="557DF5DC" w14:textId="77777777" w:rsidR="00742EBE" w:rsidRPr="00742EBE" w:rsidRDefault="00742EBE" w:rsidP="00742EB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05EF3976" w14:textId="28581081" w:rsidR="00804631" w:rsidRP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Personal Loan Status (Donut Chart)</w:t>
      </w:r>
      <w:r w:rsidRPr="00742EBE">
        <w:rPr>
          <w:rFonts w:ascii="Times New Roman" w:eastAsia="Times New Roman" w:hAnsi="Times New Roman" w:cs="Times New Roman"/>
          <w:kern w:val="0"/>
          <w:lang w:eastAsia="en-IN"/>
          <w14:ligatures w14:val="none"/>
        </w:rPr>
        <w:br/>
        <w:t>Shows the proportion of customers with and without a personal loan.</w:t>
      </w:r>
    </w:p>
    <w:p w14:paraId="29142A7B" w14:textId="77777777" w:rsidR="00742EBE" w:rsidRPr="00742EBE" w:rsidRDefault="00742EBE" w:rsidP="00742EB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117885B6" w14:textId="56794296" w:rsid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Income Distribution (Histogram)</w:t>
      </w:r>
      <w:r w:rsidRPr="00742EBE">
        <w:rPr>
          <w:rFonts w:ascii="Times New Roman" w:eastAsia="Times New Roman" w:hAnsi="Times New Roman" w:cs="Times New Roman"/>
          <w:kern w:val="0"/>
          <w:lang w:eastAsia="en-IN"/>
          <w14:ligatures w14:val="none"/>
        </w:rPr>
        <w:br/>
        <w:t>Categorizes customers based on income bins, providing an overview of income levels.</w:t>
      </w:r>
    </w:p>
    <w:p w14:paraId="107A39AD" w14:textId="77777777" w:rsidR="00742EBE" w:rsidRPr="00742EBE" w:rsidRDefault="00742EBE" w:rsidP="00742EBE">
      <w:pPr>
        <w:pStyle w:val="ListParagraph"/>
        <w:rPr>
          <w:rFonts w:ascii="Times New Roman" w:eastAsia="Times New Roman" w:hAnsi="Times New Roman" w:cs="Times New Roman"/>
          <w:kern w:val="0"/>
          <w:lang w:eastAsia="en-IN"/>
          <w14:ligatures w14:val="none"/>
        </w:rPr>
      </w:pPr>
    </w:p>
    <w:p w14:paraId="41F4DB08" w14:textId="77777777" w:rsidR="00804631" w:rsidRP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Average Income by Job (Bar Chart)</w:t>
      </w:r>
      <w:r w:rsidRPr="00742EBE">
        <w:rPr>
          <w:rFonts w:ascii="Times New Roman" w:eastAsia="Times New Roman" w:hAnsi="Times New Roman" w:cs="Times New Roman"/>
          <w:kern w:val="0"/>
          <w:lang w:eastAsia="en-IN"/>
          <w14:ligatures w14:val="none"/>
        </w:rPr>
        <w:br/>
        <w:t>Compares average income across different job categories.</w:t>
      </w:r>
    </w:p>
    <w:p w14:paraId="3A088FD9" w14:textId="77777777" w:rsidR="00742EBE" w:rsidRPr="00742EBE" w:rsidRDefault="00742EBE" w:rsidP="00742EB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4A17A2B3" w14:textId="56819F55" w:rsid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Marital Status vs. Education Level (Stacked Bar Chart)</w:t>
      </w:r>
      <w:r w:rsidRPr="00742EBE">
        <w:rPr>
          <w:rFonts w:ascii="Times New Roman" w:eastAsia="Times New Roman" w:hAnsi="Times New Roman" w:cs="Times New Roman"/>
          <w:kern w:val="0"/>
          <w:lang w:eastAsia="en-IN"/>
          <w14:ligatures w14:val="none"/>
        </w:rPr>
        <w:br/>
        <w:t>Displays the distribution of marital status across various education levels.</w:t>
      </w:r>
    </w:p>
    <w:p w14:paraId="4B7E9D5A" w14:textId="77777777" w:rsidR="00742EBE" w:rsidRPr="00742EBE" w:rsidRDefault="00742EBE" w:rsidP="00742EBE">
      <w:pPr>
        <w:pStyle w:val="ListParagraph"/>
        <w:rPr>
          <w:rFonts w:ascii="Times New Roman" w:eastAsia="Times New Roman" w:hAnsi="Times New Roman" w:cs="Times New Roman"/>
          <w:kern w:val="0"/>
          <w:lang w:eastAsia="en-IN"/>
          <w14:ligatures w14:val="none"/>
        </w:rPr>
      </w:pPr>
    </w:p>
    <w:p w14:paraId="76B577EF" w14:textId="77777777" w:rsidR="00742EBE" w:rsidRP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State-wise Income Analysis (Map Visualization)</w:t>
      </w:r>
      <w:r w:rsidRPr="00742EBE">
        <w:rPr>
          <w:rFonts w:ascii="Times New Roman" w:eastAsia="Times New Roman" w:hAnsi="Times New Roman" w:cs="Times New Roman"/>
          <w:kern w:val="0"/>
          <w:lang w:eastAsia="en-IN"/>
          <w14:ligatures w14:val="none"/>
        </w:rPr>
        <w:br/>
        <w:t>Visualizes income distribution across different states.</w:t>
      </w:r>
    </w:p>
    <w:p w14:paraId="7A50D0AA" w14:textId="2AC6F314" w:rsidR="00804631" w:rsidRPr="00742EBE" w:rsidRDefault="00804631" w:rsidP="00742EB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Tooltips include:</w:t>
      </w:r>
    </w:p>
    <w:p w14:paraId="096211D5" w14:textId="77777777" w:rsidR="00804631" w:rsidRPr="00804631" w:rsidRDefault="00804631" w:rsidP="00742EBE">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04631">
        <w:rPr>
          <w:rFonts w:ascii="Times New Roman" w:eastAsia="Times New Roman" w:hAnsi="Times New Roman" w:cs="Times New Roman"/>
          <w:kern w:val="0"/>
          <w:lang w:eastAsia="en-IN"/>
          <w14:ligatures w14:val="none"/>
        </w:rPr>
        <w:t>Average Income</w:t>
      </w:r>
    </w:p>
    <w:p w14:paraId="1252C677" w14:textId="77777777" w:rsidR="00804631" w:rsidRPr="00804631" w:rsidRDefault="00804631" w:rsidP="00742EBE">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04631">
        <w:rPr>
          <w:rFonts w:ascii="Times New Roman" w:eastAsia="Times New Roman" w:hAnsi="Times New Roman" w:cs="Times New Roman"/>
          <w:kern w:val="0"/>
          <w:lang w:eastAsia="en-IN"/>
          <w14:ligatures w14:val="none"/>
        </w:rPr>
        <w:t>Highest Income in the State</w:t>
      </w:r>
    </w:p>
    <w:p w14:paraId="0C946B8C" w14:textId="77777777" w:rsidR="00804631" w:rsidRDefault="00804631" w:rsidP="00742EBE">
      <w:pPr>
        <w:numPr>
          <w:ilvl w:val="1"/>
          <w:numId w:val="74"/>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804631">
        <w:rPr>
          <w:rFonts w:ascii="Times New Roman" w:eastAsia="Times New Roman" w:hAnsi="Times New Roman" w:cs="Times New Roman"/>
          <w:kern w:val="0"/>
          <w:lang w:eastAsia="en-IN"/>
          <w14:ligatures w14:val="none"/>
        </w:rPr>
        <w:t>Lowest Income in the State</w:t>
      </w:r>
    </w:p>
    <w:p w14:paraId="06EDD03B" w14:textId="47B14890" w:rsid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Satisfaction Score by Age (Line Chart)</w:t>
      </w:r>
      <w:r w:rsidRPr="00742EBE">
        <w:rPr>
          <w:rFonts w:ascii="Times New Roman" w:eastAsia="Times New Roman" w:hAnsi="Times New Roman" w:cs="Times New Roman"/>
          <w:kern w:val="0"/>
          <w:lang w:eastAsia="en-IN"/>
          <w14:ligatures w14:val="none"/>
        </w:rPr>
        <w:br/>
        <w:t>Represents the average satisfaction score across different age groups.</w:t>
      </w:r>
    </w:p>
    <w:p w14:paraId="75AFB9F1" w14:textId="77777777" w:rsidR="00742EBE" w:rsidRPr="00742EBE" w:rsidRDefault="00742EBE" w:rsidP="00742EB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3D18C047" w14:textId="77777777" w:rsidR="00804631" w:rsidRP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Dependent Count by Job (Stacked Bar Chart)</w:t>
      </w:r>
      <w:r w:rsidRPr="00742EBE">
        <w:rPr>
          <w:rFonts w:ascii="Times New Roman" w:eastAsia="Times New Roman" w:hAnsi="Times New Roman" w:cs="Times New Roman"/>
          <w:kern w:val="0"/>
          <w:lang w:eastAsia="en-IN"/>
          <w14:ligatures w14:val="none"/>
        </w:rPr>
        <w:br/>
        <w:t>Displays the number of dependents per job category.</w:t>
      </w:r>
    </w:p>
    <w:p w14:paraId="3BBE896B" w14:textId="77777777" w:rsidR="00742EBE" w:rsidRPr="00742EBE" w:rsidRDefault="00742EBE" w:rsidP="00742EBE">
      <w:pPr>
        <w:pStyle w:val="ListParagraph"/>
        <w:spacing w:before="100" w:beforeAutospacing="1" w:after="100" w:afterAutospacing="1" w:line="240" w:lineRule="auto"/>
        <w:rPr>
          <w:rFonts w:ascii="Times New Roman" w:eastAsia="Times New Roman" w:hAnsi="Times New Roman" w:cs="Times New Roman"/>
          <w:kern w:val="0"/>
          <w:lang w:eastAsia="en-IN"/>
          <w14:ligatures w14:val="none"/>
        </w:rPr>
      </w:pPr>
    </w:p>
    <w:p w14:paraId="799546EB" w14:textId="77777777" w:rsidR="00804631" w:rsidRPr="00742EBE" w:rsidRDefault="00804631" w:rsidP="00742EBE">
      <w:pPr>
        <w:pStyle w:val="ListParagraph"/>
        <w:numPr>
          <w:ilvl w:val="0"/>
          <w:numId w:val="73"/>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742EBE">
        <w:rPr>
          <w:rFonts w:ascii="Times New Roman" w:eastAsia="Times New Roman" w:hAnsi="Times New Roman" w:cs="Times New Roman"/>
          <w:b/>
          <w:bCs/>
          <w:kern w:val="0"/>
          <w:lang w:eastAsia="en-IN"/>
          <w14:ligatures w14:val="none"/>
        </w:rPr>
        <w:t>Navigation Button</w:t>
      </w:r>
      <w:r w:rsidRPr="00742EBE">
        <w:rPr>
          <w:rFonts w:ascii="Times New Roman" w:eastAsia="Times New Roman" w:hAnsi="Times New Roman" w:cs="Times New Roman"/>
          <w:kern w:val="0"/>
          <w:lang w:eastAsia="en-IN"/>
          <w14:ligatures w14:val="none"/>
        </w:rPr>
        <w:br/>
        <w:t xml:space="preserve">A </w:t>
      </w:r>
      <w:r w:rsidRPr="00742EBE">
        <w:rPr>
          <w:rFonts w:ascii="Times New Roman" w:eastAsia="Times New Roman" w:hAnsi="Times New Roman" w:cs="Times New Roman"/>
          <w:b/>
          <w:bCs/>
          <w:kern w:val="0"/>
          <w:lang w:eastAsia="en-IN"/>
          <w14:ligatures w14:val="none"/>
        </w:rPr>
        <w:t>"Credit Analysis"</w:t>
      </w:r>
      <w:r w:rsidRPr="00742EBE">
        <w:rPr>
          <w:rFonts w:ascii="Times New Roman" w:eastAsia="Times New Roman" w:hAnsi="Times New Roman" w:cs="Times New Roman"/>
          <w:kern w:val="0"/>
          <w:lang w:eastAsia="en-IN"/>
          <w14:ligatures w14:val="none"/>
        </w:rPr>
        <w:t xml:space="preserve"> button allows users to navigate to the </w:t>
      </w:r>
      <w:r w:rsidRPr="00742EBE">
        <w:rPr>
          <w:rFonts w:ascii="Times New Roman" w:eastAsia="Times New Roman" w:hAnsi="Times New Roman" w:cs="Times New Roman"/>
          <w:b/>
          <w:bCs/>
          <w:kern w:val="0"/>
          <w:lang w:eastAsia="en-IN"/>
          <w14:ligatures w14:val="none"/>
        </w:rPr>
        <w:t>"Credit Card Portfolio Analysis"</w:t>
      </w:r>
      <w:r w:rsidRPr="00742EBE">
        <w:rPr>
          <w:rFonts w:ascii="Times New Roman" w:eastAsia="Times New Roman" w:hAnsi="Times New Roman" w:cs="Times New Roman"/>
          <w:kern w:val="0"/>
          <w:lang w:eastAsia="en-IN"/>
          <w14:ligatures w14:val="none"/>
        </w:rPr>
        <w:t xml:space="preserve"> dashboard.</w:t>
      </w:r>
    </w:p>
    <w:p w14:paraId="62C06502" w14:textId="77777777" w:rsidR="00707878" w:rsidRDefault="00707878" w:rsidP="00707878">
      <w:pPr>
        <w:tabs>
          <w:tab w:val="left" w:pos="936"/>
        </w:tabs>
        <w:rPr>
          <w:rFonts w:ascii="Times New Roman" w:hAnsi="Times New Roman" w:cs="Times New Roman"/>
        </w:rPr>
      </w:pPr>
    </w:p>
    <w:p w14:paraId="1E4EB13D" w14:textId="77777777" w:rsidR="00707878" w:rsidRDefault="00707878" w:rsidP="00707878">
      <w:pPr>
        <w:tabs>
          <w:tab w:val="left" w:pos="936"/>
        </w:tabs>
        <w:rPr>
          <w:rFonts w:ascii="Times New Roman" w:hAnsi="Times New Roman" w:cs="Times New Roman"/>
        </w:rPr>
      </w:pPr>
    </w:p>
    <w:p w14:paraId="24770740" w14:textId="77777777" w:rsidR="00707878" w:rsidRDefault="00707878" w:rsidP="00707878">
      <w:pPr>
        <w:tabs>
          <w:tab w:val="left" w:pos="936"/>
        </w:tabs>
        <w:rPr>
          <w:rFonts w:ascii="Times New Roman" w:hAnsi="Times New Roman" w:cs="Times New Roman"/>
        </w:rPr>
      </w:pPr>
    </w:p>
    <w:p w14:paraId="7DB47D07" w14:textId="77777777" w:rsidR="00707878" w:rsidRDefault="00707878" w:rsidP="00707878">
      <w:pPr>
        <w:tabs>
          <w:tab w:val="left" w:pos="936"/>
        </w:tabs>
        <w:rPr>
          <w:rFonts w:ascii="Times New Roman" w:hAnsi="Times New Roman" w:cs="Times New Roman"/>
        </w:rPr>
      </w:pPr>
    </w:p>
    <w:p w14:paraId="3D2D1990" w14:textId="77777777" w:rsidR="00707878" w:rsidRDefault="00707878" w:rsidP="00707878">
      <w:pPr>
        <w:tabs>
          <w:tab w:val="left" w:pos="936"/>
        </w:tabs>
        <w:rPr>
          <w:rFonts w:ascii="Times New Roman" w:hAnsi="Times New Roman" w:cs="Times New Roman"/>
        </w:rPr>
      </w:pPr>
    </w:p>
    <w:p w14:paraId="69C4B7D7" w14:textId="77777777" w:rsidR="00707878" w:rsidRPr="00707878" w:rsidRDefault="00707878" w:rsidP="00707878">
      <w:pPr>
        <w:rPr>
          <w:rFonts w:ascii="Times New Roman" w:hAnsi="Times New Roman" w:cs="Times New Roman"/>
        </w:rPr>
      </w:pPr>
    </w:p>
    <w:p w14:paraId="45D9CE61" w14:textId="39521D08" w:rsidR="008537BC" w:rsidRDefault="008537BC" w:rsidP="008537BC">
      <w:pPr>
        <w:tabs>
          <w:tab w:val="left" w:pos="1512"/>
        </w:tabs>
        <w:rPr>
          <w:rFonts w:ascii="Times New Roman" w:hAnsi="Times New Roman" w:cs="Times New Roman"/>
        </w:rPr>
      </w:pPr>
    </w:p>
    <w:p w14:paraId="2F8903C0" w14:textId="0D8F19B4" w:rsidR="002B012E" w:rsidRPr="002B012E" w:rsidRDefault="002B012E" w:rsidP="008537BC">
      <w:pPr>
        <w:tabs>
          <w:tab w:val="left" w:pos="1512"/>
        </w:tabs>
        <w:rPr>
          <w:rFonts w:ascii="Times New Roman" w:hAnsi="Times New Roman" w:cs="Times New Roman"/>
        </w:rPr>
      </w:pPr>
      <w:r w:rsidRPr="002B012E">
        <w:rPr>
          <w:rFonts w:ascii="Times New Roman" w:eastAsia="Times New Roman" w:hAnsi="Times New Roman" w:cs="Times New Roman"/>
          <w:b/>
          <w:bCs/>
          <w:kern w:val="0"/>
          <w:sz w:val="27"/>
          <w:szCs w:val="27"/>
          <w:lang w:eastAsia="en-IN"/>
          <w14:ligatures w14:val="none"/>
        </w:rPr>
        <w:lastRenderedPageBreak/>
        <w:t>Key Insights</w:t>
      </w:r>
    </w:p>
    <w:p w14:paraId="36619B2B"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Customer Satisfaction Trends (Line Chart)</w:t>
      </w:r>
    </w:p>
    <w:p w14:paraId="598A7FDC"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Satisfaction scores range from 3.18 to 3.23 across age groups.</w:t>
      </w:r>
    </w:p>
    <w:p w14:paraId="31580073"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Most Satisfied: 61-73 years (3.23).</w:t>
      </w:r>
    </w:p>
    <w:p w14:paraId="461390BB" w14:textId="64BE8A0D"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Least Satisfied: 41-50 years (3.18), a focus area for improvement.</w:t>
      </w:r>
    </w:p>
    <w:p w14:paraId="22FD37ED"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Customer Distribution by Gender (Pie Chart)</w:t>
      </w:r>
    </w:p>
    <w:p w14:paraId="67573B0A"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Male: 41.83%</w:t>
      </w:r>
    </w:p>
    <w:p w14:paraId="1880D477" w14:textId="79611BD3"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Female: 58.17% (majority), indicating possible gender-based service preferences.</w:t>
      </w:r>
    </w:p>
    <w:p w14:paraId="216386F0"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Age Group Distribution (Bar Chart)</w:t>
      </w:r>
    </w:p>
    <w:p w14:paraId="023C7763"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Largest Group: 41-50 years (4,619 customers).</w:t>
      </w:r>
    </w:p>
    <w:p w14:paraId="64BCCE67"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Second Largest: 51-60 years (2,669 customers).</w:t>
      </w:r>
    </w:p>
    <w:p w14:paraId="3A474386"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Helps in targeted marketing.</w:t>
      </w:r>
    </w:p>
    <w:p w14:paraId="5AF6510E"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Personal Loan Status (Donut Chart)</w:t>
      </w:r>
    </w:p>
    <w:p w14:paraId="36907D13"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Loan Holders: 12.72%</w:t>
      </w:r>
    </w:p>
    <w:p w14:paraId="601B0676"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Non-Loan Holders: 87.28% (potential for loan promotions).</w:t>
      </w:r>
    </w:p>
    <w:p w14:paraId="07D3BE6D"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Income Distribution (Histogram)</w:t>
      </w:r>
    </w:p>
    <w:p w14:paraId="613D221A"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Shows customer income ranges, aiding financial planning and product targeting.</w:t>
      </w:r>
    </w:p>
    <w:p w14:paraId="01523CBB"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Average Income by Job (Bar Chart)</w:t>
      </w:r>
    </w:p>
    <w:p w14:paraId="4AF07A05"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Highest Income: Businessman.</w:t>
      </w:r>
    </w:p>
    <w:p w14:paraId="0685F27B"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Lowest Income: Self-employed.</w:t>
      </w:r>
    </w:p>
    <w:p w14:paraId="5BB3FD66"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Helps tailor financial products by job category.</w:t>
      </w:r>
    </w:p>
    <w:p w14:paraId="230D0C0C"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Marital Status vs. Education Level (Stacked Bar Chart)</w:t>
      </w:r>
    </w:p>
    <w:p w14:paraId="4693E19B"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Married individuals with higher education likely have better financial stability.</w:t>
      </w:r>
    </w:p>
    <w:p w14:paraId="3242C875"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Singles with lower education may need tailored financial products.</w:t>
      </w:r>
    </w:p>
    <w:p w14:paraId="4710FF7A"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State-wise Income Analysis (Map)</w:t>
      </w:r>
    </w:p>
    <w:p w14:paraId="7225D664"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Displays average, highest, and lowest incomes per state.</w:t>
      </w:r>
    </w:p>
    <w:p w14:paraId="309EA9D3"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Helps businesses adjust strategies based on regional income disparities.</w:t>
      </w:r>
    </w:p>
    <w:p w14:paraId="51E5C1EB" w14:textId="77777777" w:rsidR="002B012E" w:rsidRPr="002B012E" w:rsidRDefault="002B012E" w:rsidP="002B012E">
      <w:pPr>
        <w:numPr>
          <w:ilvl w:val="0"/>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b/>
          <w:bCs/>
          <w:kern w:val="0"/>
          <w:lang w:eastAsia="en-IN"/>
          <w14:ligatures w14:val="none"/>
        </w:rPr>
        <w:t>Dependent Count by Job (Stacked Bar Chart)</w:t>
      </w:r>
    </w:p>
    <w:p w14:paraId="764D2C09"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High dependents in Self-employed, Businessman, and Blue-collar jobs.</w:t>
      </w:r>
    </w:p>
    <w:p w14:paraId="099F430B" w14:textId="77777777" w:rsidR="002B012E" w:rsidRPr="002B012E" w:rsidRDefault="002B012E" w:rsidP="002B012E">
      <w:pPr>
        <w:numPr>
          <w:ilvl w:val="1"/>
          <w:numId w:val="71"/>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Retirees have fewer dependents.</w:t>
      </w:r>
    </w:p>
    <w:p w14:paraId="04A37D50" w14:textId="77777777" w:rsidR="002B012E" w:rsidRDefault="002B012E" w:rsidP="00707878">
      <w:pPr>
        <w:tabs>
          <w:tab w:val="left" w:pos="1512"/>
        </w:tabs>
        <w:rPr>
          <w:rFonts w:ascii="Times New Roman" w:hAnsi="Times New Roman" w:cs="Times New Roman"/>
          <w:b/>
          <w:bCs/>
          <w:sz w:val="32"/>
          <w:szCs w:val="32"/>
        </w:rPr>
      </w:pPr>
    </w:p>
    <w:p w14:paraId="2F5C6831" w14:textId="773D4596" w:rsidR="002D1A74" w:rsidRDefault="002D1A74" w:rsidP="00707878">
      <w:pPr>
        <w:tabs>
          <w:tab w:val="left" w:pos="1512"/>
        </w:tabs>
        <w:rPr>
          <w:rFonts w:ascii="Times New Roman" w:hAnsi="Times New Roman" w:cs="Times New Roman"/>
          <w:b/>
          <w:bCs/>
          <w:sz w:val="32"/>
          <w:szCs w:val="32"/>
        </w:rPr>
      </w:pPr>
      <w:r w:rsidRPr="002D1A74">
        <w:rPr>
          <w:rFonts w:ascii="Times New Roman" w:hAnsi="Times New Roman" w:cs="Times New Roman"/>
          <w:b/>
          <w:bCs/>
          <w:sz w:val="32"/>
          <w:szCs w:val="32"/>
        </w:rPr>
        <w:t>Challenges &amp; Solutions</w:t>
      </w:r>
    </w:p>
    <w:p w14:paraId="7D1F7167" w14:textId="4D43907E" w:rsidR="002D1A74" w:rsidRPr="002D1A74" w:rsidRDefault="002D1A74" w:rsidP="002D1A7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D1A74">
        <w:rPr>
          <w:rFonts w:ascii="Times New Roman" w:eastAsia="Times New Roman" w:hAnsi="Symbol" w:cs="Times New Roman"/>
          <w:kern w:val="0"/>
          <w:lang w:eastAsia="en-IN"/>
          <w14:ligatures w14:val="none"/>
        </w:rPr>
        <w:t></w:t>
      </w:r>
      <w:r w:rsidRPr="002D1A74">
        <w:rPr>
          <w:rFonts w:ascii="Times New Roman" w:eastAsia="Times New Roman" w:hAnsi="Times New Roman" w:cs="Times New Roman"/>
          <w:kern w:val="0"/>
          <w:lang w:eastAsia="en-IN"/>
          <w14:ligatures w14:val="none"/>
        </w:rPr>
        <w:t xml:space="preserve"> </w:t>
      </w:r>
      <w:r w:rsidRPr="002D1A74">
        <w:rPr>
          <w:rFonts w:ascii="Times New Roman" w:eastAsia="Times New Roman" w:hAnsi="Times New Roman" w:cs="Times New Roman"/>
          <w:b/>
          <w:bCs/>
          <w:kern w:val="0"/>
          <w:lang w:eastAsia="en-IN"/>
          <w14:ligatures w14:val="none"/>
        </w:rPr>
        <w:t>Income distribution needed more clarity:</w:t>
      </w:r>
    </w:p>
    <w:p w14:paraId="3A4E7DBF" w14:textId="77777777" w:rsidR="002D1A74" w:rsidRPr="002D1A74" w:rsidRDefault="002D1A74" w:rsidP="002D1A74">
      <w:pPr>
        <w:numPr>
          <w:ilvl w:val="0"/>
          <w:numId w:val="6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D1A74">
        <w:rPr>
          <w:rFonts w:ascii="Times New Roman" w:eastAsia="Times New Roman" w:hAnsi="Times New Roman" w:cs="Times New Roman"/>
          <w:b/>
          <w:bCs/>
          <w:kern w:val="0"/>
          <w:lang w:eastAsia="en-IN"/>
          <w14:ligatures w14:val="none"/>
        </w:rPr>
        <w:t>Solution:</w:t>
      </w:r>
      <w:r w:rsidRPr="002D1A74">
        <w:rPr>
          <w:rFonts w:ascii="Times New Roman" w:eastAsia="Times New Roman" w:hAnsi="Times New Roman" w:cs="Times New Roman"/>
          <w:kern w:val="0"/>
          <w:lang w:eastAsia="en-IN"/>
          <w14:ligatures w14:val="none"/>
        </w:rPr>
        <w:t xml:space="preserve"> Created </w:t>
      </w:r>
      <w:r w:rsidRPr="002D1A74">
        <w:rPr>
          <w:rFonts w:ascii="Times New Roman" w:eastAsia="Times New Roman" w:hAnsi="Times New Roman" w:cs="Times New Roman"/>
          <w:b/>
          <w:bCs/>
          <w:kern w:val="0"/>
          <w:lang w:eastAsia="en-IN"/>
          <w14:ligatures w14:val="none"/>
        </w:rPr>
        <w:t>Income Bins</w:t>
      </w:r>
      <w:r w:rsidRPr="002D1A74">
        <w:rPr>
          <w:rFonts w:ascii="Times New Roman" w:eastAsia="Times New Roman" w:hAnsi="Times New Roman" w:cs="Times New Roman"/>
          <w:kern w:val="0"/>
          <w:lang w:eastAsia="en-IN"/>
          <w14:ligatures w14:val="none"/>
        </w:rPr>
        <w:t xml:space="preserve"> to categorize salary levels properly.</w:t>
      </w:r>
    </w:p>
    <w:p w14:paraId="703ACFA4" w14:textId="340B0D69" w:rsidR="002D1A74" w:rsidRPr="002D1A74" w:rsidRDefault="002D1A74" w:rsidP="002D1A74">
      <w:pPr>
        <w:spacing w:before="100" w:beforeAutospacing="1" w:after="100" w:afterAutospacing="1" w:line="240" w:lineRule="auto"/>
        <w:rPr>
          <w:rFonts w:ascii="Times New Roman" w:eastAsia="Times New Roman" w:hAnsi="Times New Roman" w:cs="Times New Roman"/>
          <w:kern w:val="0"/>
          <w:lang w:eastAsia="en-IN"/>
          <w14:ligatures w14:val="none"/>
        </w:rPr>
      </w:pPr>
      <w:r w:rsidRPr="002D1A74">
        <w:rPr>
          <w:rFonts w:ascii="Times New Roman" w:eastAsia="Times New Roman" w:hAnsi="Symbol" w:cs="Times New Roman"/>
          <w:kern w:val="0"/>
          <w:lang w:eastAsia="en-IN"/>
          <w14:ligatures w14:val="none"/>
        </w:rPr>
        <w:t></w:t>
      </w:r>
      <w:r w:rsidRPr="002D1A74">
        <w:rPr>
          <w:rFonts w:ascii="Times New Roman" w:eastAsia="Times New Roman" w:hAnsi="Times New Roman" w:cs="Times New Roman"/>
          <w:kern w:val="0"/>
          <w:lang w:eastAsia="en-IN"/>
          <w14:ligatures w14:val="none"/>
        </w:rPr>
        <w:t xml:space="preserve"> </w:t>
      </w:r>
      <w:r w:rsidRPr="002D1A74">
        <w:rPr>
          <w:rFonts w:ascii="Times New Roman" w:eastAsia="Times New Roman" w:hAnsi="Times New Roman" w:cs="Times New Roman"/>
          <w:b/>
          <w:bCs/>
          <w:kern w:val="0"/>
          <w:lang w:eastAsia="en-IN"/>
          <w14:ligatures w14:val="none"/>
        </w:rPr>
        <w:t>Satisfaction score variations were unclear:</w:t>
      </w:r>
    </w:p>
    <w:p w14:paraId="1B3CBCD1" w14:textId="77777777" w:rsidR="002D1A74" w:rsidRPr="002D1A74" w:rsidRDefault="002D1A74" w:rsidP="002D1A74">
      <w:pPr>
        <w:numPr>
          <w:ilvl w:val="0"/>
          <w:numId w:val="66"/>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2D1A74">
        <w:rPr>
          <w:rFonts w:ascii="Times New Roman" w:eastAsia="Times New Roman" w:hAnsi="Times New Roman" w:cs="Times New Roman"/>
          <w:b/>
          <w:bCs/>
          <w:kern w:val="0"/>
          <w:lang w:eastAsia="en-IN"/>
          <w14:ligatures w14:val="none"/>
        </w:rPr>
        <w:t>Solution:</w:t>
      </w:r>
      <w:r w:rsidRPr="002D1A74">
        <w:rPr>
          <w:rFonts w:ascii="Times New Roman" w:eastAsia="Times New Roman" w:hAnsi="Times New Roman" w:cs="Times New Roman"/>
          <w:kern w:val="0"/>
          <w:lang w:eastAsia="en-IN"/>
          <w14:ligatures w14:val="none"/>
        </w:rPr>
        <w:t xml:space="preserve"> Added </w:t>
      </w:r>
      <w:r w:rsidRPr="002D1A74">
        <w:rPr>
          <w:rFonts w:ascii="Times New Roman" w:eastAsia="Times New Roman" w:hAnsi="Times New Roman" w:cs="Times New Roman"/>
          <w:b/>
          <w:bCs/>
          <w:kern w:val="0"/>
          <w:lang w:eastAsia="en-IN"/>
          <w14:ligatures w14:val="none"/>
        </w:rPr>
        <w:t>Satisfaction Score by Age</w:t>
      </w:r>
      <w:r w:rsidRPr="002D1A74">
        <w:rPr>
          <w:rFonts w:ascii="Times New Roman" w:eastAsia="Times New Roman" w:hAnsi="Times New Roman" w:cs="Times New Roman"/>
          <w:kern w:val="0"/>
          <w:lang w:eastAsia="en-IN"/>
          <w14:ligatures w14:val="none"/>
        </w:rPr>
        <w:t xml:space="preserve"> for better segmentation.</w:t>
      </w:r>
    </w:p>
    <w:p w14:paraId="6F1A1123" w14:textId="77777777" w:rsidR="002D1A74" w:rsidRDefault="002D1A74" w:rsidP="00707878">
      <w:pPr>
        <w:tabs>
          <w:tab w:val="left" w:pos="1512"/>
        </w:tabs>
        <w:rPr>
          <w:rFonts w:ascii="Times New Roman" w:hAnsi="Times New Roman" w:cs="Times New Roman"/>
          <w:b/>
          <w:bCs/>
          <w:sz w:val="32"/>
          <w:szCs w:val="32"/>
        </w:rPr>
      </w:pPr>
    </w:p>
    <w:p w14:paraId="5C7FBDEB" w14:textId="77777777" w:rsidR="008537BC" w:rsidRDefault="008537BC" w:rsidP="002D1A74">
      <w:pPr>
        <w:rPr>
          <w:rFonts w:ascii="Times New Roman" w:hAnsi="Times New Roman" w:cs="Times New Roman"/>
          <w:b/>
          <w:bCs/>
          <w:sz w:val="32"/>
          <w:szCs w:val="32"/>
        </w:rPr>
      </w:pPr>
    </w:p>
    <w:p w14:paraId="03899090" w14:textId="4FCF3DB9" w:rsidR="002D1A74" w:rsidRDefault="002D1A74" w:rsidP="002D1A74">
      <w:pPr>
        <w:rPr>
          <w:rFonts w:ascii="Times New Roman" w:hAnsi="Times New Roman" w:cs="Times New Roman"/>
          <w:b/>
          <w:bCs/>
          <w:sz w:val="32"/>
          <w:szCs w:val="32"/>
        </w:rPr>
      </w:pPr>
      <w:r w:rsidRPr="002D1A74">
        <w:rPr>
          <w:rFonts w:ascii="Times New Roman" w:hAnsi="Times New Roman" w:cs="Times New Roman"/>
          <w:b/>
          <w:bCs/>
          <w:sz w:val="32"/>
          <w:szCs w:val="32"/>
        </w:rPr>
        <w:lastRenderedPageBreak/>
        <w:t>Conclusion &amp; Future Improvements</w:t>
      </w:r>
    </w:p>
    <w:p w14:paraId="757CA6EF" w14:textId="77777777" w:rsidR="00B03538" w:rsidRPr="00B03538" w:rsidRDefault="00B03538" w:rsidP="00B03538">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r w:rsidRPr="00B03538">
        <w:rPr>
          <w:rFonts w:ascii="Times New Roman" w:eastAsia="Times New Roman" w:hAnsi="Times New Roman" w:cs="Times New Roman"/>
          <w:b/>
          <w:bCs/>
          <w:kern w:val="0"/>
          <w:sz w:val="28"/>
          <w:szCs w:val="28"/>
          <w:lang w:eastAsia="en-IN"/>
          <w14:ligatures w14:val="none"/>
        </w:rPr>
        <w:t>Project Outcome:</w:t>
      </w:r>
    </w:p>
    <w:p w14:paraId="4A1D1BBB" w14:textId="159CB954" w:rsidR="00B03538" w:rsidRPr="002B012E" w:rsidRDefault="00B03538" w:rsidP="00B03538">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The Customer Distribution Dashboard provides valuable insights into demographics, financial behaviour, and satisfaction levels, enabling businesses to make data-driven decisions to enhance customer engagement and financial service offerings. Key takeaways include:</w:t>
      </w:r>
    </w:p>
    <w:p w14:paraId="59BDA6FB" w14:textId="77777777" w:rsidR="00B03538" w:rsidRPr="00B03538" w:rsidRDefault="00B03538" w:rsidP="00B03538">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Customer Base Analysis:</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The dashboard highlights 10K total customers, with 58.17% female and 41.83% male.</w:t>
      </w:r>
    </w:p>
    <w:p w14:paraId="5BBBC10D" w14:textId="77777777" w:rsidR="00B03538" w:rsidRPr="00B03538" w:rsidRDefault="00B03538" w:rsidP="00B03538">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Satisfaction Trends:</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Customer satisfaction scores range from 3.18 to 3.23, with the 41-50 age group showing the lowest satisfaction levels.</w:t>
      </w:r>
    </w:p>
    <w:p w14:paraId="4CE9EFB5" w14:textId="77777777" w:rsidR="00B03538" w:rsidRPr="002B012E" w:rsidRDefault="00B03538" w:rsidP="00B03538">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Income Insights:</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The average income is $57K, with clear income disparities across states and job categories.</w:t>
      </w:r>
    </w:p>
    <w:p w14:paraId="459DC061" w14:textId="77777777" w:rsidR="00B03538" w:rsidRPr="002B012E" w:rsidRDefault="00B03538" w:rsidP="00B03538">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Loan Adoption Rate:</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12.7% of customers have personal loans, presenting an opportunity for financial institutions to expand offerings.</w:t>
      </w:r>
    </w:p>
    <w:p w14:paraId="5EDF5272" w14:textId="19D95171" w:rsidR="00B03538" w:rsidRPr="002B012E" w:rsidRDefault="00B03538" w:rsidP="00B03538">
      <w:pPr>
        <w:numPr>
          <w:ilvl w:val="0"/>
          <w:numId w:val="67"/>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Demographic Trends:</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The analysis of age, job, and dependents provides a deeper understanding of customer profiles and financial needs.</w:t>
      </w:r>
    </w:p>
    <w:p w14:paraId="25A3CB6B" w14:textId="77777777" w:rsidR="002B012E" w:rsidRDefault="002B012E" w:rsidP="00B03538">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p>
    <w:p w14:paraId="21C9E985" w14:textId="2B06241A" w:rsidR="00B03538" w:rsidRPr="00B03538" w:rsidRDefault="00B03538" w:rsidP="00B03538">
      <w:p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sz w:val="28"/>
          <w:szCs w:val="28"/>
          <w:lang w:eastAsia="en-IN"/>
          <w14:ligatures w14:val="none"/>
        </w:rPr>
        <w:t>Future Enhancements</w:t>
      </w:r>
    </w:p>
    <w:p w14:paraId="5A105DA5" w14:textId="77777777" w:rsidR="00B03538" w:rsidRPr="002B012E" w:rsidRDefault="00B03538" w:rsidP="00B03538">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To further improve the dashboard and enhance its analytical depth, the following enhancements are recommended:</w:t>
      </w:r>
    </w:p>
    <w:p w14:paraId="40E563F9" w14:textId="5F8EDAFC" w:rsidR="00B03538" w:rsidRPr="002B012E" w:rsidRDefault="00B03538" w:rsidP="00B03538">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Advanced Customer Segmentation:</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Implement AI-driven segmentation to analyse customer behaviour more effectively.</w:t>
      </w:r>
    </w:p>
    <w:p w14:paraId="3B3929EA" w14:textId="73AEAADA" w:rsidR="00B03538" w:rsidRPr="00B03538" w:rsidRDefault="00B03538" w:rsidP="00B03538">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Interactive Filters:</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Allow users to dynamically filter data based on job, region, and income level for customized analysis.</w:t>
      </w:r>
    </w:p>
    <w:p w14:paraId="1B09C369" w14:textId="450E6F2F" w:rsidR="00B03538" w:rsidRPr="002B012E" w:rsidRDefault="00B03538" w:rsidP="00B03538">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Predictive Analytics</w:t>
      </w:r>
      <w:r w:rsidRPr="002B012E">
        <w:rPr>
          <w:rFonts w:ascii="Times New Roman" w:eastAsia="Times New Roman" w:hAnsi="Times New Roman" w:cs="Times New Roman"/>
          <w:kern w:val="0"/>
          <w:lang w:eastAsia="en-IN"/>
          <w14:ligatures w14:val="none"/>
        </w:rPr>
        <w:t>: Introduce forecasting models to predict customer behaviour, loan adoption trends, and satisfaction shifts.</w:t>
      </w:r>
    </w:p>
    <w:p w14:paraId="609A5EF8" w14:textId="0A437C70" w:rsidR="00B03538" w:rsidRPr="002B012E" w:rsidRDefault="00B03538" w:rsidP="00B03538">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Enhanced Satisfaction Analysis:</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Analyse satisfaction by gender and income to uncover deeper insights.</w:t>
      </w:r>
    </w:p>
    <w:p w14:paraId="1D3A4968" w14:textId="258324FF" w:rsidR="00B03538" w:rsidRPr="002B012E" w:rsidRDefault="00B03538" w:rsidP="00B03538">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Improved Income Analysis:</w:t>
      </w:r>
      <w:r w:rsidRPr="00B03538">
        <w:rPr>
          <w:rFonts w:ascii="Times New Roman" w:eastAsia="Times New Roman" w:hAnsi="Times New Roman" w:cs="Times New Roman"/>
          <w:kern w:val="0"/>
          <w:lang w:eastAsia="en-IN"/>
          <w14:ligatures w14:val="none"/>
        </w:rPr>
        <w:t xml:space="preserve"> </w:t>
      </w:r>
      <w:r w:rsidRPr="002B012E">
        <w:rPr>
          <w:rFonts w:ascii="Times New Roman" w:eastAsia="Times New Roman" w:hAnsi="Times New Roman" w:cs="Times New Roman"/>
          <w:kern w:val="0"/>
          <w:lang w:eastAsia="en-IN"/>
          <w14:ligatures w14:val="none"/>
        </w:rPr>
        <w:t>Show income ranges or distributions within each job category and explore correlations with credit utilization or loan defaults.</w:t>
      </w:r>
    </w:p>
    <w:p w14:paraId="601ED12D" w14:textId="2E447FC9" w:rsidR="00B03538" w:rsidRPr="00B03538" w:rsidRDefault="00B03538" w:rsidP="00B03538">
      <w:pPr>
        <w:numPr>
          <w:ilvl w:val="0"/>
          <w:numId w:val="68"/>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B03538">
        <w:rPr>
          <w:rFonts w:ascii="Times New Roman" w:eastAsia="Times New Roman" w:hAnsi="Times New Roman" w:cs="Times New Roman"/>
          <w:b/>
          <w:bCs/>
          <w:kern w:val="0"/>
          <w:lang w:eastAsia="en-IN"/>
          <w14:ligatures w14:val="none"/>
        </w:rPr>
        <w:t>Loan &amp; Income Relationship</w:t>
      </w:r>
      <w:r w:rsidRPr="002B012E">
        <w:rPr>
          <w:rFonts w:ascii="Times New Roman" w:eastAsia="Times New Roman" w:hAnsi="Times New Roman" w:cs="Times New Roman"/>
          <w:kern w:val="0"/>
          <w:lang w:eastAsia="en-IN"/>
          <w14:ligatures w14:val="none"/>
        </w:rPr>
        <w:t>: Investigate how dependents, job type, and income levels influence loan adoption rates.</w:t>
      </w:r>
    </w:p>
    <w:p w14:paraId="194BA69B" w14:textId="77777777" w:rsidR="00B03538" w:rsidRPr="002B012E" w:rsidRDefault="00B03538" w:rsidP="00B03538">
      <w:pPr>
        <w:spacing w:before="100" w:beforeAutospacing="1" w:after="100" w:afterAutospacing="1" w:line="240" w:lineRule="auto"/>
        <w:rPr>
          <w:rFonts w:ascii="Times New Roman" w:eastAsia="Times New Roman" w:hAnsi="Times New Roman" w:cs="Times New Roman"/>
          <w:kern w:val="0"/>
          <w:lang w:eastAsia="en-IN"/>
          <w14:ligatures w14:val="none"/>
        </w:rPr>
      </w:pPr>
      <w:r w:rsidRPr="002B012E">
        <w:rPr>
          <w:rFonts w:ascii="Times New Roman" w:eastAsia="Times New Roman" w:hAnsi="Times New Roman" w:cs="Times New Roman"/>
          <w:kern w:val="0"/>
          <w:lang w:eastAsia="en-IN"/>
          <w14:ligatures w14:val="none"/>
        </w:rPr>
        <w:t>By integrating these enhancements, the dashboard will offer deeper insights, helping businesses make strategic decisions to enhance customer experience, financial services, and targeted marketing strategies.</w:t>
      </w:r>
    </w:p>
    <w:p w14:paraId="6C2B6A9F" w14:textId="77777777" w:rsidR="002D1A74" w:rsidRDefault="002D1A74" w:rsidP="002D1A74">
      <w:pPr>
        <w:rPr>
          <w:rFonts w:ascii="Times New Roman" w:hAnsi="Times New Roman" w:cs="Times New Roman"/>
          <w:b/>
          <w:bCs/>
          <w:sz w:val="32"/>
          <w:szCs w:val="32"/>
        </w:rPr>
      </w:pPr>
    </w:p>
    <w:p w14:paraId="07400D88" w14:textId="77777777" w:rsidR="00252E66" w:rsidRDefault="00252E66" w:rsidP="002D1A74">
      <w:pPr>
        <w:rPr>
          <w:rFonts w:ascii="Times New Roman" w:hAnsi="Times New Roman" w:cs="Times New Roman"/>
          <w:b/>
          <w:bCs/>
          <w:sz w:val="32"/>
          <w:szCs w:val="32"/>
        </w:rPr>
      </w:pPr>
    </w:p>
    <w:p w14:paraId="0C05B4AD" w14:textId="3636FB19" w:rsidR="00252E66" w:rsidRDefault="00252E66" w:rsidP="002D1A74">
      <w:pPr>
        <w:rPr>
          <w:rFonts w:ascii="Times New Roman" w:hAnsi="Times New Roman" w:cs="Times New Roman"/>
          <w:b/>
          <w:bCs/>
          <w:sz w:val="32"/>
          <w:szCs w:val="32"/>
        </w:rPr>
      </w:pPr>
      <w:r>
        <w:rPr>
          <w:rFonts w:ascii="Times New Roman" w:hAnsi="Times New Roman" w:cs="Times New Roman"/>
          <w:b/>
          <w:bCs/>
          <w:sz w:val="32"/>
          <w:szCs w:val="32"/>
        </w:rPr>
        <w:lastRenderedPageBreak/>
        <w:t>Dashboard Pictures</w:t>
      </w:r>
    </w:p>
    <w:p w14:paraId="51339D95" w14:textId="6F4C9F8D" w:rsidR="00252E66" w:rsidRDefault="00252E66" w:rsidP="002D1A74">
      <w:pPr>
        <w:rPr>
          <w:rFonts w:ascii="Times New Roman" w:hAnsi="Times New Roman" w:cs="Times New Roman"/>
          <w:b/>
          <w:bCs/>
          <w:sz w:val="28"/>
          <w:szCs w:val="28"/>
        </w:rPr>
      </w:pPr>
      <w:r w:rsidRPr="00252E66">
        <w:rPr>
          <w:rFonts w:ascii="Times New Roman" w:hAnsi="Times New Roman" w:cs="Times New Roman"/>
          <w:b/>
          <w:bCs/>
          <w:sz w:val="28"/>
          <w:szCs w:val="28"/>
        </w:rPr>
        <w:t>Dashboard 1: Credit Card Analysis</w:t>
      </w:r>
    </w:p>
    <w:p w14:paraId="7008C6EE" w14:textId="77777777" w:rsidR="00C4025E" w:rsidRDefault="0079210D" w:rsidP="002D1A74">
      <w:pPr>
        <w:rPr>
          <w:rFonts w:ascii="Times New Roman" w:hAnsi="Times New Roman" w:cs="Times New Roman"/>
          <w:b/>
          <w:bCs/>
          <w:sz w:val="28"/>
          <w:szCs w:val="28"/>
        </w:rPr>
      </w:pPr>
      <w:hyperlink w:anchor="Customer_Behavior_Segmentation" w:history="1">
        <w:r w:rsidRPr="0079210D">
          <w:rPr>
            <w:rStyle w:val="Hyperlink"/>
            <w:rFonts w:ascii="Times New Roman" w:hAnsi="Times New Roman" w:cs="Times New Roman"/>
            <w:b/>
            <w:bCs/>
          </w:rPr>
          <w:t>Customer Behaviour &amp; Segmentation</w:t>
        </w:r>
      </w:hyperlink>
      <w:r w:rsidRPr="00252E66">
        <w:rPr>
          <w:rFonts w:ascii="Times New Roman" w:hAnsi="Times New Roman" w:cs="Times New Roman"/>
          <w:b/>
          <w:bCs/>
          <w:sz w:val="28"/>
          <w:szCs w:val="28"/>
        </w:rPr>
        <w:t xml:space="preserve"> </w:t>
      </w:r>
    </w:p>
    <w:p w14:paraId="3DD55F05" w14:textId="3EAB120E" w:rsidR="00C4025E" w:rsidRDefault="00C4025E" w:rsidP="002D1A74">
      <w:pPr>
        <w:rPr>
          <w:rFonts w:ascii="Times New Roman" w:hAnsi="Times New Roman" w:cs="Times New Roman"/>
          <w:b/>
          <w:bCs/>
          <w:sz w:val="28"/>
          <w:szCs w:val="28"/>
        </w:rPr>
      </w:pPr>
      <w:r>
        <w:rPr>
          <w:rFonts w:ascii="Times New Roman" w:hAnsi="Times New Roman" w:cs="Times New Roman"/>
          <w:b/>
          <w:bCs/>
          <w:sz w:val="28"/>
          <w:szCs w:val="28"/>
        </w:rPr>
        <w:t>Fig 1: Using Slicer: Blue card category selected</w:t>
      </w:r>
    </w:p>
    <w:p w14:paraId="795360BE" w14:textId="3DAB146A" w:rsidR="00252E66" w:rsidRDefault="00252E66" w:rsidP="002D1A74">
      <w:pPr>
        <w:rPr>
          <w:rFonts w:ascii="Times New Roman" w:hAnsi="Times New Roman" w:cs="Times New Roman"/>
        </w:rPr>
      </w:pPr>
      <w:r w:rsidRPr="00252E66">
        <w:rPr>
          <w:rFonts w:ascii="Times New Roman" w:hAnsi="Times New Roman" w:cs="Times New Roman"/>
          <w:b/>
          <w:bCs/>
          <w:noProof/>
          <w:sz w:val="28"/>
          <w:szCs w:val="28"/>
        </w:rPr>
        <w:drawing>
          <wp:inline distT="0" distB="0" distL="0" distR="0" wp14:anchorId="4421F7AC" wp14:editId="7E953B06">
            <wp:extent cx="5989320" cy="3367582"/>
            <wp:effectExtent l="0" t="0" r="0" b="4445"/>
            <wp:docPr id="27415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58761" name=""/>
                    <pic:cNvPicPr/>
                  </pic:nvPicPr>
                  <pic:blipFill>
                    <a:blip r:embed="rId12"/>
                    <a:stretch>
                      <a:fillRect/>
                    </a:stretch>
                  </pic:blipFill>
                  <pic:spPr>
                    <a:xfrm>
                      <a:off x="0" y="0"/>
                      <a:ext cx="6013148" cy="3380980"/>
                    </a:xfrm>
                    <a:prstGeom prst="rect">
                      <a:avLst/>
                    </a:prstGeom>
                  </pic:spPr>
                </pic:pic>
              </a:graphicData>
            </a:graphic>
          </wp:inline>
        </w:drawing>
      </w:r>
    </w:p>
    <w:p w14:paraId="5E7A7E1D" w14:textId="00023330" w:rsidR="0079210D" w:rsidRDefault="008833DD" w:rsidP="0079210D">
      <w:pPr>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639EAB12" w14:textId="77DCBA68" w:rsidR="0079210D" w:rsidRPr="002B012E" w:rsidRDefault="00C4025E" w:rsidP="002B012E">
      <w:pPr>
        <w:rPr>
          <w:rFonts w:ascii="Times New Roman" w:hAnsi="Times New Roman" w:cs="Times New Roman"/>
          <w:b/>
          <w:bCs/>
        </w:rPr>
      </w:pPr>
      <w:r w:rsidRPr="002B012E">
        <w:rPr>
          <w:rFonts w:ascii="Times New Roman" w:hAnsi="Times New Roman" w:cs="Times New Roman"/>
          <w:b/>
          <w:bCs/>
        </w:rPr>
        <w:t>Fig 2: Tooltip for Expenditure Distribution</w:t>
      </w:r>
      <w:r w:rsidRPr="002B012E">
        <w:rPr>
          <w:rFonts w:ascii="Times New Roman" w:hAnsi="Times New Roman" w:cs="Times New Roman"/>
          <w:b/>
          <w:bCs/>
        </w:rPr>
        <w:tab/>
        <w:t>Fig 3: Tooltip Page</w:t>
      </w:r>
    </w:p>
    <w:p w14:paraId="711D0A39" w14:textId="77777777" w:rsidR="00C4025E" w:rsidRDefault="00C4025E" w:rsidP="00C4025E">
      <w:pPr>
        <w:rPr>
          <w:rFonts w:ascii="Times New Roman" w:hAnsi="Times New Roman" w:cs="Times New Roman"/>
          <w:b/>
          <w:bCs/>
          <w:sz w:val="28"/>
          <w:szCs w:val="28"/>
        </w:rPr>
      </w:pPr>
      <w:r w:rsidRPr="008833DD">
        <w:rPr>
          <w:rFonts w:ascii="Times New Roman" w:hAnsi="Times New Roman" w:cs="Times New Roman"/>
          <w:b/>
          <w:bCs/>
          <w:noProof/>
          <w:sz w:val="28"/>
          <w:szCs w:val="28"/>
        </w:rPr>
        <w:drawing>
          <wp:anchor distT="0" distB="0" distL="114300" distR="114300" simplePos="0" relativeHeight="251658240" behindDoc="0" locked="0" layoutInCell="1" allowOverlap="1" wp14:anchorId="70BCB585" wp14:editId="4600D1AC">
            <wp:simplePos x="914400" y="914400"/>
            <wp:positionH relativeFrom="column">
              <wp:align>left</wp:align>
            </wp:positionH>
            <wp:positionV relativeFrom="paragraph">
              <wp:align>top</wp:align>
            </wp:positionV>
            <wp:extent cx="2720340" cy="2453005"/>
            <wp:effectExtent l="0" t="0" r="3810" b="4445"/>
            <wp:wrapSquare wrapText="bothSides"/>
            <wp:docPr id="157370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00346" name=""/>
                    <pic:cNvPicPr/>
                  </pic:nvPicPr>
                  <pic:blipFill>
                    <a:blip r:embed="rId13">
                      <a:extLst>
                        <a:ext uri="{28A0092B-C50C-407E-A947-70E740481C1C}">
                          <a14:useLocalDpi xmlns:a14="http://schemas.microsoft.com/office/drawing/2010/main" val="0"/>
                        </a:ext>
                      </a:extLst>
                    </a:blip>
                    <a:stretch>
                      <a:fillRect/>
                    </a:stretch>
                  </pic:blipFill>
                  <pic:spPr>
                    <a:xfrm>
                      <a:off x="0" y="0"/>
                      <a:ext cx="2724943" cy="2457449"/>
                    </a:xfrm>
                    <a:prstGeom prst="rect">
                      <a:avLst/>
                    </a:prstGeom>
                  </pic:spPr>
                </pic:pic>
              </a:graphicData>
            </a:graphic>
            <wp14:sizeRelH relativeFrom="margin">
              <wp14:pctWidth>0</wp14:pctWidth>
            </wp14:sizeRelH>
          </wp:anchor>
        </w:drawing>
      </w:r>
      <w:r w:rsidRPr="00C4025E">
        <w:rPr>
          <w:rFonts w:ascii="Times New Roman" w:hAnsi="Times New Roman" w:cs="Times New Roman"/>
          <w:b/>
          <w:bCs/>
          <w:noProof/>
          <w:sz w:val="28"/>
          <w:szCs w:val="28"/>
        </w:rPr>
        <w:drawing>
          <wp:inline distT="0" distB="0" distL="0" distR="0" wp14:anchorId="7EC880E0" wp14:editId="6D050330">
            <wp:extent cx="2842260" cy="2110460"/>
            <wp:effectExtent l="0" t="0" r="0" b="4445"/>
            <wp:docPr id="1372001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01295" name=""/>
                    <pic:cNvPicPr/>
                  </pic:nvPicPr>
                  <pic:blipFill>
                    <a:blip r:embed="rId14"/>
                    <a:stretch>
                      <a:fillRect/>
                    </a:stretch>
                  </pic:blipFill>
                  <pic:spPr>
                    <a:xfrm>
                      <a:off x="0" y="0"/>
                      <a:ext cx="2852123" cy="2117783"/>
                    </a:xfrm>
                    <a:prstGeom prst="rect">
                      <a:avLst/>
                    </a:prstGeom>
                  </pic:spPr>
                </pic:pic>
              </a:graphicData>
            </a:graphic>
          </wp:inline>
        </w:drawing>
      </w:r>
      <w:r w:rsidRPr="008833DD">
        <w:rPr>
          <w:rFonts w:ascii="Times New Roman" w:hAnsi="Times New Roman" w:cs="Times New Roman"/>
          <w:b/>
          <w:bCs/>
          <w:sz w:val="28"/>
          <w:szCs w:val="28"/>
        </w:rPr>
        <w:t xml:space="preserve"> </w:t>
      </w:r>
    </w:p>
    <w:p w14:paraId="0C2B6BCA" w14:textId="3E71AC99" w:rsidR="008833DD" w:rsidRDefault="00C4025E" w:rsidP="00C4025E">
      <w:pPr>
        <w:rPr>
          <w:rFonts w:ascii="Times New Roman" w:hAnsi="Times New Roman" w:cs="Times New Roman"/>
          <w:b/>
          <w:bCs/>
          <w:sz w:val="28"/>
          <w:szCs w:val="28"/>
        </w:rPr>
      </w:pPr>
      <w:r>
        <w:rPr>
          <w:rFonts w:ascii="Times New Roman" w:hAnsi="Times New Roman" w:cs="Times New Roman"/>
          <w:b/>
          <w:bCs/>
          <w:sz w:val="28"/>
          <w:szCs w:val="28"/>
        </w:rPr>
        <w:br w:type="textWrapping" w:clear="all"/>
      </w:r>
    </w:p>
    <w:p w14:paraId="0AA8FC6B" w14:textId="77777777" w:rsidR="002B012E" w:rsidRDefault="002B012E" w:rsidP="00C4025E">
      <w:pPr>
        <w:rPr>
          <w:rFonts w:ascii="Times New Roman" w:hAnsi="Times New Roman" w:cs="Times New Roman"/>
          <w:b/>
          <w:bCs/>
        </w:rPr>
      </w:pPr>
    </w:p>
    <w:p w14:paraId="5D32B409" w14:textId="69E82A3B" w:rsidR="008833DD" w:rsidRPr="002B012E" w:rsidRDefault="00C4025E" w:rsidP="00C4025E">
      <w:pPr>
        <w:rPr>
          <w:rFonts w:ascii="Times New Roman" w:hAnsi="Times New Roman" w:cs="Times New Roman"/>
          <w:b/>
          <w:bCs/>
        </w:rPr>
      </w:pPr>
      <w:r w:rsidRPr="002B012E">
        <w:rPr>
          <w:rFonts w:ascii="Times New Roman" w:hAnsi="Times New Roman" w:cs="Times New Roman"/>
          <w:b/>
          <w:bCs/>
        </w:rPr>
        <w:lastRenderedPageBreak/>
        <w:t xml:space="preserve">Fig 4: Using Slicer: Month </w:t>
      </w:r>
    </w:p>
    <w:p w14:paraId="740E6CDD" w14:textId="3157BFF9" w:rsidR="008833DD" w:rsidRDefault="008833DD" w:rsidP="008833DD">
      <w:pPr>
        <w:jc w:val="center"/>
        <w:rPr>
          <w:rFonts w:ascii="Times New Roman" w:hAnsi="Times New Roman" w:cs="Times New Roman"/>
          <w:b/>
          <w:bCs/>
          <w:sz w:val="28"/>
          <w:szCs w:val="28"/>
        </w:rPr>
      </w:pPr>
      <w:r w:rsidRPr="008833DD">
        <w:rPr>
          <w:rFonts w:ascii="Times New Roman" w:hAnsi="Times New Roman" w:cs="Times New Roman"/>
          <w:b/>
          <w:bCs/>
          <w:noProof/>
          <w:sz w:val="28"/>
          <w:szCs w:val="28"/>
        </w:rPr>
        <w:drawing>
          <wp:inline distT="0" distB="0" distL="0" distR="0" wp14:anchorId="0E6C77A5" wp14:editId="732320C4">
            <wp:extent cx="5494020" cy="3079962"/>
            <wp:effectExtent l="0" t="0" r="0" b="6350"/>
            <wp:docPr id="12093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7285" name=""/>
                    <pic:cNvPicPr/>
                  </pic:nvPicPr>
                  <pic:blipFill>
                    <a:blip r:embed="rId15"/>
                    <a:stretch>
                      <a:fillRect/>
                    </a:stretch>
                  </pic:blipFill>
                  <pic:spPr>
                    <a:xfrm>
                      <a:off x="0" y="0"/>
                      <a:ext cx="5496969" cy="3081615"/>
                    </a:xfrm>
                    <a:prstGeom prst="rect">
                      <a:avLst/>
                    </a:prstGeom>
                  </pic:spPr>
                </pic:pic>
              </a:graphicData>
            </a:graphic>
          </wp:inline>
        </w:drawing>
      </w:r>
    </w:p>
    <w:p w14:paraId="20DCE14D" w14:textId="31FEA741" w:rsidR="00C4025E" w:rsidRPr="002B012E" w:rsidRDefault="00C4025E" w:rsidP="00C4025E">
      <w:pPr>
        <w:rPr>
          <w:rFonts w:ascii="Times New Roman" w:hAnsi="Times New Roman" w:cs="Times New Roman"/>
          <w:b/>
          <w:bCs/>
        </w:rPr>
      </w:pPr>
      <w:r w:rsidRPr="002B012E">
        <w:rPr>
          <w:rFonts w:ascii="Times New Roman" w:hAnsi="Times New Roman" w:cs="Times New Roman"/>
          <w:b/>
          <w:bCs/>
        </w:rPr>
        <w:t>Fig 5: Using Slicer: State code</w:t>
      </w:r>
    </w:p>
    <w:p w14:paraId="29269D65" w14:textId="292F0415" w:rsidR="008833DD" w:rsidRDefault="008833DD" w:rsidP="008833DD">
      <w:pPr>
        <w:jc w:val="center"/>
        <w:rPr>
          <w:rFonts w:ascii="Times New Roman" w:hAnsi="Times New Roman" w:cs="Times New Roman"/>
          <w:b/>
          <w:bCs/>
          <w:sz w:val="28"/>
          <w:szCs w:val="28"/>
        </w:rPr>
      </w:pPr>
      <w:r w:rsidRPr="008833DD">
        <w:rPr>
          <w:rFonts w:ascii="Times New Roman" w:hAnsi="Times New Roman" w:cs="Times New Roman"/>
          <w:b/>
          <w:bCs/>
          <w:noProof/>
          <w:sz w:val="28"/>
          <w:szCs w:val="28"/>
        </w:rPr>
        <w:drawing>
          <wp:inline distT="0" distB="0" distL="0" distR="0" wp14:anchorId="0BBC5A12" wp14:editId="1B480931">
            <wp:extent cx="5821680" cy="3305574"/>
            <wp:effectExtent l="0" t="0" r="7620" b="9525"/>
            <wp:docPr id="34065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59042" name=""/>
                    <pic:cNvPicPr/>
                  </pic:nvPicPr>
                  <pic:blipFill>
                    <a:blip r:embed="rId16"/>
                    <a:stretch>
                      <a:fillRect/>
                    </a:stretch>
                  </pic:blipFill>
                  <pic:spPr>
                    <a:xfrm>
                      <a:off x="0" y="0"/>
                      <a:ext cx="5829770" cy="3310168"/>
                    </a:xfrm>
                    <a:prstGeom prst="rect">
                      <a:avLst/>
                    </a:prstGeom>
                  </pic:spPr>
                </pic:pic>
              </a:graphicData>
            </a:graphic>
          </wp:inline>
        </w:drawing>
      </w:r>
    </w:p>
    <w:p w14:paraId="25024FF5" w14:textId="77777777" w:rsidR="00C4025E" w:rsidRDefault="00C4025E" w:rsidP="00C4025E">
      <w:pPr>
        <w:rPr>
          <w:rFonts w:ascii="Times New Roman" w:hAnsi="Times New Roman" w:cs="Times New Roman"/>
          <w:b/>
          <w:bCs/>
          <w:sz w:val="28"/>
          <w:szCs w:val="28"/>
        </w:rPr>
      </w:pPr>
    </w:p>
    <w:p w14:paraId="07F17257" w14:textId="3BC66C65" w:rsidR="00C4025E" w:rsidRPr="002B012E" w:rsidRDefault="00C4025E" w:rsidP="00C4025E">
      <w:pPr>
        <w:rPr>
          <w:rFonts w:ascii="Times New Roman" w:hAnsi="Times New Roman" w:cs="Times New Roman"/>
          <w:b/>
          <w:bCs/>
        </w:rPr>
      </w:pPr>
      <w:r w:rsidRPr="002B012E">
        <w:rPr>
          <w:rFonts w:ascii="Times New Roman" w:hAnsi="Times New Roman" w:cs="Times New Roman"/>
          <w:b/>
          <w:bCs/>
        </w:rPr>
        <w:t>Fig 6: Page Navigation Button</w:t>
      </w:r>
    </w:p>
    <w:p w14:paraId="3D2CBA58" w14:textId="21C4E5FA" w:rsidR="008833DD" w:rsidRDefault="008833DD" w:rsidP="008833DD">
      <w:pPr>
        <w:jc w:val="center"/>
        <w:rPr>
          <w:rFonts w:ascii="Times New Roman" w:hAnsi="Times New Roman" w:cs="Times New Roman"/>
          <w:b/>
          <w:bCs/>
          <w:sz w:val="28"/>
          <w:szCs w:val="28"/>
        </w:rPr>
      </w:pPr>
      <w:r w:rsidRPr="008833DD">
        <w:rPr>
          <w:rFonts w:ascii="Times New Roman" w:hAnsi="Times New Roman" w:cs="Times New Roman"/>
          <w:b/>
          <w:bCs/>
          <w:noProof/>
          <w:sz w:val="28"/>
          <w:szCs w:val="28"/>
        </w:rPr>
        <w:drawing>
          <wp:inline distT="0" distB="0" distL="0" distR="0" wp14:anchorId="19B768C9" wp14:editId="14B65587">
            <wp:extent cx="5731510" cy="666115"/>
            <wp:effectExtent l="0" t="0" r="2540" b="635"/>
            <wp:docPr id="159253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33247" name=""/>
                    <pic:cNvPicPr/>
                  </pic:nvPicPr>
                  <pic:blipFill>
                    <a:blip r:embed="rId17"/>
                    <a:stretch>
                      <a:fillRect/>
                    </a:stretch>
                  </pic:blipFill>
                  <pic:spPr>
                    <a:xfrm>
                      <a:off x="0" y="0"/>
                      <a:ext cx="5731510" cy="666115"/>
                    </a:xfrm>
                    <a:prstGeom prst="rect">
                      <a:avLst/>
                    </a:prstGeom>
                  </pic:spPr>
                </pic:pic>
              </a:graphicData>
            </a:graphic>
          </wp:inline>
        </w:drawing>
      </w:r>
    </w:p>
    <w:p w14:paraId="67123895" w14:textId="38024195" w:rsidR="00C4025E" w:rsidRDefault="00C4025E" w:rsidP="00C4025E">
      <w:pPr>
        <w:rPr>
          <w:rFonts w:ascii="Times New Roman" w:hAnsi="Times New Roman" w:cs="Times New Roman"/>
          <w:b/>
          <w:bCs/>
          <w:sz w:val="28"/>
          <w:szCs w:val="28"/>
        </w:rPr>
      </w:pPr>
      <w:hyperlink w:anchor="Dashboard_2" w:history="1">
        <w:r w:rsidRPr="00907EE9">
          <w:rPr>
            <w:rStyle w:val="Hyperlink"/>
            <w:rFonts w:ascii="Times New Roman" w:hAnsi="Times New Roman" w:cs="Times New Roman"/>
            <w:b/>
            <w:bCs/>
            <w:sz w:val="28"/>
            <w:szCs w:val="28"/>
          </w:rPr>
          <w:t>Dashboard 2: Customer Distribution</w:t>
        </w:r>
      </w:hyperlink>
      <w:r>
        <w:rPr>
          <w:rFonts w:ascii="Times New Roman" w:hAnsi="Times New Roman" w:cs="Times New Roman"/>
          <w:b/>
          <w:bCs/>
          <w:sz w:val="28"/>
          <w:szCs w:val="28"/>
        </w:rPr>
        <w:t xml:space="preserve"> </w:t>
      </w:r>
    </w:p>
    <w:p w14:paraId="56AAFDB8" w14:textId="2CC20C29" w:rsidR="008833DD" w:rsidRPr="002B012E" w:rsidRDefault="00C4025E" w:rsidP="00C4025E">
      <w:pPr>
        <w:rPr>
          <w:rFonts w:ascii="Times New Roman" w:hAnsi="Times New Roman" w:cs="Times New Roman"/>
          <w:b/>
          <w:bCs/>
        </w:rPr>
      </w:pPr>
      <w:r w:rsidRPr="002B012E">
        <w:rPr>
          <w:rFonts w:ascii="Times New Roman" w:hAnsi="Times New Roman" w:cs="Times New Roman"/>
          <w:b/>
          <w:bCs/>
        </w:rPr>
        <w:t>Fig 1: Tooltip on map (used Dax code)</w:t>
      </w:r>
    </w:p>
    <w:p w14:paraId="0799CD36" w14:textId="7961B8B8" w:rsidR="008833DD" w:rsidRDefault="008833DD" w:rsidP="008833DD">
      <w:pPr>
        <w:jc w:val="center"/>
        <w:rPr>
          <w:rFonts w:ascii="Times New Roman" w:hAnsi="Times New Roman" w:cs="Times New Roman"/>
          <w:b/>
          <w:bCs/>
          <w:sz w:val="28"/>
          <w:szCs w:val="28"/>
        </w:rPr>
      </w:pPr>
      <w:r w:rsidRPr="008833DD">
        <w:rPr>
          <w:rFonts w:ascii="Times New Roman" w:hAnsi="Times New Roman" w:cs="Times New Roman"/>
          <w:b/>
          <w:bCs/>
          <w:noProof/>
          <w:sz w:val="28"/>
          <w:szCs w:val="28"/>
        </w:rPr>
        <w:drawing>
          <wp:inline distT="0" distB="0" distL="0" distR="0" wp14:anchorId="35E123F9" wp14:editId="5EA83EDD">
            <wp:extent cx="3215640" cy="2689444"/>
            <wp:effectExtent l="0" t="0" r="3810" b="0"/>
            <wp:docPr id="49728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5498" name=""/>
                    <pic:cNvPicPr/>
                  </pic:nvPicPr>
                  <pic:blipFill>
                    <a:blip r:embed="rId18"/>
                    <a:stretch>
                      <a:fillRect/>
                    </a:stretch>
                  </pic:blipFill>
                  <pic:spPr>
                    <a:xfrm>
                      <a:off x="0" y="0"/>
                      <a:ext cx="3225666" cy="2697830"/>
                    </a:xfrm>
                    <a:prstGeom prst="rect">
                      <a:avLst/>
                    </a:prstGeom>
                  </pic:spPr>
                </pic:pic>
              </a:graphicData>
            </a:graphic>
          </wp:inline>
        </w:drawing>
      </w:r>
    </w:p>
    <w:p w14:paraId="6BF8711A" w14:textId="12B9EE31" w:rsidR="008833DD" w:rsidRPr="002B012E" w:rsidRDefault="00C4025E" w:rsidP="00C4025E">
      <w:pPr>
        <w:rPr>
          <w:rFonts w:ascii="Times New Roman" w:hAnsi="Times New Roman" w:cs="Times New Roman"/>
          <w:b/>
          <w:bCs/>
        </w:rPr>
      </w:pPr>
      <w:r w:rsidRPr="002B012E">
        <w:rPr>
          <w:rFonts w:ascii="Times New Roman" w:hAnsi="Times New Roman" w:cs="Times New Roman"/>
          <w:b/>
          <w:bCs/>
        </w:rPr>
        <w:t xml:space="preserve">Fig 2: Page Navigation Button </w:t>
      </w:r>
    </w:p>
    <w:p w14:paraId="6E3E2974" w14:textId="0B3F9472" w:rsidR="008833DD" w:rsidRPr="00252E66" w:rsidRDefault="008833DD" w:rsidP="008833DD">
      <w:pPr>
        <w:jc w:val="center"/>
        <w:rPr>
          <w:rFonts w:ascii="Times New Roman" w:hAnsi="Times New Roman" w:cs="Times New Roman"/>
          <w:b/>
          <w:bCs/>
          <w:sz w:val="28"/>
          <w:szCs w:val="28"/>
        </w:rPr>
      </w:pPr>
      <w:r w:rsidRPr="008833DD">
        <w:rPr>
          <w:rFonts w:ascii="Times New Roman" w:hAnsi="Times New Roman" w:cs="Times New Roman"/>
          <w:b/>
          <w:bCs/>
          <w:noProof/>
          <w:sz w:val="28"/>
          <w:szCs w:val="28"/>
        </w:rPr>
        <w:drawing>
          <wp:inline distT="0" distB="0" distL="0" distR="0" wp14:anchorId="212E889F" wp14:editId="113BFFE0">
            <wp:extent cx="3267531" cy="523948"/>
            <wp:effectExtent l="0" t="0" r="9525" b="9525"/>
            <wp:docPr id="83092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2970" name=""/>
                    <pic:cNvPicPr/>
                  </pic:nvPicPr>
                  <pic:blipFill>
                    <a:blip r:embed="rId19"/>
                    <a:stretch>
                      <a:fillRect/>
                    </a:stretch>
                  </pic:blipFill>
                  <pic:spPr>
                    <a:xfrm>
                      <a:off x="0" y="0"/>
                      <a:ext cx="3267531" cy="523948"/>
                    </a:xfrm>
                    <a:prstGeom prst="rect">
                      <a:avLst/>
                    </a:prstGeom>
                  </pic:spPr>
                </pic:pic>
              </a:graphicData>
            </a:graphic>
          </wp:inline>
        </w:drawing>
      </w:r>
    </w:p>
    <w:sectPr w:rsidR="008833DD" w:rsidRPr="00252E66" w:rsidSect="00950202">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ED0B15" w14:textId="77777777" w:rsidR="007216D1" w:rsidRDefault="007216D1" w:rsidP="00D256B7">
      <w:pPr>
        <w:spacing w:after="0" w:line="240" w:lineRule="auto"/>
      </w:pPr>
      <w:r>
        <w:separator/>
      </w:r>
    </w:p>
  </w:endnote>
  <w:endnote w:type="continuationSeparator" w:id="0">
    <w:p w14:paraId="6D636C77" w14:textId="77777777" w:rsidR="007216D1" w:rsidRDefault="007216D1" w:rsidP="00D25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A4285" w14:textId="77777777" w:rsidR="007216D1" w:rsidRDefault="007216D1" w:rsidP="00D256B7">
      <w:pPr>
        <w:spacing w:after="0" w:line="240" w:lineRule="auto"/>
      </w:pPr>
      <w:r>
        <w:separator/>
      </w:r>
    </w:p>
  </w:footnote>
  <w:footnote w:type="continuationSeparator" w:id="0">
    <w:p w14:paraId="2977D546" w14:textId="77777777" w:rsidR="007216D1" w:rsidRDefault="007216D1" w:rsidP="00D256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E0FE7"/>
    <w:multiLevelType w:val="multilevel"/>
    <w:tmpl w:val="9D44DAD4"/>
    <w:lvl w:ilvl="0">
      <w:start w:val="1"/>
      <w:numFmt w:val="decimal"/>
      <w:lvlText w:val="%1."/>
      <w:lvlJc w:val="left"/>
      <w:pPr>
        <w:tabs>
          <w:tab w:val="num" w:pos="0"/>
        </w:tabs>
        <w:ind w:left="0" w:hanging="360"/>
      </w:pPr>
    </w:lvl>
    <w:lvl w:ilvl="1">
      <w:start w:val="1"/>
      <w:numFmt w:val="bullet"/>
      <w:lvlText w:val="o"/>
      <w:lvlJc w:val="left"/>
      <w:pPr>
        <w:tabs>
          <w:tab w:val="num" w:pos="720"/>
        </w:tabs>
        <w:ind w:left="720" w:hanging="360"/>
      </w:pPr>
      <w:rPr>
        <w:rFonts w:ascii="Courier New" w:hAnsi="Courier New" w:hint="default"/>
        <w:sz w:val="20"/>
      </w:rPr>
    </w:lvl>
    <w:lvl w:ilvl="2">
      <w:start w:val="1"/>
      <w:numFmt w:val="bullet"/>
      <w:lvlText w:val=""/>
      <w:lvlJc w:val="left"/>
      <w:pPr>
        <w:tabs>
          <w:tab w:val="num" w:pos="1440"/>
        </w:tabs>
        <w:ind w:left="1440" w:hanging="360"/>
      </w:pPr>
      <w:rPr>
        <w:rFonts w:ascii="Wingdings" w:hAnsi="Wingdings" w:hint="default"/>
        <w:sz w:val="20"/>
      </w:r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 w15:restartNumberingAfterBreak="0">
    <w:nsid w:val="022325E6"/>
    <w:multiLevelType w:val="multilevel"/>
    <w:tmpl w:val="38C4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286591"/>
    <w:multiLevelType w:val="multilevel"/>
    <w:tmpl w:val="5E5A1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870967"/>
    <w:multiLevelType w:val="multilevel"/>
    <w:tmpl w:val="D4462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51636"/>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787321"/>
    <w:multiLevelType w:val="multilevel"/>
    <w:tmpl w:val="1ECE3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63A13"/>
    <w:multiLevelType w:val="multilevel"/>
    <w:tmpl w:val="78DA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37EE9"/>
    <w:multiLevelType w:val="multilevel"/>
    <w:tmpl w:val="E4148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229F4"/>
    <w:multiLevelType w:val="hybridMultilevel"/>
    <w:tmpl w:val="5972DBE4"/>
    <w:lvl w:ilvl="0" w:tplc="40090001">
      <w:start w:val="1"/>
      <w:numFmt w:val="bullet"/>
      <w:lvlText w:val=""/>
      <w:lvlJc w:val="left"/>
      <w:pPr>
        <w:ind w:left="900" w:hanging="360"/>
      </w:pPr>
      <w:rPr>
        <w:rFonts w:ascii="Symbol" w:hAnsi="Symbol"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9" w15:restartNumberingAfterBreak="0">
    <w:nsid w:val="16A205CB"/>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D14E5F"/>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5243F"/>
    <w:multiLevelType w:val="multilevel"/>
    <w:tmpl w:val="77A69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C453A"/>
    <w:multiLevelType w:val="multilevel"/>
    <w:tmpl w:val="F39C5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EC3ADC"/>
    <w:multiLevelType w:val="hybridMultilevel"/>
    <w:tmpl w:val="74963F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A532B0B"/>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764F3F"/>
    <w:multiLevelType w:val="multilevel"/>
    <w:tmpl w:val="E07A4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6C69B4"/>
    <w:multiLevelType w:val="multilevel"/>
    <w:tmpl w:val="D3F6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C61956"/>
    <w:multiLevelType w:val="multilevel"/>
    <w:tmpl w:val="3F8C3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F40CEA"/>
    <w:multiLevelType w:val="multilevel"/>
    <w:tmpl w:val="26DC0B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0DB379E"/>
    <w:multiLevelType w:val="hybridMultilevel"/>
    <w:tmpl w:val="B70E4116"/>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21B106E"/>
    <w:multiLevelType w:val="multilevel"/>
    <w:tmpl w:val="E4669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443192"/>
    <w:multiLevelType w:val="multilevel"/>
    <w:tmpl w:val="E96E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036FF3"/>
    <w:multiLevelType w:val="multilevel"/>
    <w:tmpl w:val="F53EC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6170271"/>
    <w:multiLevelType w:val="multilevel"/>
    <w:tmpl w:val="D5189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136DBD"/>
    <w:multiLevelType w:val="multilevel"/>
    <w:tmpl w:val="66D205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247FB4"/>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CF209B"/>
    <w:multiLevelType w:val="hybridMultilevel"/>
    <w:tmpl w:val="198C707E"/>
    <w:lvl w:ilvl="0" w:tplc="FFFFFFFF">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CA916BB"/>
    <w:multiLevelType w:val="multilevel"/>
    <w:tmpl w:val="7B8C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1C0544"/>
    <w:multiLevelType w:val="multilevel"/>
    <w:tmpl w:val="57F8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542096"/>
    <w:multiLevelType w:val="multilevel"/>
    <w:tmpl w:val="880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7E54A8"/>
    <w:multiLevelType w:val="multilevel"/>
    <w:tmpl w:val="D98A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337EA8"/>
    <w:multiLevelType w:val="multilevel"/>
    <w:tmpl w:val="B1E63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A25DAE"/>
    <w:multiLevelType w:val="multilevel"/>
    <w:tmpl w:val="9D44D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BA08E3"/>
    <w:multiLevelType w:val="multilevel"/>
    <w:tmpl w:val="186E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D86489"/>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9DC7DB1"/>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125B9B"/>
    <w:multiLevelType w:val="multilevel"/>
    <w:tmpl w:val="00B8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2E1E1C"/>
    <w:multiLevelType w:val="multilevel"/>
    <w:tmpl w:val="9AAC2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B74141F"/>
    <w:multiLevelType w:val="multilevel"/>
    <w:tmpl w:val="5D029F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A632B8"/>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666D4C"/>
    <w:multiLevelType w:val="multilevel"/>
    <w:tmpl w:val="99AA9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C449F7"/>
    <w:multiLevelType w:val="multilevel"/>
    <w:tmpl w:val="825EB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620B28"/>
    <w:multiLevelType w:val="multilevel"/>
    <w:tmpl w:val="5C5CB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AF6EA4"/>
    <w:multiLevelType w:val="multilevel"/>
    <w:tmpl w:val="CDE698D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4" w15:restartNumberingAfterBreak="0">
    <w:nsid w:val="484D67B7"/>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8276C0"/>
    <w:multiLevelType w:val="multilevel"/>
    <w:tmpl w:val="E4308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2D01C7"/>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EA6CA9"/>
    <w:multiLevelType w:val="multilevel"/>
    <w:tmpl w:val="C5725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CE52D8E"/>
    <w:multiLevelType w:val="multilevel"/>
    <w:tmpl w:val="B2F01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3350BF"/>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DD51DA7"/>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C85D38"/>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1F5DBB"/>
    <w:multiLevelType w:val="multilevel"/>
    <w:tmpl w:val="5276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3468A6"/>
    <w:multiLevelType w:val="multilevel"/>
    <w:tmpl w:val="CC76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4A1BE3"/>
    <w:multiLevelType w:val="multilevel"/>
    <w:tmpl w:val="3670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647877"/>
    <w:multiLevelType w:val="multilevel"/>
    <w:tmpl w:val="890CF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8D2A56"/>
    <w:multiLevelType w:val="multilevel"/>
    <w:tmpl w:val="CD9A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725B46"/>
    <w:multiLevelType w:val="multilevel"/>
    <w:tmpl w:val="9AAE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4B1C9F"/>
    <w:multiLevelType w:val="hybridMultilevel"/>
    <w:tmpl w:val="7480D8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9" w15:restartNumberingAfterBreak="0">
    <w:nsid w:val="65583A62"/>
    <w:multiLevelType w:val="multilevel"/>
    <w:tmpl w:val="1526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552729"/>
    <w:multiLevelType w:val="multilevel"/>
    <w:tmpl w:val="2720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AB0BEE"/>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A31A74"/>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83515C8"/>
    <w:multiLevelType w:val="multilevel"/>
    <w:tmpl w:val="7C8ED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8516E9"/>
    <w:multiLevelType w:val="multilevel"/>
    <w:tmpl w:val="579EB1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95365C4"/>
    <w:multiLevelType w:val="hybridMultilevel"/>
    <w:tmpl w:val="BD642DF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6" w15:restartNumberingAfterBreak="0">
    <w:nsid w:val="6D243A23"/>
    <w:multiLevelType w:val="multilevel"/>
    <w:tmpl w:val="46F45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9A4F4D"/>
    <w:multiLevelType w:val="multilevel"/>
    <w:tmpl w:val="2BFE3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2DA5C46"/>
    <w:multiLevelType w:val="multilevel"/>
    <w:tmpl w:val="67DCE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49558A7"/>
    <w:multiLevelType w:val="multilevel"/>
    <w:tmpl w:val="B042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6404527"/>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544EB8"/>
    <w:multiLevelType w:val="multilevel"/>
    <w:tmpl w:val="48EE2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EC4EC7"/>
    <w:multiLevelType w:val="multilevel"/>
    <w:tmpl w:val="D7707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B107537"/>
    <w:multiLevelType w:val="multilevel"/>
    <w:tmpl w:val="CF021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6839944">
    <w:abstractNumId w:val="7"/>
  </w:num>
  <w:num w:numId="2" w16cid:durableId="607391745">
    <w:abstractNumId w:val="48"/>
  </w:num>
  <w:num w:numId="3" w16cid:durableId="535848555">
    <w:abstractNumId w:val="21"/>
  </w:num>
  <w:num w:numId="4" w16cid:durableId="239676426">
    <w:abstractNumId w:val="69"/>
  </w:num>
  <w:num w:numId="5" w16cid:durableId="1131093012">
    <w:abstractNumId w:val="40"/>
  </w:num>
  <w:num w:numId="6" w16cid:durableId="2013801949">
    <w:abstractNumId w:val="54"/>
  </w:num>
  <w:num w:numId="7" w16cid:durableId="369842935">
    <w:abstractNumId w:val="41"/>
  </w:num>
  <w:num w:numId="8" w16cid:durableId="1218395040">
    <w:abstractNumId w:val="3"/>
  </w:num>
  <w:num w:numId="9" w16cid:durableId="191772330">
    <w:abstractNumId w:val="53"/>
  </w:num>
  <w:num w:numId="10" w16cid:durableId="1496260175">
    <w:abstractNumId w:val="57"/>
  </w:num>
  <w:num w:numId="11" w16cid:durableId="2097743606">
    <w:abstractNumId w:val="66"/>
  </w:num>
  <w:num w:numId="12" w16cid:durableId="262694124">
    <w:abstractNumId w:val="29"/>
  </w:num>
  <w:num w:numId="13" w16cid:durableId="1134299849">
    <w:abstractNumId w:val="72"/>
  </w:num>
  <w:num w:numId="14" w16cid:durableId="327287703">
    <w:abstractNumId w:val="63"/>
  </w:num>
  <w:num w:numId="15" w16cid:durableId="127473781">
    <w:abstractNumId w:val="42"/>
  </w:num>
  <w:num w:numId="16" w16cid:durableId="1862937681">
    <w:abstractNumId w:val="65"/>
  </w:num>
  <w:num w:numId="17" w16cid:durableId="226184247">
    <w:abstractNumId w:val="5"/>
  </w:num>
  <w:num w:numId="18" w16cid:durableId="806314596">
    <w:abstractNumId w:val="59"/>
  </w:num>
  <w:num w:numId="19" w16cid:durableId="620107725">
    <w:abstractNumId w:val="56"/>
  </w:num>
  <w:num w:numId="20" w16cid:durableId="364520635">
    <w:abstractNumId w:val="47"/>
  </w:num>
  <w:num w:numId="21" w16cid:durableId="1869097372">
    <w:abstractNumId w:val="71"/>
  </w:num>
  <w:num w:numId="22" w16cid:durableId="1440565301">
    <w:abstractNumId w:val="16"/>
  </w:num>
  <w:num w:numId="23" w16cid:durableId="1460763293">
    <w:abstractNumId w:val="55"/>
  </w:num>
  <w:num w:numId="24" w16cid:durableId="1794791206">
    <w:abstractNumId w:val="18"/>
  </w:num>
  <w:num w:numId="25" w16cid:durableId="675112177">
    <w:abstractNumId w:val="9"/>
  </w:num>
  <w:num w:numId="26" w16cid:durableId="89855400">
    <w:abstractNumId w:val="31"/>
  </w:num>
  <w:num w:numId="27" w16cid:durableId="990139711">
    <w:abstractNumId w:val="8"/>
  </w:num>
  <w:num w:numId="28" w16cid:durableId="543832414">
    <w:abstractNumId w:val="13"/>
  </w:num>
  <w:num w:numId="29" w16cid:durableId="308171971">
    <w:abstractNumId w:val="1"/>
  </w:num>
  <w:num w:numId="30" w16cid:durableId="2026133179">
    <w:abstractNumId w:val="39"/>
  </w:num>
  <w:num w:numId="31" w16cid:durableId="24327416">
    <w:abstractNumId w:val="49"/>
  </w:num>
  <w:num w:numId="32" w16cid:durableId="2123186010">
    <w:abstractNumId w:val="25"/>
  </w:num>
  <w:num w:numId="33" w16cid:durableId="1122991553">
    <w:abstractNumId w:val="50"/>
  </w:num>
  <w:num w:numId="34" w16cid:durableId="515928783">
    <w:abstractNumId w:val="44"/>
  </w:num>
  <w:num w:numId="35" w16cid:durableId="670525937">
    <w:abstractNumId w:val="34"/>
  </w:num>
  <w:num w:numId="36" w16cid:durableId="1576816724">
    <w:abstractNumId w:val="10"/>
  </w:num>
  <w:num w:numId="37" w16cid:durableId="1458835696">
    <w:abstractNumId w:val="61"/>
  </w:num>
  <w:num w:numId="38" w16cid:durableId="1178036689">
    <w:abstractNumId w:val="35"/>
  </w:num>
  <w:num w:numId="39" w16cid:durableId="1016805566">
    <w:abstractNumId w:val="70"/>
  </w:num>
  <w:num w:numId="40" w16cid:durableId="1663266506">
    <w:abstractNumId w:val="46"/>
  </w:num>
  <w:num w:numId="41" w16cid:durableId="6251722">
    <w:abstractNumId w:val="73"/>
  </w:num>
  <w:num w:numId="42" w16cid:durableId="171575657">
    <w:abstractNumId w:val="62"/>
  </w:num>
  <w:num w:numId="43" w16cid:durableId="1083339905">
    <w:abstractNumId w:val="4"/>
  </w:num>
  <w:num w:numId="44" w16cid:durableId="2143645435">
    <w:abstractNumId w:val="14"/>
  </w:num>
  <w:num w:numId="45" w16cid:durableId="60367054">
    <w:abstractNumId w:val="51"/>
  </w:num>
  <w:num w:numId="46" w16cid:durableId="1437289486">
    <w:abstractNumId w:val="38"/>
  </w:num>
  <w:num w:numId="47" w16cid:durableId="221840055">
    <w:abstractNumId w:val="52"/>
  </w:num>
  <w:num w:numId="48" w16cid:durableId="810831148">
    <w:abstractNumId w:val="33"/>
  </w:num>
  <w:num w:numId="49" w16cid:durableId="818230332">
    <w:abstractNumId w:val="22"/>
  </w:num>
  <w:num w:numId="50" w16cid:durableId="1482891352">
    <w:abstractNumId w:val="6"/>
  </w:num>
  <w:num w:numId="51" w16cid:durableId="1393890140">
    <w:abstractNumId w:val="17"/>
  </w:num>
  <w:num w:numId="52" w16cid:durableId="184178732">
    <w:abstractNumId w:val="28"/>
  </w:num>
  <w:num w:numId="53" w16cid:durableId="2085373521">
    <w:abstractNumId w:val="60"/>
  </w:num>
  <w:num w:numId="54" w16cid:durableId="1574310645">
    <w:abstractNumId w:val="20"/>
  </w:num>
  <w:num w:numId="55" w16cid:durableId="1986202529">
    <w:abstractNumId w:val="45"/>
  </w:num>
  <w:num w:numId="56" w16cid:durableId="711660189">
    <w:abstractNumId w:val="27"/>
  </w:num>
  <w:num w:numId="57" w16cid:durableId="583026455">
    <w:abstractNumId w:val="24"/>
  </w:num>
  <w:num w:numId="58" w16cid:durableId="458690284">
    <w:abstractNumId w:val="36"/>
  </w:num>
  <w:num w:numId="59" w16cid:durableId="1358852234">
    <w:abstractNumId w:val="11"/>
  </w:num>
  <w:num w:numId="60" w16cid:durableId="1360735718">
    <w:abstractNumId w:val="30"/>
  </w:num>
  <w:num w:numId="61" w16cid:durableId="2036611798">
    <w:abstractNumId w:val="12"/>
  </w:num>
  <w:num w:numId="62" w16cid:durableId="1274746958">
    <w:abstractNumId w:val="0"/>
  </w:num>
  <w:num w:numId="63" w16cid:durableId="414782606">
    <w:abstractNumId w:val="32"/>
  </w:num>
  <w:num w:numId="64" w16cid:durableId="1770662626">
    <w:abstractNumId w:val="58"/>
  </w:num>
  <w:num w:numId="65" w16cid:durableId="319776785">
    <w:abstractNumId w:val="15"/>
  </w:num>
  <w:num w:numId="66" w16cid:durableId="1482775744">
    <w:abstractNumId w:val="23"/>
  </w:num>
  <w:num w:numId="67" w16cid:durableId="536771995">
    <w:abstractNumId w:val="68"/>
  </w:num>
  <w:num w:numId="68" w16cid:durableId="1914772850">
    <w:abstractNumId w:val="2"/>
  </w:num>
  <w:num w:numId="69" w16cid:durableId="1328748816">
    <w:abstractNumId w:val="67"/>
  </w:num>
  <w:num w:numId="70" w16cid:durableId="2096703086">
    <w:abstractNumId w:val="64"/>
  </w:num>
  <w:num w:numId="71" w16cid:durableId="1882591998">
    <w:abstractNumId w:val="43"/>
  </w:num>
  <w:num w:numId="72" w16cid:durableId="1234855621">
    <w:abstractNumId w:val="37"/>
  </w:num>
  <w:num w:numId="73" w16cid:durableId="493836828">
    <w:abstractNumId w:val="19"/>
  </w:num>
  <w:num w:numId="74" w16cid:durableId="49854789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09F"/>
    <w:rsid w:val="00032A3C"/>
    <w:rsid w:val="0008398A"/>
    <w:rsid w:val="000E03CE"/>
    <w:rsid w:val="000E7EF6"/>
    <w:rsid w:val="00107720"/>
    <w:rsid w:val="001D46F1"/>
    <w:rsid w:val="00236F62"/>
    <w:rsid w:val="00251240"/>
    <w:rsid w:val="00252E66"/>
    <w:rsid w:val="002538FD"/>
    <w:rsid w:val="002960AA"/>
    <w:rsid w:val="002B012E"/>
    <w:rsid w:val="002B35AD"/>
    <w:rsid w:val="002D1A74"/>
    <w:rsid w:val="002E7747"/>
    <w:rsid w:val="002F467B"/>
    <w:rsid w:val="003524A4"/>
    <w:rsid w:val="00457B30"/>
    <w:rsid w:val="004B7249"/>
    <w:rsid w:val="004F2F6E"/>
    <w:rsid w:val="0057109F"/>
    <w:rsid w:val="00575948"/>
    <w:rsid w:val="00590D1F"/>
    <w:rsid w:val="006B615E"/>
    <w:rsid w:val="00707878"/>
    <w:rsid w:val="007216D1"/>
    <w:rsid w:val="00742EBE"/>
    <w:rsid w:val="0077637E"/>
    <w:rsid w:val="0079210D"/>
    <w:rsid w:val="007F2BFE"/>
    <w:rsid w:val="00804631"/>
    <w:rsid w:val="008537BC"/>
    <w:rsid w:val="008833DD"/>
    <w:rsid w:val="008B3FA5"/>
    <w:rsid w:val="00907EE9"/>
    <w:rsid w:val="0091747C"/>
    <w:rsid w:val="00950202"/>
    <w:rsid w:val="00990382"/>
    <w:rsid w:val="009E5A6A"/>
    <w:rsid w:val="009F01C6"/>
    <w:rsid w:val="00A06BB3"/>
    <w:rsid w:val="00A51909"/>
    <w:rsid w:val="00B03538"/>
    <w:rsid w:val="00B1248A"/>
    <w:rsid w:val="00B97F44"/>
    <w:rsid w:val="00BA7015"/>
    <w:rsid w:val="00BB29CA"/>
    <w:rsid w:val="00C174B2"/>
    <w:rsid w:val="00C4025E"/>
    <w:rsid w:val="00C62E6B"/>
    <w:rsid w:val="00CB4D73"/>
    <w:rsid w:val="00CD4F89"/>
    <w:rsid w:val="00CE0AA3"/>
    <w:rsid w:val="00D256B7"/>
    <w:rsid w:val="00D5193C"/>
    <w:rsid w:val="00EA7037"/>
    <w:rsid w:val="00EB26D7"/>
    <w:rsid w:val="00EE322E"/>
    <w:rsid w:val="00F860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0C32B5"/>
  <w15:chartTrackingRefBased/>
  <w15:docId w15:val="{6AFDC4F4-F78A-4A68-B2A9-2FFBF75F4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6B7"/>
  </w:style>
  <w:style w:type="paragraph" w:styleId="Heading1">
    <w:name w:val="heading 1"/>
    <w:basedOn w:val="Normal"/>
    <w:next w:val="Normal"/>
    <w:link w:val="Heading1Char"/>
    <w:uiPriority w:val="9"/>
    <w:qFormat/>
    <w:rsid w:val="005710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710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10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10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10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10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0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0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0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0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710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10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10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10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10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0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0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09F"/>
    <w:rPr>
      <w:rFonts w:eastAsiaTheme="majorEastAsia" w:cstheme="majorBidi"/>
      <w:color w:val="272727" w:themeColor="text1" w:themeTint="D8"/>
    </w:rPr>
  </w:style>
  <w:style w:type="paragraph" w:styleId="Title">
    <w:name w:val="Title"/>
    <w:basedOn w:val="Normal"/>
    <w:next w:val="Normal"/>
    <w:link w:val="TitleChar"/>
    <w:uiPriority w:val="10"/>
    <w:qFormat/>
    <w:rsid w:val="005710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0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0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0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09F"/>
    <w:pPr>
      <w:spacing w:before="160"/>
      <w:jc w:val="center"/>
    </w:pPr>
    <w:rPr>
      <w:i/>
      <w:iCs/>
      <w:color w:val="404040" w:themeColor="text1" w:themeTint="BF"/>
    </w:rPr>
  </w:style>
  <w:style w:type="character" w:customStyle="1" w:styleId="QuoteChar">
    <w:name w:val="Quote Char"/>
    <w:basedOn w:val="DefaultParagraphFont"/>
    <w:link w:val="Quote"/>
    <w:uiPriority w:val="29"/>
    <w:rsid w:val="0057109F"/>
    <w:rPr>
      <w:i/>
      <w:iCs/>
      <w:color w:val="404040" w:themeColor="text1" w:themeTint="BF"/>
    </w:rPr>
  </w:style>
  <w:style w:type="paragraph" w:styleId="ListParagraph">
    <w:name w:val="List Paragraph"/>
    <w:basedOn w:val="Normal"/>
    <w:uiPriority w:val="34"/>
    <w:qFormat/>
    <w:rsid w:val="0057109F"/>
    <w:pPr>
      <w:ind w:left="720"/>
      <w:contextualSpacing/>
    </w:pPr>
  </w:style>
  <w:style w:type="character" w:styleId="IntenseEmphasis">
    <w:name w:val="Intense Emphasis"/>
    <w:basedOn w:val="DefaultParagraphFont"/>
    <w:uiPriority w:val="21"/>
    <w:qFormat/>
    <w:rsid w:val="0057109F"/>
    <w:rPr>
      <w:i/>
      <w:iCs/>
      <w:color w:val="2F5496" w:themeColor="accent1" w:themeShade="BF"/>
    </w:rPr>
  </w:style>
  <w:style w:type="paragraph" w:styleId="IntenseQuote">
    <w:name w:val="Intense Quote"/>
    <w:basedOn w:val="Normal"/>
    <w:next w:val="Normal"/>
    <w:link w:val="IntenseQuoteChar"/>
    <w:uiPriority w:val="30"/>
    <w:qFormat/>
    <w:rsid w:val="005710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109F"/>
    <w:rPr>
      <w:i/>
      <w:iCs/>
      <w:color w:val="2F5496" w:themeColor="accent1" w:themeShade="BF"/>
    </w:rPr>
  </w:style>
  <w:style w:type="character" w:styleId="IntenseReference">
    <w:name w:val="Intense Reference"/>
    <w:basedOn w:val="DefaultParagraphFont"/>
    <w:uiPriority w:val="32"/>
    <w:qFormat/>
    <w:rsid w:val="0057109F"/>
    <w:rPr>
      <w:b/>
      <w:bCs/>
      <w:smallCaps/>
      <w:color w:val="2F5496" w:themeColor="accent1" w:themeShade="BF"/>
      <w:spacing w:val="5"/>
    </w:rPr>
  </w:style>
  <w:style w:type="character" w:styleId="Strong">
    <w:name w:val="Strong"/>
    <w:basedOn w:val="DefaultParagraphFont"/>
    <w:uiPriority w:val="22"/>
    <w:qFormat/>
    <w:rsid w:val="002538FD"/>
    <w:rPr>
      <w:b/>
      <w:bCs/>
    </w:rPr>
  </w:style>
  <w:style w:type="paragraph" w:styleId="Header">
    <w:name w:val="header"/>
    <w:basedOn w:val="Normal"/>
    <w:link w:val="HeaderChar"/>
    <w:uiPriority w:val="99"/>
    <w:unhideWhenUsed/>
    <w:rsid w:val="00D25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56B7"/>
  </w:style>
  <w:style w:type="paragraph" w:styleId="Footer">
    <w:name w:val="footer"/>
    <w:basedOn w:val="Normal"/>
    <w:link w:val="FooterChar"/>
    <w:uiPriority w:val="99"/>
    <w:unhideWhenUsed/>
    <w:rsid w:val="00D25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56B7"/>
  </w:style>
  <w:style w:type="character" w:styleId="Hyperlink">
    <w:name w:val="Hyperlink"/>
    <w:basedOn w:val="DefaultParagraphFont"/>
    <w:uiPriority w:val="99"/>
    <w:unhideWhenUsed/>
    <w:rsid w:val="0079210D"/>
    <w:rPr>
      <w:color w:val="0563C1" w:themeColor="hyperlink"/>
      <w:u w:val="single"/>
    </w:rPr>
  </w:style>
  <w:style w:type="character" w:styleId="UnresolvedMention">
    <w:name w:val="Unresolved Mention"/>
    <w:basedOn w:val="DefaultParagraphFont"/>
    <w:uiPriority w:val="99"/>
    <w:semiHidden/>
    <w:unhideWhenUsed/>
    <w:rsid w:val="0079210D"/>
    <w:rPr>
      <w:color w:val="605E5C"/>
      <w:shd w:val="clear" w:color="auto" w:fill="E1DFDD"/>
    </w:rPr>
  </w:style>
  <w:style w:type="character" w:styleId="FollowedHyperlink">
    <w:name w:val="FollowedHyperlink"/>
    <w:basedOn w:val="DefaultParagraphFont"/>
    <w:uiPriority w:val="99"/>
    <w:semiHidden/>
    <w:unhideWhenUsed/>
    <w:rsid w:val="0079210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6678">
      <w:bodyDiv w:val="1"/>
      <w:marLeft w:val="0"/>
      <w:marRight w:val="0"/>
      <w:marTop w:val="0"/>
      <w:marBottom w:val="0"/>
      <w:divBdr>
        <w:top w:val="none" w:sz="0" w:space="0" w:color="auto"/>
        <w:left w:val="none" w:sz="0" w:space="0" w:color="auto"/>
        <w:bottom w:val="none" w:sz="0" w:space="0" w:color="auto"/>
        <w:right w:val="none" w:sz="0" w:space="0" w:color="auto"/>
      </w:divBdr>
    </w:div>
    <w:div w:id="29500313">
      <w:bodyDiv w:val="1"/>
      <w:marLeft w:val="0"/>
      <w:marRight w:val="0"/>
      <w:marTop w:val="0"/>
      <w:marBottom w:val="0"/>
      <w:divBdr>
        <w:top w:val="none" w:sz="0" w:space="0" w:color="auto"/>
        <w:left w:val="none" w:sz="0" w:space="0" w:color="auto"/>
        <w:bottom w:val="none" w:sz="0" w:space="0" w:color="auto"/>
        <w:right w:val="none" w:sz="0" w:space="0" w:color="auto"/>
      </w:divBdr>
    </w:div>
    <w:div w:id="31537003">
      <w:bodyDiv w:val="1"/>
      <w:marLeft w:val="0"/>
      <w:marRight w:val="0"/>
      <w:marTop w:val="0"/>
      <w:marBottom w:val="0"/>
      <w:divBdr>
        <w:top w:val="none" w:sz="0" w:space="0" w:color="auto"/>
        <w:left w:val="none" w:sz="0" w:space="0" w:color="auto"/>
        <w:bottom w:val="none" w:sz="0" w:space="0" w:color="auto"/>
        <w:right w:val="none" w:sz="0" w:space="0" w:color="auto"/>
      </w:divBdr>
    </w:div>
    <w:div w:id="65616287">
      <w:bodyDiv w:val="1"/>
      <w:marLeft w:val="0"/>
      <w:marRight w:val="0"/>
      <w:marTop w:val="0"/>
      <w:marBottom w:val="0"/>
      <w:divBdr>
        <w:top w:val="none" w:sz="0" w:space="0" w:color="auto"/>
        <w:left w:val="none" w:sz="0" w:space="0" w:color="auto"/>
        <w:bottom w:val="none" w:sz="0" w:space="0" w:color="auto"/>
        <w:right w:val="none" w:sz="0" w:space="0" w:color="auto"/>
      </w:divBdr>
    </w:div>
    <w:div w:id="118843146">
      <w:bodyDiv w:val="1"/>
      <w:marLeft w:val="0"/>
      <w:marRight w:val="0"/>
      <w:marTop w:val="0"/>
      <w:marBottom w:val="0"/>
      <w:divBdr>
        <w:top w:val="none" w:sz="0" w:space="0" w:color="auto"/>
        <w:left w:val="none" w:sz="0" w:space="0" w:color="auto"/>
        <w:bottom w:val="none" w:sz="0" w:space="0" w:color="auto"/>
        <w:right w:val="none" w:sz="0" w:space="0" w:color="auto"/>
      </w:divBdr>
    </w:div>
    <w:div w:id="139350265">
      <w:bodyDiv w:val="1"/>
      <w:marLeft w:val="0"/>
      <w:marRight w:val="0"/>
      <w:marTop w:val="0"/>
      <w:marBottom w:val="0"/>
      <w:divBdr>
        <w:top w:val="none" w:sz="0" w:space="0" w:color="auto"/>
        <w:left w:val="none" w:sz="0" w:space="0" w:color="auto"/>
        <w:bottom w:val="none" w:sz="0" w:space="0" w:color="auto"/>
        <w:right w:val="none" w:sz="0" w:space="0" w:color="auto"/>
      </w:divBdr>
    </w:div>
    <w:div w:id="142892212">
      <w:bodyDiv w:val="1"/>
      <w:marLeft w:val="0"/>
      <w:marRight w:val="0"/>
      <w:marTop w:val="0"/>
      <w:marBottom w:val="0"/>
      <w:divBdr>
        <w:top w:val="none" w:sz="0" w:space="0" w:color="auto"/>
        <w:left w:val="none" w:sz="0" w:space="0" w:color="auto"/>
        <w:bottom w:val="none" w:sz="0" w:space="0" w:color="auto"/>
        <w:right w:val="none" w:sz="0" w:space="0" w:color="auto"/>
      </w:divBdr>
    </w:div>
    <w:div w:id="190993549">
      <w:bodyDiv w:val="1"/>
      <w:marLeft w:val="0"/>
      <w:marRight w:val="0"/>
      <w:marTop w:val="0"/>
      <w:marBottom w:val="0"/>
      <w:divBdr>
        <w:top w:val="none" w:sz="0" w:space="0" w:color="auto"/>
        <w:left w:val="none" w:sz="0" w:space="0" w:color="auto"/>
        <w:bottom w:val="none" w:sz="0" w:space="0" w:color="auto"/>
        <w:right w:val="none" w:sz="0" w:space="0" w:color="auto"/>
      </w:divBdr>
    </w:div>
    <w:div w:id="193228091">
      <w:bodyDiv w:val="1"/>
      <w:marLeft w:val="0"/>
      <w:marRight w:val="0"/>
      <w:marTop w:val="0"/>
      <w:marBottom w:val="0"/>
      <w:divBdr>
        <w:top w:val="none" w:sz="0" w:space="0" w:color="auto"/>
        <w:left w:val="none" w:sz="0" w:space="0" w:color="auto"/>
        <w:bottom w:val="none" w:sz="0" w:space="0" w:color="auto"/>
        <w:right w:val="none" w:sz="0" w:space="0" w:color="auto"/>
      </w:divBdr>
    </w:div>
    <w:div w:id="215165498">
      <w:bodyDiv w:val="1"/>
      <w:marLeft w:val="0"/>
      <w:marRight w:val="0"/>
      <w:marTop w:val="0"/>
      <w:marBottom w:val="0"/>
      <w:divBdr>
        <w:top w:val="none" w:sz="0" w:space="0" w:color="auto"/>
        <w:left w:val="none" w:sz="0" w:space="0" w:color="auto"/>
        <w:bottom w:val="none" w:sz="0" w:space="0" w:color="auto"/>
        <w:right w:val="none" w:sz="0" w:space="0" w:color="auto"/>
      </w:divBdr>
    </w:div>
    <w:div w:id="227152238">
      <w:bodyDiv w:val="1"/>
      <w:marLeft w:val="0"/>
      <w:marRight w:val="0"/>
      <w:marTop w:val="0"/>
      <w:marBottom w:val="0"/>
      <w:divBdr>
        <w:top w:val="none" w:sz="0" w:space="0" w:color="auto"/>
        <w:left w:val="none" w:sz="0" w:space="0" w:color="auto"/>
        <w:bottom w:val="none" w:sz="0" w:space="0" w:color="auto"/>
        <w:right w:val="none" w:sz="0" w:space="0" w:color="auto"/>
      </w:divBdr>
    </w:div>
    <w:div w:id="242185107">
      <w:bodyDiv w:val="1"/>
      <w:marLeft w:val="0"/>
      <w:marRight w:val="0"/>
      <w:marTop w:val="0"/>
      <w:marBottom w:val="0"/>
      <w:divBdr>
        <w:top w:val="none" w:sz="0" w:space="0" w:color="auto"/>
        <w:left w:val="none" w:sz="0" w:space="0" w:color="auto"/>
        <w:bottom w:val="none" w:sz="0" w:space="0" w:color="auto"/>
        <w:right w:val="none" w:sz="0" w:space="0" w:color="auto"/>
      </w:divBdr>
    </w:div>
    <w:div w:id="256014749">
      <w:bodyDiv w:val="1"/>
      <w:marLeft w:val="0"/>
      <w:marRight w:val="0"/>
      <w:marTop w:val="0"/>
      <w:marBottom w:val="0"/>
      <w:divBdr>
        <w:top w:val="none" w:sz="0" w:space="0" w:color="auto"/>
        <w:left w:val="none" w:sz="0" w:space="0" w:color="auto"/>
        <w:bottom w:val="none" w:sz="0" w:space="0" w:color="auto"/>
        <w:right w:val="none" w:sz="0" w:space="0" w:color="auto"/>
      </w:divBdr>
    </w:div>
    <w:div w:id="259339125">
      <w:bodyDiv w:val="1"/>
      <w:marLeft w:val="0"/>
      <w:marRight w:val="0"/>
      <w:marTop w:val="0"/>
      <w:marBottom w:val="0"/>
      <w:divBdr>
        <w:top w:val="none" w:sz="0" w:space="0" w:color="auto"/>
        <w:left w:val="none" w:sz="0" w:space="0" w:color="auto"/>
        <w:bottom w:val="none" w:sz="0" w:space="0" w:color="auto"/>
        <w:right w:val="none" w:sz="0" w:space="0" w:color="auto"/>
      </w:divBdr>
      <w:divsChild>
        <w:div w:id="1603296439">
          <w:marLeft w:val="0"/>
          <w:marRight w:val="0"/>
          <w:marTop w:val="0"/>
          <w:marBottom w:val="0"/>
          <w:divBdr>
            <w:top w:val="none" w:sz="0" w:space="0" w:color="auto"/>
            <w:left w:val="none" w:sz="0" w:space="0" w:color="auto"/>
            <w:bottom w:val="none" w:sz="0" w:space="0" w:color="auto"/>
            <w:right w:val="none" w:sz="0" w:space="0" w:color="auto"/>
          </w:divBdr>
          <w:divsChild>
            <w:div w:id="476845209">
              <w:marLeft w:val="0"/>
              <w:marRight w:val="0"/>
              <w:marTop w:val="0"/>
              <w:marBottom w:val="0"/>
              <w:divBdr>
                <w:top w:val="none" w:sz="0" w:space="0" w:color="auto"/>
                <w:left w:val="none" w:sz="0" w:space="0" w:color="auto"/>
                <w:bottom w:val="none" w:sz="0" w:space="0" w:color="auto"/>
                <w:right w:val="none" w:sz="0" w:space="0" w:color="auto"/>
              </w:divBdr>
            </w:div>
            <w:div w:id="1010721747">
              <w:marLeft w:val="0"/>
              <w:marRight w:val="0"/>
              <w:marTop w:val="0"/>
              <w:marBottom w:val="0"/>
              <w:divBdr>
                <w:top w:val="none" w:sz="0" w:space="0" w:color="auto"/>
                <w:left w:val="none" w:sz="0" w:space="0" w:color="auto"/>
                <w:bottom w:val="none" w:sz="0" w:space="0" w:color="auto"/>
                <w:right w:val="none" w:sz="0" w:space="0" w:color="auto"/>
              </w:divBdr>
              <w:divsChild>
                <w:div w:id="1299913228">
                  <w:marLeft w:val="0"/>
                  <w:marRight w:val="0"/>
                  <w:marTop w:val="0"/>
                  <w:marBottom w:val="0"/>
                  <w:divBdr>
                    <w:top w:val="none" w:sz="0" w:space="0" w:color="auto"/>
                    <w:left w:val="none" w:sz="0" w:space="0" w:color="auto"/>
                    <w:bottom w:val="none" w:sz="0" w:space="0" w:color="auto"/>
                    <w:right w:val="none" w:sz="0" w:space="0" w:color="auto"/>
                  </w:divBdr>
                  <w:divsChild>
                    <w:div w:id="84917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030698">
              <w:marLeft w:val="0"/>
              <w:marRight w:val="0"/>
              <w:marTop w:val="0"/>
              <w:marBottom w:val="0"/>
              <w:divBdr>
                <w:top w:val="none" w:sz="0" w:space="0" w:color="auto"/>
                <w:left w:val="none" w:sz="0" w:space="0" w:color="auto"/>
                <w:bottom w:val="none" w:sz="0" w:space="0" w:color="auto"/>
                <w:right w:val="none" w:sz="0" w:space="0" w:color="auto"/>
              </w:divBdr>
            </w:div>
          </w:divsChild>
        </w:div>
        <w:div w:id="816227">
          <w:marLeft w:val="0"/>
          <w:marRight w:val="0"/>
          <w:marTop w:val="0"/>
          <w:marBottom w:val="0"/>
          <w:divBdr>
            <w:top w:val="none" w:sz="0" w:space="0" w:color="auto"/>
            <w:left w:val="none" w:sz="0" w:space="0" w:color="auto"/>
            <w:bottom w:val="none" w:sz="0" w:space="0" w:color="auto"/>
            <w:right w:val="none" w:sz="0" w:space="0" w:color="auto"/>
          </w:divBdr>
          <w:divsChild>
            <w:div w:id="1838155762">
              <w:marLeft w:val="0"/>
              <w:marRight w:val="0"/>
              <w:marTop w:val="0"/>
              <w:marBottom w:val="0"/>
              <w:divBdr>
                <w:top w:val="none" w:sz="0" w:space="0" w:color="auto"/>
                <w:left w:val="none" w:sz="0" w:space="0" w:color="auto"/>
                <w:bottom w:val="none" w:sz="0" w:space="0" w:color="auto"/>
                <w:right w:val="none" w:sz="0" w:space="0" w:color="auto"/>
              </w:divBdr>
            </w:div>
            <w:div w:id="112555691">
              <w:marLeft w:val="0"/>
              <w:marRight w:val="0"/>
              <w:marTop w:val="0"/>
              <w:marBottom w:val="0"/>
              <w:divBdr>
                <w:top w:val="none" w:sz="0" w:space="0" w:color="auto"/>
                <w:left w:val="none" w:sz="0" w:space="0" w:color="auto"/>
                <w:bottom w:val="none" w:sz="0" w:space="0" w:color="auto"/>
                <w:right w:val="none" w:sz="0" w:space="0" w:color="auto"/>
              </w:divBdr>
              <w:divsChild>
                <w:div w:id="1385982440">
                  <w:marLeft w:val="0"/>
                  <w:marRight w:val="0"/>
                  <w:marTop w:val="0"/>
                  <w:marBottom w:val="0"/>
                  <w:divBdr>
                    <w:top w:val="none" w:sz="0" w:space="0" w:color="auto"/>
                    <w:left w:val="none" w:sz="0" w:space="0" w:color="auto"/>
                    <w:bottom w:val="none" w:sz="0" w:space="0" w:color="auto"/>
                    <w:right w:val="none" w:sz="0" w:space="0" w:color="auto"/>
                  </w:divBdr>
                  <w:divsChild>
                    <w:div w:id="117830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34632">
              <w:marLeft w:val="0"/>
              <w:marRight w:val="0"/>
              <w:marTop w:val="0"/>
              <w:marBottom w:val="0"/>
              <w:divBdr>
                <w:top w:val="none" w:sz="0" w:space="0" w:color="auto"/>
                <w:left w:val="none" w:sz="0" w:space="0" w:color="auto"/>
                <w:bottom w:val="none" w:sz="0" w:space="0" w:color="auto"/>
                <w:right w:val="none" w:sz="0" w:space="0" w:color="auto"/>
              </w:divBdr>
            </w:div>
          </w:divsChild>
        </w:div>
        <w:div w:id="1332099857">
          <w:marLeft w:val="0"/>
          <w:marRight w:val="0"/>
          <w:marTop w:val="0"/>
          <w:marBottom w:val="0"/>
          <w:divBdr>
            <w:top w:val="none" w:sz="0" w:space="0" w:color="auto"/>
            <w:left w:val="none" w:sz="0" w:space="0" w:color="auto"/>
            <w:bottom w:val="none" w:sz="0" w:space="0" w:color="auto"/>
            <w:right w:val="none" w:sz="0" w:space="0" w:color="auto"/>
          </w:divBdr>
          <w:divsChild>
            <w:div w:id="1274748077">
              <w:marLeft w:val="0"/>
              <w:marRight w:val="0"/>
              <w:marTop w:val="0"/>
              <w:marBottom w:val="0"/>
              <w:divBdr>
                <w:top w:val="none" w:sz="0" w:space="0" w:color="auto"/>
                <w:left w:val="none" w:sz="0" w:space="0" w:color="auto"/>
                <w:bottom w:val="none" w:sz="0" w:space="0" w:color="auto"/>
                <w:right w:val="none" w:sz="0" w:space="0" w:color="auto"/>
              </w:divBdr>
            </w:div>
            <w:div w:id="1353189267">
              <w:marLeft w:val="0"/>
              <w:marRight w:val="0"/>
              <w:marTop w:val="0"/>
              <w:marBottom w:val="0"/>
              <w:divBdr>
                <w:top w:val="none" w:sz="0" w:space="0" w:color="auto"/>
                <w:left w:val="none" w:sz="0" w:space="0" w:color="auto"/>
                <w:bottom w:val="none" w:sz="0" w:space="0" w:color="auto"/>
                <w:right w:val="none" w:sz="0" w:space="0" w:color="auto"/>
              </w:divBdr>
              <w:divsChild>
                <w:div w:id="1756592892">
                  <w:marLeft w:val="0"/>
                  <w:marRight w:val="0"/>
                  <w:marTop w:val="0"/>
                  <w:marBottom w:val="0"/>
                  <w:divBdr>
                    <w:top w:val="none" w:sz="0" w:space="0" w:color="auto"/>
                    <w:left w:val="none" w:sz="0" w:space="0" w:color="auto"/>
                    <w:bottom w:val="none" w:sz="0" w:space="0" w:color="auto"/>
                    <w:right w:val="none" w:sz="0" w:space="0" w:color="auto"/>
                  </w:divBdr>
                  <w:divsChild>
                    <w:div w:id="8464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14219">
              <w:marLeft w:val="0"/>
              <w:marRight w:val="0"/>
              <w:marTop w:val="0"/>
              <w:marBottom w:val="0"/>
              <w:divBdr>
                <w:top w:val="none" w:sz="0" w:space="0" w:color="auto"/>
                <w:left w:val="none" w:sz="0" w:space="0" w:color="auto"/>
                <w:bottom w:val="none" w:sz="0" w:space="0" w:color="auto"/>
                <w:right w:val="none" w:sz="0" w:space="0" w:color="auto"/>
              </w:divBdr>
            </w:div>
          </w:divsChild>
        </w:div>
        <w:div w:id="2060856254">
          <w:marLeft w:val="0"/>
          <w:marRight w:val="0"/>
          <w:marTop w:val="0"/>
          <w:marBottom w:val="0"/>
          <w:divBdr>
            <w:top w:val="none" w:sz="0" w:space="0" w:color="auto"/>
            <w:left w:val="none" w:sz="0" w:space="0" w:color="auto"/>
            <w:bottom w:val="none" w:sz="0" w:space="0" w:color="auto"/>
            <w:right w:val="none" w:sz="0" w:space="0" w:color="auto"/>
          </w:divBdr>
          <w:divsChild>
            <w:div w:id="1799100969">
              <w:marLeft w:val="0"/>
              <w:marRight w:val="0"/>
              <w:marTop w:val="0"/>
              <w:marBottom w:val="0"/>
              <w:divBdr>
                <w:top w:val="none" w:sz="0" w:space="0" w:color="auto"/>
                <w:left w:val="none" w:sz="0" w:space="0" w:color="auto"/>
                <w:bottom w:val="none" w:sz="0" w:space="0" w:color="auto"/>
                <w:right w:val="none" w:sz="0" w:space="0" w:color="auto"/>
              </w:divBdr>
            </w:div>
            <w:div w:id="798451510">
              <w:marLeft w:val="0"/>
              <w:marRight w:val="0"/>
              <w:marTop w:val="0"/>
              <w:marBottom w:val="0"/>
              <w:divBdr>
                <w:top w:val="none" w:sz="0" w:space="0" w:color="auto"/>
                <w:left w:val="none" w:sz="0" w:space="0" w:color="auto"/>
                <w:bottom w:val="none" w:sz="0" w:space="0" w:color="auto"/>
                <w:right w:val="none" w:sz="0" w:space="0" w:color="auto"/>
              </w:divBdr>
              <w:divsChild>
                <w:div w:id="1270553777">
                  <w:marLeft w:val="0"/>
                  <w:marRight w:val="0"/>
                  <w:marTop w:val="0"/>
                  <w:marBottom w:val="0"/>
                  <w:divBdr>
                    <w:top w:val="none" w:sz="0" w:space="0" w:color="auto"/>
                    <w:left w:val="none" w:sz="0" w:space="0" w:color="auto"/>
                    <w:bottom w:val="none" w:sz="0" w:space="0" w:color="auto"/>
                    <w:right w:val="none" w:sz="0" w:space="0" w:color="auto"/>
                  </w:divBdr>
                  <w:divsChild>
                    <w:div w:id="67765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8376">
              <w:marLeft w:val="0"/>
              <w:marRight w:val="0"/>
              <w:marTop w:val="0"/>
              <w:marBottom w:val="0"/>
              <w:divBdr>
                <w:top w:val="none" w:sz="0" w:space="0" w:color="auto"/>
                <w:left w:val="none" w:sz="0" w:space="0" w:color="auto"/>
                <w:bottom w:val="none" w:sz="0" w:space="0" w:color="auto"/>
                <w:right w:val="none" w:sz="0" w:space="0" w:color="auto"/>
              </w:divBdr>
            </w:div>
          </w:divsChild>
        </w:div>
        <w:div w:id="978414991">
          <w:marLeft w:val="0"/>
          <w:marRight w:val="0"/>
          <w:marTop w:val="0"/>
          <w:marBottom w:val="0"/>
          <w:divBdr>
            <w:top w:val="none" w:sz="0" w:space="0" w:color="auto"/>
            <w:left w:val="none" w:sz="0" w:space="0" w:color="auto"/>
            <w:bottom w:val="none" w:sz="0" w:space="0" w:color="auto"/>
            <w:right w:val="none" w:sz="0" w:space="0" w:color="auto"/>
          </w:divBdr>
          <w:divsChild>
            <w:div w:id="754285683">
              <w:marLeft w:val="0"/>
              <w:marRight w:val="0"/>
              <w:marTop w:val="0"/>
              <w:marBottom w:val="0"/>
              <w:divBdr>
                <w:top w:val="none" w:sz="0" w:space="0" w:color="auto"/>
                <w:left w:val="none" w:sz="0" w:space="0" w:color="auto"/>
                <w:bottom w:val="none" w:sz="0" w:space="0" w:color="auto"/>
                <w:right w:val="none" w:sz="0" w:space="0" w:color="auto"/>
              </w:divBdr>
            </w:div>
            <w:div w:id="1153793841">
              <w:marLeft w:val="0"/>
              <w:marRight w:val="0"/>
              <w:marTop w:val="0"/>
              <w:marBottom w:val="0"/>
              <w:divBdr>
                <w:top w:val="none" w:sz="0" w:space="0" w:color="auto"/>
                <w:left w:val="none" w:sz="0" w:space="0" w:color="auto"/>
                <w:bottom w:val="none" w:sz="0" w:space="0" w:color="auto"/>
                <w:right w:val="none" w:sz="0" w:space="0" w:color="auto"/>
              </w:divBdr>
              <w:divsChild>
                <w:div w:id="1723670602">
                  <w:marLeft w:val="0"/>
                  <w:marRight w:val="0"/>
                  <w:marTop w:val="0"/>
                  <w:marBottom w:val="0"/>
                  <w:divBdr>
                    <w:top w:val="none" w:sz="0" w:space="0" w:color="auto"/>
                    <w:left w:val="none" w:sz="0" w:space="0" w:color="auto"/>
                    <w:bottom w:val="none" w:sz="0" w:space="0" w:color="auto"/>
                    <w:right w:val="none" w:sz="0" w:space="0" w:color="auto"/>
                  </w:divBdr>
                  <w:divsChild>
                    <w:div w:id="203765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2061">
              <w:marLeft w:val="0"/>
              <w:marRight w:val="0"/>
              <w:marTop w:val="0"/>
              <w:marBottom w:val="0"/>
              <w:divBdr>
                <w:top w:val="none" w:sz="0" w:space="0" w:color="auto"/>
                <w:left w:val="none" w:sz="0" w:space="0" w:color="auto"/>
                <w:bottom w:val="none" w:sz="0" w:space="0" w:color="auto"/>
                <w:right w:val="none" w:sz="0" w:space="0" w:color="auto"/>
              </w:divBdr>
            </w:div>
          </w:divsChild>
        </w:div>
        <w:div w:id="198278279">
          <w:marLeft w:val="0"/>
          <w:marRight w:val="0"/>
          <w:marTop w:val="0"/>
          <w:marBottom w:val="0"/>
          <w:divBdr>
            <w:top w:val="none" w:sz="0" w:space="0" w:color="auto"/>
            <w:left w:val="none" w:sz="0" w:space="0" w:color="auto"/>
            <w:bottom w:val="none" w:sz="0" w:space="0" w:color="auto"/>
            <w:right w:val="none" w:sz="0" w:space="0" w:color="auto"/>
          </w:divBdr>
          <w:divsChild>
            <w:div w:id="826482482">
              <w:marLeft w:val="0"/>
              <w:marRight w:val="0"/>
              <w:marTop w:val="0"/>
              <w:marBottom w:val="0"/>
              <w:divBdr>
                <w:top w:val="none" w:sz="0" w:space="0" w:color="auto"/>
                <w:left w:val="none" w:sz="0" w:space="0" w:color="auto"/>
                <w:bottom w:val="none" w:sz="0" w:space="0" w:color="auto"/>
                <w:right w:val="none" w:sz="0" w:space="0" w:color="auto"/>
              </w:divBdr>
            </w:div>
            <w:div w:id="1969579514">
              <w:marLeft w:val="0"/>
              <w:marRight w:val="0"/>
              <w:marTop w:val="0"/>
              <w:marBottom w:val="0"/>
              <w:divBdr>
                <w:top w:val="none" w:sz="0" w:space="0" w:color="auto"/>
                <w:left w:val="none" w:sz="0" w:space="0" w:color="auto"/>
                <w:bottom w:val="none" w:sz="0" w:space="0" w:color="auto"/>
                <w:right w:val="none" w:sz="0" w:space="0" w:color="auto"/>
              </w:divBdr>
              <w:divsChild>
                <w:div w:id="508566686">
                  <w:marLeft w:val="0"/>
                  <w:marRight w:val="0"/>
                  <w:marTop w:val="0"/>
                  <w:marBottom w:val="0"/>
                  <w:divBdr>
                    <w:top w:val="none" w:sz="0" w:space="0" w:color="auto"/>
                    <w:left w:val="none" w:sz="0" w:space="0" w:color="auto"/>
                    <w:bottom w:val="none" w:sz="0" w:space="0" w:color="auto"/>
                    <w:right w:val="none" w:sz="0" w:space="0" w:color="auto"/>
                  </w:divBdr>
                  <w:divsChild>
                    <w:div w:id="169823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0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140422">
      <w:bodyDiv w:val="1"/>
      <w:marLeft w:val="0"/>
      <w:marRight w:val="0"/>
      <w:marTop w:val="0"/>
      <w:marBottom w:val="0"/>
      <w:divBdr>
        <w:top w:val="none" w:sz="0" w:space="0" w:color="auto"/>
        <w:left w:val="none" w:sz="0" w:space="0" w:color="auto"/>
        <w:bottom w:val="none" w:sz="0" w:space="0" w:color="auto"/>
        <w:right w:val="none" w:sz="0" w:space="0" w:color="auto"/>
      </w:divBdr>
    </w:div>
    <w:div w:id="374082490">
      <w:bodyDiv w:val="1"/>
      <w:marLeft w:val="0"/>
      <w:marRight w:val="0"/>
      <w:marTop w:val="0"/>
      <w:marBottom w:val="0"/>
      <w:divBdr>
        <w:top w:val="none" w:sz="0" w:space="0" w:color="auto"/>
        <w:left w:val="none" w:sz="0" w:space="0" w:color="auto"/>
        <w:bottom w:val="none" w:sz="0" w:space="0" w:color="auto"/>
        <w:right w:val="none" w:sz="0" w:space="0" w:color="auto"/>
      </w:divBdr>
    </w:div>
    <w:div w:id="424762507">
      <w:bodyDiv w:val="1"/>
      <w:marLeft w:val="0"/>
      <w:marRight w:val="0"/>
      <w:marTop w:val="0"/>
      <w:marBottom w:val="0"/>
      <w:divBdr>
        <w:top w:val="none" w:sz="0" w:space="0" w:color="auto"/>
        <w:left w:val="none" w:sz="0" w:space="0" w:color="auto"/>
        <w:bottom w:val="none" w:sz="0" w:space="0" w:color="auto"/>
        <w:right w:val="none" w:sz="0" w:space="0" w:color="auto"/>
      </w:divBdr>
    </w:div>
    <w:div w:id="433138386">
      <w:bodyDiv w:val="1"/>
      <w:marLeft w:val="0"/>
      <w:marRight w:val="0"/>
      <w:marTop w:val="0"/>
      <w:marBottom w:val="0"/>
      <w:divBdr>
        <w:top w:val="none" w:sz="0" w:space="0" w:color="auto"/>
        <w:left w:val="none" w:sz="0" w:space="0" w:color="auto"/>
        <w:bottom w:val="none" w:sz="0" w:space="0" w:color="auto"/>
        <w:right w:val="none" w:sz="0" w:space="0" w:color="auto"/>
      </w:divBdr>
      <w:divsChild>
        <w:div w:id="2146506250">
          <w:marLeft w:val="0"/>
          <w:marRight w:val="0"/>
          <w:marTop w:val="0"/>
          <w:marBottom w:val="0"/>
          <w:divBdr>
            <w:top w:val="none" w:sz="0" w:space="0" w:color="auto"/>
            <w:left w:val="none" w:sz="0" w:space="0" w:color="auto"/>
            <w:bottom w:val="none" w:sz="0" w:space="0" w:color="auto"/>
            <w:right w:val="none" w:sz="0" w:space="0" w:color="auto"/>
          </w:divBdr>
          <w:divsChild>
            <w:div w:id="677078163">
              <w:marLeft w:val="0"/>
              <w:marRight w:val="0"/>
              <w:marTop w:val="0"/>
              <w:marBottom w:val="0"/>
              <w:divBdr>
                <w:top w:val="none" w:sz="0" w:space="0" w:color="auto"/>
                <w:left w:val="none" w:sz="0" w:space="0" w:color="auto"/>
                <w:bottom w:val="none" w:sz="0" w:space="0" w:color="auto"/>
                <w:right w:val="none" w:sz="0" w:space="0" w:color="auto"/>
              </w:divBdr>
              <w:divsChild>
                <w:div w:id="1375349757">
                  <w:marLeft w:val="0"/>
                  <w:marRight w:val="0"/>
                  <w:marTop w:val="0"/>
                  <w:marBottom w:val="0"/>
                  <w:divBdr>
                    <w:top w:val="none" w:sz="0" w:space="0" w:color="auto"/>
                    <w:left w:val="none" w:sz="0" w:space="0" w:color="auto"/>
                    <w:bottom w:val="none" w:sz="0" w:space="0" w:color="auto"/>
                    <w:right w:val="none" w:sz="0" w:space="0" w:color="auto"/>
                  </w:divBdr>
                  <w:divsChild>
                    <w:div w:id="15397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24249">
          <w:marLeft w:val="0"/>
          <w:marRight w:val="0"/>
          <w:marTop w:val="0"/>
          <w:marBottom w:val="0"/>
          <w:divBdr>
            <w:top w:val="none" w:sz="0" w:space="0" w:color="auto"/>
            <w:left w:val="none" w:sz="0" w:space="0" w:color="auto"/>
            <w:bottom w:val="none" w:sz="0" w:space="0" w:color="auto"/>
            <w:right w:val="none" w:sz="0" w:space="0" w:color="auto"/>
          </w:divBdr>
          <w:divsChild>
            <w:div w:id="2102751569">
              <w:marLeft w:val="0"/>
              <w:marRight w:val="0"/>
              <w:marTop w:val="0"/>
              <w:marBottom w:val="0"/>
              <w:divBdr>
                <w:top w:val="none" w:sz="0" w:space="0" w:color="auto"/>
                <w:left w:val="none" w:sz="0" w:space="0" w:color="auto"/>
                <w:bottom w:val="none" w:sz="0" w:space="0" w:color="auto"/>
                <w:right w:val="none" w:sz="0" w:space="0" w:color="auto"/>
              </w:divBdr>
              <w:divsChild>
                <w:div w:id="490870021">
                  <w:marLeft w:val="0"/>
                  <w:marRight w:val="0"/>
                  <w:marTop w:val="0"/>
                  <w:marBottom w:val="0"/>
                  <w:divBdr>
                    <w:top w:val="none" w:sz="0" w:space="0" w:color="auto"/>
                    <w:left w:val="none" w:sz="0" w:space="0" w:color="auto"/>
                    <w:bottom w:val="none" w:sz="0" w:space="0" w:color="auto"/>
                    <w:right w:val="none" w:sz="0" w:space="0" w:color="auto"/>
                  </w:divBdr>
                  <w:divsChild>
                    <w:div w:id="44053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3971">
      <w:bodyDiv w:val="1"/>
      <w:marLeft w:val="0"/>
      <w:marRight w:val="0"/>
      <w:marTop w:val="0"/>
      <w:marBottom w:val="0"/>
      <w:divBdr>
        <w:top w:val="none" w:sz="0" w:space="0" w:color="auto"/>
        <w:left w:val="none" w:sz="0" w:space="0" w:color="auto"/>
        <w:bottom w:val="none" w:sz="0" w:space="0" w:color="auto"/>
        <w:right w:val="none" w:sz="0" w:space="0" w:color="auto"/>
      </w:divBdr>
    </w:div>
    <w:div w:id="463275474">
      <w:bodyDiv w:val="1"/>
      <w:marLeft w:val="0"/>
      <w:marRight w:val="0"/>
      <w:marTop w:val="0"/>
      <w:marBottom w:val="0"/>
      <w:divBdr>
        <w:top w:val="none" w:sz="0" w:space="0" w:color="auto"/>
        <w:left w:val="none" w:sz="0" w:space="0" w:color="auto"/>
        <w:bottom w:val="none" w:sz="0" w:space="0" w:color="auto"/>
        <w:right w:val="none" w:sz="0" w:space="0" w:color="auto"/>
      </w:divBdr>
    </w:div>
    <w:div w:id="503134210">
      <w:bodyDiv w:val="1"/>
      <w:marLeft w:val="0"/>
      <w:marRight w:val="0"/>
      <w:marTop w:val="0"/>
      <w:marBottom w:val="0"/>
      <w:divBdr>
        <w:top w:val="none" w:sz="0" w:space="0" w:color="auto"/>
        <w:left w:val="none" w:sz="0" w:space="0" w:color="auto"/>
        <w:bottom w:val="none" w:sz="0" w:space="0" w:color="auto"/>
        <w:right w:val="none" w:sz="0" w:space="0" w:color="auto"/>
      </w:divBdr>
    </w:div>
    <w:div w:id="524096731">
      <w:bodyDiv w:val="1"/>
      <w:marLeft w:val="0"/>
      <w:marRight w:val="0"/>
      <w:marTop w:val="0"/>
      <w:marBottom w:val="0"/>
      <w:divBdr>
        <w:top w:val="none" w:sz="0" w:space="0" w:color="auto"/>
        <w:left w:val="none" w:sz="0" w:space="0" w:color="auto"/>
        <w:bottom w:val="none" w:sz="0" w:space="0" w:color="auto"/>
        <w:right w:val="none" w:sz="0" w:space="0" w:color="auto"/>
      </w:divBdr>
    </w:div>
    <w:div w:id="529227812">
      <w:bodyDiv w:val="1"/>
      <w:marLeft w:val="0"/>
      <w:marRight w:val="0"/>
      <w:marTop w:val="0"/>
      <w:marBottom w:val="0"/>
      <w:divBdr>
        <w:top w:val="none" w:sz="0" w:space="0" w:color="auto"/>
        <w:left w:val="none" w:sz="0" w:space="0" w:color="auto"/>
        <w:bottom w:val="none" w:sz="0" w:space="0" w:color="auto"/>
        <w:right w:val="none" w:sz="0" w:space="0" w:color="auto"/>
      </w:divBdr>
    </w:div>
    <w:div w:id="563683309">
      <w:bodyDiv w:val="1"/>
      <w:marLeft w:val="0"/>
      <w:marRight w:val="0"/>
      <w:marTop w:val="0"/>
      <w:marBottom w:val="0"/>
      <w:divBdr>
        <w:top w:val="none" w:sz="0" w:space="0" w:color="auto"/>
        <w:left w:val="none" w:sz="0" w:space="0" w:color="auto"/>
        <w:bottom w:val="none" w:sz="0" w:space="0" w:color="auto"/>
        <w:right w:val="none" w:sz="0" w:space="0" w:color="auto"/>
      </w:divBdr>
    </w:div>
    <w:div w:id="580871836">
      <w:bodyDiv w:val="1"/>
      <w:marLeft w:val="0"/>
      <w:marRight w:val="0"/>
      <w:marTop w:val="0"/>
      <w:marBottom w:val="0"/>
      <w:divBdr>
        <w:top w:val="none" w:sz="0" w:space="0" w:color="auto"/>
        <w:left w:val="none" w:sz="0" w:space="0" w:color="auto"/>
        <w:bottom w:val="none" w:sz="0" w:space="0" w:color="auto"/>
        <w:right w:val="none" w:sz="0" w:space="0" w:color="auto"/>
      </w:divBdr>
      <w:divsChild>
        <w:div w:id="873881560">
          <w:marLeft w:val="0"/>
          <w:marRight w:val="0"/>
          <w:marTop w:val="0"/>
          <w:marBottom w:val="0"/>
          <w:divBdr>
            <w:top w:val="none" w:sz="0" w:space="0" w:color="auto"/>
            <w:left w:val="none" w:sz="0" w:space="0" w:color="auto"/>
            <w:bottom w:val="none" w:sz="0" w:space="0" w:color="auto"/>
            <w:right w:val="none" w:sz="0" w:space="0" w:color="auto"/>
          </w:divBdr>
          <w:divsChild>
            <w:div w:id="1392076148">
              <w:marLeft w:val="0"/>
              <w:marRight w:val="0"/>
              <w:marTop w:val="0"/>
              <w:marBottom w:val="0"/>
              <w:divBdr>
                <w:top w:val="none" w:sz="0" w:space="0" w:color="auto"/>
                <w:left w:val="none" w:sz="0" w:space="0" w:color="auto"/>
                <w:bottom w:val="none" w:sz="0" w:space="0" w:color="auto"/>
                <w:right w:val="none" w:sz="0" w:space="0" w:color="auto"/>
              </w:divBdr>
            </w:div>
            <w:div w:id="743990146">
              <w:marLeft w:val="0"/>
              <w:marRight w:val="0"/>
              <w:marTop w:val="0"/>
              <w:marBottom w:val="0"/>
              <w:divBdr>
                <w:top w:val="none" w:sz="0" w:space="0" w:color="auto"/>
                <w:left w:val="none" w:sz="0" w:space="0" w:color="auto"/>
                <w:bottom w:val="none" w:sz="0" w:space="0" w:color="auto"/>
                <w:right w:val="none" w:sz="0" w:space="0" w:color="auto"/>
              </w:divBdr>
              <w:divsChild>
                <w:div w:id="1912765116">
                  <w:marLeft w:val="0"/>
                  <w:marRight w:val="0"/>
                  <w:marTop w:val="0"/>
                  <w:marBottom w:val="0"/>
                  <w:divBdr>
                    <w:top w:val="none" w:sz="0" w:space="0" w:color="auto"/>
                    <w:left w:val="none" w:sz="0" w:space="0" w:color="auto"/>
                    <w:bottom w:val="none" w:sz="0" w:space="0" w:color="auto"/>
                    <w:right w:val="none" w:sz="0" w:space="0" w:color="auto"/>
                  </w:divBdr>
                  <w:divsChild>
                    <w:div w:id="96442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85380">
              <w:marLeft w:val="0"/>
              <w:marRight w:val="0"/>
              <w:marTop w:val="0"/>
              <w:marBottom w:val="0"/>
              <w:divBdr>
                <w:top w:val="none" w:sz="0" w:space="0" w:color="auto"/>
                <w:left w:val="none" w:sz="0" w:space="0" w:color="auto"/>
                <w:bottom w:val="none" w:sz="0" w:space="0" w:color="auto"/>
                <w:right w:val="none" w:sz="0" w:space="0" w:color="auto"/>
              </w:divBdr>
            </w:div>
          </w:divsChild>
        </w:div>
        <w:div w:id="1655141423">
          <w:marLeft w:val="0"/>
          <w:marRight w:val="0"/>
          <w:marTop w:val="0"/>
          <w:marBottom w:val="0"/>
          <w:divBdr>
            <w:top w:val="none" w:sz="0" w:space="0" w:color="auto"/>
            <w:left w:val="none" w:sz="0" w:space="0" w:color="auto"/>
            <w:bottom w:val="none" w:sz="0" w:space="0" w:color="auto"/>
            <w:right w:val="none" w:sz="0" w:space="0" w:color="auto"/>
          </w:divBdr>
          <w:divsChild>
            <w:div w:id="563373852">
              <w:marLeft w:val="0"/>
              <w:marRight w:val="0"/>
              <w:marTop w:val="0"/>
              <w:marBottom w:val="0"/>
              <w:divBdr>
                <w:top w:val="none" w:sz="0" w:space="0" w:color="auto"/>
                <w:left w:val="none" w:sz="0" w:space="0" w:color="auto"/>
                <w:bottom w:val="none" w:sz="0" w:space="0" w:color="auto"/>
                <w:right w:val="none" w:sz="0" w:space="0" w:color="auto"/>
              </w:divBdr>
            </w:div>
            <w:div w:id="709306501">
              <w:marLeft w:val="0"/>
              <w:marRight w:val="0"/>
              <w:marTop w:val="0"/>
              <w:marBottom w:val="0"/>
              <w:divBdr>
                <w:top w:val="none" w:sz="0" w:space="0" w:color="auto"/>
                <w:left w:val="none" w:sz="0" w:space="0" w:color="auto"/>
                <w:bottom w:val="none" w:sz="0" w:space="0" w:color="auto"/>
                <w:right w:val="none" w:sz="0" w:space="0" w:color="auto"/>
              </w:divBdr>
              <w:divsChild>
                <w:div w:id="1165128443">
                  <w:marLeft w:val="0"/>
                  <w:marRight w:val="0"/>
                  <w:marTop w:val="0"/>
                  <w:marBottom w:val="0"/>
                  <w:divBdr>
                    <w:top w:val="none" w:sz="0" w:space="0" w:color="auto"/>
                    <w:left w:val="none" w:sz="0" w:space="0" w:color="auto"/>
                    <w:bottom w:val="none" w:sz="0" w:space="0" w:color="auto"/>
                    <w:right w:val="none" w:sz="0" w:space="0" w:color="auto"/>
                  </w:divBdr>
                  <w:divsChild>
                    <w:div w:id="141905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27126">
              <w:marLeft w:val="0"/>
              <w:marRight w:val="0"/>
              <w:marTop w:val="0"/>
              <w:marBottom w:val="0"/>
              <w:divBdr>
                <w:top w:val="none" w:sz="0" w:space="0" w:color="auto"/>
                <w:left w:val="none" w:sz="0" w:space="0" w:color="auto"/>
                <w:bottom w:val="none" w:sz="0" w:space="0" w:color="auto"/>
                <w:right w:val="none" w:sz="0" w:space="0" w:color="auto"/>
              </w:divBdr>
            </w:div>
          </w:divsChild>
        </w:div>
        <w:div w:id="937834942">
          <w:marLeft w:val="0"/>
          <w:marRight w:val="0"/>
          <w:marTop w:val="0"/>
          <w:marBottom w:val="0"/>
          <w:divBdr>
            <w:top w:val="none" w:sz="0" w:space="0" w:color="auto"/>
            <w:left w:val="none" w:sz="0" w:space="0" w:color="auto"/>
            <w:bottom w:val="none" w:sz="0" w:space="0" w:color="auto"/>
            <w:right w:val="none" w:sz="0" w:space="0" w:color="auto"/>
          </w:divBdr>
          <w:divsChild>
            <w:div w:id="1304776595">
              <w:marLeft w:val="0"/>
              <w:marRight w:val="0"/>
              <w:marTop w:val="0"/>
              <w:marBottom w:val="0"/>
              <w:divBdr>
                <w:top w:val="none" w:sz="0" w:space="0" w:color="auto"/>
                <w:left w:val="none" w:sz="0" w:space="0" w:color="auto"/>
                <w:bottom w:val="none" w:sz="0" w:space="0" w:color="auto"/>
                <w:right w:val="none" w:sz="0" w:space="0" w:color="auto"/>
              </w:divBdr>
            </w:div>
            <w:div w:id="229124747">
              <w:marLeft w:val="0"/>
              <w:marRight w:val="0"/>
              <w:marTop w:val="0"/>
              <w:marBottom w:val="0"/>
              <w:divBdr>
                <w:top w:val="none" w:sz="0" w:space="0" w:color="auto"/>
                <w:left w:val="none" w:sz="0" w:space="0" w:color="auto"/>
                <w:bottom w:val="none" w:sz="0" w:space="0" w:color="auto"/>
                <w:right w:val="none" w:sz="0" w:space="0" w:color="auto"/>
              </w:divBdr>
              <w:divsChild>
                <w:div w:id="1408577183">
                  <w:marLeft w:val="0"/>
                  <w:marRight w:val="0"/>
                  <w:marTop w:val="0"/>
                  <w:marBottom w:val="0"/>
                  <w:divBdr>
                    <w:top w:val="none" w:sz="0" w:space="0" w:color="auto"/>
                    <w:left w:val="none" w:sz="0" w:space="0" w:color="auto"/>
                    <w:bottom w:val="none" w:sz="0" w:space="0" w:color="auto"/>
                    <w:right w:val="none" w:sz="0" w:space="0" w:color="auto"/>
                  </w:divBdr>
                  <w:divsChild>
                    <w:div w:id="164195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081627">
              <w:marLeft w:val="0"/>
              <w:marRight w:val="0"/>
              <w:marTop w:val="0"/>
              <w:marBottom w:val="0"/>
              <w:divBdr>
                <w:top w:val="none" w:sz="0" w:space="0" w:color="auto"/>
                <w:left w:val="none" w:sz="0" w:space="0" w:color="auto"/>
                <w:bottom w:val="none" w:sz="0" w:space="0" w:color="auto"/>
                <w:right w:val="none" w:sz="0" w:space="0" w:color="auto"/>
              </w:divBdr>
            </w:div>
          </w:divsChild>
        </w:div>
        <w:div w:id="1560166004">
          <w:marLeft w:val="0"/>
          <w:marRight w:val="0"/>
          <w:marTop w:val="0"/>
          <w:marBottom w:val="0"/>
          <w:divBdr>
            <w:top w:val="none" w:sz="0" w:space="0" w:color="auto"/>
            <w:left w:val="none" w:sz="0" w:space="0" w:color="auto"/>
            <w:bottom w:val="none" w:sz="0" w:space="0" w:color="auto"/>
            <w:right w:val="none" w:sz="0" w:space="0" w:color="auto"/>
          </w:divBdr>
          <w:divsChild>
            <w:div w:id="1592810711">
              <w:marLeft w:val="0"/>
              <w:marRight w:val="0"/>
              <w:marTop w:val="0"/>
              <w:marBottom w:val="0"/>
              <w:divBdr>
                <w:top w:val="none" w:sz="0" w:space="0" w:color="auto"/>
                <w:left w:val="none" w:sz="0" w:space="0" w:color="auto"/>
                <w:bottom w:val="none" w:sz="0" w:space="0" w:color="auto"/>
                <w:right w:val="none" w:sz="0" w:space="0" w:color="auto"/>
              </w:divBdr>
            </w:div>
            <w:div w:id="958688381">
              <w:marLeft w:val="0"/>
              <w:marRight w:val="0"/>
              <w:marTop w:val="0"/>
              <w:marBottom w:val="0"/>
              <w:divBdr>
                <w:top w:val="none" w:sz="0" w:space="0" w:color="auto"/>
                <w:left w:val="none" w:sz="0" w:space="0" w:color="auto"/>
                <w:bottom w:val="none" w:sz="0" w:space="0" w:color="auto"/>
                <w:right w:val="none" w:sz="0" w:space="0" w:color="auto"/>
              </w:divBdr>
              <w:divsChild>
                <w:div w:id="810557740">
                  <w:marLeft w:val="0"/>
                  <w:marRight w:val="0"/>
                  <w:marTop w:val="0"/>
                  <w:marBottom w:val="0"/>
                  <w:divBdr>
                    <w:top w:val="none" w:sz="0" w:space="0" w:color="auto"/>
                    <w:left w:val="none" w:sz="0" w:space="0" w:color="auto"/>
                    <w:bottom w:val="none" w:sz="0" w:space="0" w:color="auto"/>
                    <w:right w:val="none" w:sz="0" w:space="0" w:color="auto"/>
                  </w:divBdr>
                  <w:divsChild>
                    <w:div w:id="14787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48490">
              <w:marLeft w:val="0"/>
              <w:marRight w:val="0"/>
              <w:marTop w:val="0"/>
              <w:marBottom w:val="0"/>
              <w:divBdr>
                <w:top w:val="none" w:sz="0" w:space="0" w:color="auto"/>
                <w:left w:val="none" w:sz="0" w:space="0" w:color="auto"/>
                <w:bottom w:val="none" w:sz="0" w:space="0" w:color="auto"/>
                <w:right w:val="none" w:sz="0" w:space="0" w:color="auto"/>
              </w:divBdr>
            </w:div>
          </w:divsChild>
        </w:div>
        <w:div w:id="1351835886">
          <w:marLeft w:val="0"/>
          <w:marRight w:val="0"/>
          <w:marTop w:val="0"/>
          <w:marBottom w:val="0"/>
          <w:divBdr>
            <w:top w:val="none" w:sz="0" w:space="0" w:color="auto"/>
            <w:left w:val="none" w:sz="0" w:space="0" w:color="auto"/>
            <w:bottom w:val="none" w:sz="0" w:space="0" w:color="auto"/>
            <w:right w:val="none" w:sz="0" w:space="0" w:color="auto"/>
          </w:divBdr>
          <w:divsChild>
            <w:div w:id="1916890316">
              <w:marLeft w:val="0"/>
              <w:marRight w:val="0"/>
              <w:marTop w:val="0"/>
              <w:marBottom w:val="0"/>
              <w:divBdr>
                <w:top w:val="none" w:sz="0" w:space="0" w:color="auto"/>
                <w:left w:val="none" w:sz="0" w:space="0" w:color="auto"/>
                <w:bottom w:val="none" w:sz="0" w:space="0" w:color="auto"/>
                <w:right w:val="none" w:sz="0" w:space="0" w:color="auto"/>
              </w:divBdr>
            </w:div>
            <w:div w:id="908465610">
              <w:marLeft w:val="0"/>
              <w:marRight w:val="0"/>
              <w:marTop w:val="0"/>
              <w:marBottom w:val="0"/>
              <w:divBdr>
                <w:top w:val="none" w:sz="0" w:space="0" w:color="auto"/>
                <w:left w:val="none" w:sz="0" w:space="0" w:color="auto"/>
                <w:bottom w:val="none" w:sz="0" w:space="0" w:color="auto"/>
                <w:right w:val="none" w:sz="0" w:space="0" w:color="auto"/>
              </w:divBdr>
              <w:divsChild>
                <w:div w:id="1107575604">
                  <w:marLeft w:val="0"/>
                  <w:marRight w:val="0"/>
                  <w:marTop w:val="0"/>
                  <w:marBottom w:val="0"/>
                  <w:divBdr>
                    <w:top w:val="none" w:sz="0" w:space="0" w:color="auto"/>
                    <w:left w:val="none" w:sz="0" w:space="0" w:color="auto"/>
                    <w:bottom w:val="none" w:sz="0" w:space="0" w:color="auto"/>
                    <w:right w:val="none" w:sz="0" w:space="0" w:color="auto"/>
                  </w:divBdr>
                  <w:divsChild>
                    <w:div w:id="173226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586">
              <w:marLeft w:val="0"/>
              <w:marRight w:val="0"/>
              <w:marTop w:val="0"/>
              <w:marBottom w:val="0"/>
              <w:divBdr>
                <w:top w:val="none" w:sz="0" w:space="0" w:color="auto"/>
                <w:left w:val="none" w:sz="0" w:space="0" w:color="auto"/>
                <w:bottom w:val="none" w:sz="0" w:space="0" w:color="auto"/>
                <w:right w:val="none" w:sz="0" w:space="0" w:color="auto"/>
              </w:divBdr>
            </w:div>
          </w:divsChild>
        </w:div>
        <w:div w:id="1841893112">
          <w:marLeft w:val="0"/>
          <w:marRight w:val="0"/>
          <w:marTop w:val="0"/>
          <w:marBottom w:val="0"/>
          <w:divBdr>
            <w:top w:val="none" w:sz="0" w:space="0" w:color="auto"/>
            <w:left w:val="none" w:sz="0" w:space="0" w:color="auto"/>
            <w:bottom w:val="none" w:sz="0" w:space="0" w:color="auto"/>
            <w:right w:val="none" w:sz="0" w:space="0" w:color="auto"/>
          </w:divBdr>
          <w:divsChild>
            <w:div w:id="1773165898">
              <w:marLeft w:val="0"/>
              <w:marRight w:val="0"/>
              <w:marTop w:val="0"/>
              <w:marBottom w:val="0"/>
              <w:divBdr>
                <w:top w:val="none" w:sz="0" w:space="0" w:color="auto"/>
                <w:left w:val="none" w:sz="0" w:space="0" w:color="auto"/>
                <w:bottom w:val="none" w:sz="0" w:space="0" w:color="auto"/>
                <w:right w:val="none" w:sz="0" w:space="0" w:color="auto"/>
              </w:divBdr>
            </w:div>
            <w:div w:id="1774402191">
              <w:marLeft w:val="0"/>
              <w:marRight w:val="0"/>
              <w:marTop w:val="0"/>
              <w:marBottom w:val="0"/>
              <w:divBdr>
                <w:top w:val="none" w:sz="0" w:space="0" w:color="auto"/>
                <w:left w:val="none" w:sz="0" w:space="0" w:color="auto"/>
                <w:bottom w:val="none" w:sz="0" w:space="0" w:color="auto"/>
                <w:right w:val="none" w:sz="0" w:space="0" w:color="auto"/>
              </w:divBdr>
              <w:divsChild>
                <w:div w:id="515728757">
                  <w:marLeft w:val="0"/>
                  <w:marRight w:val="0"/>
                  <w:marTop w:val="0"/>
                  <w:marBottom w:val="0"/>
                  <w:divBdr>
                    <w:top w:val="none" w:sz="0" w:space="0" w:color="auto"/>
                    <w:left w:val="none" w:sz="0" w:space="0" w:color="auto"/>
                    <w:bottom w:val="none" w:sz="0" w:space="0" w:color="auto"/>
                    <w:right w:val="none" w:sz="0" w:space="0" w:color="auto"/>
                  </w:divBdr>
                  <w:divsChild>
                    <w:div w:id="191951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4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9030">
      <w:bodyDiv w:val="1"/>
      <w:marLeft w:val="0"/>
      <w:marRight w:val="0"/>
      <w:marTop w:val="0"/>
      <w:marBottom w:val="0"/>
      <w:divBdr>
        <w:top w:val="none" w:sz="0" w:space="0" w:color="auto"/>
        <w:left w:val="none" w:sz="0" w:space="0" w:color="auto"/>
        <w:bottom w:val="none" w:sz="0" w:space="0" w:color="auto"/>
        <w:right w:val="none" w:sz="0" w:space="0" w:color="auto"/>
      </w:divBdr>
    </w:div>
    <w:div w:id="617416328">
      <w:bodyDiv w:val="1"/>
      <w:marLeft w:val="0"/>
      <w:marRight w:val="0"/>
      <w:marTop w:val="0"/>
      <w:marBottom w:val="0"/>
      <w:divBdr>
        <w:top w:val="none" w:sz="0" w:space="0" w:color="auto"/>
        <w:left w:val="none" w:sz="0" w:space="0" w:color="auto"/>
        <w:bottom w:val="none" w:sz="0" w:space="0" w:color="auto"/>
        <w:right w:val="none" w:sz="0" w:space="0" w:color="auto"/>
      </w:divBdr>
    </w:div>
    <w:div w:id="626401275">
      <w:bodyDiv w:val="1"/>
      <w:marLeft w:val="0"/>
      <w:marRight w:val="0"/>
      <w:marTop w:val="0"/>
      <w:marBottom w:val="0"/>
      <w:divBdr>
        <w:top w:val="none" w:sz="0" w:space="0" w:color="auto"/>
        <w:left w:val="none" w:sz="0" w:space="0" w:color="auto"/>
        <w:bottom w:val="none" w:sz="0" w:space="0" w:color="auto"/>
        <w:right w:val="none" w:sz="0" w:space="0" w:color="auto"/>
      </w:divBdr>
    </w:div>
    <w:div w:id="628164758">
      <w:bodyDiv w:val="1"/>
      <w:marLeft w:val="0"/>
      <w:marRight w:val="0"/>
      <w:marTop w:val="0"/>
      <w:marBottom w:val="0"/>
      <w:divBdr>
        <w:top w:val="none" w:sz="0" w:space="0" w:color="auto"/>
        <w:left w:val="none" w:sz="0" w:space="0" w:color="auto"/>
        <w:bottom w:val="none" w:sz="0" w:space="0" w:color="auto"/>
        <w:right w:val="none" w:sz="0" w:space="0" w:color="auto"/>
      </w:divBdr>
    </w:div>
    <w:div w:id="657078330">
      <w:bodyDiv w:val="1"/>
      <w:marLeft w:val="0"/>
      <w:marRight w:val="0"/>
      <w:marTop w:val="0"/>
      <w:marBottom w:val="0"/>
      <w:divBdr>
        <w:top w:val="none" w:sz="0" w:space="0" w:color="auto"/>
        <w:left w:val="none" w:sz="0" w:space="0" w:color="auto"/>
        <w:bottom w:val="none" w:sz="0" w:space="0" w:color="auto"/>
        <w:right w:val="none" w:sz="0" w:space="0" w:color="auto"/>
      </w:divBdr>
    </w:div>
    <w:div w:id="659427578">
      <w:bodyDiv w:val="1"/>
      <w:marLeft w:val="0"/>
      <w:marRight w:val="0"/>
      <w:marTop w:val="0"/>
      <w:marBottom w:val="0"/>
      <w:divBdr>
        <w:top w:val="none" w:sz="0" w:space="0" w:color="auto"/>
        <w:left w:val="none" w:sz="0" w:space="0" w:color="auto"/>
        <w:bottom w:val="none" w:sz="0" w:space="0" w:color="auto"/>
        <w:right w:val="none" w:sz="0" w:space="0" w:color="auto"/>
      </w:divBdr>
    </w:div>
    <w:div w:id="702092987">
      <w:bodyDiv w:val="1"/>
      <w:marLeft w:val="0"/>
      <w:marRight w:val="0"/>
      <w:marTop w:val="0"/>
      <w:marBottom w:val="0"/>
      <w:divBdr>
        <w:top w:val="none" w:sz="0" w:space="0" w:color="auto"/>
        <w:left w:val="none" w:sz="0" w:space="0" w:color="auto"/>
        <w:bottom w:val="none" w:sz="0" w:space="0" w:color="auto"/>
        <w:right w:val="none" w:sz="0" w:space="0" w:color="auto"/>
      </w:divBdr>
    </w:div>
    <w:div w:id="702822734">
      <w:bodyDiv w:val="1"/>
      <w:marLeft w:val="0"/>
      <w:marRight w:val="0"/>
      <w:marTop w:val="0"/>
      <w:marBottom w:val="0"/>
      <w:divBdr>
        <w:top w:val="none" w:sz="0" w:space="0" w:color="auto"/>
        <w:left w:val="none" w:sz="0" w:space="0" w:color="auto"/>
        <w:bottom w:val="none" w:sz="0" w:space="0" w:color="auto"/>
        <w:right w:val="none" w:sz="0" w:space="0" w:color="auto"/>
      </w:divBdr>
    </w:div>
    <w:div w:id="740637484">
      <w:bodyDiv w:val="1"/>
      <w:marLeft w:val="0"/>
      <w:marRight w:val="0"/>
      <w:marTop w:val="0"/>
      <w:marBottom w:val="0"/>
      <w:divBdr>
        <w:top w:val="none" w:sz="0" w:space="0" w:color="auto"/>
        <w:left w:val="none" w:sz="0" w:space="0" w:color="auto"/>
        <w:bottom w:val="none" w:sz="0" w:space="0" w:color="auto"/>
        <w:right w:val="none" w:sz="0" w:space="0" w:color="auto"/>
      </w:divBdr>
    </w:div>
    <w:div w:id="753740728">
      <w:bodyDiv w:val="1"/>
      <w:marLeft w:val="0"/>
      <w:marRight w:val="0"/>
      <w:marTop w:val="0"/>
      <w:marBottom w:val="0"/>
      <w:divBdr>
        <w:top w:val="none" w:sz="0" w:space="0" w:color="auto"/>
        <w:left w:val="none" w:sz="0" w:space="0" w:color="auto"/>
        <w:bottom w:val="none" w:sz="0" w:space="0" w:color="auto"/>
        <w:right w:val="none" w:sz="0" w:space="0" w:color="auto"/>
      </w:divBdr>
    </w:div>
    <w:div w:id="785124569">
      <w:bodyDiv w:val="1"/>
      <w:marLeft w:val="0"/>
      <w:marRight w:val="0"/>
      <w:marTop w:val="0"/>
      <w:marBottom w:val="0"/>
      <w:divBdr>
        <w:top w:val="none" w:sz="0" w:space="0" w:color="auto"/>
        <w:left w:val="none" w:sz="0" w:space="0" w:color="auto"/>
        <w:bottom w:val="none" w:sz="0" w:space="0" w:color="auto"/>
        <w:right w:val="none" w:sz="0" w:space="0" w:color="auto"/>
      </w:divBdr>
    </w:div>
    <w:div w:id="792675406">
      <w:bodyDiv w:val="1"/>
      <w:marLeft w:val="0"/>
      <w:marRight w:val="0"/>
      <w:marTop w:val="0"/>
      <w:marBottom w:val="0"/>
      <w:divBdr>
        <w:top w:val="none" w:sz="0" w:space="0" w:color="auto"/>
        <w:left w:val="none" w:sz="0" w:space="0" w:color="auto"/>
        <w:bottom w:val="none" w:sz="0" w:space="0" w:color="auto"/>
        <w:right w:val="none" w:sz="0" w:space="0" w:color="auto"/>
      </w:divBdr>
    </w:div>
    <w:div w:id="798649714">
      <w:bodyDiv w:val="1"/>
      <w:marLeft w:val="0"/>
      <w:marRight w:val="0"/>
      <w:marTop w:val="0"/>
      <w:marBottom w:val="0"/>
      <w:divBdr>
        <w:top w:val="none" w:sz="0" w:space="0" w:color="auto"/>
        <w:left w:val="none" w:sz="0" w:space="0" w:color="auto"/>
        <w:bottom w:val="none" w:sz="0" w:space="0" w:color="auto"/>
        <w:right w:val="none" w:sz="0" w:space="0" w:color="auto"/>
      </w:divBdr>
    </w:div>
    <w:div w:id="909384991">
      <w:bodyDiv w:val="1"/>
      <w:marLeft w:val="0"/>
      <w:marRight w:val="0"/>
      <w:marTop w:val="0"/>
      <w:marBottom w:val="0"/>
      <w:divBdr>
        <w:top w:val="none" w:sz="0" w:space="0" w:color="auto"/>
        <w:left w:val="none" w:sz="0" w:space="0" w:color="auto"/>
        <w:bottom w:val="none" w:sz="0" w:space="0" w:color="auto"/>
        <w:right w:val="none" w:sz="0" w:space="0" w:color="auto"/>
      </w:divBdr>
      <w:divsChild>
        <w:div w:id="1624337569">
          <w:marLeft w:val="0"/>
          <w:marRight w:val="0"/>
          <w:marTop w:val="0"/>
          <w:marBottom w:val="0"/>
          <w:divBdr>
            <w:top w:val="none" w:sz="0" w:space="0" w:color="auto"/>
            <w:left w:val="none" w:sz="0" w:space="0" w:color="auto"/>
            <w:bottom w:val="none" w:sz="0" w:space="0" w:color="auto"/>
            <w:right w:val="none" w:sz="0" w:space="0" w:color="auto"/>
          </w:divBdr>
          <w:divsChild>
            <w:div w:id="142284365">
              <w:marLeft w:val="0"/>
              <w:marRight w:val="0"/>
              <w:marTop w:val="0"/>
              <w:marBottom w:val="0"/>
              <w:divBdr>
                <w:top w:val="none" w:sz="0" w:space="0" w:color="auto"/>
                <w:left w:val="none" w:sz="0" w:space="0" w:color="auto"/>
                <w:bottom w:val="none" w:sz="0" w:space="0" w:color="auto"/>
                <w:right w:val="none" w:sz="0" w:space="0" w:color="auto"/>
              </w:divBdr>
            </w:div>
            <w:div w:id="2114931085">
              <w:marLeft w:val="0"/>
              <w:marRight w:val="0"/>
              <w:marTop w:val="0"/>
              <w:marBottom w:val="0"/>
              <w:divBdr>
                <w:top w:val="none" w:sz="0" w:space="0" w:color="auto"/>
                <w:left w:val="none" w:sz="0" w:space="0" w:color="auto"/>
                <w:bottom w:val="none" w:sz="0" w:space="0" w:color="auto"/>
                <w:right w:val="none" w:sz="0" w:space="0" w:color="auto"/>
              </w:divBdr>
              <w:divsChild>
                <w:div w:id="957638236">
                  <w:marLeft w:val="0"/>
                  <w:marRight w:val="0"/>
                  <w:marTop w:val="0"/>
                  <w:marBottom w:val="0"/>
                  <w:divBdr>
                    <w:top w:val="none" w:sz="0" w:space="0" w:color="auto"/>
                    <w:left w:val="none" w:sz="0" w:space="0" w:color="auto"/>
                    <w:bottom w:val="none" w:sz="0" w:space="0" w:color="auto"/>
                    <w:right w:val="none" w:sz="0" w:space="0" w:color="auto"/>
                  </w:divBdr>
                  <w:divsChild>
                    <w:div w:id="5585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4659">
              <w:marLeft w:val="0"/>
              <w:marRight w:val="0"/>
              <w:marTop w:val="0"/>
              <w:marBottom w:val="0"/>
              <w:divBdr>
                <w:top w:val="none" w:sz="0" w:space="0" w:color="auto"/>
                <w:left w:val="none" w:sz="0" w:space="0" w:color="auto"/>
                <w:bottom w:val="none" w:sz="0" w:space="0" w:color="auto"/>
                <w:right w:val="none" w:sz="0" w:space="0" w:color="auto"/>
              </w:divBdr>
            </w:div>
          </w:divsChild>
        </w:div>
        <w:div w:id="742797389">
          <w:marLeft w:val="0"/>
          <w:marRight w:val="0"/>
          <w:marTop w:val="0"/>
          <w:marBottom w:val="0"/>
          <w:divBdr>
            <w:top w:val="none" w:sz="0" w:space="0" w:color="auto"/>
            <w:left w:val="none" w:sz="0" w:space="0" w:color="auto"/>
            <w:bottom w:val="none" w:sz="0" w:space="0" w:color="auto"/>
            <w:right w:val="none" w:sz="0" w:space="0" w:color="auto"/>
          </w:divBdr>
          <w:divsChild>
            <w:div w:id="93870403">
              <w:marLeft w:val="0"/>
              <w:marRight w:val="0"/>
              <w:marTop w:val="0"/>
              <w:marBottom w:val="0"/>
              <w:divBdr>
                <w:top w:val="none" w:sz="0" w:space="0" w:color="auto"/>
                <w:left w:val="none" w:sz="0" w:space="0" w:color="auto"/>
                <w:bottom w:val="none" w:sz="0" w:space="0" w:color="auto"/>
                <w:right w:val="none" w:sz="0" w:space="0" w:color="auto"/>
              </w:divBdr>
            </w:div>
            <w:div w:id="452754750">
              <w:marLeft w:val="0"/>
              <w:marRight w:val="0"/>
              <w:marTop w:val="0"/>
              <w:marBottom w:val="0"/>
              <w:divBdr>
                <w:top w:val="none" w:sz="0" w:space="0" w:color="auto"/>
                <w:left w:val="none" w:sz="0" w:space="0" w:color="auto"/>
                <w:bottom w:val="none" w:sz="0" w:space="0" w:color="auto"/>
                <w:right w:val="none" w:sz="0" w:space="0" w:color="auto"/>
              </w:divBdr>
              <w:divsChild>
                <w:div w:id="514922411">
                  <w:marLeft w:val="0"/>
                  <w:marRight w:val="0"/>
                  <w:marTop w:val="0"/>
                  <w:marBottom w:val="0"/>
                  <w:divBdr>
                    <w:top w:val="none" w:sz="0" w:space="0" w:color="auto"/>
                    <w:left w:val="none" w:sz="0" w:space="0" w:color="auto"/>
                    <w:bottom w:val="none" w:sz="0" w:space="0" w:color="auto"/>
                    <w:right w:val="none" w:sz="0" w:space="0" w:color="auto"/>
                  </w:divBdr>
                  <w:divsChild>
                    <w:div w:id="74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9548">
              <w:marLeft w:val="0"/>
              <w:marRight w:val="0"/>
              <w:marTop w:val="0"/>
              <w:marBottom w:val="0"/>
              <w:divBdr>
                <w:top w:val="none" w:sz="0" w:space="0" w:color="auto"/>
                <w:left w:val="none" w:sz="0" w:space="0" w:color="auto"/>
                <w:bottom w:val="none" w:sz="0" w:space="0" w:color="auto"/>
                <w:right w:val="none" w:sz="0" w:space="0" w:color="auto"/>
              </w:divBdr>
            </w:div>
          </w:divsChild>
        </w:div>
        <w:div w:id="740560019">
          <w:marLeft w:val="0"/>
          <w:marRight w:val="0"/>
          <w:marTop w:val="0"/>
          <w:marBottom w:val="0"/>
          <w:divBdr>
            <w:top w:val="none" w:sz="0" w:space="0" w:color="auto"/>
            <w:left w:val="none" w:sz="0" w:space="0" w:color="auto"/>
            <w:bottom w:val="none" w:sz="0" w:space="0" w:color="auto"/>
            <w:right w:val="none" w:sz="0" w:space="0" w:color="auto"/>
          </w:divBdr>
          <w:divsChild>
            <w:div w:id="578174854">
              <w:marLeft w:val="0"/>
              <w:marRight w:val="0"/>
              <w:marTop w:val="0"/>
              <w:marBottom w:val="0"/>
              <w:divBdr>
                <w:top w:val="none" w:sz="0" w:space="0" w:color="auto"/>
                <w:left w:val="none" w:sz="0" w:space="0" w:color="auto"/>
                <w:bottom w:val="none" w:sz="0" w:space="0" w:color="auto"/>
                <w:right w:val="none" w:sz="0" w:space="0" w:color="auto"/>
              </w:divBdr>
            </w:div>
            <w:div w:id="2124229398">
              <w:marLeft w:val="0"/>
              <w:marRight w:val="0"/>
              <w:marTop w:val="0"/>
              <w:marBottom w:val="0"/>
              <w:divBdr>
                <w:top w:val="none" w:sz="0" w:space="0" w:color="auto"/>
                <w:left w:val="none" w:sz="0" w:space="0" w:color="auto"/>
                <w:bottom w:val="none" w:sz="0" w:space="0" w:color="auto"/>
                <w:right w:val="none" w:sz="0" w:space="0" w:color="auto"/>
              </w:divBdr>
              <w:divsChild>
                <w:div w:id="744574241">
                  <w:marLeft w:val="0"/>
                  <w:marRight w:val="0"/>
                  <w:marTop w:val="0"/>
                  <w:marBottom w:val="0"/>
                  <w:divBdr>
                    <w:top w:val="none" w:sz="0" w:space="0" w:color="auto"/>
                    <w:left w:val="none" w:sz="0" w:space="0" w:color="auto"/>
                    <w:bottom w:val="none" w:sz="0" w:space="0" w:color="auto"/>
                    <w:right w:val="none" w:sz="0" w:space="0" w:color="auto"/>
                  </w:divBdr>
                  <w:divsChild>
                    <w:div w:id="1997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8372">
              <w:marLeft w:val="0"/>
              <w:marRight w:val="0"/>
              <w:marTop w:val="0"/>
              <w:marBottom w:val="0"/>
              <w:divBdr>
                <w:top w:val="none" w:sz="0" w:space="0" w:color="auto"/>
                <w:left w:val="none" w:sz="0" w:space="0" w:color="auto"/>
                <w:bottom w:val="none" w:sz="0" w:space="0" w:color="auto"/>
                <w:right w:val="none" w:sz="0" w:space="0" w:color="auto"/>
              </w:divBdr>
            </w:div>
          </w:divsChild>
        </w:div>
        <w:div w:id="1329483913">
          <w:marLeft w:val="0"/>
          <w:marRight w:val="0"/>
          <w:marTop w:val="0"/>
          <w:marBottom w:val="0"/>
          <w:divBdr>
            <w:top w:val="none" w:sz="0" w:space="0" w:color="auto"/>
            <w:left w:val="none" w:sz="0" w:space="0" w:color="auto"/>
            <w:bottom w:val="none" w:sz="0" w:space="0" w:color="auto"/>
            <w:right w:val="none" w:sz="0" w:space="0" w:color="auto"/>
          </w:divBdr>
          <w:divsChild>
            <w:div w:id="2130928115">
              <w:marLeft w:val="0"/>
              <w:marRight w:val="0"/>
              <w:marTop w:val="0"/>
              <w:marBottom w:val="0"/>
              <w:divBdr>
                <w:top w:val="none" w:sz="0" w:space="0" w:color="auto"/>
                <w:left w:val="none" w:sz="0" w:space="0" w:color="auto"/>
                <w:bottom w:val="none" w:sz="0" w:space="0" w:color="auto"/>
                <w:right w:val="none" w:sz="0" w:space="0" w:color="auto"/>
              </w:divBdr>
            </w:div>
            <w:div w:id="349137931">
              <w:marLeft w:val="0"/>
              <w:marRight w:val="0"/>
              <w:marTop w:val="0"/>
              <w:marBottom w:val="0"/>
              <w:divBdr>
                <w:top w:val="none" w:sz="0" w:space="0" w:color="auto"/>
                <w:left w:val="none" w:sz="0" w:space="0" w:color="auto"/>
                <w:bottom w:val="none" w:sz="0" w:space="0" w:color="auto"/>
                <w:right w:val="none" w:sz="0" w:space="0" w:color="auto"/>
              </w:divBdr>
              <w:divsChild>
                <w:div w:id="188303996">
                  <w:marLeft w:val="0"/>
                  <w:marRight w:val="0"/>
                  <w:marTop w:val="0"/>
                  <w:marBottom w:val="0"/>
                  <w:divBdr>
                    <w:top w:val="none" w:sz="0" w:space="0" w:color="auto"/>
                    <w:left w:val="none" w:sz="0" w:space="0" w:color="auto"/>
                    <w:bottom w:val="none" w:sz="0" w:space="0" w:color="auto"/>
                    <w:right w:val="none" w:sz="0" w:space="0" w:color="auto"/>
                  </w:divBdr>
                  <w:divsChild>
                    <w:div w:id="101596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7677">
              <w:marLeft w:val="0"/>
              <w:marRight w:val="0"/>
              <w:marTop w:val="0"/>
              <w:marBottom w:val="0"/>
              <w:divBdr>
                <w:top w:val="none" w:sz="0" w:space="0" w:color="auto"/>
                <w:left w:val="none" w:sz="0" w:space="0" w:color="auto"/>
                <w:bottom w:val="none" w:sz="0" w:space="0" w:color="auto"/>
                <w:right w:val="none" w:sz="0" w:space="0" w:color="auto"/>
              </w:divBdr>
            </w:div>
          </w:divsChild>
        </w:div>
        <w:div w:id="2122331997">
          <w:marLeft w:val="0"/>
          <w:marRight w:val="0"/>
          <w:marTop w:val="0"/>
          <w:marBottom w:val="0"/>
          <w:divBdr>
            <w:top w:val="none" w:sz="0" w:space="0" w:color="auto"/>
            <w:left w:val="none" w:sz="0" w:space="0" w:color="auto"/>
            <w:bottom w:val="none" w:sz="0" w:space="0" w:color="auto"/>
            <w:right w:val="none" w:sz="0" w:space="0" w:color="auto"/>
          </w:divBdr>
          <w:divsChild>
            <w:div w:id="1159078040">
              <w:marLeft w:val="0"/>
              <w:marRight w:val="0"/>
              <w:marTop w:val="0"/>
              <w:marBottom w:val="0"/>
              <w:divBdr>
                <w:top w:val="none" w:sz="0" w:space="0" w:color="auto"/>
                <w:left w:val="none" w:sz="0" w:space="0" w:color="auto"/>
                <w:bottom w:val="none" w:sz="0" w:space="0" w:color="auto"/>
                <w:right w:val="none" w:sz="0" w:space="0" w:color="auto"/>
              </w:divBdr>
            </w:div>
            <w:div w:id="994064282">
              <w:marLeft w:val="0"/>
              <w:marRight w:val="0"/>
              <w:marTop w:val="0"/>
              <w:marBottom w:val="0"/>
              <w:divBdr>
                <w:top w:val="none" w:sz="0" w:space="0" w:color="auto"/>
                <w:left w:val="none" w:sz="0" w:space="0" w:color="auto"/>
                <w:bottom w:val="none" w:sz="0" w:space="0" w:color="auto"/>
                <w:right w:val="none" w:sz="0" w:space="0" w:color="auto"/>
              </w:divBdr>
              <w:divsChild>
                <w:div w:id="599676845">
                  <w:marLeft w:val="0"/>
                  <w:marRight w:val="0"/>
                  <w:marTop w:val="0"/>
                  <w:marBottom w:val="0"/>
                  <w:divBdr>
                    <w:top w:val="none" w:sz="0" w:space="0" w:color="auto"/>
                    <w:left w:val="none" w:sz="0" w:space="0" w:color="auto"/>
                    <w:bottom w:val="none" w:sz="0" w:space="0" w:color="auto"/>
                    <w:right w:val="none" w:sz="0" w:space="0" w:color="auto"/>
                  </w:divBdr>
                  <w:divsChild>
                    <w:div w:id="601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6792">
              <w:marLeft w:val="0"/>
              <w:marRight w:val="0"/>
              <w:marTop w:val="0"/>
              <w:marBottom w:val="0"/>
              <w:divBdr>
                <w:top w:val="none" w:sz="0" w:space="0" w:color="auto"/>
                <w:left w:val="none" w:sz="0" w:space="0" w:color="auto"/>
                <w:bottom w:val="none" w:sz="0" w:space="0" w:color="auto"/>
                <w:right w:val="none" w:sz="0" w:space="0" w:color="auto"/>
              </w:divBdr>
            </w:div>
          </w:divsChild>
        </w:div>
        <w:div w:id="45448965">
          <w:marLeft w:val="0"/>
          <w:marRight w:val="0"/>
          <w:marTop w:val="0"/>
          <w:marBottom w:val="0"/>
          <w:divBdr>
            <w:top w:val="none" w:sz="0" w:space="0" w:color="auto"/>
            <w:left w:val="none" w:sz="0" w:space="0" w:color="auto"/>
            <w:bottom w:val="none" w:sz="0" w:space="0" w:color="auto"/>
            <w:right w:val="none" w:sz="0" w:space="0" w:color="auto"/>
          </w:divBdr>
          <w:divsChild>
            <w:div w:id="54358881">
              <w:marLeft w:val="0"/>
              <w:marRight w:val="0"/>
              <w:marTop w:val="0"/>
              <w:marBottom w:val="0"/>
              <w:divBdr>
                <w:top w:val="none" w:sz="0" w:space="0" w:color="auto"/>
                <w:left w:val="none" w:sz="0" w:space="0" w:color="auto"/>
                <w:bottom w:val="none" w:sz="0" w:space="0" w:color="auto"/>
                <w:right w:val="none" w:sz="0" w:space="0" w:color="auto"/>
              </w:divBdr>
            </w:div>
            <w:div w:id="577859767">
              <w:marLeft w:val="0"/>
              <w:marRight w:val="0"/>
              <w:marTop w:val="0"/>
              <w:marBottom w:val="0"/>
              <w:divBdr>
                <w:top w:val="none" w:sz="0" w:space="0" w:color="auto"/>
                <w:left w:val="none" w:sz="0" w:space="0" w:color="auto"/>
                <w:bottom w:val="none" w:sz="0" w:space="0" w:color="auto"/>
                <w:right w:val="none" w:sz="0" w:space="0" w:color="auto"/>
              </w:divBdr>
              <w:divsChild>
                <w:div w:id="630205931">
                  <w:marLeft w:val="0"/>
                  <w:marRight w:val="0"/>
                  <w:marTop w:val="0"/>
                  <w:marBottom w:val="0"/>
                  <w:divBdr>
                    <w:top w:val="none" w:sz="0" w:space="0" w:color="auto"/>
                    <w:left w:val="none" w:sz="0" w:space="0" w:color="auto"/>
                    <w:bottom w:val="none" w:sz="0" w:space="0" w:color="auto"/>
                    <w:right w:val="none" w:sz="0" w:space="0" w:color="auto"/>
                  </w:divBdr>
                  <w:divsChild>
                    <w:div w:id="305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6144">
              <w:marLeft w:val="0"/>
              <w:marRight w:val="0"/>
              <w:marTop w:val="0"/>
              <w:marBottom w:val="0"/>
              <w:divBdr>
                <w:top w:val="none" w:sz="0" w:space="0" w:color="auto"/>
                <w:left w:val="none" w:sz="0" w:space="0" w:color="auto"/>
                <w:bottom w:val="none" w:sz="0" w:space="0" w:color="auto"/>
                <w:right w:val="none" w:sz="0" w:space="0" w:color="auto"/>
              </w:divBdr>
            </w:div>
          </w:divsChild>
        </w:div>
        <w:div w:id="799150733">
          <w:marLeft w:val="0"/>
          <w:marRight w:val="0"/>
          <w:marTop w:val="0"/>
          <w:marBottom w:val="0"/>
          <w:divBdr>
            <w:top w:val="none" w:sz="0" w:space="0" w:color="auto"/>
            <w:left w:val="none" w:sz="0" w:space="0" w:color="auto"/>
            <w:bottom w:val="none" w:sz="0" w:space="0" w:color="auto"/>
            <w:right w:val="none" w:sz="0" w:space="0" w:color="auto"/>
          </w:divBdr>
          <w:divsChild>
            <w:div w:id="2123452326">
              <w:marLeft w:val="0"/>
              <w:marRight w:val="0"/>
              <w:marTop w:val="0"/>
              <w:marBottom w:val="0"/>
              <w:divBdr>
                <w:top w:val="none" w:sz="0" w:space="0" w:color="auto"/>
                <w:left w:val="none" w:sz="0" w:space="0" w:color="auto"/>
                <w:bottom w:val="none" w:sz="0" w:space="0" w:color="auto"/>
                <w:right w:val="none" w:sz="0" w:space="0" w:color="auto"/>
              </w:divBdr>
            </w:div>
            <w:div w:id="421537925">
              <w:marLeft w:val="0"/>
              <w:marRight w:val="0"/>
              <w:marTop w:val="0"/>
              <w:marBottom w:val="0"/>
              <w:divBdr>
                <w:top w:val="none" w:sz="0" w:space="0" w:color="auto"/>
                <w:left w:val="none" w:sz="0" w:space="0" w:color="auto"/>
                <w:bottom w:val="none" w:sz="0" w:space="0" w:color="auto"/>
                <w:right w:val="none" w:sz="0" w:space="0" w:color="auto"/>
              </w:divBdr>
              <w:divsChild>
                <w:div w:id="1792477098">
                  <w:marLeft w:val="0"/>
                  <w:marRight w:val="0"/>
                  <w:marTop w:val="0"/>
                  <w:marBottom w:val="0"/>
                  <w:divBdr>
                    <w:top w:val="none" w:sz="0" w:space="0" w:color="auto"/>
                    <w:left w:val="none" w:sz="0" w:space="0" w:color="auto"/>
                    <w:bottom w:val="none" w:sz="0" w:space="0" w:color="auto"/>
                    <w:right w:val="none" w:sz="0" w:space="0" w:color="auto"/>
                  </w:divBdr>
                  <w:divsChild>
                    <w:div w:id="9635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1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11833">
      <w:bodyDiv w:val="1"/>
      <w:marLeft w:val="0"/>
      <w:marRight w:val="0"/>
      <w:marTop w:val="0"/>
      <w:marBottom w:val="0"/>
      <w:divBdr>
        <w:top w:val="none" w:sz="0" w:space="0" w:color="auto"/>
        <w:left w:val="none" w:sz="0" w:space="0" w:color="auto"/>
        <w:bottom w:val="none" w:sz="0" w:space="0" w:color="auto"/>
        <w:right w:val="none" w:sz="0" w:space="0" w:color="auto"/>
      </w:divBdr>
    </w:div>
    <w:div w:id="939727424">
      <w:bodyDiv w:val="1"/>
      <w:marLeft w:val="0"/>
      <w:marRight w:val="0"/>
      <w:marTop w:val="0"/>
      <w:marBottom w:val="0"/>
      <w:divBdr>
        <w:top w:val="none" w:sz="0" w:space="0" w:color="auto"/>
        <w:left w:val="none" w:sz="0" w:space="0" w:color="auto"/>
        <w:bottom w:val="none" w:sz="0" w:space="0" w:color="auto"/>
        <w:right w:val="none" w:sz="0" w:space="0" w:color="auto"/>
      </w:divBdr>
    </w:div>
    <w:div w:id="956985903">
      <w:bodyDiv w:val="1"/>
      <w:marLeft w:val="0"/>
      <w:marRight w:val="0"/>
      <w:marTop w:val="0"/>
      <w:marBottom w:val="0"/>
      <w:divBdr>
        <w:top w:val="none" w:sz="0" w:space="0" w:color="auto"/>
        <w:left w:val="none" w:sz="0" w:space="0" w:color="auto"/>
        <w:bottom w:val="none" w:sz="0" w:space="0" w:color="auto"/>
        <w:right w:val="none" w:sz="0" w:space="0" w:color="auto"/>
      </w:divBdr>
    </w:div>
    <w:div w:id="978070093">
      <w:bodyDiv w:val="1"/>
      <w:marLeft w:val="0"/>
      <w:marRight w:val="0"/>
      <w:marTop w:val="0"/>
      <w:marBottom w:val="0"/>
      <w:divBdr>
        <w:top w:val="none" w:sz="0" w:space="0" w:color="auto"/>
        <w:left w:val="none" w:sz="0" w:space="0" w:color="auto"/>
        <w:bottom w:val="none" w:sz="0" w:space="0" w:color="auto"/>
        <w:right w:val="none" w:sz="0" w:space="0" w:color="auto"/>
      </w:divBdr>
    </w:div>
    <w:div w:id="1004673153">
      <w:bodyDiv w:val="1"/>
      <w:marLeft w:val="0"/>
      <w:marRight w:val="0"/>
      <w:marTop w:val="0"/>
      <w:marBottom w:val="0"/>
      <w:divBdr>
        <w:top w:val="none" w:sz="0" w:space="0" w:color="auto"/>
        <w:left w:val="none" w:sz="0" w:space="0" w:color="auto"/>
        <w:bottom w:val="none" w:sz="0" w:space="0" w:color="auto"/>
        <w:right w:val="none" w:sz="0" w:space="0" w:color="auto"/>
      </w:divBdr>
    </w:div>
    <w:div w:id="1010139040">
      <w:bodyDiv w:val="1"/>
      <w:marLeft w:val="0"/>
      <w:marRight w:val="0"/>
      <w:marTop w:val="0"/>
      <w:marBottom w:val="0"/>
      <w:divBdr>
        <w:top w:val="none" w:sz="0" w:space="0" w:color="auto"/>
        <w:left w:val="none" w:sz="0" w:space="0" w:color="auto"/>
        <w:bottom w:val="none" w:sz="0" w:space="0" w:color="auto"/>
        <w:right w:val="none" w:sz="0" w:space="0" w:color="auto"/>
      </w:divBdr>
    </w:div>
    <w:div w:id="1016425299">
      <w:bodyDiv w:val="1"/>
      <w:marLeft w:val="0"/>
      <w:marRight w:val="0"/>
      <w:marTop w:val="0"/>
      <w:marBottom w:val="0"/>
      <w:divBdr>
        <w:top w:val="none" w:sz="0" w:space="0" w:color="auto"/>
        <w:left w:val="none" w:sz="0" w:space="0" w:color="auto"/>
        <w:bottom w:val="none" w:sz="0" w:space="0" w:color="auto"/>
        <w:right w:val="none" w:sz="0" w:space="0" w:color="auto"/>
      </w:divBdr>
    </w:div>
    <w:div w:id="1020594411">
      <w:bodyDiv w:val="1"/>
      <w:marLeft w:val="0"/>
      <w:marRight w:val="0"/>
      <w:marTop w:val="0"/>
      <w:marBottom w:val="0"/>
      <w:divBdr>
        <w:top w:val="none" w:sz="0" w:space="0" w:color="auto"/>
        <w:left w:val="none" w:sz="0" w:space="0" w:color="auto"/>
        <w:bottom w:val="none" w:sz="0" w:space="0" w:color="auto"/>
        <w:right w:val="none" w:sz="0" w:space="0" w:color="auto"/>
      </w:divBdr>
    </w:div>
    <w:div w:id="1042511039">
      <w:bodyDiv w:val="1"/>
      <w:marLeft w:val="0"/>
      <w:marRight w:val="0"/>
      <w:marTop w:val="0"/>
      <w:marBottom w:val="0"/>
      <w:divBdr>
        <w:top w:val="none" w:sz="0" w:space="0" w:color="auto"/>
        <w:left w:val="none" w:sz="0" w:space="0" w:color="auto"/>
        <w:bottom w:val="none" w:sz="0" w:space="0" w:color="auto"/>
        <w:right w:val="none" w:sz="0" w:space="0" w:color="auto"/>
      </w:divBdr>
    </w:div>
    <w:div w:id="1049954519">
      <w:bodyDiv w:val="1"/>
      <w:marLeft w:val="0"/>
      <w:marRight w:val="0"/>
      <w:marTop w:val="0"/>
      <w:marBottom w:val="0"/>
      <w:divBdr>
        <w:top w:val="none" w:sz="0" w:space="0" w:color="auto"/>
        <w:left w:val="none" w:sz="0" w:space="0" w:color="auto"/>
        <w:bottom w:val="none" w:sz="0" w:space="0" w:color="auto"/>
        <w:right w:val="none" w:sz="0" w:space="0" w:color="auto"/>
      </w:divBdr>
    </w:div>
    <w:div w:id="1054429260">
      <w:bodyDiv w:val="1"/>
      <w:marLeft w:val="0"/>
      <w:marRight w:val="0"/>
      <w:marTop w:val="0"/>
      <w:marBottom w:val="0"/>
      <w:divBdr>
        <w:top w:val="none" w:sz="0" w:space="0" w:color="auto"/>
        <w:left w:val="none" w:sz="0" w:space="0" w:color="auto"/>
        <w:bottom w:val="none" w:sz="0" w:space="0" w:color="auto"/>
        <w:right w:val="none" w:sz="0" w:space="0" w:color="auto"/>
      </w:divBdr>
    </w:div>
    <w:div w:id="1091926272">
      <w:bodyDiv w:val="1"/>
      <w:marLeft w:val="0"/>
      <w:marRight w:val="0"/>
      <w:marTop w:val="0"/>
      <w:marBottom w:val="0"/>
      <w:divBdr>
        <w:top w:val="none" w:sz="0" w:space="0" w:color="auto"/>
        <w:left w:val="none" w:sz="0" w:space="0" w:color="auto"/>
        <w:bottom w:val="none" w:sz="0" w:space="0" w:color="auto"/>
        <w:right w:val="none" w:sz="0" w:space="0" w:color="auto"/>
      </w:divBdr>
    </w:div>
    <w:div w:id="1148670035">
      <w:bodyDiv w:val="1"/>
      <w:marLeft w:val="0"/>
      <w:marRight w:val="0"/>
      <w:marTop w:val="0"/>
      <w:marBottom w:val="0"/>
      <w:divBdr>
        <w:top w:val="none" w:sz="0" w:space="0" w:color="auto"/>
        <w:left w:val="none" w:sz="0" w:space="0" w:color="auto"/>
        <w:bottom w:val="none" w:sz="0" w:space="0" w:color="auto"/>
        <w:right w:val="none" w:sz="0" w:space="0" w:color="auto"/>
      </w:divBdr>
    </w:div>
    <w:div w:id="1163156369">
      <w:bodyDiv w:val="1"/>
      <w:marLeft w:val="0"/>
      <w:marRight w:val="0"/>
      <w:marTop w:val="0"/>
      <w:marBottom w:val="0"/>
      <w:divBdr>
        <w:top w:val="none" w:sz="0" w:space="0" w:color="auto"/>
        <w:left w:val="none" w:sz="0" w:space="0" w:color="auto"/>
        <w:bottom w:val="none" w:sz="0" w:space="0" w:color="auto"/>
        <w:right w:val="none" w:sz="0" w:space="0" w:color="auto"/>
      </w:divBdr>
    </w:div>
    <w:div w:id="1169249739">
      <w:bodyDiv w:val="1"/>
      <w:marLeft w:val="0"/>
      <w:marRight w:val="0"/>
      <w:marTop w:val="0"/>
      <w:marBottom w:val="0"/>
      <w:divBdr>
        <w:top w:val="none" w:sz="0" w:space="0" w:color="auto"/>
        <w:left w:val="none" w:sz="0" w:space="0" w:color="auto"/>
        <w:bottom w:val="none" w:sz="0" w:space="0" w:color="auto"/>
        <w:right w:val="none" w:sz="0" w:space="0" w:color="auto"/>
      </w:divBdr>
    </w:div>
    <w:div w:id="1197232563">
      <w:bodyDiv w:val="1"/>
      <w:marLeft w:val="0"/>
      <w:marRight w:val="0"/>
      <w:marTop w:val="0"/>
      <w:marBottom w:val="0"/>
      <w:divBdr>
        <w:top w:val="none" w:sz="0" w:space="0" w:color="auto"/>
        <w:left w:val="none" w:sz="0" w:space="0" w:color="auto"/>
        <w:bottom w:val="none" w:sz="0" w:space="0" w:color="auto"/>
        <w:right w:val="none" w:sz="0" w:space="0" w:color="auto"/>
      </w:divBdr>
    </w:div>
    <w:div w:id="1208689626">
      <w:bodyDiv w:val="1"/>
      <w:marLeft w:val="0"/>
      <w:marRight w:val="0"/>
      <w:marTop w:val="0"/>
      <w:marBottom w:val="0"/>
      <w:divBdr>
        <w:top w:val="none" w:sz="0" w:space="0" w:color="auto"/>
        <w:left w:val="none" w:sz="0" w:space="0" w:color="auto"/>
        <w:bottom w:val="none" w:sz="0" w:space="0" w:color="auto"/>
        <w:right w:val="none" w:sz="0" w:space="0" w:color="auto"/>
      </w:divBdr>
    </w:div>
    <w:div w:id="1231312144">
      <w:bodyDiv w:val="1"/>
      <w:marLeft w:val="0"/>
      <w:marRight w:val="0"/>
      <w:marTop w:val="0"/>
      <w:marBottom w:val="0"/>
      <w:divBdr>
        <w:top w:val="none" w:sz="0" w:space="0" w:color="auto"/>
        <w:left w:val="none" w:sz="0" w:space="0" w:color="auto"/>
        <w:bottom w:val="none" w:sz="0" w:space="0" w:color="auto"/>
        <w:right w:val="none" w:sz="0" w:space="0" w:color="auto"/>
      </w:divBdr>
    </w:div>
    <w:div w:id="1238780670">
      <w:bodyDiv w:val="1"/>
      <w:marLeft w:val="0"/>
      <w:marRight w:val="0"/>
      <w:marTop w:val="0"/>
      <w:marBottom w:val="0"/>
      <w:divBdr>
        <w:top w:val="none" w:sz="0" w:space="0" w:color="auto"/>
        <w:left w:val="none" w:sz="0" w:space="0" w:color="auto"/>
        <w:bottom w:val="none" w:sz="0" w:space="0" w:color="auto"/>
        <w:right w:val="none" w:sz="0" w:space="0" w:color="auto"/>
      </w:divBdr>
    </w:div>
    <w:div w:id="1245457388">
      <w:bodyDiv w:val="1"/>
      <w:marLeft w:val="0"/>
      <w:marRight w:val="0"/>
      <w:marTop w:val="0"/>
      <w:marBottom w:val="0"/>
      <w:divBdr>
        <w:top w:val="none" w:sz="0" w:space="0" w:color="auto"/>
        <w:left w:val="none" w:sz="0" w:space="0" w:color="auto"/>
        <w:bottom w:val="none" w:sz="0" w:space="0" w:color="auto"/>
        <w:right w:val="none" w:sz="0" w:space="0" w:color="auto"/>
      </w:divBdr>
    </w:div>
    <w:div w:id="1260718620">
      <w:bodyDiv w:val="1"/>
      <w:marLeft w:val="0"/>
      <w:marRight w:val="0"/>
      <w:marTop w:val="0"/>
      <w:marBottom w:val="0"/>
      <w:divBdr>
        <w:top w:val="none" w:sz="0" w:space="0" w:color="auto"/>
        <w:left w:val="none" w:sz="0" w:space="0" w:color="auto"/>
        <w:bottom w:val="none" w:sz="0" w:space="0" w:color="auto"/>
        <w:right w:val="none" w:sz="0" w:space="0" w:color="auto"/>
      </w:divBdr>
      <w:divsChild>
        <w:div w:id="1773740503">
          <w:marLeft w:val="0"/>
          <w:marRight w:val="0"/>
          <w:marTop w:val="0"/>
          <w:marBottom w:val="0"/>
          <w:divBdr>
            <w:top w:val="none" w:sz="0" w:space="0" w:color="auto"/>
            <w:left w:val="none" w:sz="0" w:space="0" w:color="auto"/>
            <w:bottom w:val="none" w:sz="0" w:space="0" w:color="auto"/>
            <w:right w:val="none" w:sz="0" w:space="0" w:color="auto"/>
          </w:divBdr>
          <w:divsChild>
            <w:div w:id="600770263">
              <w:marLeft w:val="0"/>
              <w:marRight w:val="0"/>
              <w:marTop w:val="0"/>
              <w:marBottom w:val="0"/>
              <w:divBdr>
                <w:top w:val="none" w:sz="0" w:space="0" w:color="auto"/>
                <w:left w:val="none" w:sz="0" w:space="0" w:color="auto"/>
                <w:bottom w:val="none" w:sz="0" w:space="0" w:color="auto"/>
                <w:right w:val="none" w:sz="0" w:space="0" w:color="auto"/>
              </w:divBdr>
            </w:div>
            <w:div w:id="569775734">
              <w:marLeft w:val="0"/>
              <w:marRight w:val="0"/>
              <w:marTop w:val="0"/>
              <w:marBottom w:val="0"/>
              <w:divBdr>
                <w:top w:val="none" w:sz="0" w:space="0" w:color="auto"/>
                <w:left w:val="none" w:sz="0" w:space="0" w:color="auto"/>
                <w:bottom w:val="none" w:sz="0" w:space="0" w:color="auto"/>
                <w:right w:val="none" w:sz="0" w:space="0" w:color="auto"/>
              </w:divBdr>
              <w:divsChild>
                <w:div w:id="1909731722">
                  <w:marLeft w:val="0"/>
                  <w:marRight w:val="0"/>
                  <w:marTop w:val="0"/>
                  <w:marBottom w:val="0"/>
                  <w:divBdr>
                    <w:top w:val="none" w:sz="0" w:space="0" w:color="auto"/>
                    <w:left w:val="none" w:sz="0" w:space="0" w:color="auto"/>
                    <w:bottom w:val="none" w:sz="0" w:space="0" w:color="auto"/>
                    <w:right w:val="none" w:sz="0" w:space="0" w:color="auto"/>
                  </w:divBdr>
                  <w:divsChild>
                    <w:div w:id="3967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7107">
              <w:marLeft w:val="0"/>
              <w:marRight w:val="0"/>
              <w:marTop w:val="0"/>
              <w:marBottom w:val="0"/>
              <w:divBdr>
                <w:top w:val="none" w:sz="0" w:space="0" w:color="auto"/>
                <w:left w:val="none" w:sz="0" w:space="0" w:color="auto"/>
                <w:bottom w:val="none" w:sz="0" w:space="0" w:color="auto"/>
                <w:right w:val="none" w:sz="0" w:space="0" w:color="auto"/>
              </w:divBdr>
            </w:div>
          </w:divsChild>
        </w:div>
        <w:div w:id="907106658">
          <w:marLeft w:val="0"/>
          <w:marRight w:val="0"/>
          <w:marTop w:val="0"/>
          <w:marBottom w:val="0"/>
          <w:divBdr>
            <w:top w:val="none" w:sz="0" w:space="0" w:color="auto"/>
            <w:left w:val="none" w:sz="0" w:space="0" w:color="auto"/>
            <w:bottom w:val="none" w:sz="0" w:space="0" w:color="auto"/>
            <w:right w:val="none" w:sz="0" w:space="0" w:color="auto"/>
          </w:divBdr>
          <w:divsChild>
            <w:div w:id="1318270112">
              <w:marLeft w:val="0"/>
              <w:marRight w:val="0"/>
              <w:marTop w:val="0"/>
              <w:marBottom w:val="0"/>
              <w:divBdr>
                <w:top w:val="none" w:sz="0" w:space="0" w:color="auto"/>
                <w:left w:val="none" w:sz="0" w:space="0" w:color="auto"/>
                <w:bottom w:val="none" w:sz="0" w:space="0" w:color="auto"/>
                <w:right w:val="none" w:sz="0" w:space="0" w:color="auto"/>
              </w:divBdr>
            </w:div>
            <w:div w:id="1171750709">
              <w:marLeft w:val="0"/>
              <w:marRight w:val="0"/>
              <w:marTop w:val="0"/>
              <w:marBottom w:val="0"/>
              <w:divBdr>
                <w:top w:val="none" w:sz="0" w:space="0" w:color="auto"/>
                <w:left w:val="none" w:sz="0" w:space="0" w:color="auto"/>
                <w:bottom w:val="none" w:sz="0" w:space="0" w:color="auto"/>
                <w:right w:val="none" w:sz="0" w:space="0" w:color="auto"/>
              </w:divBdr>
              <w:divsChild>
                <w:div w:id="1451313562">
                  <w:marLeft w:val="0"/>
                  <w:marRight w:val="0"/>
                  <w:marTop w:val="0"/>
                  <w:marBottom w:val="0"/>
                  <w:divBdr>
                    <w:top w:val="none" w:sz="0" w:space="0" w:color="auto"/>
                    <w:left w:val="none" w:sz="0" w:space="0" w:color="auto"/>
                    <w:bottom w:val="none" w:sz="0" w:space="0" w:color="auto"/>
                    <w:right w:val="none" w:sz="0" w:space="0" w:color="auto"/>
                  </w:divBdr>
                  <w:divsChild>
                    <w:div w:id="19098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08274">
              <w:marLeft w:val="0"/>
              <w:marRight w:val="0"/>
              <w:marTop w:val="0"/>
              <w:marBottom w:val="0"/>
              <w:divBdr>
                <w:top w:val="none" w:sz="0" w:space="0" w:color="auto"/>
                <w:left w:val="none" w:sz="0" w:space="0" w:color="auto"/>
                <w:bottom w:val="none" w:sz="0" w:space="0" w:color="auto"/>
                <w:right w:val="none" w:sz="0" w:space="0" w:color="auto"/>
              </w:divBdr>
            </w:div>
          </w:divsChild>
        </w:div>
        <w:div w:id="1269629721">
          <w:marLeft w:val="0"/>
          <w:marRight w:val="0"/>
          <w:marTop w:val="0"/>
          <w:marBottom w:val="0"/>
          <w:divBdr>
            <w:top w:val="none" w:sz="0" w:space="0" w:color="auto"/>
            <w:left w:val="none" w:sz="0" w:space="0" w:color="auto"/>
            <w:bottom w:val="none" w:sz="0" w:space="0" w:color="auto"/>
            <w:right w:val="none" w:sz="0" w:space="0" w:color="auto"/>
          </w:divBdr>
          <w:divsChild>
            <w:div w:id="391390116">
              <w:marLeft w:val="0"/>
              <w:marRight w:val="0"/>
              <w:marTop w:val="0"/>
              <w:marBottom w:val="0"/>
              <w:divBdr>
                <w:top w:val="none" w:sz="0" w:space="0" w:color="auto"/>
                <w:left w:val="none" w:sz="0" w:space="0" w:color="auto"/>
                <w:bottom w:val="none" w:sz="0" w:space="0" w:color="auto"/>
                <w:right w:val="none" w:sz="0" w:space="0" w:color="auto"/>
              </w:divBdr>
            </w:div>
            <w:div w:id="1703480168">
              <w:marLeft w:val="0"/>
              <w:marRight w:val="0"/>
              <w:marTop w:val="0"/>
              <w:marBottom w:val="0"/>
              <w:divBdr>
                <w:top w:val="none" w:sz="0" w:space="0" w:color="auto"/>
                <w:left w:val="none" w:sz="0" w:space="0" w:color="auto"/>
                <w:bottom w:val="none" w:sz="0" w:space="0" w:color="auto"/>
                <w:right w:val="none" w:sz="0" w:space="0" w:color="auto"/>
              </w:divBdr>
              <w:divsChild>
                <w:div w:id="1434858325">
                  <w:marLeft w:val="0"/>
                  <w:marRight w:val="0"/>
                  <w:marTop w:val="0"/>
                  <w:marBottom w:val="0"/>
                  <w:divBdr>
                    <w:top w:val="none" w:sz="0" w:space="0" w:color="auto"/>
                    <w:left w:val="none" w:sz="0" w:space="0" w:color="auto"/>
                    <w:bottom w:val="none" w:sz="0" w:space="0" w:color="auto"/>
                    <w:right w:val="none" w:sz="0" w:space="0" w:color="auto"/>
                  </w:divBdr>
                  <w:divsChild>
                    <w:div w:id="173442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31870">
              <w:marLeft w:val="0"/>
              <w:marRight w:val="0"/>
              <w:marTop w:val="0"/>
              <w:marBottom w:val="0"/>
              <w:divBdr>
                <w:top w:val="none" w:sz="0" w:space="0" w:color="auto"/>
                <w:left w:val="none" w:sz="0" w:space="0" w:color="auto"/>
                <w:bottom w:val="none" w:sz="0" w:space="0" w:color="auto"/>
                <w:right w:val="none" w:sz="0" w:space="0" w:color="auto"/>
              </w:divBdr>
            </w:div>
          </w:divsChild>
        </w:div>
        <w:div w:id="927886398">
          <w:marLeft w:val="0"/>
          <w:marRight w:val="0"/>
          <w:marTop w:val="0"/>
          <w:marBottom w:val="0"/>
          <w:divBdr>
            <w:top w:val="none" w:sz="0" w:space="0" w:color="auto"/>
            <w:left w:val="none" w:sz="0" w:space="0" w:color="auto"/>
            <w:bottom w:val="none" w:sz="0" w:space="0" w:color="auto"/>
            <w:right w:val="none" w:sz="0" w:space="0" w:color="auto"/>
          </w:divBdr>
          <w:divsChild>
            <w:div w:id="1594436509">
              <w:marLeft w:val="0"/>
              <w:marRight w:val="0"/>
              <w:marTop w:val="0"/>
              <w:marBottom w:val="0"/>
              <w:divBdr>
                <w:top w:val="none" w:sz="0" w:space="0" w:color="auto"/>
                <w:left w:val="none" w:sz="0" w:space="0" w:color="auto"/>
                <w:bottom w:val="none" w:sz="0" w:space="0" w:color="auto"/>
                <w:right w:val="none" w:sz="0" w:space="0" w:color="auto"/>
              </w:divBdr>
            </w:div>
            <w:div w:id="1034423015">
              <w:marLeft w:val="0"/>
              <w:marRight w:val="0"/>
              <w:marTop w:val="0"/>
              <w:marBottom w:val="0"/>
              <w:divBdr>
                <w:top w:val="none" w:sz="0" w:space="0" w:color="auto"/>
                <w:left w:val="none" w:sz="0" w:space="0" w:color="auto"/>
                <w:bottom w:val="none" w:sz="0" w:space="0" w:color="auto"/>
                <w:right w:val="none" w:sz="0" w:space="0" w:color="auto"/>
              </w:divBdr>
              <w:divsChild>
                <w:div w:id="810363441">
                  <w:marLeft w:val="0"/>
                  <w:marRight w:val="0"/>
                  <w:marTop w:val="0"/>
                  <w:marBottom w:val="0"/>
                  <w:divBdr>
                    <w:top w:val="none" w:sz="0" w:space="0" w:color="auto"/>
                    <w:left w:val="none" w:sz="0" w:space="0" w:color="auto"/>
                    <w:bottom w:val="none" w:sz="0" w:space="0" w:color="auto"/>
                    <w:right w:val="none" w:sz="0" w:space="0" w:color="auto"/>
                  </w:divBdr>
                  <w:divsChild>
                    <w:div w:id="8804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2055">
              <w:marLeft w:val="0"/>
              <w:marRight w:val="0"/>
              <w:marTop w:val="0"/>
              <w:marBottom w:val="0"/>
              <w:divBdr>
                <w:top w:val="none" w:sz="0" w:space="0" w:color="auto"/>
                <w:left w:val="none" w:sz="0" w:space="0" w:color="auto"/>
                <w:bottom w:val="none" w:sz="0" w:space="0" w:color="auto"/>
                <w:right w:val="none" w:sz="0" w:space="0" w:color="auto"/>
              </w:divBdr>
            </w:div>
          </w:divsChild>
        </w:div>
        <w:div w:id="169027486">
          <w:marLeft w:val="0"/>
          <w:marRight w:val="0"/>
          <w:marTop w:val="0"/>
          <w:marBottom w:val="0"/>
          <w:divBdr>
            <w:top w:val="none" w:sz="0" w:space="0" w:color="auto"/>
            <w:left w:val="none" w:sz="0" w:space="0" w:color="auto"/>
            <w:bottom w:val="none" w:sz="0" w:space="0" w:color="auto"/>
            <w:right w:val="none" w:sz="0" w:space="0" w:color="auto"/>
          </w:divBdr>
          <w:divsChild>
            <w:div w:id="1042822626">
              <w:marLeft w:val="0"/>
              <w:marRight w:val="0"/>
              <w:marTop w:val="0"/>
              <w:marBottom w:val="0"/>
              <w:divBdr>
                <w:top w:val="none" w:sz="0" w:space="0" w:color="auto"/>
                <w:left w:val="none" w:sz="0" w:space="0" w:color="auto"/>
                <w:bottom w:val="none" w:sz="0" w:space="0" w:color="auto"/>
                <w:right w:val="none" w:sz="0" w:space="0" w:color="auto"/>
              </w:divBdr>
            </w:div>
            <w:div w:id="906380861">
              <w:marLeft w:val="0"/>
              <w:marRight w:val="0"/>
              <w:marTop w:val="0"/>
              <w:marBottom w:val="0"/>
              <w:divBdr>
                <w:top w:val="none" w:sz="0" w:space="0" w:color="auto"/>
                <w:left w:val="none" w:sz="0" w:space="0" w:color="auto"/>
                <w:bottom w:val="none" w:sz="0" w:space="0" w:color="auto"/>
                <w:right w:val="none" w:sz="0" w:space="0" w:color="auto"/>
              </w:divBdr>
              <w:divsChild>
                <w:div w:id="387076960">
                  <w:marLeft w:val="0"/>
                  <w:marRight w:val="0"/>
                  <w:marTop w:val="0"/>
                  <w:marBottom w:val="0"/>
                  <w:divBdr>
                    <w:top w:val="none" w:sz="0" w:space="0" w:color="auto"/>
                    <w:left w:val="none" w:sz="0" w:space="0" w:color="auto"/>
                    <w:bottom w:val="none" w:sz="0" w:space="0" w:color="auto"/>
                    <w:right w:val="none" w:sz="0" w:space="0" w:color="auto"/>
                  </w:divBdr>
                  <w:divsChild>
                    <w:div w:id="65519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673424">
              <w:marLeft w:val="0"/>
              <w:marRight w:val="0"/>
              <w:marTop w:val="0"/>
              <w:marBottom w:val="0"/>
              <w:divBdr>
                <w:top w:val="none" w:sz="0" w:space="0" w:color="auto"/>
                <w:left w:val="none" w:sz="0" w:space="0" w:color="auto"/>
                <w:bottom w:val="none" w:sz="0" w:space="0" w:color="auto"/>
                <w:right w:val="none" w:sz="0" w:space="0" w:color="auto"/>
              </w:divBdr>
            </w:div>
          </w:divsChild>
        </w:div>
        <w:div w:id="943346825">
          <w:marLeft w:val="0"/>
          <w:marRight w:val="0"/>
          <w:marTop w:val="0"/>
          <w:marBottom w:val="0"/>
          <w:divBdr>
            <w:top w:val="none" w:sz="0" w:space="0" w:color="auto"/>
            <w:left w:val="none" w:sz="0" w:space="0" w:color="auto"/>
            <w:bottom w:val="none" w:sz="0" w:space="0" w:color="auto"/>
            <w:right w:val="none" w:sz="0" w:space="0" w:color="auto"/>
          </w:divBdr>
          <w:divsChild>
            <w:div w:id="1758597291">
              <w:marLeft w:val="0"/>
              <w:marRight w:val="0"/>
              <w:marTop w:val="0"/>
              <w:marBottom w:val="0"/>
              <w:divBdr>
                <w:top w:val="none" w:sz="0" w:space="0" w:color="auto"/>
                <w:left w:val="none" w:sz="0" w:space="0" w:color="auto"/>
                <w:bottom w:val="none" w:sz="0" w:space="0" w:color="auto"/>
                <w:right w:val="none" w:sz="0" w:space="0" w:color="auto"/>
              </w:divBdr>
            </w:div>
            <w:div w:id="919370649">
              <w:marLeft w:val="0"/>
              <w:marRight w:val="0"/>
              <w:marTop w:val="0"/>
              <w:marBottom w:val="0"/>
              <w:divBdr>
                <w:top w:val="none" w:sz="0" w:space="0" w:color="auto"/>
                <w:left w:val="none" w:sz="0" w:space="0" w:color="auto"/>
                <w:bottom w:val="none" w:sz="0" w:space="0" w:color="auto"/>
                <w:right w:val="none" w:sz="0" w:space="0" w:color="auto"/>
              </w:divBdr>
              <w:divsChild>
                <w:div w:id="670761338">
                  <w:marLeft w:val="0"/>
                  <w:marRight w:val="0"/>
                  <w:marTop w:val="0"/>
                  <w:marBottom w:val="0"/>
                  <w:divBdr>
                    <w:top w:val="none" w:sz="0" w:space="0" w:color="auto"/>
                    <w:left w:val="none" w:sz="0" w:space="0" w:color="auto"/>
                    <w:bottom w:val="none" w:sz="0" w:space="0" w:color="auto"/>
                    <w:right w:val="none" w:sz="0" w:space="0" w:color="auto"/>
                  </w:divBdr>
                  <w:divsChild>
                    <w:div w:id="20271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10812">
              <w:marLeft w:val="0"/>
              <w:marRight w:val="0"/>
              <w:marTop w:val="0"/>
              <w:marBottom w:val="0"/>
              <w:divBdr>
                <w:top w:val="none" w:sz="0" w:space="0" w:color="auto"/>
                <w:left w:val="none" w:sz="0" w:space="0" w:color="auto"/>
                <w:bottom w:val="none" w:sz="0" w:space="0" w:color="auto"/>
                <w:right w:val="none" w:sz="0" w:space="0" w:color="auto"/>
              </w:divBdr>
            </w:div>
          </w:divsChild>
        </w:div>
        <w:div w:id="1001080111">
          <w:marLeft w:val="0"/>
          <w:marRight w:val="0"/>
          <w:marTop w:val="0"/>
          <w:marBottom w:val="0"/>
          <w:divBdr>
            <w:top w:val="none" w:sz="0" w:space="0" w:color="auto"/>
            <w:left w:val="none" w:sz="0" w:space="0" w:color="auto"/>
            <w:bottom w:val="none" w:sz="0" w:space="0" w:color="auto"/>
            <w:right w:val="none" w:sz="0" w:space="0" w:color="auto"/>
          </w:divBdr>
          <w:divsChild>
            <w:div w:id="1069107888">
              <w:marLeft w:val="0"/>
              <w:marRight w:val="0"/>
              <w:marTop w:val="0"/>
              <w:marBottom w:val="0"/>
              <w:divBdr>
                <w:top w:val="none" w:sz="0" w:space="0" w:color="auto"/>
                <w:left w:val="none" w:sz="0" w:space="0" w:color="auto"/>
                <w:bottom w:val="none" w:sz="0" w:space="0" w:color="auto"/>
                <w:right w:val="none" w:sz="0" w:space="0" w:color="auto"/>
              </w:divBdr>
            </w:div>
            <w:div w:id="403264306">
              <w:marLeft w:val="0"/>
              <w:marRight w:val="0"/>
              <w:marTop w:val="0"/>
              <w:marBottom w:val="0"/>
              <w:divBdr>
                <w:top w:val="none" w:sz="0" w:space="0" w:color="auto"/>
                <w:left w:val="none" w:sz="0" w:space="0" w:color="auto"/>
                <w:bottom w:val="none" w:sz="0" w:space="0" w:color="auto"/>
                <w:right w:val="none" w:sz="0" w:space="0" w:color="auto"/>
              </w:divBdr>
              <w:divsChild>
                <w:div w:id="580263445">
                  <w:marLeft w:val="0"/>
                  <w:marRight w:val="0"/>
                  <w:marTop w:val="0"/>
                  <w:marBottom w:val="0"/>
                  <w:divBdr>
                    <w:top w:val="none" w:sz="0" w:space="0" w:color="auto"/>
                    <w:left w:val="none" w:sz="0" w:space="0" w:color="auto"/>
                    <w:bottom w:val="none" w:sz="0" w:space="0" w:color="auto"/>
                    <w:right w:val="none" w:sz="0" w:space="0" w:color="auto"/>
                  </w:divBdr>
                  <w:divsChild>
                    <w:div w:id="16524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7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97810">
      <w:bodyDiv w:val="1"/>
      <w:marLeft w:val="0"/>
      <w:marRight w:val="0"/>
      <w:marTop w:val="0"/>
      <w:marBottom w:val="0"/>
      <w:divBdr>
        <w:top w:val="none" w:sz="0" w:space="0" w:color="auto"/>
        <w:left w:val="none" w:sz="0" w:space="0" w:color="auto"/>
        <w:bottom w:val="none" w:sz="0" w:space="0" w:color="auto"/>
        <w:right w:val="none" w:sz="0" w:space="0" w:color="auto"/>
      </w:divBdr>
    </w:div>
    <w:div w:id="1270041633">
      <w:bodyDiv w:val="1"/>
      <w:marLeft w:val="0"/>
      <w:marRight w:val="0"/>
      <w:marTop w:val="0"/>
      <w:marBottom w:val="0"/>
      <w:divBdr>
        <w:top w:val="none" w:sz="0" w:space="0" w:color="auto"/>
        <w:left w:val="none" w:sz="0" w:space="0" w:color="auto"/>
        <w:bottom w:val="none" w:sz="0" w:space="0" w:color="auto"/>
        <w:right w:val="none" w:sz="0" w:space="0" w:color="auto"/>
      </w:divBdr>
    </w:div>
    <w:div w:id="1280335646">
      <w:bodyDiv w:val="1"/>
      <w:marLeft w:val="0"/>
      <w:marRight w:val="0"/>
      <w:marTop w:val="0"/>
      <w:marBottom w:val="0"/>
      <w:divBdr>
        <w:top w:val="none" w:sz="0" w:space="0" w:color="auto"/>
        <w:left w:val="none" w:sz="0" w:space="0" w:color="auto"/>
        <w:bottom w:val="none" w:sz="0" w:space="0" w:color="auto"/>
        <w:right w:val="none" w:sz="0" w:space="0" w:color="auto"/>
      </w:divBdr>
    </w:div>
    <w:div w:id="1290933903">
      <w:bodyDiv w:val="1"/>
      <w:marLeft w:val="0"/>
      <w:marRight w:val="0"/>
      <w:marTop w:val="0"/>
      <w:marBottom w:val="0"/>
      <w:divBdr>
        <w:top w:val="none" w:sz="0" w:space="0" w:color="auto"/>
        <w:left w:val="none" w:sz="0" w:space="0" w:color="auto"/>
        <w:bottom w:val="none" w:sz="0" w:space="0" w:color="auto"/>
        <w:right w:val="none" w:sz="0" w:space="0" w:color="auto"/>
      </w:divBdr>
    </w:div>
    <w:div w:id="1293902865">
      <w:bodyDiv w:val="1"/>
      <w:marLeft w:val="0"/>
      <w:marRight w:val="0"/>
      <w:marTop w:val="0"/>
      <w:marBottom w:val="0"/>
      <w:divBdr>
        <w:top w:val="none" w:sz="0" w:space="0" w:color="auto"/>
        <w:left w:val="none" w:sz="0" w:space="0" w:color="auto"/>
        <w:bottom w:val="none" w:sz="0" w:space="0" w:color="auto"/>
        <w:right w:val="none" w:sz="0" w:space="0" w:color="auto"/>
      </w:divBdr>
    </w:div>
    <w:div w:id="1296252079">
      <w:bodyDiv w:val="1"/>
      <w:marLeft w:val="0"/>
      <w:marRight w:val="0"/>
      <w:marTop w:val="0"/>
      <w:marBottom w:val="0"/>
      <w:divBdr>
        <w:top w:val="none" w:sz="0" w:space="0" w:color="auto"/>
        <w:left w:val="none" w:sz="0" w:space="0" w:color="auto"/>
        <w:bottom w:val="none" w:sz="0" w:space="0" w:color="auto"/>
        <w:right w:val="none" w:sz="0" w:space="0" w:color="auto"/>
      </w:divBdr>
      <w:divsChild>
        <w:div w:id="1589849836">
          <w:marLeft w:val="0"/>
          <w:marRight w:val="0"/>
          <w:marTop w:val="0"/>
          <w:marBottom w:val="0"/>
          <w:divBdr>
            <w:top w:val="none" w:sz="0" w:space="0" w:color="auto"/>
            <w:left w:val="none" w:sz="0" w:space="0" w:color="auto"/>
            <w:bottom w:val="none" w:sz="0" w:space="0" w:color="auto"/>
            <w:right w:val="none" w:sz="0" w:space="0" w:color="auto"/>
          </w:divBdr>
          <w:divsChild>
            <w:div w:id="1144152802">
              <w:marLeft w:val="0"/>
              <w:marRight w:val="0"/>
              <w:marTop w:val="0"/>
              <w:marBottom w:val="0"/>
              <w:divBdr>
                <w:top w:val="none" w:sz="0" w:space="0" w:color="auto"/>
                <w:left w:val="none" w:sz="0" w:space="0" w:color="auto"/>
                <w:bottom w:val="none" w:sz="0" w:space="0" w:color="auto"/>
                <w:right w:val="none" w:sz="0" w:space="0" w:color="auto"/>
              </w:divBdr>
            </w:div>
            <w:div w:id="1537741085">
              <w:marLeft w:val="0"/>
              <w:marRight w:val="0"/>
              <w:marTop w:val="0"/>
              <w:marBottom w:val="0"/>
              <w:divBdr>
                <w:top w:val="none" w:sz="0" w:space="0" w:color="auto"/>
                <w:left w:val="none" w:sz="0" w:space="0" w:color="auto"/>
                <w:bottom w:val="none" w:sz="0" w:space="0" w:color="auto"/>
                <w:right w:val="none" w:sz="0" w:space="0" w:color="auto"/>
              </w:divBdr>
              <w:divsChild>
                <w:div w:id="1753314892">
                  <w:marLeft w:val="0"/>
                  <w:marRight w:val="0"/>
                  <w:marTop w:val="0"/>
                  <w:marBottom w:val="0"/>
                  <w:divBdr>
                    <w:top w:val="none" w:sz="0" w:space="0" w:color="auto"/>
                    <w:left w:val="none" w:sz="0" w:space="0" w:color="auto"/>
                    <w:bottom w:val="none" w:sz="0" w:space="0" w:color="auto"/>
                    <w:right w:val="none" w:sz="0" w:space="0" w:color="auto"/>
                  </w:divBdr>
                  <w:divsChild>
                    <w:div w:id="5284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5406">
              <w:marLeft w:val="0"/>
              <w:marRight w:val="0"/>
              <w:marTop w:val="0"/>
              <w:marBottom w:val="0"/>
              <w:divBdr>
                <w:top w:val="none" w:sz="0" w:space="0" w:color="auto"/>
                <w:left w:val="none" w:sz="0" w:space="0" w:color="auto"/>
                <w:bottom w:val="none" w:sz="0" w:space="0" w:color="auto"/>
                <w:right w:val="none" w:sz="0" w:space="0" w:color="auto"/>
              </w:divBdr>
            </w:div>
          </w:divsChild>
        </w:div>
        <w:div w:id="91896569">
          <w:marLeft w:val="0"/>
          <w:marRight w:val="0"/>
          <w:marTop w:val="0"/>
          <w:marBottom w:val="0"/>
          <w:divBdr>
            <w:top w:val="none" w:sz="0" w:space="0" w:color="auto"/>
            <w:left w:val="none" w:sz="0" w:space="0" w:color="auto"/>
            <w:bottom w:val="none" w:sz="0" w:space="0" w:color="auto"/>
            <w:right w:val="none" w:sz="0" w:space="0" w:color="auto"/>
          </w:divBdr>
          <w:divsChild>
            <w:div w:id="502938801">
              <w:marLeft w:val="0"/>
              <w:marRight w:val="0"/>
              <w:marTop w:val="0"/>
              <w:marBottom w:val="0"/>
              <w:divBdr>
                <w:top w:val="none" w:sz="0" w:space="0" w:color="auto"/>
                <w:left w:val="none" w:sz="0" w:space="0" w:color="auto"/>
                <w:bottom w:val="none" w:sz="0" w:space="0" w:color="auto"/>
                <w:right w:val="none" w:sz="0" w:space="0" w:color="auto"/>
              </w:divBdr>
            </w:div>
            <w:div w:id="197622877">
              <w:marLeft w:val="0"/>
              <w:marRight w:val="0"/>
              <w:marTop w:val="0"/>
              <w:marBottom w:val="0"/>
              <w:divBdr>
                <w:top w:val="none" w:sz="0" w:space="0" w:color="auto"/>
                <w:left w:val="none" w:sz="0" w:space="0" w:color="auto"/>
                <w:bottom w:val="none" w:sz="0" w:space="0" w:color="auto"/>
                <w:right w:val="none" w:sz="0" w:space="0" w:color="auto"/>
              </w:divBdr>
              <w:divsChild>
                <w:div w:id="1067266238">
                  <w:marLeft w:val="0"/>
                  <w:marRight w:val="0"/>
                  <w:marTop w:val="0"/>
                  <w:marBottom w:val="0"/>
                  <w:divBdr>
                    <w:top w:val="none" w:sz="0" w:space="0" w:color="auto"/>
                    <w:left w:val="none" w:sz="0" w:space="0" w:color="auto"/>
                    <w:bottom w:val="none" w:sz="0" w:space="0" w:color="auto"/>
                    <w:right w:val="none" w:sz="0" w:space="0" w:color="auto"/>
                  </w:divBdr>
                  <w:divsChild>
                    <w:div w:id="17052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5232">
              <w:marLeft w:val="0"/>
              <w:marRight w:val="0"/>
              <w:marTop w:val="0"/>
              <w:marBottom w:val="0"/>
              <w:divBdr>
                <w:top w:val="none" w:sz="0" w:space="0" w:color="auto"/>
                <w:left w:val="none" w:sz="0" w:space="0" w:color="auto"/>
                <w:bottom w:val="none" w:sz="0" w:space="0" w:color="auto"/>
                <w:right w:val="none" w:sz="0" w:space="0" w:color="auto"/>
              </w:divBdr>
            </w:div>
          </w:divsChild>
        </w:div>
        <w:div w:id="373235630">
          <w:marLeft w:val="0"/>
          <w:marRight w:val="0"/>
          <w:marTop w:val="0"/>
          <w:marBottom w:val="0"/>
          <w:divBdr>
            <w:top w:val="none" w:sz="0" w:space="0" w:color="auto"/>
            <w:left w:val="none" w:sz="0" w:space="0" w:color="auto"/>
            <w:bottom w:val="none" w:sz="0" w:space="0" w:color="auto"/>
            <w:right w:val="none" w:sz="0" w:space="0" w:color="auto"/>
          </w:divBdr>
          <w:divsChild>
            <w:div w:id="5641095">
              <w:marLeft w:val="0"/>
              <w:marRight w:val="0"/>
              <w:marTop w:val="0"/>
              <w:marBottom w:val="0"/>
              <w:divBdr>
                <w:top w:val="none" w:sz="0" w:space="0" w:color="auto"/>
                <w:left w:val="none" w:sz="0" w:space="0" w:color="auto"/>
                <w:bottom w:val="none" w:sz="0" w:space="0" w:color="auto"/>
                <w:right w:val="none" w:sz="0" w:space="0" w:color="auto"/>
              </w:divBdr>
            </w:div>
            <w:div w:id="519395217">
              <w:marLeft w:val="0"/>
              <w:marRight w:val="0"/>
              <w:marTop w:val="0"/>
              <w:marBottom w:val="0"/>
              <w:divBdr>
                <w:top w:val="none" w:sz="0" w:space="0" w:color="auto"/>
                <w:left w:val="none" w:sz="0" w:space="0" w:color="auto"/>
                <w:bottom w:val="none" w:sz="0" w:space="0" w:color="auto"/>
                <w:right w:val="none" w:sz="0" w:space="0" w:color="auto"/>
              </w:divBdr>
              <w:divsChild>
                <w:div w:id="423693707">
                  <w:marLeft w:val="0"/>
                  <w:marRight w:val="0"/>
                  <w:marTop w:val="0"/>
                  <w:marBottom w:val="0"/>
                  <w:divBdr>
                    <w:top w:val="none" w:sz="0" w:space="0" w:color="auto"/>
                    <w:left w:val="none" w:sz="0" w:space="0" w:color="auto"/>
                    <w:bottom w:val="none" w:sz="0" w:space="0" w:color="auto"/>
                    <w:right w:val="none" w:sz="0" w:space="0" w:color="auto"/>
                  </w:divBdr>
                  <w:divsChild>
                    <w:div w:id="8074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88332">
              <w:marLeft w:val="0"/>
              <w:marRight w:val="0"/>
              <w:marTop w:val="0"/>
              <w:marBottom w:val="0"/>
              <w:divBdr>
                <w:top w:val="none" w:sz="0" w:space="0" w:color="auto"/>
                <w:left w:val="none" w:sz="0" w:space="0" w:color="auto"/>
                <w:bottom w:val="none" w:sz="0" w:space="0" w:color="auto"/>
                <w:right w:val="none" w:sz="0" w:space="0" w:color="auto"/>
              </w:divBdr>
            </w:div>
          </w:divsChild>
        </w:div>
        <w:div w:id="1671248115">
          <w:marLeft w:val="0"/>
          <w:marRight w:val="0"/>
          <w:marTop w:val="0"/>
          <w:marBottom w:val="0"/>
          <w:divBdr>
            <w:top w:val="none" w:sz="0" w:space="0" w:color="auto"/>
            <w:left w:val="none" w:sz="0" w:space="0" w:color="auto"/>
            <w:bottom w:val="none" w:sz="0" w:space="0" w:color="auto"/>
            <w:right w:val="none" w:sz="0" w:space="0" w:color="auto"/>
          </w:divBdr>
          <w:divsChild>
            <w:div w:id="1811246569">
              <w:marLeft w:val="0"/>
              <w:marRight w:val="0"/>
              <w:marTop w:val="0"/>
              <w:marBottom w:val="0"/>
              <w:divBdr>
                <w:top w:val="none" w:sz="0" w:space="0" w:color="auto"/>
                <w:left w:val="none" w:sz="0" w:space="0" w:color="auto"/>
                <w:bottom w:val="none" w:sz="0" w:space="0" w:color="auto"/>
                <w:right w:val="none" w:sz="0" w:space="0" w:color="auto"/>
              </w:divBdr>
            </w:div>
            <w:div w:id="185801080">
              <w:marLeft w:val="0"/>
              <w:marRight w:val="0"/>
              <w:marTop w:val="0"/>
              <w:marBottom w:val="0"/>
              <w:divBdr>
                <w:top w:val="none" w:sz="0" w:space="0" w:color="auto"/>
                <w:left w:val="none" w:sz="0" w:space="0" w:color="auto"/>
                <w:bottom w:val="none" w:sz="0" w:space="0" w:color="auto"/>
                <w:right w:val="none" w:sz="0" w:space="0" w:color="auto"/>
              </w:divBdr>
              <w:divsChild>
                <w:div w:id="1178152360">
                  <w:marLeft w:val="0"/>
                  <w:marRight w:val="0"/>
                  <w:marTop w:val="0"/>
                  <w:marBottom w:val="0"/>
                  <w:divBdr>
                    <w:top w:val="none" w:sz="0" w:space="0" w:color="auto"/>
                    <w:left w:val="none" w:sz="0" w:space="0" w:color="auto"/>
                    <w:bottom w:val="none" w:sz="0" w:space="0" w:color="auto"/>
                    <w:right w:val="none" w:sz="0" w:space="0" w:color="auto"/>
                  </w:divBdr>
                  <w:divsChild>
                    <w:div w:id="85380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600418">
              <w:marLeft w:val="0"/>
              <w:marRight w:val="0"/>
              <w:marTop w:val="0"/>
              <w:marBottom w:val="0"/>
              <w:divBdr>
                <w:top w:val="none" w:sz="0" w:space="0" w:color="auto"/>
                <w:left w:val="none" w:sz="0" w:space="0" w:color="auto"/>
                <w:bottom w:val="none" w:sz="0" w:space="0" w:color="auto"/>
                <w:right w:val="none" w:sz="0" w:space="0" w:color="auto"/>
              </w:divBdr>
            </w:div>
          </w:divsChild>
        </w:div>
        <w:div w:id="1807118850">
          <w:marLeft w:val="0"/>
          <w:marRight w:val="0"/>
          <w:marTop w:val="0"/>
          <w:marBottom w:val="0"/>
          <w:divBdr>
            <w:top w:val="none" w:sz="0" w:space="0" w:color="auto"/>
            <w:left w:val="none" w:sz="0" w:space="0" w:color="auto"/>
            <w:bottom w:val="none" w:sz="0" w:space="0" w:color="auto"/>
            <w:right w:val="none" w:sz="0" w:space="0" w:color="auto"/>
          </w:divBdr>
          <w:divsChild>
            <w:div w:id="1368604007">
              <w:marLeft w:val="0"/>
              <w:marRight w:val="0"/>
              <w:marTop w:val="0"/>
              <w:marBottom w:val="0"/>
              <w:divBdr>
                <w:top w:val="none" w:sz="0" w:space="0" w:color="auto"/>
                <w:left w:val="none" w:sz="0" w:space="0" w:color="auto"/>
                <w:bottom w:val="none" w:sz="0" w:space="0" w:color="auto"/>
                <w:right w:val="none" w:sz="0" w:space="0" w:color="auto"/>
              </w:divBdr>
            </w:div>
            <w:div w:id="1638295824">
              <w:marLeft w:val="0"/>
              <w:marRight w:val="0"/>
              <w:marTop w:val="0"/>
              <w:marBottom w:val="0"/>
              <w:divBdr>
                <w:top w:val="none" w:sz="0" w:space="0" w:color="auto"/>
                <w:left w:val="none" w:sz="0" w:space="0" w:color="auto"/>
                <w:bottom w:val="none" w:sz="0" w:space="0" w:color="auto"/>
                <w:right w:val="none" w:sz="0" w:space="0" w:color="auto"/>
              </w:divBdr>
              <w:divsChild>
                <w:div w:id="555968725">
                  <w:marLeft w:val="0"/>
                  <w:marRight w:val="0"/>
                  <w:marTop w:val="0"/>
                  <w:marBottom w:val="0"/>
                  <w:divBdr>
                    <w:top w:val="none" w:sz="0" w:space="0" w:color="auto"/>
                    <w:left w:val="none" w:sz="0" w:space="0" w:color="auto"/>
                    <w:bottom w:val="none" w:sz="0" w:space="0" w:color="auto"/>
                    <w:right w:val="none" w:sz="0" w:space="0" w:color="auto"/>
                  </w:divBdr>
                  <w:divsChild>
                    <w:div w:id="6642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6420">
              <w:marLeft w:val="0"/>
              <w:marRight w:val="0"/>
              <w:marTop w:val="0"/>
              <w:marBottom w:val="0"/>
              <w:divBdr>
                <w:top w:val="none" w:sz="0" w:space="0" w:color="auto"/>
                <w:left w:val="none" w:sz="0" w:space="0" w:color="auto"/>
                <w:bottom w:val="none" w:sz="0" w:space="0" w:color="auto"/>
                <w:right w:val="none" w:sz="0" w:space="0" w:color="auto"/>
              </w:divBdr>
            </w:div>
          </w:divsChild>
        </w:div>
        <w:div w:id="768964447">
          <w:marLeft w:val="0"/>
          <w:marRight w:val="0"/>
          <w:marTop w:val="0"/>
          <w:marBottom w:val="0"/>
          <w:divBdr>
            <w:top w:val="none" w:sz="0" w:space="0" w:color="auto"/>
            <w:left w:val="none" w:sz="0" w:space="0" w:color="auto"/>
            <w:bottom w:val="none" w:sz="0" w:space="0" w:color="auto"/>
            <w:right w:val="none" w:sz="0" w:space="0" w:color="auto"/>
          </w:divBdr>
          <w:divsChild>
            <w:div w:id="1889342790">
              <w:marLeft w:val="0"/>
              <w:marRight w:val="0"/>
              <w:marTop w:val="0"/>
              <w:marBottom w:val="0"/>
              <w:divBdr>
                <w:top w:val="none" w:sz="0" w:space="0" w:color="auto"/>
                <w:left w:val="none" w:sz="0" w:space="0" w:color="auto"/>
                <w:bottom w:val="none" w:sz="0" w:space="0" w:color="auto"/>
                <w:right w:val="none" w:sz="0" w:space="0" w:color="auto"/>
              </w:divBdr>
            </w:div>
            <w:div w:id="400522191">
              <w:marLeft w:val="0"/>
              <w:marRight w:val="0"/>
              <w:marTop w:val="0"/>
              <w:marBottom w:val="0"/>
              <w:divBdr>
                <w:top w:val="none" w:sz="0" w:space="0" w:color="auto"/>
                <w:left w:val="none" w:sz="0" w:space="0" w:color="auto"/>
                <w:bottom w:val="none" w:sz="0" w:space="0" w:color="auto"/>
                <w:right w:val="none" w:sz="0" w:space="0" w:color="auto"/>
              </w:divBdr>
              <w:divsChild>
                <w:div w:id="963346271">
                  <w:marLeft w:val="0"/>
                  <w:marRight w:val="0"/>
                  <w:marTop w:val="0"/>
                  <w:marBottom w:val="0"/>
                  <w:divBdr>
                    <w:top w:val="none" w:sz="0" w:space="0" w:color="auto"/>
                    <w:left w:val="none" w:sz="0" w:space="0" w:color="auto"/>
                    <w:bottom w:val="none" w:sz="0" w:space="0" w:color="auto"/>
                    <w:right w:val="none" w:sz="0" w:space="0" w:color="auto"/>
                  </w:divBdr>
                  <w:divsChild>
                    <w:div w:id="69619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2111">
              <w:marLeft w:val="0"/>
              <w:marRight w:val="0"/>
              <w:marTop w:val="0"/>
              <w:marBottom w:val="0"/>
              <w:divBdr>
                <w:top w:val="none" w:sz="0" w:space="0" w:color="auto"/>
                <w:left w:val="none" w:sz="0" w:space="0" w:color="auto"/>
                <w:bottom w:val="none" w:sz="0" w:space="0" w:color="auto"/>
                <w:right w:val="none" w:sz="0" w:space="0" w:color="auto"/>
              </w:divBdr>
            </w:div>
          </w:divsChild>
        </w:div>
        <w:div w:id="1787962342">
          <w:marLeft w:val="0"/>
          <w:marRight w:val="0"/>
          <w:marTop w:val="0"/>
          <w:marBottom w:val="0"/>
          <w:divBdr>
            <w:top w:val="none" w:sz="0" w:space="0" w:color="auto"/>
            <w:left w:val="none" w:sz="0" w:space="0" w:color="auto"/>
            <w:bottom w:val="none" w:sz="0" w:space="0" w:color="auto"/>
            <w:right w:val="none" w:sz="0" w:space="0" w:color="auto"/>
          </w:divBdr>
          <w:divsChild>
            <w:div w:id="645624631">
              <w:marLeft w:val="0"/>
              <w:marRight w:val="0"/>
              <w:marTop w:val="0"/>
              <w:marBottom w:val="0"/>
              <w:divBdr>
                <w:top w:val="none" w:sz="0" w:space="0" w:color="auto"/>
                <w:left w:val="none" w:sz="0" w:space="0" w:color="auto"/>
                <w:bottom w:val="none" w:sz="0" w:space="0" w:color="auto"/>
                <w:right w:val="none" w:sz="0" w:space="0" w:color="auto"/>
              </w:divBdr>
            </w:div>
            <w:div w:id="910652503">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sChild>
                    <w:div w:id="7153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3732">
      <w:bodyDiv w:val="1"/>
      <w:marLeft w:val="0"/>
      <w:marRight w:val="0"/>
      <w:marTop w:val="0"/>
      <w:marBottom w:val="0"/>
      <w:divBdr>
        <w:top w:val="none" w:sz="0" w:space="0" w:color="auto"/>
        <w:left w:val="none" w:sz="0" w:space="0" w:color="auto"/>
        <w:bottom w:val="none" w:sz="0" w:space="0" w:color="auto"/>
        <w:right w:val="none" w:sz="0" w:space="0" w:color="auto"/>
      </w:divBdr>
    </w:div>
    <w:div w:id="1398045443">
      <w:bodyDiv w:val="1"/>
      <w:marLeft w:val="0"/>
      <w:marRight w:val="0"/>
      <w:marTop w:val="0"/>
      <w:marBottom w:val="0"/>
      <w:divBdr>
        <w:top w:val="none" w:sz="0" w:space="0" w:color="auto"/>
        <w:left w:val="none" w:sz="0" w:space="0" w:color="auto"/>
        <w:bottom w:val="none" w:sz="0" w:space="0" w:color="auto"/>
        <w:right w:val="none" w:sz="0" w:space="0" w:color="auto"/>
      </w:divBdr>
      <w:divsChild>
        <w:div w:id="1864778776">
          <w:marLeft w:val="0"/>
          <w:marRight w:val="0"/>
          <w:marTop w:val="0"/>
          <w:marBottom w:val="0"/>
          <w:divBdr>
            <w:top w:val="none" w:sz="0" w:space="0" w:color="auto"/>
            <w:left w:val="none" w:sz="0" w:space="0" w:color="auto"/>
            <w:bottom w:val="none" w:sz="0" w:space="0" w:color="auto"/>
            <w:right w:val="none" w:sz="0" w:space="0" w:color="auto"/>
          </w:divBdr>
          <w:divsChild>
            <w:div w:id="1129471142">
              <w:marLeft w:val="0"/>
              <w:marRight w:val="0"/>
              <w:marTop w:val="0"/>
              <w:marBottom w:val="0"/>
              <w:divBdr>
                <w:top w:val="none" w:sz="0" w:space="0" w:color="auto"/>
                <w:left w:val="none" w:sz="0" w:space="0" w:color="auto"/>
                <w:bottom w:val="none" w:sz="0" w:space="0" w:color="auto"/>
                <w:right w:val="none" w:sz="0" w:space="0" w:color="auto"/>
              </w:divBdr>
            </w:div>
            <w:div w:id="611977495">
              <w:marLeft w:val="0"/>
              <w:marRight w:val="0"/>
              <w:marTop w:val="0"/>
              <w:marBottom w:val="0"/>
              <w:divBdr>
                <w:top w:val="none" w:sz="0" w:space="0" w:color="auto"/>
                <w:left w:val="none" w:sz="0" w:space="0" w:color="auto"/>
                <w:bottom w:val="none" w:sz="0" w:space="0" w:color="auto"/>
                <w:right w:val="none" w:sz="0" w:space="0" w:color="auto"/>
              </w:divBdr>
              <w:divsChild>
                <w:div w:id="1196574292">
                  <w:marLeft w:val="0"/>
                  <w:marRight w:val="0"/>
                  <w:marTop w:val="0"/>
                  <w:marBottom w:val="0"/>
                  <w:divBdr>
                    <w:top w:val="none" w:sz="0" w:space="0" w:color="auto"/>
                    <w:left w:val="none" w:sz="0" w:space="0" w:color="auto"/>
                    <w:bottom w:val="none" w:sz="0" w:space="0" w:color="auto"/>
                    <w:right w:val="none" w:sz="0" w:space="0" w:color="auto"/>
                  </w:divBdr>
                  <w:divsChild>
                    <w:div w:id="165545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808921">
              <w:marLeft w:val="0"/>
              <w:marRight w:val="0"/>
              <w:marTop w:val="0"/>
              <w:marBottom w:val="0"/>
              <w:divBdr>
                <w:top w:val="none" w:sz="0" w:space="0" w:color="auto"/>
                <w:left w:val="none" w:sz="0" w:space="0" w:color="auto"/>
                <w:bottom w:val="none" w:sz="0" w:space="0" w:color="auto"/>
                <w:right w:val="none" w:sz="0" w:space="0" w:color="auto"/>
              </w:divBdr>
            </w:div>
          </w:divsChild>
        </w:div>
        <w:div w:id="126700823">
          <w:marLeft w:val="0"/>
          <w:marRight w:val="0"/>
          <w:marTop w:val="0"/>
          <w:marBottom w:val="0"/>
          <w:divBdr>
            <w:top w:val="none" w:sz="0" w:space="0" w:color="auto"/>
            <w:left w:val="none" w:sz="0" w:space="0" w:color="auto"/>
            <w:bottom w:val="none" w:sz="0" w:space="0" w:color="auto"/>
            <w:right w:val="none" w:sz="0" w:space="0" w:color="auto"/>
          </w:divBdr>
          <w:divsChild>
            <w:div w:id="1926717664">
              <w:marLeft w:val="0"/>
              <w:marRight w:val="0"/>
              <w:marTop w:val="0"/>
              <w:marBottom w:val="0"/>
              <w:divBdr>
                <w:top w:val="none" w:sz="0" w:space="0" w:color="auto"/>
                <w:left w:val="none" w:sz="0" w:space="0" w:color="auto"/>
                <w:bottom w:val="none" w:sz="0" w:space="0" w:color="auto"/>
                <w:right w:val="none" w:sz="0" w:space="0" w:color="auto"/>
              </w:divBdr>
            </w:div>
            <w:div w:id="113452211">
              <w:marLeft w:val="0"/>
              <w:marRight w:val="0"/>
              <w:marTop w:val="0"/>
              <w:marBottom w:val="0"/>
              <w:divBdr>
                <w:top w:val="none" w:sz="0" w:space="0" w:color="auto"/>
                <w:left w:val="none" w:sz="0" w:space="0" w:color="auto"/>
                <w:bottom w:val="none" w:sz="0" w:space="0" w:color="auto"/>
                <w:right w:val="none" w:sz="0" w:space="0" w:color="auto"/>
              </w:divBdr>
              <w:divsChild>
                <w:div w:id="1451627698">
                  <w:marLeft w:val="0"/>
                  <w:marRight w:val="0"/>
                  <w:marTop w:val="0"/>
                  <w:marBottom w:val="0"/>
                  <w:divBdr>
                    <w:top w:val="none" w:sz="0" w:space="0" w:color="auto"/>
                    <w:left w:val="none" w:sz="0" w:space="0" w:color="auto"/>
                    <w:bottom w:val="none" w:sz="0" w:space="0" w:color="auto"/>
                    <w:right w:val="none" w:sz="0" w:space="0" w:color="auto"/>
                  </w:divBdr>
                  <w:divsChild>
                    <w:div w:id="5528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0164">
              <w:marLeft w:val="0"/>
              <w:marRight w:val="0"/>
              <w:marTop w:val="0"/>
              <w:marBottom w:val="0"/>
              <w:divBdr>
                <w:top w:val="none" w:sz="0" w:space="0" w:color="auto"/>
                <w:left w:val="none" w:sz="0" w:space="0" w:color="auto"/>
                <w:bottom w:val="none" w:sz="0" w:space="0" w:color="auto"/>
                <w:right w:val="none" w:sz="0" w:space="0" w:color="auto"/>
              </w:divBdr>
            </w:div>
          </w:divsChild>
        </w:div>
        <w:div w:id="1999994237">
          <w:marLeft w:val="0"/>
          <w:marRight w:val="0"/>
          <w:marTop w:val="0"/>
          <w:marBottom w:val="0"/>
          <w:divBdr>
            <w:top w:val="none" w:sz="0" w:space="0" w:color="auto"/>
            <w:left w:val="none" w:sz="0" w:space="0" w:color="auto"/>
            <w:bottom w:val="none" w:sz="0" w:space="0" w:color="auto"/>
            <w:right w:val="none" w:sz="0" w:space="0" w:color="auto"/>
          </w:divBdr>
          <w:divsChild>
            <w:div w:id="261913311">
              <w:marLeft w:val="0"/>
              <w:marRight w:val="0"/>
              <w:marTop w:val="0"/>
              <w:marBottom w:val="0"/>
              <w:divBdr>
                <w:top w:val="none" w:sz="0" w:space="0" w:color="auto"/>
                <w:left w:val="none" w:sz="0" w:space="0" w:color="auto"/>
                <w:bottom w:val="none" w:sz="0" w:space="0" w:color="auto"/>
                <w:right w:val="none" w:sz="0" w:space="0" w:color="auto"/>
              </w:divBdr>
            </w:div>
            <w:div w:id="1069766395">
              <w:marLeft w:val="0"/>
              <w:marRight w:val="0"/>
              <w:marTop w:val="0"/>
              <w:marBottom w:val="0"/>
              <w:divBdr>
                <w:top w:val="none" w:sz="0" w:space="0" w:color="auto"/>
                <w:left w:val="none" w:sz="0" w:space="0" w:color="auto"/>
                <w:bottom w:val="none" w:sz="0" w:space="0" w:color="auto"/>
                <w:right w:val="none" w:sz="0" w:space="0" w:color="auto"/>
              </w:divBdr>
              <w:divsChild>
                <w:div w:id="50160975">
                  <w:marLeft w:val="0"/>
                  <w:marRight w:val="0"/>
                  <w:marTop w:val="0"/>
                  <w:marBottom w:val="0"/>
                  <w:divBdr>
                    <w:top w:val="none" w:sz="0" w:space="0" w:color="auto"/>
                    <w:left w:val="none" w:sz="0" w:space="0" w:color="auto"/>
                    <w:bottom w:val="none" w:sz="0" w:space="0" w:color="auto"/>
                    <w:right w:val="none" w:sz="0" w:space="0" w:color="auto"/>
                  </w:divBdr>
                  <w:divsChild>
                    <w:div w:id="20381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9247">
              <w:marLeft w:val="0"/>
              <w:marRight w:val="0"/>
              <w:marTop w:val="0"/>
              <w:marBottom w:val="0"/>
              <w:divBdr>
                <w:top w:val="none" w:sz="0" w:space="0" w:color="auto"/>
                <w:left w:val="none" w:sz="0" w:space="0" w:color="auto"/>
                <w:bottom w:val="none" w:sz="0" w:space="0" w:color="auto"/>
                <w:right w:val="none" w:sz="0" w:space="0" w:color="auto"/>
              </w:divBdr>
            </w:div>
          </w:divsChild>
        </w:div>
        <w:div w:id="570118960">
          <w:marLeft w:val="0"/>
          <w:marRight w:val="0"/>
          <w:marTop w:val="0"/>
          <w:marBottom w:val="0"/>
          <w:divBdr>
            <w:top w:val="none" w:sz="0" w:space="0" w:color="auto"/>
            <w:left w:val="none" w:sz="0" w:space="0" w:color="auto"/>
            <w:bottom w:val="none" w:sz="0" w:space="0" w:color="auto"/>
            <w:right w:val="none" w:sz="0" w:space="0" w:color="auto"/>
          </w:divBdr>
          <w:divsChild>
            <w:div w:id="1073162860">
              <w:marLeft w:val="0"/>
              <w:marRight w:val="0"/>
              <w:marTop w:val="0"/>
              <w:marBottom w:val="0"/>
              <w:divBdr>
                <w:top w:val="none" w:sz="0" w:space="0" w:color="auto"/>
                <w:left w:val="none" w:sz="0" w:space="0" w:color="auto"/>
                <w:bottom w:val="none" w:sz="0" w:space="0" w:color="auto"/>
                <w:right w:val="none" w:sz="0" w:space="0" w:color="auto"/>
              </w:divBdr>
            </w:div>
            <w:div w:id="1418407973">
              <w:marLeft w:val="0"/>
              <w:marRight w:val="0"/>
              <w:marTop w:val="0"/>
              <w:marBottom w:val="0"/>
              <w:divBdr>
                <w:top w:val="none" w:sz="0" w:space="0" w:color="auto"/>
                <w:left w:val="none" w:sz="0" w:space="0" w:color="auto"/>
                <w:bottom w:val="none" w:sz="0" w:space="0" w:color="auto"/>
                <w:right w:val="none" w:sz="0" w:space="0" w:color="auto"/>
              </w:divBdr>
              <w:divsChild>
                <w:div w:id="563294791">
                  <w:marLeft w:val="0"/>
                  <w:marRight w:val="0"/>
                  <w:marTop w:val="0"/>
                  <w:marBottom w:val="0"/>
                  <w:divBdr>
                    <w:top w:val="none" w:sz="0" w:space="0" w:color="auto"/>
                    <w:left w:val="none" w:sz="0" w:space="0" w:color="auto"/>
                    <w:bottom w:val="none" w:sz="0" w:space="0" w:color="auto"/>
                    <w:right w:val="none" w:sz="0" w:space="0" w:color="auto"/>
                  </w:divBdr>
                  <w:divsChild>
                    <w:div w:id="19554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247">
              <w:marLeft w:val="0"/>
              <w:marRight w:val="0"/>
              <w:marTop w:val="0"/>
              <w:marBottom w:val="0"/>
              <w:divBdr>
                <w:top w:val="none" w:sz="0" w:space="0" w:color="auto"/>
                <w:left w:val="none" w:sz="0" w:space="0" w:color="auto"/>
                <w:bottom w:val="none" w:sz="0" w:space="0" w:color="auto"/>
                <w:right w:val="none" w:sz="0" w:space="0" w:color="auto"/>
              </w:divBdr>
            </w:div>
          </w:divsChild>
        </w:div>
        <w:div w:id="277488772">
          <w:marLeft w:val="0"/>
          <w:marRight w:val="0"/>
          <w:marTop w:val="0"/>
          <w:marBottom w:val="0"/>
          <w:divBdr>
            <w:top w:val="none" w:sz="0" w:space="0" w:color="auto"/>
            <w:left w:val="none" w:sz="0" w:space="0" w:color="auto"/>
            <w:bottom w:val="none" w:sz="0" w:space="0" w:color="auto"/>
            <w:right w:val="none" w:sz="0" w:space="0" w:color="auto"/>
          </w:divBdr>
          <w:divsChild>
            <w:div w:id="10114059">
              <w:marLeft w:val="0"/>
              <w:marRight w:val="0"/>
              <w:marTop w:val="0"/>
              <w:marBottom w:val="0"/>
              <w:divBdr>
                <w:top w:val="none" w:sz="0" w:space="0" w:color="auto"/>
                <w:left w:val="none" w:sz="0" w:space="0" w:color="auto"/>
                <w:bottom w:val="none" w:sz="0" w:space="0" w:color="auto"/>
                <w:right w:val="none" w:sz="0" w:space="0" w:color="auto"/>
              </w:divBdr>
            </w:div>
            <w:div w:id="268852819">
              <w:marLeft w:val="0"/>
              <w:marRight w:val="0"/>
              <w:marTop w:val="0"/>
              <w:marBottom w:val="0"/>
              <w:divBdr>
                <w:top w:val="none" w:sz="0" w:space="0" w:color="auto"/>
                <w:left w:val="none" w:sz="0" w:space="0" w:color="auto"/>
                <w:bottom w:val="none" w:sz="0" w:space="0" w:color="auto"/>
                <w:right w:val="none" w:sz="0" w:space="0" w:color="auto"/>
              </w:divBdr>
              <w:divsChild>
                <w:div w:id="544872373">
                  <w:marLeft w:val="0"/>
                  <w:marRight w:val="0"/>
                  <w:marTop w:val="0"/>
                  <w:marBottom w:val="0"/>
                  <w:divBdr>
                    <w:top w:val="none" w:sz="0" w:space="0" w:color="auto"/>
                    <w:left w:val="none" w:sz="0" w:space="0" w:color="auto"/>
                    <w:bottom w:val="none" w:sz="0" w:space="0" w:color="auto"/>
                    <w:right w:val="none" w:sz="0" w:space="0" w:color="auto"/>
                  </w:divBdr>
                  <w:divsChild>
                    <w:div w:id="10166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3810">
              <w:marLeft w:val="0"/>
              <w:marRight w:val="0"/>
              <w:marTop w:val="0"/>
              <w:marBottom w:val="0"/>
              <w:divBdr>
                <w:top w:val="none" w:sz="0" w:space="0" w:color="auto"/>
                <w:left w:val="none" w:sz="0" w:space="0" w:color="auto"/>
                <w:bottom w:val="none" w:sz="0" w:space="0" w:color="auto"/>
                <w:right w:val="none" w:sz="0" w:space="0" w:color="auto"/>
              </w:divBdr>
            </w:div>
          </w:divsChild>
        </w:div>
        <w:div w:id="488058092">
          <w:marLeft w:val="0"/>
          <w:marRight w:val="0"/>
          <w:marTop w:val="0"/>
          <w:marBottom w:val="0"/>
          <w:divBdr>
            <w:top w:val="none" w:sz="0" w:space="0" w:color="auto"/>
            <w:left w:val="none" w:sz="0" w:space="0" w:color="auto"/>
            <w:bottom w:val="none" w:sz="0" w:space="0" w:color="auto"/>
            <w:right w:val="none" w:sz="0" w:space="0" w:color="auto"/>
          </w:divBdr>
          <w:divsChild>
            <w:div w:id="1760445078">
              <w:marLeft w:val="0"/>
              <w:marRight w:val="0"/>
              <w:marTop w:val="0"/>
              <w:marBottom w:val="0"/>
              <w:divBdr>
                <w:top w:val="none" w:sz="0" w:space="0" w:color="auto"/>
                <w:left w:val="none" w:sz="0" w:space="0" w:color="auto"/>
                <w:bottom w:val="none" w:sz="0" w:space="0" w:color="auto"/>
                <w:right w:val="none" w:sz="0" w:space="0" w:color="auto"/>
              </w:divBdr>
            </w:div>
            <w:div w:id="317195131">
              <w:marLeft w:val="0"/>
              <w:marRight w:val="0"/>
              <w:marTop w:val="0"/>
              <w:marBottom w:val="0"/>
              <w:divBdr>
                <w:top w:val="none" w:sz="0" w:space="0" w:color="auto"/>
                <w:left w:val="none" w:sz="0" w:space="0" w:color="auto"/>
                <w:bottom w:val="none" w:sz="0" w:space="0" w:color="auto"/>
                <w:right w:val="none" w:sz="0" w:space="0" w:color="auto"/>
              </w:divBdr>
              <w:divsChild>
                <w:div w:id="1524247138">
                  <w:marLeft w:val="0"/>
                  <w:marRight w:val="0"/>
                  <w:marTop w:val="0"/>
                  <w:marBottom w:val="0"/>
                  <w:divBdr>
                    <w:top w:val="none" w:sz="0" w:space="0" w:color="auto"/>
                    <w:left w:val="none" w:sz="0" w:space="0" w:color="auto"/>
                    <w:bottom w:val="none" w:sz="0" w:space="0" w:color="auto"/>
                    <w:right w:val="none" w:sz="0" w:space="0" w:color="auto"/>
                  </w:divBdr>
                  <w:divsChild>
                    <w:div w:id="1713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24806">
              <w:marLeft w:val="0"/>
              <w:marRight w:val="0"/>
              <w:marTop w:val="0"/>
              <w:marBottom w:val="0"/>
              <w:divBdr>
                <w:top w:val="none" w:sz="0" w:space="0" w:color="auto"/>
                <w:left w:val="none" w:sz="0" w:space="0" w:color="auto"/>
                <w:bottom w:val="none" w:sz="0" w:space="0" w:color="auto"/>
                <w:right w:val="none" w:sz="0" w:space="0" w:color="auto"/>
              </w:divBdr>
            </w:div>
          </w:divsChild>
        </w:div>
        <w:div w:id="866722504">
          <w:marLeft w:val="0"/>
          <w:marRight w:val="0"/>
          <w:marTop w:val="0"/>
          <w:marBottom w:val="0"/>
          <w:divBdr>
            <w:top w:val="none" w:sz="0" w:space="0" w:color="auto"/>
            <w:left w:val="none" w:sz="0" w:space="0" w:color="auto"/>
            <w:bottom w:val="none" w:sz="0" w:space="0" w:color="auto"/>
            <w:right w:val="none" w:sz="0" w:space="0" w:color="auto"/>
          </w:divBdr>
          <w:divsChild>
            <w:div w:id="1762289205">
              <w:marLeft w:val="0"/>
              <w:marRight w:val="0"/>
              <w:marTop w:val="0"/>
              <w:marBottom w:val="0"/>
              <w:divBdr>
                <w:top w:val="none" w:sz="0" w:space="0" w:color="auto"/>
                <w:left w:val="none" w:sz="0" w:space="0" w:color="auto"/>
                <w:bottom w:val="none" w:sz="0" w:space="0" w:color="auto"/>
                <w:right w:val="none" w:sz="0" w:space="0" w:color="auto"/>
              </w:divBdr>
            </w:div>
            <w:div w:id="610016919">
              <w:marLeft w:val="0"/>
              <w:marRight w:val="0"/>
              <w:marTop w:val="0"/>
              <w:marBottom w:val="0"/>
              <w:divBdr>
                <w:top w:val="none" w:sz="0" w:space="0" w:color="auto"/>
                <w:left w:val="none" w:sz="0" w:space="0" w:color="auto"/>
                <w:bottom w:val="none" w:sz="0" w:space="0" w:color="auto"/>
                <w:right w:val="none" w:sz="0" w:space="0" w:color="auto"/>
              </w:divBdr>
              <w:divsChild>
                <w:div w:id="678432156">
                  <w:marLeft w:val="0"/>
                  <w:marRight w:val="0"/>
                  <w:marTop w:val="0"/>
                  <w:marBottom w:val="0"/>
                  <w:divBdr>
                    <w:top w:val="none" w:sz="0" w:space="0" w:color="auto"/>
                    <w:left w:val="none" w:sz="0" w:space="0" w:color="auto"/>
                    <w:bottom w:val="none" w:sz="0" w:space="0" w:color="auto"/>
                    <w:right w:val="none" w:sz="0" w:space="0" w:color="auto"/>
                  </w:divBdr>
                  <w:divsChild>
                    <w:div w:id="48798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90444">
      <w:bodyDiv w:val="1"/>
      <w:marLeft w:val="0"/>
      <w:marRight w:val="0"/>
      <w:marTop w:val="0"/>
      <w:marBottom w:val="0"/>
      <w:divBdr>
        <w:top w:val="none" w:sz="0" w:space="0" w:color="auto"/>
        <w:left w:val="none" w:sz="0" w:space="0" w:color="auto"/>
        <w:bottom w:val="none" w:sz="0" w:space="0" w:color="auto"/>
        <w:right w:val="none" w:sz="0" w:space="0" w:color="auto"/>
      </w:divBdr>
    </w:div>
    <w:div w:id="1434008531">
      <w:bodyDiv w:val="1"/>
      <w:marLeft w:val="0"/>
      <w:marRight w:val="0"/>
      <w:marTop w:val="0"/>
      <w:marBottom w:val="0"/>
      <w:divBdr>
        <w:top w:val="none" w:sz="0" w:space="0" w:color="auto"/>
        <w:left w:val="none" w:sz="0" w:space="0" w:color="auto"/>
        <w:bottom w:val="none" w:sz="0" w:space="0" w:color="auto"/>
        <w:right w:val="none" w:sz="0" w:space="0" w:color="auto"/>
      </w:divBdr>
    </w:div>
    <w:div w:id="1442141435">
      <w:bodyDiv w:val="1"/>
      <w:marLeft w:val="0"/>
      <w:marRight w:val="0"/>
      <w:marTop w:val="0"/>
      <w:marBottom w:val="0"/>
      <w:divBdr>
        <w:top w:val="none" w:sz="0" w:space="0" w:color="auto"/>
        <w:left w:val="none" w:sz="0" w:space="0" w:color="auto"/>
        <w:bottom w:val="none" w:sz="0" w:space="0" w:color="auto"/>
        <w:right w:val="none" w:sz="0" w:space="0" w:color="auto"/>
      </w:divBdr>
    </w:div>
    <w:div w:id="1455177048">
      <w:bodyDiv w:val="1"/>
      <w:marLeft w:val="0"/>
      <w:marRight w:val="0"/>
      <w:marTop w:val="0"/>
      <w:marBottom w:val="0"/>
      <w:divBdr>
        <w:top w:val="none" w:sz="0" w:space="0" w:color="auto"/>
        <w:left w:val="none" w:sz="0" w:space="0" w:color="auto"/>
        <w:bottom w:val="none" w:sz="0" w:space="0" w:color="auto"/>
        <w:right w:val="none" w:sz="0" w:space="0" w:color="auto"/>
      </w:divBdr>
    </w:div>
    <w:div w:id="1464225977">
      <w:bodyDiv w:val="1"/>
      <w:marLeft w:val="0"/>
      <w:marRight w:val="0"/>
      <w:marTop w:val="0"/>
      <w:marBottom w:val="0"/>
      <w:divBdr>
        <w:top w:val="none" w:sz="0" w:space="0" w:color="auto"/>
        <w:left w:val="none" w:sz="0" w:space="0" w:color="auto"/>
        <w:bottom w:val="none" w:sz="0" w:space="0" w:color="auto"/>
        <w:right w:val="none" w:sz="0" w:space="0" w:color="auto"/>
      </w:divBdr>
      <w:divsChild>
        <w:div w:id="792866342">
          <w:marLeft w:val="0"/>
          <w:marRight w:val="0"/>
          <w:marTop w:val="0"/>
          <w:marBottom w:val="0"/>
          <w:divBdr>
            <w:top w:val="none" w:sz="0" w:space="0" w:color="auto"/>
            <w:left w:val="none" w:sz="0" w:space="0" w:color="auto"/>
            <w:bottom w:val="none" w:sz="0" w:space="0" w:color="auto"/>
            <w:right w:val="none" w:sz="0" w:space="0" w:color="auto"/>
          </w:divBdr>
          <w:divsChild>
            <w:div w:id="332268719">
              <w:marLeft w:val="0"/>
              <w:marRight w:val="0"/>
              <w:marTop w:val="0"/>
              <w:marBottom w:val="0"/>
              <w:divBdr>
                <w:top w:val="none" w:sz="0" w:space="0" w:color="auto"/>
                <w:left w:val="none" w:sz="0" w:space="0" w:color="auto"/>
                <w:bottom w:val="none" w:sz="0" w:space="0" w:color="auto"/>
                <w:right w:val="none" w:sz="0" w:space="0" w:color="auto"/>
              </w:divBdr>
              <w:divsChild>
                <w:div w:id="1196500968">
                  <w:marLeft w:val="0"/>
                  <w:marRight w:val="0"/>
                  <w:marTop w:val="0"/>
                  <w:marBottom w:val="0"/>
                  <w:divBdr>
                    <w:top w:val="none" w:sz="0" w:space="0" w:color="auto"/>
                    <w:left w:val="none" w:sz="0" w:space="0" w:color="auto"/>
                    <w:bottom w:val="none" w:sz="0" w:space="0" w:color="auto"/>
                    <w:right w:val="none" w:sz="0" w:space="0" w:color="auto"/>
                  </w:divBdr>
                  <w:divsChild>
                    <w:div w:id="501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000265">
          <w:marLeft w:val="0"/>
          <w:marRight w:val="0"/>
          <w:marTop w:val="0"/>
          <w:marBottom w:val="0"/>
          <w:divBdr>
            <w:top w:val="none" w:sz="0" w:space="0" w:color="auto"/>
            <w:left w:val="none" w:sz="0" w:space="0" w:color="auto"/>
            <w:bottom w:val="none" w:sz="0" w:space="0" w:color="auto"/>
            <w:right w:val="none" w:sz="0" w:space="0" w:color="auto"/>
          </w:divBdr>
          <w:divsChild>
            <w:div w:id="862324702">
              <w:marLeft w:val="0"/>
              <w:marRight w:val="0"/>
              <w:marTop w:val="0"/>
              <w:marBottom w:val="0"/>
              <w:divBdr>
                <w:top w:val="none" w:sz="0" w:space="0" w:color="auto"/>
                <w:left w:val="none" w:sz="0" w:space="0" w:color="auto"/>
                <w:bottom w:val="none" w:sz="0" w:space="0" w:color="auto"/>
                <w:right w:val="none" w:sz="0" w:space="0" w:color="auto"/>
              </w:divBdr>
              <w:divsChild>
                <w:div w:id="148180911">
                  <w:marLeft w:val="0"/>
                  <w:marRight w:val="0"/>
                  <w:marTop w:val="0"/>
                  <w:marBottom w:val="0"/>
                  <w:divBdr>
                    <w:top w:val="none" w:sz="0" w:space="0" w:color="auto"/>
                    <w:left w:val="none" w:sz="0" w:space="0" w:color="auto"/>
                    <w:bottom w:val="none" w:sz="0" w:space="0" w:color="auto"/>
                    <w:right w:val="none" w:sz="0" w:space="0" w:color="auto"/>
                  </w:divBdr>
                  <w:divsChild>
                    <w:div w:id="192907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878">
      <w:bodyDiv w:val="1"/>
      <w:marLeft w:val="0"/>
      <w:marRight w:val="0"/>
      <w:marTop w:val="0"/>
      <w:marBottom w:val="0"/>
      <w:divBdr>
        <w:top w:val="none" w:sz="0" w:space="0" w:color="auto"/>
        <w:left w:val="none" w:sz="0" w:space="0" w:color="auto"/>
        <w:bottom w:val="none" w:sz="0" w:space="0" w:color="auto"/>
        <w:right w:val="none" w:sz="0" w:space="0" w:color="auto"/>
      </w:divBdr>
    </w:div>
    <w:div w:id="1470592878">
      <w:bodyDiv w:val="1"/>
      <w:marLeft w:val="0"/>
      <w:marRight w:val="0"/>
      <w:marTop w:val="0"/>
      <w:marBottom w:val="0"/>
      <w:divBdr>
        <w:top w:val="none" w:sz="0" w:space="0" w:color="auto"/>
        <w:left w:val="none" w:sz="0" w:space="0" w:color="auto"/>
        <w:bottom w:val="none" w:sz="0" w:space="0" w:color="auto"/>
        <w:right w:val="none" w:sz="0" w:space="0" w:color="auto"/>
      </w:divBdr>
    </w:div>
    <w:div w:id="1482305752">
      <w:bodyDiv w:val="1"/>
      <w:marLeft w:val="0"/>
      <w:marRight w:val="0"/>
      <w:marTop w:val="0"/>
      <w:marBottom w:val="0"/>
      <w:divBdr>
        <w:top w:val="none" w:sz="0" w:space="0" w:color="auto"/>
        <w:left w:val="none" w:sz="0" w:space="0" w:color="auto"/>
        <w:bottom w:val="none" w:sz="0" w:space="0" w:color="auto"/>
        <w:right w:val="none" w:sz="0" w:space="0" w:color="auto"/>
      </w:divBdr>
    </w:div>
    <w:div w:id="1495149775">
      <w:bodyDiv w:val="1"/>
      <w:marLeft w:val="0"/>
      <w:marRight w:val="0"/>
      <w:marTop w:val="0"/>
      <w:marBottom w:val="0"/>
      <w:divBdr>
        <w:top w:val="none" w:sz="0" w:space="0" w:color="auto"/>
        <w:left w:val="none" w:sz="0" w:space="0" w:color="auto"/>
        <w:bottom w:val="none" w:sz="0" w:space="0" w:color="auto"/>
        <w:right w:val="none" w:sz="0" w:space="0" w:color="auto"/>
      </w:divBdr>
      <w:divsChild>
        <w:div w:id="1681465267">
          <w:marLeft w:val="0"/>
          <w:marRight w:val="0"/>
          <w:marTop w:val="0"/>
          <w:marBottom w:val="0"/>
          <w:divBdr>
            <w:top w:val="none" w:sz="0" w:space="0" w:color="auto"/>
            <w:left w:val="none" w:sz="0" w:space="0" w:color="auto"/>
            <w:bottom w:val="none" w:sz="0" w:space="0" w:color="auto"/>
            <w:right w:val="none" w:sz="0" w:space="0" w:color="auto"/>
          </w:divBdr>
          <w:divsChild>
            <w:div w:id="337196488">
              <w:marLeft w:val="0"/>
              <w:marRight w:val="0"/>
              <w:marTop w:val="0"/>
              <w:marBottom w:val="0"/>
              <w:divBdr>
                <w:top w:val="none" w:sz="0" w:space="0" w:color="auto"/>
                <w:left w:val="none" w:sz="0" w:space="0" w:color="auto"/>
                <w:bottom w:val="none" w:sz="0" w:space="0" w:color="auto"/>
                <w:right w:val="none" w:sz="0" w:space="0" w:color="auto"/>
              </w:divBdr>
              <w:divsChild>
                <w:div w:id="95175952">
                  <w:marLeft w:val="0"/>
                  <w:marRight w:val="0"/>
                  <w:marTop w:val="0"/>
                  <w:marBottom w:val="0"/>
                  <w:divBdr>
                    <w:top w:val="none" w:sz="0" w:space="0" w:color="auto"/>
                    <w:left w:val="none" w:sz="0" w:space="0" w:color="auto"/>
                    <w:bottom w:val="none" w:sz="0" w:space="0" w:color="auto"/>
                    <w:right w:val="none" w:sz="0" w:space="0" w:color="auto"/>
                  </w:divBdr>
                  <w:divsChild>
                    <w:div w:id="91570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605237">
          <w:marLeft w:val="0"/>
          <w:marRight w:val="0"/>
          <w:marTop w:val="0"/>
          <w:marBottom w:val="0"/>
          <w:divBdr>
            <w:top w:val="none" w:sz="0" w:space="0" w:color="auto"/>
            <w:left w:val="none" w:sz="0" w:space="0" w:color="auto"/>
            <w:bottom w:val="none" w:sz="0" w:space="0" w:color="auto"/>
            <w:right w:val="none" w:sz="0" w:space="0" w:color="auto"/>
          </w:divBdr>
          <w:divsChild>
            <w:div w:id="489179046">
              <w:marLeft w:val="0"/>
              <w:marRight w:val="0"/>
              <w:marTop w:val="0"/>
              <w:marBottom w:val="0"/>
              <w:divBdr>
                <w:top w:val="none" w:sz="0" w:space="0" w:color="auto"/>
                <w:left w:val="none" w:sz="0" w:space="0" w:color="auto"/>
                <w:bottom w:val="none" w:sz="0" w:space="0" w:color="auto"/>
                <w:right w:val="none" w:sz="0" w:space="0" w:color="auto"/>
              </w:divBdr>
              <w:divsChild>
                <w:div w:id="243345929">
                  <w:marLeft w:val="0"/>
                  <w:marRight w:val="0"/>
                  <w:marTop w:val="0"/>
                  <w:marBottom w:val="0"/>
                  <w:divBdr>
                    <w:top w:val="none" w:sz="0" w:space="0" w:color="auto"/>
                    <w:left w:val="none" w:sz="0" w:space="0" w:color="auto"/>
                    <w:bottom w:val="none" w:sz="0" w:space="0" w:color="auto"/>
                    <w:right w:val="none" w:sz="0" w:space="0" w:color="auto"/>
                  </w:divBdr>
                  <w:divsChild>
                    <w:div w:id="90541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134135">
      <w:bodyDiv w:val="1"/>
      <w:marLeft w:val="0"/>
      <w:marRight w:val="0"/>
      <w:marTop w:val="0"/>
      <w:marBottom w:val="0"/>
      <w:divBdr>
        <w:top w:val="none" w:sz="0" w:space="0" w:color="auto"/>
        <w:left w:val="none" w:sz="0" w:space="0" w:color="auto"/>
        <w:bottom w:val="none" w:sz="0" w:space="0" w:color="auto"/>
        <w:right w:val="none" w:sz="0" w:space="0" w:color="auto"/>
      </w:divBdr>
    </w:div>
    <w:div w:id="1550528032">
      <w:bodyDiv w:val="1"/>
      <w:marLeft w:val="0"/>
      <w:marRight w:val="0"/>
      <w:marTop w:val="0"/>
      <w:marBottom w:val="0"/>
      <w:divBdr>
        <w:top w:val="none" w:sz="0" w:space="0" w:color="auto"/>
        <w:left w:val="none" w:sz="0" w:space="0" w:color="auto"/>
        <w:bottom w:val="none" w:sz="0" w:space="0" w:color="auto"/>
        <w:right w:val="none" w:sz="0" w:space="0" w:color="auto"/>
      </w:divBdr>
    </w:div>
    <w:div w:id="1579173224">
      <w:bodyDiv w:val="1"/>
      <w:marLeft w:val="0"/>
      <w:marRight w:val="0"/>
      <w:marTop w:val="0"/>
      <w:marBottom w:val="0"/>
      <w:divBdr>
        <w:top w:val="none" w:sz="0" w:space="0" w:color="auto"/>
        <w:left w:val="none" w:sz="0" w:space="0" w:color="auto"/>
        <w:bottom w:val="none" w:sz="0" w:space="0" w:color="auto"/>
        <w:right w:val="none" w:sz="0" w:space="0" w:color="auto"/>
      </w:divBdr>
    </w:div>
    <w:div w:id="1593931459">
      <w:bodyDiv w:val="1"/>
      <w:marLeft w:val="0"/>
      <w:marRight w:val="0"/>
      <w:marTop w:val="0"/>
      <w:marBottom w:val="0"/>
      <w:divBdr>
        <w:top w:val="none" w:sz="0" w:space="0" w:color="auto"/>
        <w:left w:val="none" w:sz="0" w:space="0" w:color="auto"/>
        <w:bottom w:val="none" w:sz="0" w:space="0" w:color="auto"/>
        <w:right w:val="none" w:sz="0" w:space="0" w:color="auto"/>
      </w:divBdr>
    </w:div>
    <w:div w:id="1620337227">
      <w:bodyDiv w:val="1"/>
      <w:marLeft w:val="0"/>
      <w:marRight w:val="0"/>
      <w:marTop w:val="0"/>
      <w:marBottom w:val="0"/>
      <w:divBdr>
        <w:top w:val="none" w:sz="0" w:space="0" w:color="auto"/>
        <w:left w:val="none" w:sz="0" w:space="0" w:color="auto"/>
        <w:bottom w:val="none" w:sz="0" w:space="0" w:color="auto"/>
        <w:right w:val="none" w:sz="0" w:space="0" w:color="auto"/>
      </w:divBdr>
    </w:div>
    <w:div w:id="1649626842">
      <w:bodyDiv w:val="1"/>
      <w:marLeft w:val="0"/>
      <w:marRight w:val="0"/>
      <w:marTop w:val="0"/>
      <w:marBottom w:val="0"/>
      <w:divBdr>
        <w:top w:val="none" w:sz="0" w:space="0" w:color="auto"/>
        <w:left w:val="none" w:sz="0" w:space="0" w:color="auto"/>
        <w:bottom w:val="none" w:sz="0" w:space="0" w:color="auto"/>
        <w:right w:val="none" w:sz="0" w:space="0" w:color="auto"/>
      </w:divBdr>
    </w:div>
    <w:div w:id="1656370297">
      <w:bodyDiv w:val="1"/>
      <w:marLeft w:val="0"/>
      <w:marRight w:val="0"/>
      <w:marTop w:val="0"/>
      <w:marBottom w:val="0"/>
      <w:divBdr>
        <w:top w:val="none" w:sz="0" w:space="0" w:color="auto"/>
        <w:left w:val="none" w:sz="0" w:space="0" w:color="auto"/>
        <w:bottom w:val="none" w:sz="0" w:space="0" w:color="auto"/>
        <w:right w:val="none" w:sz="0" w:space="0" w:color="auto"/>
      </w:divBdr>
    </w:div>
    <w:div w:id="1706711728">
      <w:bodyDiv w:val="1"/>
      <w:marLeft w:val="0"/>
      <w:marRight w:val="0"/>
      <w:marTop w:val="0"/>
      <w:marBottom w:val="0"/>
      <w:divBdr>
        <w:top w:val="none" w:sz="0" w:space="0" w:color="auto"/>
        <w:left w:val="none" w:sz="0" w:space="0" w:color="auto"/>
        <w:bottom w:val="none" w:sz="0" w:space="0" w:color="auto"/>
        <w:right w:val="none" w:sz="0" w:space="0" w:color="auto"/>
      </w:divBdr>
    </w:div>
    <w:div w:id="1731922396">
      <w:bodyDiv w:val="1"/>
      <w:marLeft w:val="0"/>
      <w:marRight w:val="0"/>
      <w:marTop w:val="0"/>
      <w:marBottom w:val="0"/>
      <w:divBdr>
        <w:top w:val="none" w:sz="0" w:space="0" w:color="auto"/>
        <w:left w:val="none" w:sz="0" w:space="0" w:color="auto"/>
        <w:bottom w:val="none" w:sz="0" w:space="0" w:color="auto"/>
        <w:right w:val="none" w:sz="0" w:space="0" w:color="auto"/>
      </w:divBdr>
    </w:div>
    <w:div w:id="1732343327">
      <w:bodyDiv w:val="1"/>
      <w:marLeft w:val="0"/>
      <w:marRight w:val="0"/>
      <w:marTop w:val="0"/>
      <w:marBottom w:val="0"/>
      <w:divBdr>
        <w:top w:val="none" w:sz="0" w:space="0" w:color="auto"/>
        <w:left w:val="none" w:sz="0" w:space="0" w:color="auto"/>
        <w:bottom w:val="none" w:sz="0" w:space="0" w:color="auto"/>
        <w:right w:val="none" w:sz="0" w:space="0" w:color="auto"/>
      </w:divBdr>
      <w:divsChild>
        <w:div w:id="1575817808">
          <w:marLeft w:val="0"/>
          <w:marRight w:val="0"/>
          <w:marTop w:val="0"/>
          <w:marBottom w:val="0"/>
          <w:divBdr>
            <w:top w:val="none" w:sz="0" w:space="0" w:color="auto"/>
            <w:left w:val="none" w:sz="0" w:space="0" w:color="auto"/>
            <w:bottom w:val="none" w:sz="0" w:space="0" w:color="auto"/>
            <w:right w:val="none" w:sz="0" w:space="0" w:color="auto"/>
          </w:divBdr>
          <w:divsChild>
            <w:div w:id="1997611011">
              <w:marLeft w:val="0"/>
              <w:marRight w:val="0"/>
              <w:marTop w:val="0"/>
              <w:marBottom w:val="0"/>
              <w:divBdr>
                <w:top w:val="none" w:sz="0" w:space="0" w:color="auto"/>
                <w:left w:val="none" w:sz="0" w:space="0" w:color="auto"/>
                <w:bottom w:val="none" w:sz="0" w:space="0" w:color="auto"/>
                <w:right w:val="none" w:sz="0" w:space="0" w:color="auto"/>
              </w:divBdr>
            </w:div>
            <w:div w:id="321663389">
              <w:marLeft w:val="0"/>
              <w:marRight w:val="0"/>
              <w:marTop w:val="0"/>
              <w:marBottom w:val="0"/>
              <w:divBdr>
                <w:top w:val="none" w:sz="0" w:space="0" w:color="auto"/>
                <w:left w:val="none" w:sz="0" w:space="0" w:color="auto"/>
                <w:bottom w:val="none" w:sz="0" w:space="0" w:color="auto"/>
                <w:right w:val="none" w:sz="0" w:space="0" w:color="auto"/>
              </w:divBdr>
              <w:divsChild>
                <w:div w:id="682434603">
                  <w:marLeft w:val="0"/>
                  <w:marRight w:val="0"/>
                  <w:marTop w:val="0"/>
                  <w:marBottom w:val="0"/>
                  <w:divBdr>
                    <w:top w:val="none" w:sz="0" w:space="0" w:color="auto"/>
                    <w:left w:val="none" w:sz="0" w:space="0" w:color="auto"/>
                    <w:bottom w:val="none" w:sz="0" w:space="0" w:color="auto"/>
                    <w:right w:val="none" w:sz="0" w:space="0" w:color="auto"/>
                  </w:divBdr>
                  <w:divsChild>
                    <w:div w:id="8955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22092">
              <w:marLeft w:val="0"/>
              <w:marRight w:val="0"/>
              <w:marTop w:val="0"/>
              <w:marBottom w:val="0"/>
              <w:divBdr>
                <w:top w:val="none" w:sz="0" w:space="0" w:color="auto"/>
                <w:left w:val="none" w:sz="0" w:space="0" w:color="auto"/>
                <w:bottom w:val="none" w:sz="0" w:space="0" w:color="auto"/>
                <w:right w:val="none" w:sz="0" w:space="0" w:color="auto"/>
              </w:divBdr>
            </w:div>
          </w:divsChild>
        </w:div>
        <w:div w:id="1214611321">
          <w:marLeft w:val="0"/>
          <w:marRight w:val="0"/>
          <w:marTop w:val="0"/>
          <w:marBottom w:val="0"/>
          <w:divBdr>
            <w:top w:val="none" w:sz="0" w:space="0" w:color="auto"/>
            <w:left w:val="none" w:sz="0" w:space="0" w:color="auto"/>
            <w:bottom w:val="none" w:sz="0" w:space="0" w:color="auto"/>
            <w:right w:val="none" w:sz="0" w:space="0" w:color="auto"/>
          </w:divBdr>
          <w:divsChild>
            <w:div w:id="512845576">
              <w:marLeft w:val="0"/>
              <w:marRight w:val="0"/>
              <w:marTop w:val="0"/>
              <w:marBottom w:val="0"/>
              <w:divBdr>
                <w:top w:val="none" w:sz="0" w:space="0" w:color="auto"/>
                <w:left w:val="none" w:sz="0" w:space="0" w:color="auto"/>
                <w:bottom w:val="none" w:sz="0" w:space="0" w:color="auto"/>
                <w:right w:val="none" w:sz="0" w:space="0" w:color="auto"/>
              </w:divBdr>
            </w:div>
            <w:div w:id="237402857">
              <w:marLeft w:val="0"/>
              <w:marRight w:val="0"/>
              <w:marTop w:val="0"/>
              <w:marBottom w:val="0"/>
              <w:divBdr>
                <w:top w:val="none" w:sz="0" w:space="0" w:color="auto"/>
                <w:left w:val="none" w:sz="0" w:space="0" w:color="auto"/>
                <w:bottom w:val="none" w:sz="0" w:space="0" w:color="auto"/>
                <w:right w:val="none" w:sz="0" w:space="0" w:color="auto"/>
              </w:divBdr>
              <w:divsChild>
                <w:div w:id="762840108">
                  <w:marLeft w:val="0"/>
                  <w:marRight w:val="0"/>
                  <w:marTop w:val="0"/>
                  <w:marBottom w:val="0"/>
                  <w:divBdr>
                    <w:top w:val="none" w:sz="0" w:space="0" w:color="auto"/>
                    <w:left w:val="none" w:sz="0" w:space="0" w:color="auto"/>
                    <w:bottom w:val="none" w:sz="0" w:space="0" w:color="auto"/>
                    <w:right w:val="none" w:sz="0" w:space="0" w:color="auto"/>
                  </w:divBdr>
                  <w:divsChild>
                    <w:div w:id="11120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55883">
              <w:marLeft w:val="0"/>
              <w:marRight w:val="0"/>
              <w:marTop w:val="0"/>
              <w:marBottom w:val="0"/>
              <w:divBdr>
                <w:top w:val="none" w:sz="0" w:space="0" w:color="auto"/>
                <w:left w:val="none" w:sz="0" w:space="0" w:color="auto"/>
                <w:bottom w:val="none" w:sz="0" w:space="0" w:color="auto"/>
                <w:right w:val="none" w:sz="0" w:space="0" w:color="auto"/>
              </w:divBdr>
            </w:div>
          </w:divsChild>
        </w:div>
        <w:div w:id="1466116173">
          <w:marLeft w:val="0"/>
          <w:marRight w:val="0"/>
          <w:marTop w:val="0"/>
          <w:marBottom w:val="0"/>
          <w:divBdr>
            <w:top w:val="none" w:sz="0" w:space="0" w:color="auto"/>
            <w:left w:val="none" w:sz="0" w:space="0" w:color="auto"/>
            <w:bottom w:val="none" w:sz="0" w:space="0" w:color="auto"/>
            <w:right w:val="none" w:sz="0" w:space="0" w:color="auto"/>
          </w:divBdr>
          <w:divsChild>
            <w:div w:id="2006667371">
              <w:marLeft w:val="0"/>
              <w:marRight w:val="0"/>
              <w:marTop w:val="0"/>
              <w:marBottom w:val="0"/>
              <w:divBdr>
                <w:top w:val="none" w:sz="0" w:space="0" w:color="auto"/>
                <w:left w:val="none" w:sz="0" w:space="0" w:color="auto"/>
                <w:bottom w:val="none" w:sz="0" w:space="0" w:color="auto"/>
                <w:right w:val="none" w:sz="0" w:space="0" w:color="auto"/>
              </w:divBdr>
            </w:div>
            <w:div w:id="2126071097">
              <w:marLeft w:val="0"/>
              <w:marRight w:val="0"/>
              <w:marTop w:val="0"/>
              <w:marBottom w:val="0"/>
              <w:divBdr>
                <w:top w:val="none" w:sz="0" w:space="0" w:color="auto"/>
                <w:left w:val="none" w:sz="0" w:space="0" w:color="auto"/>
                <w:bottom w:val="none" w:sz="0" w:space="0" w:color="auto"/>
                <w:right w:val="none" w:sz="0" w:space="0" w:color="auto"/>
              </w:divBdr>
              <w:divsChild>
                <w:div w:id="1086346930">
                  <w:marLeft w:val="0"/>
                  <w:marRight w:val="0"/>
                  <w:marTop w:val="0"/>
                  <w:marBottom w:val="0"/>
                  <w:divBdr>
                    <w:top w:val="none" w:sz="0" w:space="0" w:color="auto"/>
                    <w:left w:val="none" w:sz="0" w:space="0" w:color="auto"/>
                    <w:bottom w:val="none" w:sz="0" w:space="0" w:color="auto"/>
                    <w:right w:val="none" w:sz="0" w:space="0" w:color="auto"/>
                  </w:divBdr>
                  <w:divsChild>
                    <w:div w:id="78620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2797">
              <w:marLeft w:val="0"/>
              <w:marRight w:val="0"/>
              <w:marTop w:val="0"/>
              <w:marBottom w:val="0"/>
              <w:divBdr>
                <w:top w:val="none" w:sz="0" w:space="0" w:color="auto"/>
                <w:left w:val="none" w:sz="0" w:space="0" w:color="auto"/>
                <w:bottom w:val="none" w:sz="0" w:space="0" w:color="auto"/>
                <w:right w:val="none" w:sz="0" w:space="0" w:color="auto"/>
              </w:divBdr>
            </w:div>
          </w:divsChild>
        </w:div>
        <w:div w:id="245843857">
          <w:marLeft w:val="0"/>
          <w:marRight w:val="0"/>
          <w:marTop w:val="0"/>
          <w:marBottom w:val="0"/>
          <w:divBdr>
            <w:top w:val="none" w:sz="0" w:space="0" w:color="auto"/>
            <w:left w:val="none" w:sz="0" w:space="0" w:color="auto"/>
            <w:bottom w:val="none" w:sz="0" w:space="0" w:color="auto"/>
            <w:right w:val="none" w:sz="0" w:space="0" w:color="auto"/>
          </w:divBdr>
          <w:divsChild>
            <w:div w:id="665717499">
              <w:marLeft w:val="0"/>
              <w:marRight w:val="0"/>
              <w:marTop w:val="0"/>
              <w:marBottom w:val="0"/>
              <w:divBdr>
                <w:top w:val="none" w:sz="0" w:space="0" w:color="auto"/>
                <w:left w:val="none" w:sz="0" w:space="0" w:color="auto"/>
                <w:bottom w:val="none" w:sz="0" w:space="0" w:color="auto"/>
                <w:right w:val="none" w:sz="0" w:space="0" w:color="auto"/>
              </w:divBdr>
            </w:div>
            <w:div w:id="1510214664">
              <w:marLeft w:val="0"/>
              <w:marRight w:val="0"/>
              <w:marTop w:val="0"/>
              <w:marBottom w:val="0"/>
              <w:divBdr>
                <w:top w:val="none" w:sz="0" w:space="0" w:color="auto"/>
                <w:left w:val="none" w:sz="0" w:space="0" w:color="auto"/>
                <w:bottom w:val="none" w:sz="0" w:space="0" w:color="auto"/>
                <w:right w:val="none" w:sz="0" w:space="0" w:color="auto"/>
              </w:divBdr>
              <w:divsChild>
                <w:div w:id="941570751">
                  <w:marLeft w:val="0"/>
                  <w:marRight w:val="0"/>
                  <w:marTop w:val="0"/>
                  <w:marBottom w:val="0"/>
                  <w:divBdr>
                    <w:top w:val="none" w:sz="0" w:space="0" w:color="auto"/>
                    <w:left w:val="none" w:sz="0" w:space="0" w:color="auto"/>
                    <w:bottom w:val="none" w:sz="0" w:space="0" w:color="auto"/>
                    <w:right w:val="none" w:sz="0" w:space="0" w:color="auto"/>
                  </w:divBdr>
                  <w:divsChild>
                    <w:div w:id="153800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137">
              <w:marLeft w:val="0"/>
              <w:marRight w:val="0"/>
              <w:marTop w:val="0"/>
              <w:marBottom w:val="0"/>
              <w:divBdr>
                <w:top w:val="none" w:sz="0" w:space="0" w:color="auto"/>
                <w:left w:val="none" w:sz="0" w:space="0" w:color="auto"/>
                <w:bottom w:val="none" w:sz="0" w:space="0" w:color="auto"/>
                <w:right w:val="none" w:sz="0" w:space="0" w:color="auto"/>
              </w:divBdr>
            </w:div>
          </w:divsChild>
        </w:div>
        <w:div w:id="459763257">
          <w:marLeft w:val="0"/>
          <w:marRight w:val="0"/>
          <w:marTop w:val="0"/>
          <w:marBottom w:val="0"/>
          <w:divBdr>
            <w:top w:val="none" w:sz="0" w:space="0" w:color="auto"/>
            <w:left w:val="none" w:sz="0" w:space="0" w:color="auto"/>
            <w:bottom w:val="none" w:sz="0" w:space="0" w:color="auto"/>
            <w:right w:val="none" w:sz="0" w:space="0" w:color="auto"/>
          </w:divBdr>
          <w:divsChild>
            <w:div w:id="879055182">
              <w:marLeft w:val="0"/>
              <w:marRight w:val="0"/>
              <w:marTop w:val="0"/>
              <w:marBottom w:val="0"/>
              <w:divBdr>
                <w:top w:val="none" w:sz="0" w:space="0" w:color="auto"/>
                <w:left w:val="none" w:sz="0" w:space="0" w:color="auto"/>
                <w:bottom w:val="none" w:sz="0" w:space="0" w:color="auto"/>
                <w:right w:val="none" w:sz="0" w:space="0" w:color="auto"/>
              </w:divBdr>
            </w:div>
            <w:div w:id="382757629">
              <w:marLeft w:val="0"/>
              <w:marRight w:val="0"/>
              <w:marTop w:val="0"/>
              <w:marBottom w:val="0"/>
              <w:divBdr>
                <w:top w:val="none" w:sz="0" w:space="0" w:color="auto"/>
                <w:left w:val="none" w:sz="0" w:space="0" w:color="auto"/>
                <w:bottom w:val="none" w:sz="0" w:space="0" w:color="auto"/>
                <w:right w:val="none" w:sz="0" w:space="0" w:color="auto"/>
              </w:divBdr>
              <w:divsChild>
                <w:div w:id="620845166">
                  <w:marLeft w:val="0"/>
                  <w:marRight w:val="0"/>
                  <w:marTop w:val="0"/>
                  <w:marBottom w:val="0"/>
                  <w:divBdr>
                    <w:top w:val="none" w:sz="0" w:space="0" w:color="auto"/>
                    <w:left w:val="none" w:sz="0" w:space="0" w:color="auto"/>
                    <w:bottom w:val="none" w:sz="0" w:space="0" w:color="auto"/>
                    <w:right w:val="none" w:sz="0" w:space="0" w:color="auto"/>
                  </w:divBdr>
                  <w:divsChild>
                    <w:div w:id="100166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059008">
              <w:marLeft w:val="0"/>
              <w:marRight w:val="0"/>
              <w:marTop w:val="0"/>
              <w:marBottom w:val="0"/>
              <w:divBdr>
                <w:top w:val="none" w:sz="0" w:space="0" w:color="auto"/>
                <w:left w:val="none" w:sz="0" w:space="0" w:color="auto"/>
                <w:bottom w:val="none" w:sz="0" w:space="0" w:color="auto"/>
                <w:right w:val="none" w:sz="0" w:space="0" w:color="auto"/>
              </w:divBdr>
            </w:div>
          </w:divsChild>
        </w:div>
        <w:div w:id="1768503148">
          <w:marLeft w:val="0"/>
          <w:marRight w:val="0"/>
          <w:marTop w:val="0"/>
          <w:marBottom w:val="0"/>
          <w:divBdr>
            <w:top w:val="none" w:sz="0" w:space="0" w:color="auto"/>
            <w:left w:val="none" w:sz="0" w:space="0" w:color="auto"/>
            <w:bottom w:val="none" w:sz="0" w:space="0" w:color="auto"/>
            <w:right w:val="none" w:sz="0" w:space="0" w:color="auto"/>
          </w:divBdr>
          <w:divsChild>
            <w:div w:id="413478588">
              <w:marLeft w:val="0"/>
              <w:marRight w:val="0"/>
              <w:marTop w:val="0"/>
              <w:marBottom w:val="0"/>
              <w:divBdr>
                <w:top w:val="none" w:sz="0" w:space="0" w:color="auto"/>
                <w:left w:val="none" w:sz="0" w:space="0" w:color="auto"/>
                <w:bottom w:val="none" w:sz="0" w:space="0" w:color="auto"/>
                <w:right w:val="none" w:sz="0" w:space="0" w:color="auto"/>
              </w:divBdr>
            </w:div>
            <w:div w:id="602610252">
              <w:marLeft w:val="0"/>
              <w:marRight w:val="0"/>
              <w:marTop w:val="0"/>
              <w:marBottom w:val="0"/>
              <w:divBdr>
                <w:top w:val="none" w:sz="0" w:space="0" w:color="auto"/>
                <w:left w:val="none" w:sz="0" w:space="0" w:color="auto"/>
                <w:bottom w:val="none" w:sz="0" w:space="0" w:color="auto"/>
                <w:right w:val="none" w:sz="0" w:space="0" w:color="auto"/>
              </w:divBdr>
              <w:divsChild>
                <w:div w:id="391658501">
                  <w:marLeft w:val="0"/>
                  <w:marRight w:val="0"/>
                  <w:marTop w:val="0"/>
                  <w:marBottom w:val="0"/>
                  <w:divBdr>
                    <w:top w:val="none" w:sz="0" w:space="0" w:color="auto"/>
                    <w:left w:val="none" w:sz="0" w:space="0" w:color="auto"/>
                    <w:bottom w:val="none" w:sz="0" w:space="0" w:color="auto"/>
                    <w:right w:val="none" w:sz="0" w:space="0" w:color="auto"/>
                  </w:divBdr>
                  <w:divsChild>
                    <w:div w:id="9281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2894">
              <w:marLeft w:val="0"/>
              <w:marRight w:val="0"/>
              <w:marTop w:val="0"/>
              <w:marBottom w:val="0"/>
              <w:divBdr>
                <w:top w:val="none" w:sz="0" w:space="0" w:color="auto"/>
                <w:left w:val="none" w:sz="0" w:space="0" w:color="auto"/>
                <w:bottom w:val="none" w:sz="0" w:space="0" w:color="auto"/>
                <w:right w:val="none" w:sz="0" w:space="0" w:color="auto"/>
              </w:divBdr>
            </w:div>
          </w:divsChild>
        </w:div>
        <w:div w:id="1905405911">
          <w:marLeft w:val="0"/>
          <w:marRight w:val="0"/>
          <w:marTop w:val="0"/>
          <w:marBottom w:val="0"/>
          <w:divBdr>
            <w:top w:val="none" w:sz="0" w:space="0" w:color="auto"/>
            <w:left w:val="none" w:sz="0" w:space="0" w:color="auto"/>
            <w:bottom w:val="none" w:sz="0" w:space="0" w:color="auto"/>
            <w:right w:val="none" w:sz="0" w:space="0" w:color="auto"/>
          </w:divBdr>
          <w:divsChild>
            <w:div w:id="1043939200">
              <w:marLeft w:val="0"/>
              <w:marRight w:val="0"/>
              <w:marTop w:val="0"/>
              <w:marBottom w:val="0"/>
              <w:divBdr>
                <w:top w:val="none" w:sz="0" w:space="0" w:color="auto"/>
                <w:left w:val="none" w:sz="0" w:space="0" w:color="auto"/>
                <w:bottom w:val="none" w:sz="0" w:space="0" w:color="auto"/>
                <w:right w:val="none" w:sz="0" w:space="0" w:color="auto"/>
              </w:divBdr>
            </w:div>
            <w:div w:id="1623338548">
              <w:marLeft w:val="0"/>
              <w:marRight w:val="0"/>
              <w:marTop w:val="0"/>
              <w:marBottom w:val="0"/>
              <w:divBdr>
                <w:top w:val="none" w:sz="0" w:space="0" w:color="auto"/>
                <w:left w:val="none" w:sz="0" w:space="0" w:color="auto"/>
                <w:bottom w:val="none" w:sz="0" w:space="0" w:color="auto"/>
                <w:right w:val="none" w:sz="0" w:space="0" w:color="auto"/>
              </w:divBdr>
              <w:divsChild>
                <w:div w:id="822628043">
                  <w:marLeft w:val="0"/>
                  <w:marRight w:val="0"/>
                  <w:marTop w:val="0"/>
                  <w:marBottom w:val="0"/>
                  <w:divBdr>
                    <w:top w:val="none" w:sz="0" w:space="0" w:color="auto"/>
                    <w:left w:val="none" w:sz="0" w:space="0" w:color="auto"/>
                    <w:bottom w:val="none" w:sz="0" w:space="0" w:color="auto"/>
                    <w:right w:val="none" w:sz="0" w:space="0" w:color="auto"/>
                  </w:divBdr>
                  <w:divsChild>
                    <w:div w:id="47337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770468">
      <w:bodyDiv w:val="1"/>
      <w:marLeft w:val="0"/>
      <w:marRight w:val="0"/>
      <w:marTop w:val="0"/>
      <w:marBottom w:val="0"/>
      <w:divBdr>
        <w:top w:val="none" w:sz="0" w:space="0" w:color="auto"/>
        <w:left w:val="none" w:sz="0" w:space="0" w:color="auto"/>
        <w:bottom w:val="none" w:sz="0" w:space="0" w:color="auto"/>
        <w:right w:val="none" w:sz="0" w:space="0" w:color="auto"/>
      </w:divBdr>
      <w:divsChild>
        <w:div w:id="1989745424">
          <w:marLeft w:val="0"/>
          <w:marRight w:val="0"/>
          <w:marTop w:val="0"/>
          <w:marBottom w:val="0"/>
          <w:divBdr>
            <w:top w:val="none" w:sz="0" w:space="0" w:color="auto"/>
            <w:left w:val="none" w:sz="0" w:space="0" w:color="auto"/>
            <w:bottom w:val="none" w:sz="0" w:space="0" w:color="auto"/>
            <w:right w:val="none" w:sz="0" w:space="0" w:color="auto"/>
          </w:divBdr>
          <w:divsChild>
            <w:div w:id="1704482732">
              <w:marLeft w:val="0"/>
              <w:marRight w:val="0"/>
              <w:marTop w:val="0"/>
              <w:marBottom w:val="0"/>
              <w:divBdr>
                <w:top w:val="none" w:sz="0" w:space="0" w:color="auto"/>
                <w:left w:val="none" w:sz="0" w:space="0" w:color="auto"/>
                <w:bottom w:val="none" w:sz="0" w:space="0" w:color="auto"/>
                <w:right w:val="none" w:sz="0" w:space="0" w:color="auto"/>
              </w:divBdr>
            </w:div>
            <w:div w:id="527984903">
              <w:marLeft w:val="0"/>
              <w:marRight w:val="0"/>
              <w:marTop w:val="0"/>
              <w:marBottom w:val="0"/>
              <w:divBdr>
                <w:top w:val="none" w:sz="0" w:space="0" w:color="auto"/>
                <w:left w:val="none" w:sz="0" w:space="0" w:color="auto"/>
                <w:bottom w:val="none" w:sz="0" w:space="0" w:color="auto"/>
                <w:right w:val="none" w:sz="0" w:space="0" w:color="auto"/>
              </w:divBdr>
              <w:divsChild>
                <w:div w:id="1685277552">
                  <w:marLeft w:val="0"/>
                  <w:marRight w:val="0"/>
                  <w:marTop w:val="0"/>
                  <w:marBottom w:val="0"/>
                  <w:divBdr>
                    <w:top w:val="none" w:sz="0" w:space="0" w:color="auto"/>
                    <w:left w:val="none" w:sz="0" w:space="0" w:color="auto"/>
                    <w:bottom w:val="none" w:sz="0" w:space="0" w:color="auto"/>
                    <w:right w:val="none" w:sz="0" w:space="0" w:color="auto"/>
                  </w:divBdr>
                  <w:divsChild>
                    <w:div w:id="962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403">
              <w:marLeft w:val="0"/>
              <w:marRight w:val="0"/>
              <w:marTop w:val="0"/>
              <w:marBottom w:val="0"/>
              <w:divBdr>
                <w:top w:val="none" w:sz="0" w:space="0" w:color="auto"/>
                <w:left w:val="none" w:sz="0" w:space="0" w:color="auto"/>
                <w:bottom w:val="none" w:sz="0" w:space="0" w:color="auto"/>
                <w:right w:val="none" w:sz="0" w:space="0" w:color="auto"/>
              </w:divBdr>
            </w:div>
          </w:divsChild>
        </w:div>
        <w:div w:id="1849252722">
          <w:marLeft w:val="0"/>
          <w:marRight w:val="0"/>
          <w:marTop w:val="0"/>
          <w:marBottom w:val="0"/>
          <w:divBdr>
            <w:top w:val="none" w:sz="0" w:space="0" w:color="auto"/>
            <w:left w:val="none" w:sz="0" w:space="0" w:color="auto"/>
            <w:bottom w:val="none" w:sz="0" w:space="0" w:color="auto"/>
            <w:right w:val="none" w:sz="0" w:space="0" w:color="auto"/>
          </w:divBdr>
          <w:divsChild>
            <w:div w:id="130826700">
              <w:marLeft w:val="0"/>
              <w:marRight w:val="0"/>
              <w:marTop w:val="0"/>
              <w:marBottom w:val="0"/>
              <w:divBdr>
                <w:top w:val="none" w:sz="0" w:space="0" w:color="auto"/>
                <w:left w:val="none" w:sz="0" w:space="0" w:color="auto"/>
                <w:bottom w:val="none" w:sz="0" w:space="0" w:color="auto"/>
                <w:right w:val="none" w:sz="0" w:space="0" w:color="auto"/>
              </w:divBdr>
            </w:div>
            <w:div w:id="210464229">
              <w:marLeft w:val="0"/>
              <w:marRight w:val="0"/>
              <w:marTop w:val="0"/>
              <w:marBottom w:val="0"/>
              <w:divBdr>
                <w:top w:val="none" w:sz="0" w:space="0" w:color="auto"/>
                <w:left w:val="none" w:sz="0" w:space="0" w:color="auto"/>
                <w:bottom w:val="none" w:sz="0" w:space="0" w:color="auto"/>
                <w:right w:val="none" w:sz="0" w:space="0" w:color="auto"/>
              </w:divBdr>
              <w:divsChild>
                <w:div w:id="1308970547">
                  <w:marLeft w:val="0"/>
                  <w:marRight w:val="0"/>
                  <w:marTop w:val="0"/>
                  <w:marBottom w:val="0"/>
                  <w:divBdr>
                    <w:top w:val="none" w:sz="0" w:space="0" w:color="auto"/>
                    <w:left w:val="none" w:sz="0" w:space="0" w:color="auto"/>
                    <w:bottom w:val="none" w:sz="0" w:space="0" w:color="auto"/>
                    <w:right w:val="none" w:sz="0" w:space="0" w:color="auto"/>
                  </w:divBdr>
                  <w:divsChild>
                    <w:div w:id="10170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6375">
              <w:marLeft w:val="0"/>
              <w:marRight w:val="0"/>
              <w:marTop w:val="0"/>
              <w:marBottom w:val="0"/>
              <w:divBdr>
                <w:top w:val="none" w:sz="0" w:space="0" w:color="auto"/>
                <w:left w:val="none" w:sz="0" w:space="0" w:color="auto"/>
                <w:bottom w:val="none" w:sz="0" w:space="0" w:color="auto"/>
                <w:right w:val="none" w:sz="0" w:space="0" w:color="auto"/>
              </w:divBdr>
            </w:div>
          </w:divsChild>
        </w:div>
        <w:div w:id="304546938">
          <w:marLeft w:val="0"/>
          <w:marRight w:val="0"/>
          <w:marTop w:val="0"/>
          <w:marBottom w:val="0"/>
          <w:divBdr>
            <w:top w:val="none" w:sz="0" w:space="0" w:color="auto"/>
            <w:left w:val="none" w:sz="0" w:space="0" w:color="auto"/>
            <w:bottom w:val="none" w:sz="0" w:space="0" w:color="auto"/>
            <w:right w:val="none" w:sz="0" w:space="0" w:color="auto"/>
          </w:divBdr>
          <w:divsChild>
            <w:div w:id="464201872">
              <w:marLeft w:val="0"/>
              <w:marRight w:val="0"/>
              <w:marTop w:val="0"/>
              <w:marBottom w:val="0"/>
              <w:divBdr>
                <w:top w:val="none" w:sz="0" w:space="0" w:color="auto"/>
                <w:left w:val="none" w:sz="0" w:space="0" w:color="auto"/>
                <w:bottom w:val="none" w:sz="0" w:space="0" w:color="auto"/>
                <w:right w:val="none" w:sz="0" w:space="0" w:color="auto"/>
              </w:divBdr>
            </w:div>
            <w:div w:id="146942353">
              <w:marLeft w:val="0"/>
              <w:marRight w:val="0"/>
              <w:marTop w:val="0"/>
              <w:marBottom w:val="0"/>
              <w:divBdr>
                <w:top w:val="none" w:sz="0" w:space="0" w:color="auto"/>
                <w:left w:val="none" w:sz="0" w:space="0" w:color="auto"/>
                <w:bottom w:val="none" w:sz="0" w:space="0" w:color="auto"/>
                <w:right w:val="none" w:sz="0" w:space="0" w:color="auto"/>
              </w:divBdr>
              <w:divsChild>
                <w:div w:id="556822142">
                  <w:marLeft w:val="0"/>
                  <w:marRight w:val="0"/>
                  <w:marTop w:val="0"/>
                  <w:marBottom w:val="0"/>
                  <w:divBdr>
                    <w:top w:val="none" w:sz="0" w:space="0" w:color="auto"/>
                    <w:left w:val="none" w:sz="0" w:space="0" w:color="auto"/>
                    <w:bottom w:val="none" w:sz="0" w:space="0" w:color="auto"/>
                    <w:right w:val="none" w:sz="0" w:space="0" w:color="auto"/>
                  </w:divBdr>
                  <w:divsChild>
                    <w:div w:id="50347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9712">
              <w:marLeft w:val="0"/>
              <w:marRight w:val="0"/>
              <w:marTop w:val="0"/>
              <w:marBottom w:val="0"/>
              <w:divBdr>
                <w:top w:val="none" w:sz="0" w:space="0" w:color="auto"/>
                <w:left w:val="none" w:sz="0" w:space="0" w:color="auto"/>
                <w:bottom w:val="none" w:sz="0" w:space="0" w:color="auto"/>
                <w:right w:val="none" w:sz="0" w:space="0" w:color="auto"/>
              </w:divBdr>
            </w:div>
          </w:divsChild>
        </w:div>
        <w:div w:id="830415412">
          <w:marLeft w:val="0"/>
          <w:marRight w:val="0"/>
          <w:marTop w:val="0"/>
          <w:marBottom w:val="0"/>
          <w:divBdr>
            <w:top w:val="none" w:sz="0" w:space="0" w:color="auto"/>
            <w:left w:val="none" w:sz="0" w:space="0" w:color="auto"/>
            <w:bottom w:val="none" w:sz="0" w:space="0" w:color="auto"/>
            <w:right w:val="none" w:sz="0" w:space="0" w:color="auto"/>
          </w:divBdr>
          <w:divsChild>
            <w:div w:id="1508788862">
              <w:marLeft w:val="0"/>
              <w:marRight w:val="0"/>
              <w:marTop w:val="0"/>
              <w:marBottom w:val="0"/>
              <w:divBdr>
                <w:top w:val="none" w:sz="0" w:space="0" w:color="auto"/>
                <w:left w:val="none" w:sz="0" w:space="0" w:color="auto"/>
                <w:bottom w:val="none" w:sz="0" w:space="0" w:color="auto"/>
                <w:right w:val="none" w:sz="0" w:space="0" w:color="auto"/>
              </w:divBdr>
            </w:div>
            <w:div w:id="622618693">
              <w:marLeft w:val="0"/>
              <w:marRight w:val="0"/>
              <w:marTop w:val="0"/>
              <w:marBottom w:val="0"/>
              <w:divBdr>
                <w:top w:val="none" w:sz="0" w:space="0" w:color="auto"/>
                <w:left w:val="none" w:sz="0" w:space="0" w:color="auto"/>
                <w:bottom w:val="none" w:sz="0" w:space="0" w:color="auto"/>
                <w:right w:val="none" w:sz="0" w:space="0" w:color="auto"/>
              </w:divBdr>
              <w:divsChild>
                <w:div w:id="370233300">
                  <w:marLeft w:val="0"/>
                  <w:marRight w:val="0"/>
                  <w:marTop w:val="0"/>
                  <w:marBottom w:val="0"/>
                  <w:divBdr>
                    <w:top w:val="none" w:sz="0" w:space="0" w:color="auto"/>
                    <w:left w:val="none" w:sz="0" w:space="0" w:color="auto"/>
                    <w:bottom w:val="none" w:sz="0" w:space="0" w:color="auto"/>
                    <w:right w:val="none" w:sz="0" w:space="0" w:color="auto"/>
                  </w:divBdr>
                  <w:divsChild>
                    <w:div w:id="15425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692">
              <w:marLeft w:val="0"/>
              <w:marRight w:val="0"/>
              <w:marTop w:val="0"/>
              <w:marBottom w:val="0"/>
              <w:divBdr>
                <w:top w:val="none" w:sz="0" w:space="0" w:color="auto"/>
                <w:left w:val="none" w:sz="0" w:space="0" w:color="auto"/>
                <w:bottom w:val="none" w:sz="0" w:space="0" w:color="auto"/>
                <w:right w:val="none" w:sz="0" w:space="0" w:color="auto"/>
              </w:divBdr>
            </w:div>
          </w:divsChild>
        </w:div>
        <w:div w:id="207453432">
          <w:marLeft w:val="0"/>
          <w:marRight w:val="0"/>
          <w:marTop w:val="0"/>
          <w:marBottom w:val="0"/>
          <w:divBdr>
            <w:top w:val="none" w:sz="0" w:space="0" w:color="auto"/>
            <w:left w:val="none" w:sz="0" w:space="0" w:color="auto"/>
            <w:bottom w:val="none" w:sz="0" w:space="0" w:color="auto"/>
            <w:right w:val="none" w:sz="0" w:space="0" w:color="auto"/>
          </w:divBdr>
          <w:divsChild>
            <w:div w:id="880170534">
              <w:marLeft w:val="0"/>
              <w:marRight w:val="0"/>
              <w:marTop w:val="0"/>
              <w:marBottom w:val="0"/>
              <w:divBdr>
                <w:top w:val="none" w:sz="0" w:space="0" w:color="auto"/>
                <w:left w:val="none" w:sz="0" w:space="0" w:color="auto"/>
                <w:bottom w:val="none" w:sz="0" w:space="0" w:color="auto"/>
                <w:right w:val="none" w:sz="0" w:space="0" w:color="auto"/>
              </w:divBdr>
            </w:div>
            <w:div w:id="474833850">
              <w:marLeft w:val="0"/>
              <w:marRight w:val="0"/>
              <w:marTop w:val="0"/>
              <w:marBottom w:val="0"/>
              <w:divBdr>
                <w:top w:val="none" w:sz="0" w:space="0" w:color="auto"/>
                <w:left w:val="none" w:sz="0" w:space="0" w:color="auto"/>
                <w:bottom w:val="none" w:sz="0" w:space="0" w:color="auto"/>
                <w:right w:val="none" w:sz="0" w:space="0" w:color="auto"/>
              </w:divBdr>
              <w:divsChild>
                <w:div w:id="1822041331">
                  <w:marLeft w:val="0"/>
                  <w:marRight w:val="0"/>
                  <w:marTop w:val="0"/>
                  <w:marBottom w:val="0"/>
                  <w:divBdr>
                    <w:top w:val="none" w:sz="0" w:space="0" w:color="auto"/>
                    <w:left w:val="none" w:sz="0" w:space="0" w:color="auto"/>
                    <w:bottom w:val="none" w:sz="0" w:space="0" w:color="auto"/>
                    <w:right w:val="none" w:sz="0" w:space="0" w:color="auto"/>
                  </w:divBdr>
                  <w:divsChild>
                    <w:div w:id="211925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20649">
              <w:marLeft w:val="0"/>
              <w:marRight w:val="0"/>
              <w:marTop w:val="0"/>
              <w:marBottom w:val="0"/>
              <w:divBdr>
                <w:top w:val="none" w:sz="0" w:space="0" w:color="auto"/>
                <w:left w:val="none" w:sz="0" w:space="0" w:color="auto"/>
                <w:bottom w:val="none" w:sz="0" w:space="0" w:color="auto"/>
                <w:right w:val="none" w:sz="0" w:space="0" w:color="auto"/>
              </w:divBdr>
            </w:div>
          </w:divsChild>
        </w:div>
        <w:div w:id="1116750128">
          <w:marLeft w:val="0"/>
          <w:marRight w:val="0"/>
          <w:marTop w:val="0"/>
          <w:marBottom w:val="0"/>
          <w:divBdr>
            <w:top w:val="none" w:sz="0" w:space="0" w:color="auto"/>
            <w:left w:val="none" w:sz="0" w:space="0" w:color="auto"/>
            <w:bottom w:val="none" w:sz="0" w:space="0" w:color="auto"/>
            <w:right w:val="none" w:sz="0" w:space="0" w:color="auto"/>
          </w:divBdr>
          <w:divsChild>
            <w:div w:id="1695571260">
              <w:marLeft w:val="0"/>
              <w:marRight w:val="0"/>
              <w:marTop w:val="0"/>
              <w:marBottom w:val="0"/>
              <w:divBdr>
                <w:top w:val="none" w:sz="0" w:space="0" w:color="auto"/>
                <w:left w:val="none" w:sz="0" w:space="0" w:color="auto"/>
                <w:bottom w:val="none" w:sz="0" w:space="0" w:color="auto"/>
                <w:right w:val="none" w:sz="0" w:space="0" w:color="auto"/>
              </w:divBdr>
            </w:div>
            <w:div w:id="1205171595">
              <w:marLeft w:val="0"/>
              <w:marRight w:val="0"/>
              <w:marTop w:val="0"/>
              <w:marBottom w:val="0"/>
              <w:divBdr>
                <w:top w:val="none" w:sz="0" w:space="0" w:color="auto"/>
                <w:left w:val="none" w:sz="0" w:space="0" w:color="auto"/>
                <w:bottom w:val="none" w:sz="0" w:space="0" w:color="auto"/>
                <w:right w:val="none" w:sz="0" w:space="0" w:color="auto"/>
              </w:divBdr>
              <w:divsChild>
                <w:div w:id="196554383">
                  <w:marLeft w:val="0"/>
                  <w:marRight w:val="0"/>
                  <w:marTop w:val="0"/>
                  <w:marBottom w:val="0"/>
                  <w:divBdr>
                    <w:top w:val="none" w:sz="0" w:space="0" w:color="auto"/>
                    <w:left w:val="none" w:sz="0" w:space="0" w:color="auto"/>
                    <w:bottom w:val="none" w:sz="0" w:space="0" w:color="auto"/>
                    <w:right w:val="none" w:sz="0" w:space="0" w:color="auto"/>
                  </w:divBdr>
                  <w:divsChild>
                    <w:div w:id="1680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9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279717">
      <w:bodyDiv w:val="1"/>
      <w:marLeft w:val="0"/>
      <w:marRight w:val="0"/>
      <w:marTop w:val="0"/>
      <w:marBottom w:val="0"/>
      <w:divBdr>
        <w:top w:val="none" w:sz="0" w:space="0" w:color="auto"/>
        <w:left w:val="none" w:sz="0" w:space="0" w:color="auto"/>
        <w:bottom w:val="none" w:sz="0" w:space="0" w:color="auto"/>
        <w:right w:val="none" w:sz="0" w:space="0" w:color="auto"/>
      </w:divBdr>
    </w:div>
    <w:div w:id="1755935422">
      <w:bodyDiv w:val="1"/>
      <w:marLeft w:val="0"/>
      <w:marRight w:val="0"/>
      <w:marTop w:val="0"/>
      <w:marBottom w:val="0"/>
      <w:divBdr>
        <w:top w:val="none" w:sz="0" w:space="0" w:color="auto"/>
        <w:left w:val="none" w:sz="0" w:space="0" w:color="auto"/>
        <w:bottom w:val="none" w:sz="0" w:space="0" w:color="auto"/>
        <w:right w:val="none" w:sz="0" w:space="0" w:color="auto"/>
      </w:divBdr>
    </w:div>
    <w:div w:id="1770344195">
      <w:bodyDiv w:val="1"/>
      <w:marLeft w:val="0"/>
      <w:marRight w:val="0"/>
      <w:marTop w:val="0"/>
      <w:marBottom w:val="0"/>
      <w:divBdr>
        <w:top w:val="none" w:sz="0" w:space="0" w:color="auto"/>
        <w:left w:val="none" w:sz="0" w:space="0" w:color="auto"/>
        <w:bottom w:val="none" w:sz="0" w:space="0" w:color="auto"/>
        <w:right w:val="none" w:sz="0" w:space="0" w:color="auto"/>
      </w:divBdr>
    </w:div>
    <w:div w:id="1810508890">
      <w:bodyDiv w:val="1"/>
      <w:marLeft w:val="0"/>
      <w:marRight w:val="0"/>
      <w:marTop w:val="0"/>
      <w:marBottom w:val="0"/>
      <w:divBdr>
        <w:top w:val="none" w:sz="0" w:space="0" w:color="auto"/>
        <w:left w:val="none" w:sz="0" w:space="0" w:color="auto"/>
        <w:bottom w:val="none" w:sz="0" w:space="0" w:color="auto"/>
        <w:right w:val="none" w:sz="0" w:space="0" w:color="auto"/>
      </w:divBdr>
    </w:div>
    <w:div w:id="1839034269">
      <w:bodyDiv w:val="1"/>
      <w:marLeft w:val="0"/>
      <w:marRight w:val="0"/>
      <w:marTop w:val="0"/>
      <w:marBottom w:val="0"/>
      <w:divBdr>
        <w:top w:val="none" w:sz="0" w:space="0" w:color="auto"/>
        <w:left w:val="none" w:sz="0" w:space="0" w:color="auto"/>
        <w:bottom w:val="none" w:sz="0" w:space="0" w:color="auto"/>
        <w:right w:val="none" w:sz="0" w:space="0" w:color="auto"/>
      </w:divBdr>
    </w:div>
    <w:div w:id="1843616777">
      <w:bodyDiv w:val="1"/>
      <w:marLeft w:val="0"/>
      <w:marRight w:val="0"/>
      <w:marTop w:val="0"/>
      <w:marBottom w:val="0"/>
      <w:divBdr>
        <w:top w:val="none" w:sz="0" w:space="0" w:color="auto"/>
        <w:left w:val="none" w:sz="0" w:space="0" w:color="auto"/>
        <w:bottom w:val="none" w:sz="0" w:space="0" w:color="auto"/>
        <w:right w:val="none" w:sz="0" w:space="0" w:color="auto"/>
      </w:divBdr>
    </w:div>
    <w:div w:id="1906990239">
      <w:bodyDiv w:val="1"/>
      <w:marLeft w:val="0"/>
      <w:marRight w:val="0"/>
      <w:marTop w:val="0"/>
      <w:marBottom w:val="0"/>
      <w:divBdr>
        <w:top w:val="none" w:sz="0" w:space="0" w:color="auto"/>
        <w:left w:val="none" w:sz="0" w:space="0" w:color="auto"/>
        <w:bottom w:val="none" w:sz="0" w:space="0" w:color="auto"/>
        <w:right w:val="none" w:sz="0" w:space="0" w:color="auto"/>
      </w:divBdr>
    </w:div>
    <w:div w:id="1972321709">
      <w:bodyDiv w:val="1"/>
      <w:marLeft w:val="0"/>
      <w:marRight w:val="0"/>
      <w:marTop w:val="0"/>
      <w:marBottom w:val="0"/>
      <w:divBdr>
        <w:top w:val="none" w:sz="0" w:space="0" w:color="auto"/>
        <w:left w:val="none" w:sz="0" w:space="0" w:color="auto"/>
        <w:bottom w:val="none" w:sz="0" w:space="0" w:color="auto"/>
        <w:right w:val="none" w:sz="0" w:space="0" w:color="auto"/>
      </w:divBdr>
    </w:div>
    <w:div w:id="1997418952">
      <w:bodyDiv w:val="1"/>
      <w:marLeft w:val="0"/>
      <w:marRight w:val="0"/>
      <w:marTop w:val="0"/>
      <w:marBottom w:val="0"/>
      <w:divBdr>
        <w:top w:val="none" w:sz="0" w:space="0" w:color="auto"/>
        <w:left w:val="none" w:sz="0" w:space="0" w:color="auto"/>
        <w:bottom w:val="none" w:sz="0" w:space="0" w:color="auto"/>
        <w:right w:val="none" w:sz="0" w:space="0" w:color="auto"/>
      </w:divBdr>
    </w:div>
    <w:div w:id="2000889612">
      <w:bodyDiv w:val="1"/>
      <w:marLeft w:val="0"/>
      <w:marRight w:val="0"/>
      <w:marTop w:val="0"/>
      <w:marBottom w:val="0"/>
      <w:divBdr>
        <w:top w:val="none" w:sz="0" w:space="0" w:color="auto"/>
        <w:left w:val="none" w:sz="0" w:space="0" w:color="auto"/>
        <w:bottom w:val="none" w:sz="0" w:space="0" w:color="auto"/>
        <w:right w:val="none" w:sz="0" w:space="0" w:color="auto"/>
      </w:divBdr>
    </w:div>
    <w:div w:id="2007897688">
      <w:bodyDiv w:val="1"/>
      <w:marLeft w:val="0"/>
      <w:marRight w:val="0"/>
      <w:marTop w:val="0"/>
      <w:marBottom w:val="0"/>
      <w:divBdr>
        <w:top w:val="none" w:sz="0" w:space="0" w:color="auto"/>
        <w:left w:val="none" w:sz="0" w:space="0" w:color="auto"/>
        <w:bottom w:val="none" w:sz="0" w:space="0" w:color="auto"/>
        <w:right w:val="none" w:sz="0" w:space="0" w:color="auto"/>
      </w:divBdr>
    </w:div>
    <w:div w:id="2031443647">
      <w:bodyDiv w:val="1"/>
      <w:marLeft w:val="0"/>
      <w:marRight w:val="0"/>
      <w:marTop w:val="0"/>
      <w:marBottom w:val="0"/>
      <w:divBdr>
        <w:top w:val="none" w:sz="0" w:space="0" w:color="auto"/>
        <w:left w:val="none" w:sz="0" w:space="0" w:color="auto"/>
        <w:bottom w:val="none" w:sz="0" w:space="0" w:color="auto"/>
        <w:right w:val="none" w:sz="0" w:space="0" w:color="auto"/>
      </w:divBdr>
    </w:div>
    <w:div w:id="2035881399">
      <w:bodyDiv w:val="1"/>
      <w:marLeft w:val="0"/>
      <w:marRight w:val="0"/>
      <w:marTop w:val="0"/>
      <w:marBottom w:val="0"/>
      <w:divBdr>
        <w:top w:val="none" w:sz="0" w:space="0" w:color="auto"/>
        <w:left w:val="none" w:sz="0" w:space="0" w:color="auto"/>
        <w:bottom w:val="none" w:sz="0" w:space="0" w:color="auto"/>
        <w:right w:val="none" w:sz="0" w:space="0" w:color="auto"/>
      </w:divBdr>
    </w:div>
    <w:div w:id="2046711196">
      <w:bodyDiv w:val="1"/>
      <w:marLeft w:val="0"/>
      <w:marRight w:val="0"/>
      <w:marTop w:val="0"/>
      <w:marBottom w:val="0"/>
      <w:divBdr>
        <w:top w:val="none" w:sz="0" w:space="0" w:color="auto"/>
        <w:left w:val="none" w:sz="0" w:space="0" w:color="auto"/>
        <w:bottom w:val="none" w:sz="0" w:space="0" w:color="auto"/>
        <w:right w:val="none" w:sz="0" w:space="0" w:color="auto"/>
      </w:divBdr>
    </w:div>
    <w:div w:id="2060352242">
      <w:bodyDiv w:val="1"/>
      <w:marLeft w:val="0"/>
      <w:marRight w:val="0"/>
      <w:marTop w:val="0"/>
      <w:marBottom w:val="0"/>
      <w:divBdr>
        <w:top w:val="none" w:sz="0" w:space="0" w:color="auto"/>
        <w:left w:val="none" w:sz="0" w:space="0" w:color="auto"/>
        <w:bottom w:val="none" w:sz="0" w:space="0" w:color="auto"/>
        <w:right w:val="none" w:sz="0" w:space="0" w:color="auto"/>
      </w:divBdr>
    </w:div>
    <w:div w:id="2081634149">
      <w:bodyDiv w:val="1"/>
      <w:marLeft w:val="0"/>
      <w:marRight w:val="0"/>
      <w:marTop w:val="0"/>
      <w:marBottom w:val="0"/>
      <w:divBdr>
        <w:top w:val="none" w:sz="0" w:space="0" w:color="auto"/>
        <w:left w:val="none" w:sz="0" w:space="0" w:color="auto"/>
        <w:bottom w:val="none" w:sz="0" w:space="0" w:color="auto"/>
        <w:right w:val="none" w:sz="0" w:space="0" w:color="auto"/>
      </w:divBdr>
    </w:div>
    <w:div w:id="2096396441">
      <w:bodyDiv w:val="1"/>
      <w:marLeft w:val="0"/>
      <w:marRight w:val="0"/>
      <w:marTop w:val="0"/>
      <w:marBottom w:val="0"/>
      <w:divBdr>
        <w:top w:val="none" w:sz="0" w:space="0" w:color="auto"/>
        <w:left w:val="none" w:sz="0" w:space="0" w:color="auto"/>
        <w:bottom w:val="none" w:sz="0" w:space="0" w:color="auto"/>
        <w:right w:val="none" w:sz="0" w:space="0" w:color="auto"/>
      </w:divBdr>
    </w:div>
    <w:div w:id="2098092346">
      <w:bodyDiv w:val="1"/>
      <w:marLeft w:val="0"/>
      <w:marRight w:val="0"/>
      <w:marTop w:val="0"/>
      <w:marBottom w:val="0"/>
      <w:divBdr>
        <w:top w:val="none" w:sz="0" w:space="0" w:color="auto"/>
        <w:left w:val="none" w:sz="0" w:space="0" w:color="auto"/>
        <w:bottom w:val="none" w:sz="0" w:space="0" w:color="auto"/>
        <w:right w:val="none" w:sz="0" w:space="0" w:color="auto"/>
      </w:divBdr>
    </w:div>
    <w:div w:id="210626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avi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69BE6-17A2-4BA1-9956-ABDD323C2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20</Pages>
  <Words>2565</Words>
  <Characters>14625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Vishwata Rongare</dc:creator>
  <cp:keywords/>
  <dc:description/>
  <cp:lastModifiedBy>Vishwata Rongare</cp:lastModifiedBy>
  <cp:revision>26</cp:revision>
  <dcterms:created xsi:type="dcterms:W3CDTF">2025-03-07T16:56:00Z</dcterms:created>
  <dcterms:modified xsi:type="dcterms:W3CDTF">2025-03-10T09:04:00Z</dcterms:modified>
</cp:coreProperties>
</file>