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95E" w:rsidRDefault="00235BCA">
      <w:pPr>
        <w:rPr>
          <w:b/>
          <w:bCs/>
          <w:sz w:val="32"/>
          <w:szCs w:val="32"/>
        </w:rPr>
      </w:pPr>
      <w:r w:rsidRPr="00235BCA">
        <w:rPr>
          <w:b/>
          <w:bCs/>
          <w:sz w:val="32"/>
          <w:szCs w:val="32"/>
        </w:rPr>
        <w:t>Exercise 4:</w:t>
      </w:r>
    </w:p>
    <w:p w:rsidR="00235BCA" w:rsidRDefault="00235BCA">
      <w:pPr>
        <w:rPr>
          <w:b/>
          <w:bCs/>
          <w:sz w:val="32"/>
          <w:szCs w:val="32"/>
        </w:rPr>
      </w:pPr>
    </w:p>
    <w:p w:rsidR="00235BCA" w:rsidRDefault="00235BCA" w:rsidP="00235BCA">
      <w:pPr>
        <w:rPr>
          <w:sz w:val="28"/>
          <w:szCs w:val="28"/>
        </w:rPr>
      </w:pPr>
      <w:r w:rsidRPr="00235BCA">
        <w:rPr>
          <w:sz w:val="28"/>
          <w:szCs w:val="28"/>
        </w:rPr>
        <w:t>Explain how arrays are represented in memory and their advantages.</w:t>
      </w:r>
    </w:p>
    <w:p w:rsidR="00235BCA" w:rsidRPr="00235BCA" w:rsidRDefault="00235BCA" w:rsidP="00235BCA">
      <w:pPr>
        <w:rPr>
          <w:sz w:val="26"/>
          <w:szCs w:val="26"/>
        </w:rPr>
      </w:pPr>
      <w:r w:rsidRPr="00235BCA">
        <w:rPr>
          <w:sz w:val="26"/>
          <w:szCs w:val="26"/>
        </w:rPr>
        <w:t>Arrays are stored contiguously in memory, meaning all elements are placed in adjacent memory locations.</w:t>
      </w:r>
    </w:p>
    <w:p w:rsidR="00235BCA" w:rsidRPr="00235BCA" w:rsidRDefault="00235BCA" w:rsidP="00235BCA">
      <w:pPr>
        <w:rPr>
          <w:sz w:val="26"/>
          <w:szCs w:val="26"/>
        </w:rPr>
      </w:pPr>
      <w:r w:rsidRPr="00235BCA">
        <w:rPr>
          <w:sz w:val="26"/>
          <w:szCs w:val="26"/>
        </w:rPr>
        <w:t>This enables constant-time access to elements using index (</w:t>
      </w:r>
      <w:proofErr w:type="gramStart"/>
      <w:r w:rsidRPr="00235BCA">
        <w:rPr>
          <w:sz w:val="26"/>
          <w:szCs w:val="26"/>
        </w:rPr>
        <w:t>O(</w:t>
      </w:r>
      <w:proofErr w:type="gramEnd"/>
      <w:r w:rsidRPr="00235BCA">
        <w:rPr>
          <w:sz w:val="26"/>
          <w:szCs w:val="26"/>
        </w:rPr>
        <w:t>1) for read/write).</w:t>
      </w:r>
    </w:p>
    <w:p w:rsidR="00235BCA" w:rsidRPr="00235BCA" w:rsidRDefault="00235BCA" w:rsidP="00235BCA">
      <w:pPr>
        <w:rPr>
          <w:sz w:val="26"/>
          <w:szCs w:val="26"/>
        </w:rPr>
      </w:pPr>
      <w:r w:rsidRPr="00235BCA">
        <w:rPr>
          <w:sz w:val="26"/>
          <w:szCs w:val="26"/>
        </w:rPr>
        <w:t>Arrays have fixed size, which can be a limitation in dynamic systems.</w:t>
      </w:r>
    </w:p>
    <w:p w:rsidR="00235BCA" w:rsidRPr="00235BCA" w:rsidRDefault="00235BCA" w:rsidP="00235BCA">
      <w:pPr>
        <w:rPr>
          <w:sz w:val="28"/>
          <w:szCs w:val="28"/>
        </w:rPr>
      </w:pPr>
    </w:p>
    <w:p w:rsidR="00235BCA" w:rsidRPr="00235BCA" w:rsidRDefault="00235BCA" w:rsidP="00235BCA">
      <w:pPr>
        <w:rPr>
          <w:sz w:val="28"/>
          <w:szCs w:val="28"/>
        </w:rPr>
      </w:pPr>
      <w:r w:rsidRPr="00235BCA">
        <w:rPr>
          <w:sz w:val="28"/>
          <w:szCs w:val="28"/>
        </w:rPr>
        <w:t>Analyze the time complexity of each operation (add, search, traverse, delete).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825"/>
        <w:gridCol w:w="3654"/>
      </w:tblGrid>
      <w:tr w:rsidR="00235BCA" w:rsidRPr="00235BCA" w:rsidTr="00235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5BCA" w:rsidRPr="00235BCA" w:rsidRDefault="00235BCA" w:rsidP="00235BCA">
            <w:pPr>
              <w:rPr>
                <w:sz w:val="26"/>
                <w:szCs w:val="26"/>
              </w:rPr>
            </w:pPr>
            <w:r w:rsidRPr="00235BCA">
              <w:rPr>
                <w:sz w:val="26"/>
                <w:szCs w:val="26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235BCA" w:rsidRPr="00235BCA" w:rsidRDefault="00235BCA" w:rsidP="00235BCA">
            <w:pPr>
              <w:rPr>
                <w:sz w:val="26"/>
                <w:szCs w:val="26"/>
              </w:rPr>
            </w:pPr>
            <w:r w:rsidRPr="00235BCA">
              <w:rPr>
                <w:sz w:val="26"/>
                <w:szCs w:val="26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235BCA" w:rsidRPr="00235BCA" w:rsidRDefault="00235BCA" w:rsidP="00235BCA">
            <w:pPr>
              <w:rPr>
                <w:sz w:val="26"/>
                <w:szCs w:val="26"/>
              </w:rPr>
            </w:pPr>
            <w:r w:rsidRPr="00235BCA">
              <w:rPr>
                <w:sz w:val="26"/>
                <w:szCs w:val="26"/>
              </w:rPr>
              <w:t>Explanation</w:t>
            </w:r>
          </w:p>
        </w:tc>
      </w:tr>
      <w:tr w:rsidR="00235BCA" w:rsidRPr="00235BCA" w:rsidTr="00235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5BCA" w:rsidRPr="00235BCA" w:rsidRDefault="00235BCA" w:rsidP="00235BCA">
            <w:pPr>
              <w:rPr>
                <w:sz w:val="26"/>
                <w:szCs w:val="26"/>
              </w:rPr>
            </w:pPr>
            <w:r w:rsidRPr="00235BCA">
              <w:rPr>
                <w:sz w:val="26"/>
                <w:szCs w:val="26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:rsidR="00235BCA" w:rsidRPr="00235BCA" w:rsidRDefault="00235BCA" w:rsidP="00235BCA">
            <w:pPr>
              <w:rPr>
                <w:sz w:val="26"/>
                <w:szCs w:val="26"/>
              </w:rPr>
            </w:pPr>
            <w:proofErr w:type="gramStart"/>
            <w:r w:rsidRPr="00235BCA">
              <w:rPr>
                <w:sz w:val="26"/>
                <w:szCs w:val="26"/>
              </w:rPr>
              <w:t>O(</w:t>
            </w:r>
            <w:proofErr w:type="gramEnd"/>
            <w:r w:rsidRPr="00235BCA">
              <w:rPr>
                <w:sz w:val="26"/>
                <w:szCs w:val="26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235BCA" w:rsidRPr="00235BCA" w:rsidRDefault="00235BCA" w:rsidP="00235BCA">
            <w:pPr>
              <w:rPr>
                <w:sz w:val="26"/>
                <w:szCs w:val="26"/>
              </w:rPr>
            </w:pPr>
            <w:r w:rsidRPr="00235BCA">
              <w:rPr>
                <w:sz w:val="26"/>
                <w:szCs w:val="26"/>
              </w:rPr>
              <w:t>Insertion at end using count index</w:t>
            </w:r>
          </w:p>
        </w:tc>
      </w:tr>
      <w:tr w:rsidR="00235BCA" w:rsidRPr="00235BCA" w:rsidTr="00235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5BCA" w:rsidRPr="00235BCA" w:rsidRDefault="00235BCA" w:rsidP="00235BCA">
            <w:pPr>
              <w:rPr>
                <w:sz w:val="26"/>
                <w:szCs w:val="26"/>
              </w:rPr>
            </w:pPr>
            <w:r w:rsidRPr="00235BCA">
              <w:rPr>
                <w:sz w:val="26"/>
                <w:szCs w:val="26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235BCA" w:rsidRPr="00235BCA" w:rsidRDefault="00235BCA" w:rsidP="00235BCA">
            <w:pPr>
              <w:rPr>
                <w:sz w:val="26"/>
                <w:szCs w:val="26"/>
              </w:rPr>
            </w:pPr>
            <w:r w:rsidRPr="00235BCA">
              <w:rPr>
                <w:sz w:val="26"/>
                <w:szCs w:val="26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235BCA" w:rsidRPr="00235BCA" w:rsidRDefault="00235BCA" w:rsidP="00235BCA">
            <w:pPr>
              <w:rPr>
                <w:sz w:val="26"/>
                <w:szCs w:val="26"/>
              </w:rPr>
            </w:pPr>
            <w:r w:rsidRPr="00235BCA">
              <w:rPr>
                <w:sz w:val="26"/>
                <w:szCs w:val="26"/>
              </w:rPr>
              <w:t>Linear search through array</w:t>
            </w:r>
          </w:p>
        </w:tc>
      </w:tr>
      <w:tr w:rsidR="00235BCA" w:rsidRPr="00235BCA" w:rsidTr="00235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5BCA" w:rsidRPr="00235BCA" w:rsidRDefault="00235BCA" w:rsidP="00235BCA">
            <w:pPr>
              <w:rPr>
                <w:sz w:val="26"/>
                <w:szCs w:val="26"/>
              </w:rPr>
            </w:pPr>
            <w:r w:rsidRPr="00235BCA">
              <w:rPr>
                <w:sz w:val="26"/>
                <w:szCs w:val="26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:rsidR="00235BCA" w:rsidRPr="00235BCA" w:rsidRDefault="00235BCA" w:rsidP="00235BCA">
            <w:pPr>
              <w:rPr>
                <w:sz w:val="26"/>
                <w:szCs w:val="26"/>
              </w:rPr>
            </w:pPr>
            <w:r w:rsidRPr="00235BCA">
              <w:rPr>
                <w:sz w:val="26"/>
                <w:szCs w:val="26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235BCA" w:rsidRPr="00235BCA" w:rsidRDefault="00235BCA" w:rsidP="00235BCA">
            <w:pPr>
              <w:rPr>
                <w:sz w:val="26"/>
                <w:szCs w:val="26"/>
              </w:rPr>
            </w:pPr>
            <w:r w:rsidRPr="00235BCA">
              <w:rPr>
                <w:sz w:val="26"/>
                <w:szCs w:val="26"/>
              </w:rPr>
              <w:t>Printing each element</w:t>
            </w:r>
          </w:p>
        </w:tc>
      </w:tr>
      <w:tr w:rsidR="00235BCA" w:rsidRPr="00235BCA" w:rsidTr="00235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5BCA" w:rsidRPr="00235BCA" w:rsidRDefault="00235BCA" w:rsidP="00235BCA">
            <w:pPr>
              <w:rPr>
                <w:sz w:val="26"/>
                <w:szCs w:val="26"/>
              </w:rPr>
            </w:pPr>
            <w:r w:rsidRPr="00235BCA">
              <w:rPr>
                <w:sz w:val="26"/>
                <w:szCs w:val="26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235BCA" w:rsidRPr="00235BCA" w:rsidRDefault="00235BCA" w:rsidP="00235BCA">
            <w:pPr>
              <w:rPr>
                <w:sz w:val="26"/>
                <w:szCs w:val="26"/>
              </w:rPr>
            </w:pPr>
            <w:r w:rsidRPr="00235BCA">
              <w:rPr>
                <w:sz w:val="26"/>
                <w:szCs w:val="26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235BCA" w:rsidRPr="00235BCA" w:rsidRDefault="00235BCA" w:rsidP="00235BCA">
            <w:pPr>
              <w:rPr>
                <w:sz w:val="26"/>
                <w:szCs w:val="26"/>
              </w:rPr>
            </w:pPr>
            <w:r w:rsidRPr="00235BCA">
              <w:rPr>
                <w:sz w:val="26"/>
                <w:szCs w:val="26"/>
              </w:rPr>
              <w:t>Find + shift elements left</w:t>
            </w:r>
          </w:p>
        </w:tc>
      </w:tr>
    </w:tbl>
    <w:p w:rsidR="00235BCA" w:rsidRDefault="00235BCA">
      <w:pPr>
        <w:rPr>
          <w:b/>
          <w:bCs/>
          <w:sz w:val="32"/>
          <w:szCs w:val="32"/>
        </w:rPr>
      </w:pPr>
    </w:p>
    <w:p w:rsidR="00235BCA" w:rsidRDefault="00235BCA">
      <w:pPr>
        <w:rPr>
          <w:sz w:val="28"/>
          <w:szCs w:val="28"/>
        </w:rPr>
      </w:pPr>
      <w:r w:rsidRPr="00235BCA">
        <w:rPr>
          <w:sz w:val="28"/>
          <w:szCs w:val="28"/>
        </w:rPr>
        <w:t>Discuss the limitations of arrays and when to use them.</w:t>
      </w:r>
    </w:p>
    <w:p w:rsidR="00235BCA" w:rsidRPr="00235BCA" w:rsidRDefault="00235BCA" w:rsidP="00235BCA">
      <w:pPr>
        <w:rPr>
          <w:sz w:val="26"/>
          <w:szCs w:val="26"/>
        </w:rPr>
      </w:pPr>
      <w:r w:rsidRPr="00235BCA">
        <w:rPr>
          <w:sz w:val="26"/>
          <w:szCs w:val="26"/>
        </w:rPr>
        <w:t>Fixed size: Cannot grow or shrink dynamically.</w:t>
      </w:r>
    </w:p>
    <w:p w:rsidR="00235BCA" w:rsidRPr="00235BCA" w:rsidRDefault="00235BCA" w:rsidP="00235BCA">
      <w:pPr>
        <w:rPr>
          <w:sz w:val="26"/>
          <w:szCs w:val="26"/>
        </w:rPr>
      </w:pPr>
      <w:r w:rsidRPr="00235BCA">
        <w:rPr>
          <w:sz w:val="26"/>
          <w:szCs w:val="26"/>
        </w:rPr>
        <w:t>Insertion/deletion in the middle requires shifting (O(n)).</w:t>
      </w:r>
    </w:p>
    <w:p w:rsidR="00235BCA" w:rsidRPr="00235BCA" w:rsidRDefault="00235BCA" w:rsidP="00235BCA">
      <w:pPr>
        <w:rPr>
          <w:sz w:val="26"/>
          <w:szCs w:val="26"/>
        </w:rPr>
      </w:pPr>
      <w:r w:rsidRPr="00235BCA">
        <w:rPr>
          <w:sz w:val="26"/>
          <w:szCs w:val="26"/>
        </w:rPr>
        <w:t>Not memory efficient if reserved size is much larger than needed.</w:t>
      </w:r>
    </w:p>
    <w:p w:rsidR="00235BCA" w:rsidRPr="00235BCA" w:rsidRDefault="00235BCA" w:rsidP="00235BCA">
      <w:pPr>
        <w:rPr>
          <w:sz w:val="26"/>
          <w:szCs w:val="26"/>
        </w:rPr>
      </w:pPr>
      <w:r w:rsidRPr="00235BCA">
        <w:rPr>
          <w:sz w:val="26"/>
          <w:szCs w:val="26"/>
        </w:rPr>
        <w:t xml:space="preserve">Better alternatives: </w:t>
      </w:r>
      <w:proofErr w:type="spellStart"/>
      <w:r w:rsidRPr="00235BCA">
        <w:rPr>
          <w:sz w:val="26"/>
          <w:szCs w:val="26"/>
        </w:rPr>
        <w:t>ArrayList</w:t>
      </w:r>
      <w:proofErr w:type="spellEnd"/>
      <w:r w:rsidRPr="00235BCA">
        <w:rPr>
          <w:sz w:val="26"/>
          <w:szCs w:val="26"/>
        </w:rPr>
        <w:t>, LinkedList for dynamic storage.</w:t>
      </w:r>
    </w:p>
    <w:p w:rsidR="00235BCA" w:rsidRDefault="00235BCA">
      <w:pPr>
        <w:rPr>
          <w:sz w:val="28"/>
          <w:szCs w:val="28"/>
        </w:rPr>
      </w:pPr>
    </w:p>
    <w:p w:rsidR="00235BCA" w:rsidRDefault="00235BCA">
      <w:pPr>
        <w:rPr>
          <w:sz w:val="28"/>
          <w:szCs w:val="28"/>
        </w:rPr>
      </w:pPr>
    </w:p>
    <w:p w:rsidR="00235BCA" w:rsidRDefault="00235BCA">
      <w:pPr>
        <w:rPr>
          <w:sz w:val="28"/>
          <w:szCs w:val="28"/>
        </w:rPr>
      </w:pPr>
    </w:p>
    <w:p w:rsidR="00235BCA" w:rsidRDefault="00235B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235BCA" w:rsidRPr="00235BCA" w:rsidRDefault="00235B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56DA02" wp14:editId="188067A3">
            <wp:extent cx="5943600" cy="2017395"/>
            <wp:effectExtent l="0" t="0" r="0" b="1905"/>
            <wp:docPr id="62208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80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BCA" w:rsidRPr="0023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316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CA"/>
    <w:rsid w:val="00017278"/>
    <w:rsid w:val="00163437"/>
    <w:rsid w:val="0019595E"/>
    <w:rsid w:val="00235BCA"/>
    <w:rsid w:val="00933712"/>
    <w:rsid w:val="00C16B60"/>
    <w:rsid w:val="00D01A41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A8B66"/>
  <w15:chartTrackingRefBased/>
  <w15:docId w15:val="{48D42818-7344-42E6-89B4-66D6A695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B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B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B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B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788</Characters>
  <Application>Microsoft Office Word</Application>
  <DocSecurity>0</DocSecurity>
  <Lines>34</Lines>
  <Paragraphs>31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2025-06-20T14:43:00Z</dcterms:created>
  <dcterms:modified xsi:type="dcterms:W3CDTF">2025-06-20T14:47:00Z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21635d9d-a35c-49d7-aed8-8a6b1956bd5d</vt:lpwstr>
  </property>
</Properties>
</file>