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0F5B72" w14:textId="77777777" w:rsidR="00605091" w:rsidRDefault="00B95AAE" w:rsidP="00062041">
      <w:pPr>
        <w:pStyle w:val="KonuBal"/>
        <w:jc w:val="center"/>
        <w:rPr>
          <w:b/>
          <w:bCs/>
          <w:sz w:val="60"/>
          <w:szCs w:val="60"/>
        </w:rPr>
      </w:pPr>
      <w:r w:rsidRPr="00FC56D7">
        <w:rPr>
          <w:b/>
          <w:bCs/>
          <w:sz w:val="60"/>
          <w:szCs w:val="60"/>
        </w:rPr>
        <w:t xml:space="preserve">Liman Operasyonlarında Yapay </w:t>
      </w:r>
      <w:proofErr w:type="gramStart"/>
      <w:r w:rsidRPr="00FC56D7">
        <w:rPr>
          <w:b/>
          <w:bCs/>
          <w:sz w:val="60"/>
          <w:szCs w:val="60"/>
        </w:rPr>
        <w:t>Zeka</w:t>
      </w:r>
      <w:proofErr w:type="gramEnd"/>
      <w:r w:rsidRPr="00FC56D7">
        <w:rPr>
          <w:b/>
          <w:bCs/>
          <w:sz w:val="60"/>
          <w:szCs w:val="60"/>
        </w:rPr>
        <w:t xml:space="preserve"> İle Maksimum Verimlilik</w:t>
      </w:r>
    </w:p>
    <w:p w14:paraId="668E02BB" w14:textId="03D15723" w:rsidR="00871892" w:rsidRPr="00871892" w:rsidRDefault="00871892" w:rsidP="00871892"/>
    <w:p w14:paraId="710BBC29" w14:textId="77777777" w:rsidR="00871892" w:rsidRPr="00871892" w:rsidRDefault="00871892" w:rsidP="00871892">
      <w:r w:rsidRPr="00871892">
        <w:pict w14:anchorId="1451E219">
          <v:rect id="_x0000_i1037" style="width:0;height:1.5pt" o:hralign="center" o:hrstd="t" o:hr="t" fillcolor="#a0a0a0" stroked="f"/>
        </w:pict>
      </w:r>
    </w:p>
    <w:p w14:paraId="6A3E773D" w14:textId="311D6BD2" w:rsidR="00871892" w:rsidRPr="00871892" w:rsidRDefault="00871892" w:rsidP="00871892">
      <w:pPr>
        <w:jc w:val="center"/>
        <w:rPr>
          <w:rStyle w:val="HafifVurgulama"/>
        </w:rPr>
      </w:pPr>
      <w:r w:rsidRPr="00871892">
        <w:rPr>
          <w:rStyle w:val="HafifVurgulama"/>
        </w:rPr>
        <w:t xml:space="preserve">VisionCore olarak, Kurumsal Yapay </w:t>
      </w:r>
      <w:proofErr w:type="gramStart"/>
      <w:r w:rsidRPr="00871892">
        <w:rPr>
          <w:rStyle w:val="HafifVurgulama"/>
        </w:rPr>
        <w:t>Zeka</w:t>
      </w:r>
      <w:proofErr w:type="gramEnd"/>
      <w:r w:rsidRPr="00871892">
        <w:rPr>
          <w:rStyle w:val="HafifVurgulama"/>
        </w:rPr>
        <w:t xml:space="preserve"> çözümlerimizle sektörlerin karşılaştığı zorlukları derinlemesine kavrıyor ve en uygun çözümleri müşterilerimizle birlikte geliştiriyoruz. Kanıtlanmış başarılarımız sayesinde, iş ortaklarımızı sektörde öncü konuma taşıyor ve yenilikçi teknolojilerle endüstrinin standartlarını yükseltiyoruz.</w:t>
      </w:r>
    </w:p>
    <w:p w14:paraId="2D3A160B" w14:textId="5B57FCFA" w:rsidR="00871892" w:rsidRPr="00871892" w:rsidRDefault="00871892" w:rsidP="00871892">
      <w:r w:rsidRPr="00871892">
        <w:pict w14:anchorId="3BEF0322">
          <v:rect id="_x0000_i1040" style="width:0;height:1.5pt" o:hralign="center" o:hrstd="t" o:hr="t" fillcolor="#a0a0a0" stroked="f"/>
        </w:pict>
      </w:r>
    </w:p>
    <w:p w14:paraId="77340B5D" w14:textId="77777777" w:rsidR="00FC56D7" w:rsidRDefault="00FC56D7" w:rsidP="00FC56D7"/>
    <w:p w14:paraId="561C1529" w14:textId="77777777" w:rsidR="00871892" w:rsidRDefault="00871892" w:rsidP="00F95C56">
      <w:pPr>
        <w:pStyle w:val="Balk2"/>
        <w:numPr>
          <w:ilvl w:val="0"/>
          <w:numId w:val="0"/>
        </w:numPr>
        <w:rPr>
          <w:b/>
          <w:bCs/>
        </w:rPr>
      </w:pPr>
    </w:p>
    <w:p w14:paraId="22A4DEA8" w14:textId="403F43E2" w:rsidR="00605091" w:rsidRPr="00913E8A" w:rsidRDefault="00FC56D7" w:rsidP="00F95C56">
      <w:pPr>
        <w:pStyle w:val="Balk2"/>
        <w:numPr>
          <w:ilvl w:val="0"/>
          <w:numId w:val="0"/>
        </w:numPr>
        <w:rPr>
          <w:b/>
          <w:bCs/>
        </w:rPr>
      </w:pPr>
      <w:r w:rsidRPr="00913E8A">
        <w:rPr>
          <w:b/>
          <w:bCs/>
        </w:rPr>
        <w:t>Güvenlik ve Gözetim</w:t>
      </w:r>
    </w:p>
    <w:p w14:paraId="29FE8DDA" w14:textId="77777777" w:rsidR="00F95C56" w:rsidRPr="00F95C56" w:rsidRDefault="00062041" w:rsidP="00F95C56">
      <w:r>
        <w:rPr>
          <w:noProof/>
        </w:rPr>
        <w:drawing>
          <wp:anchor distT="0" distB="0" distL="114300" distR="114300" simplePos="0" relativeHeight="251658240" behindDoc="1" locked="0" layoutInCell="1" allowOverlap="1" wp14:anchorId="0E0FC5C9" wp14:editId="0E235FC1">
            <wp:simplePos x="0" y="0"/>
            <wp:positionH relativeFrom="page">
              <wp:posOffset>4789896</wp:posOffset>
            </wp:positionH>
            <wp:positionV relativeFrom="paragraph">
              <wp:posOffset>22043</wp:posOffset>
            </wp:positionV>
            <wp:extent cx="2696845" cy="1714500"/>
            <wp:effectExtent l="0" t="0" r="8255" b="0"/>
            <wp:wrapTight wrapText="bothSides">
              <wp:wrapPolygon edited="0">
                <wp:start x="0" y="0"/>
                <wp:lineTo x="0" y="21360"/>
                <wp:lineTo x="21514" y="21360"/>
                <wp:lineTo x="21514" y="0"/>
                <wp:lineTo x="0" y="0"/>
              </wp:wrapPolygon>
            </wp:wrapTight>
            <wp:docPr id="1894816561" name="Resim 4" descr="dış mekan, siyah beyaz, yer, köpek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16561" name="Resim 4" descr="dış mekan, siyah beyaz, yer, köpek içeren bir resim"/>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96845" cy="1714500"/>
                    </a:xfrm>
                    <a:prstGeom prst="rect">
                      <a:avLst/>
                    </a:prstGeom>
                  </pic:spPr>
                </pic:pic>
              </a:graphicData>
            </a:graphic>
            <wp14:sizeRelH relativeFrom="margin">
              <wp14:pctWidth>0</wp14:pctWidth>
            </wp14:sizeRelH>
            <wp14:sizeRelV relativeFrom="margin">
              <wp14:pctHeight>0</wp14:pctHeight>
            </wp14:sizeRelV>
          </wp:anchor>
        </w:drawing>
      </w:r>
    </w:p>
    <w:p w14:paraId="2594AE3A" w14:textId="77777777" w:rsidR="00062041" w:rsidRPr="00062041" w:rsidRDefault="00913E8A" w:rsidP="00062041">
      <w:pPr>
        <w:pStyle w:val="KonuBal"/>
        <w:ind w:left="708"/>
        <w:rPr>
          <w:b/>
          <w:bCs/>
        </w:rPr>
      </w:pPr>
      <w:r w:rsidRPr="00913E8A">
        <w:rPr>
          <w:rFonts w:asciiTheme="minorHAnsi" w:eastAsiaTheme="minorEastAsia" w:hAnsiTheme="minorHAnsi" w:cstheme="minorBidi"/>
          <w:caps w:val="0"/>
          <w:color w:val="auto"/>
          <w:spacing w:val="0"/>
          <w:sz w:val="22"/>
          <w:szCs w:val="22"/>
        </w:rPr>
        <w:t xml:space="preserve">• </w:t>
      </w:r>
      <w:r w:rsidRPr="00913E8A">
        <w:rPr>
          <w:rFonts w:asciiTheme="minorHAnsi" w:eastAsiaTheme="minorEastAsia" w:hAnsiTheme="minorHAnsi" w:cstheme="minorBidi"/>
          <w:b/>
          <w:bCs/>
          <w:caps w:val="0"/>
          <w:color w:val="auto"/>
          <w:spacing w:val="0"/>
          <w:sz w:val="22"/>
          <w:szCs w:val="22"/>
        </w:rPr>
        <w:t>Anlık İzleme</w:t>
      </w:r>
      <w:r w:rsidRPr="00913E8A">
        <w:rPr>
          <w:rFonts w:asciiTheme="minorHAnsi" w:eastAsiaTheme="minorEastAsia" w:hAnsiTheme="minorHAnsi" w:cstheme="minorBidi"/>
          <w:caps w:val="0"/>
          <w:color w:val="auto"/>
          <w:spacing w:val="0"/>
          <w:sz w:val="22"/>
          <w:szCs w:val="22"/>
        </w:rPr>
        <w:t xml:space="preserve">Yapay </w:t>
      </w:r>
      <w:proofErr w:type="gramStart"/>
      <w:r w:rsidRPr="00913E8A">
        <w:rPr>
          <w:rFonts w:asciiTheme="minorHAnsi" w:eastAsiaTheme="minorEastAsia" w:hAnsiTheme="minorHAnsi" w:cstheme="minorBidi"/>
          <w:caps w:val="0"/>
          <w:color w:val="auto"/>
          <w:spacing w:val="0"/>
          <w:sz w:val="22"/>
          <w:szCs w:val="22"/>
        </w:rPr>
        <w:t>zeka</w:t>
      </w:r>
      <w:proofErr w:type="gramEnd"/>
      <w:r w:rsidRPr="00913E8A">
        <w:rPr>
          <w:rFonts w:asciiTheme="minorHAnsi" w:eastAsiaTheme="minorEastAsia" w:hAnsiTheme="minorHAnsi" w:cstheme="minorBidi"/>
          <w:caps w:val="0"/>
          <w:color w:val="auto"/>
          <w:spacing w:val="0"/>
          <w:sz w:val="22"/>
          <w:szCs w:val="22"/>
        </w:rPr>
        <w:t xml:space="preserve"> destekli kameralar, liman alanlarını 7/24 izleyerek </w:t>
      </w:r>
      <w:r w:rsidRPr="00913E8A">
        <w:rPr>
          <w:rFonts w:asciiTheme="minorHAnsi" w:eastAsiaTheme="minorEastAsia" w:hAnsiTheme="minorHAnsi" w:cstheme="minorBidi"/>
          <w:b/>
          <w:bCs/>
          <w:caps w:val="0"/>
          <w:color w:val="auto"/>
          <w:spacing w:val="0"/>
          <w:sz w:val="22"/>
          <w:szCs w:val="22"/>
        </w:rPr>
        <w:t>yetkisiz girişleri ve şüpheli aktiviteleri tespit eder</w:t>
      </w:r>
      <w:r w:rsidRPr="00913E8A">
        <w:rPr>
          <w:rFonts w:asciiTheme="minorHAnsi" w:eastAsiaTheme="minorEastAsia" w:hAnsiTheme="minorHAnsi" w:cstheme="minorBidi"/>
          <w:caps w:val="0"/>
          <w:color w:val="auto"/>
          <w:spacing w:val="0"/>
          <w:sz w:val="22"/>
          <w:szCs w:val="22"/>
        </w:rPr>
        <w:t>. Bu sistemler, görüntü işleme ve hareket analizi sayesinde riskleri erken aşamada belirler ve güvenlik personelini hızlıca uyarır. Ayrıca</w:t>
      </w:r>
      <w:r w:rsidRPr="00913E8A">
        <w:rPr>
          <w:rFonts w:asciiTheme="minorHAnsi" w:eastAsiaTheme="minorEastAsia" w:hAnsiTheme="minorHAnsi" w:cstheme="minorBidi"/>
          <w:b/>
          <w:bCs/>
          <w:caps w:val="0"/>
          <w:color w:val="auto"/>
          <w:spacing w:val="0"/>
          <w:sz w:val="22"/>
          <w:szCs w:val="22"/>
        </w:rPr>
        <w:t>, anlık izleme sistemleri, liman içi kazaların ve iş kazalarının önlenmesine de yardımcı olu</w:t>
      </w:r>
      <w:r w:rsidRPr="00913E8A">
        <w:rPr>
          <w:rFonts w:asciiTheme="minorHAnsi" w:eastAsiaTheme="minorEastAsia" w:hAnsiTheme="minorHAnsi" w:cstheme="minorBidi"/>
          <w:caps w:val="0"/>
          <w:color w:val="auto"/>
          <w:spacing w:val="0"/>
          <w:sz w:val="22"/>
          <w:szCs w:val="22"/>
        </w:rPr>
        <w:t>r, bu da çalışan güvenliğini artırır ve operasyon kesintilerini azaltır.</w:t>
      </w:r>
      <w:r w:rsidR="00B95AAE" w:rsidRPr="00B95AAE">
        <w:rPr>
          <w:b/>
          <w:bCs/>
        </w:rPr>
        <w:t xml:space="preserve">  </w:t>
      </w:r>
    </w:p>
    <w:p w14:paraId="1B42F000" w14:textId="77777777" w:rsidR="00871892" w:rsidRDefault="00871892" w:rsidP="00605091">
      <w:pPr>
        <w:pStyle w:val="Balk2"/>
        <w:rPr>
          <w:b/>
          <w:bCs/>
          <w:color w:val="0E2841" w:themeColor="text2"/>
        </w:rPr>
      </w:pPr>
    </w:p>
    <w:p w14:paraId="381A424E" w14:textId="77777777" w:rsidR="00871892" w:rsidRDefault="00871892" w:rsidP="00605091">
      <w:pPr>
        <w:pStyle w:val="Balk2"/>
        <w:rPr>
          <w:b/>
          <w:bCs/>
          <w:color w:val="0E2841" w:themeColor="text2"/>
        </w:rPr>
      </w:pPr>
    </w:p>
    <w:p w14:paraId="53ECAC3A" w14:textId="71FDFE86" w:rsidR="00605091" w:rsidRPr="00913E8A" w:rsidRDefault="00605091" w:rsidP="00605091">
      <w:pPr>
        <w:pStyle w:val="Balk2"/>
        <w:rPr>
          <w:b/>
          <w:bCs/>
          <w:color w:val="0E2841" w:themeColor="text2"/>
        </w:rPr>
      </w:pPr>
      <w:r w:rsidRPr="00913E8A">
        <w:rPr>
          <w:b/>
          <w:bCs/>
          <w:color w:val="0E2841" w:themeColor="text2"/>
        </w:rPr>
        <w:t>Konteyner ve Varlık Takibi</w:t>
      </w:r>
    </w:p>
    <w:p w14:paraId="39982003" w14:textId="77777777" w:rsidR="00F95C56" w:rsidRPr="00F95C56" w:rsidRDefault="00EF712A" w:rsidP="00F95C56">
      <w:r>
        <w:rPr>
          <w:noProof/>
        </w:rPr>
        <w:drawing>
          <wp:anchor distT="0" distB="0" distL="114300" distR="114300" simplePos="0" relativeHeight="251659264" behindDoc="0" locked="0" layoutInCell="1" allowOverlap="1" wp14:anchorId="69F16EE6" wp14:editId="29B057D6">
            <wp:simplePos x="0" y="0"/>
            <wp:positionH relativeFrom="page">
              <wp:align>right</wp:align>
            </wp:positionH>
            <wp:positionV relativeFrom="paragraph">
              <wp:posOffset>5262</wp:posOffset>
            </wp:positionV>
            <wp:extent cx="2630805" cy="2144395"/>
            <wp:effectExtent l="0" t="0" r="0" b="8255"/>
            <wp:wrapThrough wrapText="bothSides">
              <wp:wrapPolygon edited="0">
                <wp:start x="0" y="0"/>
                <wp:lineTo x="0" y="21491"/>
                <wp:lineTo x="21428" y="21491"/>
                <wp:lineTo x="21428" y="0"/>
                <wp:lineTo x="0" y="0"/>
              </wp:wrapPolygon>
            </wp:wrapThrough>
            <wp:docPr id="1732793835"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93835" name="Resim 17327938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0805" cy="2144395"/>
                    </a:xfrm>
                    <a:prstGeom prst="rect">
                      <a:avLst/>
                    </a:prstGeom>
                  </pic:spPr>
                </pic:pic>
              </a:graphicData>
            </a:graphic>
            <wp14:sizeRelH relativeFrom="margin">
              <wp14:pctWidth>0</wp14:pctWidth>
            </wp14:sizeRelH>
            <wp14:sizeRelV relativeFrom="margin">
              <wp14:pctHeight>0</wp14:pctHeight>
            </wp14:sizeRelV>
          </wp:anchor>
        </w:drawing>
      </w:r>
    </w:p>
    <w:p w14:paraId="1C10DEFF" w14:textId="77777777" w:rsidR="00EF712A" w:rsidRDefault="00913E8A" w:rsidP="00EF712A">
      <w:pPr>
        <w:pStyle w:val="ListeParagraf"/>
      </w:pPr>
      <w:r w:rsidRPr="00913E8A">
        <w:t xml:space="preserve">•VisionCore'un geliştirdiği ileri düzey yapay </w:t>
      </w:r>
      <w:proofErr w:type="gramStart"/>
      <w:r w:rsidRPr="00913E8A">
        <w:t>zeka</w:t>
      </w:r>
      <w:proofErr w:type="gramEnd"/>
      <w:r w:rsidRPr="00913E8A">
        <w:t xml:space="preserve"> çözümleri, lojistik ve taşımacılık sektörüne verimlilik ve yenilik getiriyor. Bu sistem, nakliye konteyneri kimlik numaralarını %99 doğruluk oranıyla tanıyabilen ve ISO 6346 (BIC) ve ILU kodları gibi uluslararası standartlara uyumlu özel bir teknoloji sunar. Özelleştirilebilir kod okuma özelliği sayesinde operasyonlar genişletilebilir ve çeşitli senaryolarda kullanılabilir</w:t>
      </w:r>
    </w:p>
    <w:p w14:paraId="4E479030" w14:textId="77777777" w:rsidR="00913E8A" w:rsidRDefault="00913E8A" w:rsidP="00913E8A">
      <w:pPr>
        <w:pStyle w:val="ListeParagraf"/>
        <w:ind w:left="0"/>
        <w:rPr>
          <w:rFonts w:asciiTheme="majorHAnsi" w:eastAsiaTheme="majorEastAsia" w:hAnsiTheme="majorHAnsi" w:cstheme="majorBidi"/>
          <w:b/>
          <w:bCs/>
          <w:caps/>
          <w:color w:val="0E2841" w:themeColor="text2"/>
          <w:sz w:val="28"/>
          <w:szCs w:val="28"/>
        </w:rPr>
      </w:pPr>
    </w:p>
    <w:p w14:paraId="2A735A14" w14:textId="77777777" w:rsidR="00062041" w:rsidRDefault="00062041" w:rsidP="00913E8A">
      <w:pPr>
        <w:pStyle w:val="ListeParagraf"/>
        <w:ind w:left="0"/>
        <w:rPr>
          <w:rFonts w:asciiTheme="majorHAnsi" w:eastAsiaTheme="majorEastAsia" w:hAnsiTheme="majorHAnsi" w:cstheme="majorBidi"/>
          <w:b/>
          <w:bCs/>
          <w:caps/>
          <w:color w:val="0E2841" w:themeColor="text2"/>
          <w:sz w:val="28"/>
          <w:szCs w:val="28"/>
        </w:rPr>
      </w:pPr>
    </w:p>
    <w:p w14:paraId="2A1C7EB9" w14:textId="77777777" w:rsidR="00871892" w:rsidRDefault="00871892" w:rsidP="00913E8A">
      <w:pPr>
        <w:pStyle w:val="ListeParagraf"/>
        <w:ind w:left="0"/>
        <w:rPr>
          <w:rFonts w:asciiTheme="majorHAnsi" w:eastAsiaTheme="majorEastAsia" w:hAnsiTheme="majorHAnsi" w:cstheme="majorBidi"/>
          <w:b/>
          <w:bCs/>
          <w:caps/>
          <w:color w:val="0E2841" w:themeColor="text2"/>
          <w:sz w:val="28"/>
          <w:szCs w:val="28"/>
        </w:rPr>
      </w:pPr>
    </w:p>
    <w:p w14:paraId="1725F403" w14:textId="77777777" w:rsidR="00871892" w:rsidRDefault="00871892" w:rsidP="00913E8A">
      <w:pPr>
        <w:pStyle w:val="ListeParagraf"/>
        <w:ind w:left="0"/>
        <w:rPr>
          <w:rFonts w:asciiTheme="majorHAnsi" w:eastAsiaTheme="majorEastAsia" w:hAnsiTheme="majorHAnsi" w:cstheme="majorBidi"/>
          <w:b/>
          <w:bCs/>
          <w:caps/>
          <w:color w:val="0E2841" w:themeColor="text2"/>
          <w:sz w:val="28"/>
          <w:szCs w:val="28"/>
        </w:rPr>
      </w:pPr>
    </w:p>
    <w:p w14:paraId="22AE7522" w14:textId="77777777" w:rsidR="00871892" w:rsidRDefault="00871892" w:rsidP="00913E8A">
      <w:pPr>
        <w:pStyle w:val="ListeParagraf"/>
        <w:ind w:left="0"/>
        <w:rPr>
          <w:rFonts w:asciiTheme="majorHAnsi" w:eastAsiaTheme="majorEastAsia" w:hAnsiTheme="majorHAnsi" w:cstheme="majorBidi"/>
          <w:b/>
          <w:bCs/>
          <w:caps/>
          <w:color w:val="0E2841" w:themeColor="text2"/>
          <w:sz w:val="28"/>
          <w:szCs w:val="28"/>
        </w:rPr>
      </w:pPr>
    </w:p>
    <w:p w14:paraId="675C8FF8" w14:textId="77777777" w:rsidR="00871892" w:rsidRDefault="00871892" w:rsidP="00913E8A">
      <w:pPr>
        <w:pStyle w:val="ListeParagraf"/>
        <w:ind w:left="0"/>
        <w:rPr>
          <w:rFonts w:asciiTheme="majorHAnsi" w:eastAsiaTheme="majorEastAsia" w:hAnsiTheme="majorHAnsi" w:cstheme="majorBidi"/>
          <w:b/>
          <w:bCs/>
          <w:caps/>
          <w:color w:val="0E2841" w:themeColor="text2"/>
          <w:sz w:val="28"/>
          <w:szCs w:val="28"/>
        </w:rPr>
      </w:pPr>
    </w:p>
    <w:p w14:paraId="26538689" w14:textId="19D04E67" w:rsidR="00913E8A" w:rsidRPr="00913E8A" w:rsidRDefault="00913E8A" w:rsidP="00913E8A">
      <w:pPr>
        <w:pStyle w:val="ListeParagraf"/>
        <w:ind w:left="0"/>
        <w:rPr>
          <w:rFonts w:asciiTheme="majorHAnsi" w:eastAsiaTheme="majorEastAsia" w:hAnsiTheme="majorHAnsi" w:cstheme="majorBidi"/>
          <w:b/>
          <w:bCs/>
          <w:caps/>
          <w:color w:val="0E2841" w:themeColor="text2"/>
          <w:sz w:val="28"/>
          <w:szCs w:val="28"/>
        </w:rPr>
      </w:pPr>
      <w:r w:rsidRPr="00913E8A">
        <w:rPr>
          <w:rFonts w:asciiTheme="majorHAnsi" w:eastAsiaTheme="majorEastAsia" w:hAnsiTheme="majorHAnsi" w:cstheme="majorBidi"/>
          <w:b/>
          <w:bCs/>
          <w:caps/>
          <w:color w:val="0E2841" w:themeColor="text2"/>
          <w:sz w:val="28"/>
          <w:szCs w:val="28"/>
        </w:rPr>
        <w:t>PLAKA VE KONTEYNER TAKİP SİSTEMLERİ</w:t>
      </w:r>
    </w:p>
    <w:p w14:paraId="6D5D045E" w14:textId="77777777" w:rsidR="00913E8A" w:rsidRDefault="00062041" w:rsidP="00913E8A">
      <w:pPr>
        <w:ind w:left="708"/>
        <w:rPr>
          <w:rFonts w:asciiTheme="majorHAnsi" w:eastAsiaTheme="majorEastAsia" w:hAnsiTheme="majorHAnsi" w:cstheme="majorBidi"/>
          <w:b/>
          <w:bCs/>
          <w:caps/>
          <w:color w:val="0E2841" w:themeColor="text2"/>
          <w:sz w:val="28"/>
          <w:szCs w:val="28"/>
        </w:rPr>
      </w:pPr>
      <w:r>
        <w:rPr>
          <w:rFonts w:eastAsiaTheme="majorEastAsia"/>
          <w:noProof/>
        </w:rPr>
        <w:drawing>
          <wp:anchor distT="0" distB="0" distL="114300" distR="114300" simplePos="0" relativeHeight="251660288" behindDoc="1" locked="0" layoutInCell="1" allowOverlap="1" wp14:anchorId="55ACB30C" wp14:editId="0C04A811">
            <wp:simplePos x="0" y="0"/>
            <wp:positionH relativeFrom="page">
              <wp:posOffset>5001986</wp:posOffset>
            </wp:positionH>
            <wp:positionV relativeFrom="paragraph">
              <wp:posOffset>5080</wp:posOffset>
            </wp:positionV>
            <wp:extent cx="2414270" cy="1967230"/>
            <wp:effectExtent l="0" t="0" r="5080" b="0"/>
            <wp:wrapTight wrapText="bothSides">
              <wp:wrapPolygon edited="0">
                <wp:start x="0" y="0"/>
                <wp:lineTo x="0" y="21335"/>
                <wp:lineTo x="21475" y="21335"/>
                <wp:lineTo x="21475" y="0"/>
                <wp:lineTo x="0" y="0"/>
              </wp:wrapPolygon>
            </wp:wrapTight>
            <wp:docPr id="614044522" name="Resim 9"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44522" name="Resim 9" descr="metin, ekran görüntüsü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4270" cy="1967230"/>
                    </a:xfrm>
                    <a:prstGeom prst="rect">
                      <a:avLst/>
                    </a:prstGeom>
                  </pic:spPr>
                </pic:pic>
              </a:graphicData>
            </a:graphic>
            <wp14:sizeRelH relativeFrom="margin">
              <wp14:pctWidth>0</wp14:pctWidth>
            </wp14:sizeRelH>
            <wp14:sizeRelV relativeFrom="margin">
              <wp14:pctHeight>0</wp14:pctHeight>
            </wp14:sizeRelV>
          </wp:anchor>
        </w:drawing>
      </w:r>
      <w:r w:rsidR="00913E8A" w:rsidRPr="00913E8A">
        <w:rPr>
          <w:rFonts w:eastAsiaTheme="majorEastAsia"/>
        </w:rPr>
        <w:t xml:space="preserve">• </w:t>
      </w:r>
      <w:r w:rsidR="00913E8A" w:rsidRPr="00913E8A">
        <w:rPr>
          <w:rFonts w:eastAsiaTheme="majorEastAsia"/>
          <w:b/>
          <w:bCs/>
        </w:rPr>
        <w:t>Otomatik Plaka ve Konteyner Tanıma</w:t>
      </w:r>
      <w:r w:rsidR="00913E8A" w:rsidRPr="00913E8A">
        <w:rPr>
          <w:rFonts w:eastAsiaTheme="majorEastAsia"/>
        </w:rPr>
        <w:t xml:space="preserve">: Plaka ve konteyner takip sistemleri, liman alanlarına giren ve çıkan araçları ve yükleri anında tanıyıp kaydeder. Yapay </w:t>
      </w:r>
      <w:proofErr w:type="gramStart"/>
      <w:r w:rsidR="00913E8A" w:rsidRPr="00913E8A">
        <w:rPr>
          <w:rFonts w:eastAsiaTheme="majorEastAsia"/>
        </w:rPr>
        <w:t>zeka</w:t>
      </w:r>
      <w:proofErr w:type="gramEnd"/>
      <w:r w:rsidR="00913E8A" w:rsidRPr="00913E8A">
        <w:rPr>
          <w:rFonts w:eastAsiaTheme="majorEastAsia"/>
        </w:rPr>
        <w:t xml:space="preserve"> destekli bu sistemler, plaka ve konteyner numaralarını hızlı ve hatasız bir şekilde algılayarak manuel veri girişlerinden kaynaklanan hataları ortadan kaldırır. Bu sistemler, yük ve araç akışının izlenmesini kolaylaştırır, liman içinde trafik yönetimini optimize eder ve olası darboğazları önler.</w:t>
      </w:r>
      <w:r w:rsidR="00913E8A" w:rsidRPr="00913E8A">
        <w:rPr>
          <w:rFonts w:asciiTheme="majorHAnsi" w:eastAsiaTheme="majorEastAsia" w:hAnsiTheme="majorHAnsi" w:cstheme="majorBidi"/>
          <w:b/>
          <w:bCs/>
          <w:caps/>
          <w:color w:val="0E2841" w:themeColor="text2"/>
          <w:sz w:val="28"/>
          <w:szCs w:val="28"/>
        </w:rPr>
        <w:t xml:space="preserve"> </w:t>
      </w:r>
    </w:p>
    <w:p w14:paraId="247D78BF" w14:textId="77777777" w:rsidR="00913E8A" w:rsidRDefault="00913E8A" w:rsidP="00913E8A">
      <w:pPr>
        <w:rPr>
          <w:rFonts w:asciiTheme="majorHAnsi" w:eastAsiaTheme="majorEastAsia" w:hAnsiTheme="majorHAnsi" w:cstheme="majorBidi"/>
          <w:b/>
          <w:bCs/>
          <w:caps/>
          <w:color w:val="0E2841" w:themeColor="text2"/>
          <w:sz w:val="28"/>
          <w:szCs w:val="28"/>
        </w:rPr>
      </w:pPr>
    </w:p>
    <w:p w14:paraId="6C0D6B3B" w14:textId="77777777" w:rsidR="00913E8A" w:rsidRDefault="00913E8A" w:rsidP="00913E8A">
      <w:pPr>
        <w:rPr>
          <w:rFonts w:asciiTheme="majorHAnsi" w:eastAsiaTheme="majorEastAsia" w:hAnsiTheme="majorHAnsi" w:cstheme="majorBidi"/>
          <w:b/>
          <w:bCs/>
          <w:caps/>
          <w:color w:val="0E2841" w:themeColor="text2"/>
          <w:sz w:val="28"/>
          <w:szCs w:val="28"/>
        </w:rPr>
      </w:pPr>
    </w:p>
    <w:p w14:paraId="59D79FDB" w14:textId="77777777" w:rsidR="00913E8A" w:rsidRPr="00913E8A" w:rsidRDefault="00913E8A" w:rsidP="00913E8A">
      <w:pPr>
        <w:rPr>
          <w:rFonts w:asciiTheme="majorHAnsi" w:eastAsiaTheme="majorEastAsia" w:hAnsiTheme="majorHAnsi" w:cstheme="majorBidi"/>
          <w:b/>
          <w:bCs/>
          <w:caps/>
          <w:color w:val="0E2841" w:themeColor="text2"/>
          <w:sz w:val="28"/>
          <w:szCs w:val="28"/>
        </w:rPr>
      </w:pPr>
      <w:r w:rsidRPr="00913E8A">
        <w:rPr>
          <w:rFonts w:asciiTheme="majorHAnsi" w:eastAsiaTheme="majorEastAsia" w:hAnsiTheme="majorHAnsi" w:cstheme="majorBidi"/>
          <w:b/>
          <w:bCs/>
          <w:caps/>
          <w:color w:val="0E2841" w:themeColor="text2"/>
          <w:sz w:val="28"/>
          <w:szCs w:val="28"/>
        </w:rPr>
        <w:t>Konteyner Hasar Tespiti</w:t>
      </w:r>
    </w:p>
    <w:p w14:paraId="210B6AF7" w14:textId="19CADBD0" w:rsidR="00913E8A" w:rsidRPr="00871892" w:rsidRDefault="00062041" w:rsidP="00913E8A">
      <w:pPr>
        <w:pStyle w:val="ListeParagraf"/>
        <w:numPr>
          <w:ilvl w:val="0"/>
          <w:numId w:val="5"/>
        </w:numPr>
        <w:rPr>
          <w:rFonts w:eastAsiaTheme="majorEastAsia"/>
        </w:rPr>
      </w:pPr>
      <w:r>
        <w:rPr>
          <w:rFonts w:asciiTheme="majorHAnsi" w:eastAsiaTheme="majorEastAsia" w:hAnsiTheme="majorHAnsi" w:cstheme="majorBidi"/>
          <w:b/>
          <w:bCs/>
          <w:caps/>
          <w:noProof/>
          <w:color w:val="0E2841" w:themeColor="text2"/>
          <w:sz w:val="28"/>
          <w:szCs w:val="28"/>
        </w:rPr>
        <w:drawing>
          <wp:anchor distT="0" distB="0" distL="114300" distR="114300" simplePos="0" relativeHeight="251662336" behindDoc="1" locked="0" layoutInCell="1" allowOverlap="1" wp14:anchorId="3F552212" wp14:editId="4008F18B">
            <wp:simplePos x="0" y="0"/>
            <wp:positionH relativeFrom="page">
              <wp:align>right</wp:align>
            </wp:positionH>
            <wp:positionV relativeFrom="paragraph">
              <wp:posOffset>125639</wp:posOffset>
            </wp:positionV>
            <wp:extent cx="2857330" cy="1235529"/>
            <wp:effectExtent l="0" t="0" r="635" b="3175"/>
            <wp:wrapTight wrapText="bothSides">
              <wp:wrapPolygon edited="0">
                <wp:start x="0" y="0"/>
                <wp:lineTo x="0" y="21322"/>
                <wp:lineTo x="21461" y="21322"/>
                <wp:lineTo x="21461" y="0"/>
                <wp:lineTo x="0" y="0"/>
              </wp:wrapPolygon>
            </wp:wrapTight>
            <wp:docPr id="1906296166" name="Resim 11" descr="metin, kargo konteyneri, yük konteyneri, konteyne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96166" name="Resim 11" descr="metin, kargo konteyneri, yük konteyneri, konteyner içeren bir resim&#10;&#10;Açıklama otomatik olarak oluşturuldu"/>
                    <pic:cNvPicPr/>
                  </pic:nvPicPr>
                  <pic:blipFill rotWithShape="1">
                    <a:blip r:embed="rId11">
                      <a:extLst>
                        <a:ext uri="{28A0092B-C50C-407E-A947-70E740481C1C}">
                          <a14:useLocalDpi xmlns:a14="http://schemas.microsoft.com/office/drawing/2010/main" val="0"/>
                        </a:ext>
                      </a:extLst>
                    </a:blip>
                    <a:srcRect b="19499"/>
                    <a:stretch/>
                  </pic:blipFill>
                  <pic:spPr bwMode="auto">
                    <a:xfrm>
                      <a:off x="0" y="0"/>
                      <a:ext cx="2857330" cy="1235529"/>
                    </a:xfrm>
                    <a:prstGeom prst="rect">
                      <a:avLst/>
                    </a:prstGeom>
                    <a:ln>
                      <a:noFill/>
                    </a:ln>
                    <a:extLst>
                      <a:ext uri="{53640926-AAD7-44D8-BBD7-CCE9431645EC}">
                        <a14:shadowObscured xmlns:a14="http://schemas.microsoft.com/office/drawing/2010/main"/>
                      </a:ext>
                    </a:extLst>
                  </pic:spPr>
                </pic:pic>
              </a:graphicData>
            </a:graphic>
          </wp:anchor>
        </w:drawing>
      </w:r>
      <w:r w:rsidR="00913E8A" w:rsidRPr="00871892">
        <w:rPr>
          <w:rFonts w:eastAsiaTheme="majorEastAsia"/>
        </w:rPr>
        <w:t xml:space="preserve">Lojistik ve taşımacılık sektöründe konteynerlerin sağlamlığı, operasyonların sürekliliği ve müşteri memnuniyeti için hayati öneme sahiptir. Geleneksel, manuel hasar tespit yöntemleri zaman alıcı, yoğun iş gücü gerektiren ve insan hatasına açık süreçlerdir. Bu noktada, Yapay </w:t>
      </w:r>
      <w:proofErr w:type="gramStart"/>
      <w:r w:rsidR="00913E8A" w:rsidRPr="00871892">
        <w:rPr>
          <w:rFonts w:eastAsiaTheme="majorEastAsia"/>
        </w:rPr>
        <w:t>Zeka</w:t>
      </w:r>
      <w:proofErr w:type="gramEnd"/>
      <w:r w:rsidR="00913E8A" w:rsidRPr="00871892">
        <w:rPr>
          <w:rFonts w:eastAsiaTheme="majorEastAsia"/>
        </w:rPr>
        <w:t xml:space="preserve"> destekli Otomatik Konteyner Hasar Tespit Modeli devreye girer.</w:t>
      </w:r>
      <w:r w:rsidR="00871892">
        <w:rPr>
          <w:rFonts w:eastAsiaTheme="majorEastAsia"/>
        </w:rPr>
        <w:t xml:space="preserve"> </w:t>
      </w:r>
      <w:r w:rsidR="00913E8A" w:rsidRPr="00871892">
        <w:rPr>
          <w:rFonts w:eastAsiaTheme="majorEastAsia"/>
        </w:rPr>
        <w:t xml:space="preserve">Bu model, konteyner hasarlarının tespitini sağlar ve delikler, ezikler ve pas gibi hasar türlerini tanır. </w:t>
      </w:r>
    </w:p>
    <w:p w14:paraId="4E135108" w14:textId="77777777" w:rsidR="00913E8A" w:rsidRDefault="00913E8A" w:rsidP="00913E8A">
      <w:pPr>
        <w:rPr>
          <w:rFonts w:eastAsiaTheme="majorEastAsia"/>
        </w:rPr>
      </w:pPr>
    </w:p>
    <w:p w14:paraId="56188ECD" w14:textId="77777777" w:rsidR="00913E8A" w:rsidRDefault="00062041" w:rsidP="00913E8A">
      <w:pPr>
        <w:rPr>
          <w:rFonts w:asciiTheme="majorHAnsi" w:eastAsiaTheme="majorEastAsia" w:hAnsiTheme="majorHAnsi" w:cstheme="majorBidi"/>
          <w:b/>
          <w:bCs/>
          <w:caps/>
          <w:color w:val="0E2841" w:themeColor="text2"/>
          <w:sz w:val="28"/>
          <w:szCs w:val="28"/>
        </w:rPr>
      </w:pPr>
      <w:r>
        <w:rPr>
          <w:rFonts w:asciiTheme="majorHAnsi" w:eastAsiaTheme="majorEastAsia" w:hAnsiTheme="majorHAnsi" w:cstheme="majorBidi"/>
          <w:b/>
          <w:bCs/>
          <w:caps/>
          <w:noProof/>
          <w:color w:val="0E2841" w:themeColor="text2"/>
          <w:sz w:val="28"/>
          <w:szCs w:val="28"/>
        </w:rPr>
        <w:drawing>
          <wp:anchor distT="0" distB="0" distL="114300" distR="114300" simplePos="0" relativeHeight="251661312" behindDoc="0" locked="0" layoutInCell="1" allowOverlap="1" wp14:anchorId="135EBB05" wp14:editId="698770F0">
            <wp:simplePos x="0" y="0"/>
            <wp:positionH relativeFrom="page">
              <wp:posOffset>5141142</wp:posOffset>
            </wp:positionH>
            <wp:positionV relativeFrom="paragraph">
              <wp:posOffset>261892</wp:posOffset>
            </wp:positionV>
            <wp:extent cx="2410460" cy="2487295"/>
            <wp:effectExtent l="0" t="0" r="8890" b="8255"/>
            <wp:wrapThrough wrapText="bothSides">
              <wp:wrapPolygon edited="0">
                <wp:start x="0" y="0"/>
                <wp:lineTo x="0" y="21506"/>
                <wp:lineTo x="21509" y="21506"/>
                <wp:lineTo x="21509" y="0"/>
                <wp:lineTo x="0" y="0"/>
              </wp:wrapPolygon>
            </wp:wrapThrough>
            <wp:docPr id="1665552558" name="Resim 10" descr="taşımak, nakletmek, metin, tren, taşıt, araç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52558" name="Resim 10" descr="taşımak, nakletmek, metin, tren, taşıt, araç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10460" cy="2487295"/>
                    </a:xfrm>
                    <a:prstGeom prst="rect">
                      <a:avLst/>
                    </a:prstGeom>
                  </pic:spPr>
                </pic:pic>
              </a:graphicData>
            </a:graphic>
            <wp14:sizeRelH relativeFrom="margin">
              <wp14:pctWidth>0</wp14:pctWidth>
            </wp14:sizeRelH>
            <wp14:sizeRelV relativeFrom="margin">
              <wp14:pctHeight>0</wp14:pctHeight>
            </wp14:sizeRelV>
          </wp:anchor>
        </w:drawing>
      </w:r>
    </w:p>
    <w:p w14:paraId="072B21B9" w14:textId="77777777" w:rsidR="00913E8A" w:rsidRDefault="00913E8A" w:rsidP="00913E8A">
      <w:pPr>
        <w:rPr>
          <w:rFonts w:asciiTheme="majorHAnsi" w:eastAsiaTheme="majorEastAsia" w:hAnsiTheme="majorHAnsi" w:cstheme="majorBidi"/>
          <w:b/>
          <w:bCs/>
          <w:caps/>
          <w:color w:val="0E2841" w:themeColor="text2"/>
          <w:sz w:val="28"/>
          <w:szCs w:val="28"/>
        </w:rPr>
      </w:pPr>
    </w:p>
    <w:p w14:paraId="1CB9621E" w14:textId="77777777" w:rsidR="00913E8A" w:rsidRPr="00913E8A" w:rsidRDefault="00913E8A" w:rsidP="00913E8A">
      <w:pPr>
        <w:rPr>
          <w:rFonts w:asciiTheme="majorHAnsi" w:eastAsiaTheme="majorEastAsia" w:hAnsiTheme="majorHAnsi" w:cstheme="majorBidi"/>
          <w:b/>
          <w:bCs/>
          <w:caps/>
          <w:color w:val="0E2841" w:themeColor="text2"/>
          <w:sz w:val="28"/>
          <w:szCs w:val="28"/>
        </w:rPr>
      </w:pPr>
      <w:r w:rsidRPr="00913E8A">
        <w:rPr>
          <w:rFonts w:asciiTheme="majorHAnsi" w:eastAsiaTheme="majorEastAsia" w:hAnsiTheme="majorHAnsi" w:cstheme="majorBidi"/>
          <w:b/>
          <w:bCs/>
          <w:caps/>
          <w:color w:val="0E2841" w:themeColor="text2"/>
          <w:sz w:val="28"/>
          <w:szCs w:val="28"/>
        </w:rPr>
        <w:t>Tehlikeli Madde Tanıma</w:t>
      </w:r>
    </w:p>
    <w:p w14:paraId="0EF5DD50" w14:textId="77777777" w:rsidR="00913E8A" w:rsidRPr="00913E8A" w:rsidRDefault="00913E8A" w:rsidP="00913E8A">
      <w:pPr>
        <w:pStyle w:val="ListeParagraf"/>
        <w:numPr>
          <w:ilvl w:val="0"/>
          <w:numId w:val="4"/>
        </w:numPr>
        <w:rPr>
          <w:b/>
          <w:bCs/>
        </w:rPr>
      </w:pPr>
      <w:r w:rsidRPr="00913E8A">
        <w:rPr>
          <w:rFonts w:eastAsiaTheme="majorEastAsia"/>
        </w:rPr>
        <w:t xml:space="preserve">Tehlikeli maddelerin taşınması sırasında güvenlik esastır. Yapay </w:t>
      </w:r>
      <w:proofErr w:type="gramStart"/>
      <w:r w:rsidRPr="00913E8A">
        <w:rPr>
          <w:rFonts w:eastAsiaTheme="majorEastAsia"/>
        </w:rPr>
        <w:t>zeka</w:t>
      </w:r>
      <w:proofErr w:type="gramEnd"/>
      <w:r w:rsidRPr="00913E8A">
        <w:rPr>
          <w:rFonts w:eastAsiaTheme="majorEastAsia"/>
        </w:rPr>
        <w:t xml:space="preserve"> destekli sistemler, tehlikeli maddeleri hızla tespit ederek güvenlik önlemlerinin doğru uygulanmasını ve uluslararası düzenlemelere uyumu sağlar. Bu sistemler, insan hatasını azaltarak risk yönetimini güçlendirir ve acil durumlarda hızlı aksiyon alınmasını </w:t>
      </w:r>
      <w:proofErr w:type="gramStart"/>
      <w:r w:rsidRPr="00913E8A">
        <w:rPr>
          <w:rFonts w:eastAsiaTheme="majorEastAsia"/>
        </w:rPr>
        <w:t>kolaylaştırır.</w:t>
      </w:r>
      <w:r w:rsidRPr="00913E8A">
        <w:rPr>
          <w:b/>
          <w:bCs/>
        </w:rPr>
        <w:t>Enhanced</w:t>
      </w:r>
      <w:proofErr w:type="gramEnd"/>
      <w:r w:rsidRPr="00913E8A">
        <w:rPr>
          <w:b/>
          <w:bCs/>
        </w:rPr>
        <w:t xml:space="preserve"> Data Analytics and </w:t>
      </w:r>
    </w:p>
    <w:p w14:paraId="0937F353" w14:textId="77777777" w:rsidR="00913E8A" w:rsidRDefault="00913E8A" w:rsidP="00913E8A">
      <w:pPr>
        <w:rPr>
          <w:b/>
          <w:bCs/>
        </w:rPr>
      </w:pPr>
    </w:p>
    <w:p w14:paraId="427E5F8A" w14:textId="77777777" w:rsidR="00913E8A" w:rsidRPr="00913E8A" w:rsidRDefault="00913E8A" w:rsidP="00913E8A">
      <w:pPr>
        <w:pStyle w:val="Balk2"/>
        <w:rPr>
          <w:b/>
          <w:bCs/>
          <w:color w:val="0E2841" w:themeColor="text2"/>
        </w:rPr>
      </w:pPr>
      <w:r w:rsidRPr="00913E8A">
        <w:rPr>
          <w:b/>
          <w:bCs/>
          <w:color w:val="0E2841" w:themeColor="text2"/>
        </w:rPr>
        <w:lastRenderedPageBreak/>
        <w:t>Gelişmiş Veri Analitiği ve Raporlama</w:t>
      </w:r>
    </w:p>
    <w:p w14:paraId="0524074E" w14:textId="77777777" w:rsidR="00EF712A" w:rsidRPr="00605091" w:rsidRDefault="00913E8A" w:rsidP="00913E8A">
      <w:pPr>
        <w:pStyle w:val="ListeParagraf"/>
        <w:numPr>
          <w:ilvl w:val="0"/>
          <w:numId w:val="4"/>
        </w:numPr>
      </w:pPr>
      <w:r w:rsidRPr="00913E8A">
        <w:t xml:space="preserve">Liman operasyonlarının etkin yönetimi için yapay </w:t>
      </w:r>
      <w:proofErr w:type="gramStart"/>
      <w:r w:rsidRPr="00913E8A">
        <w:t>zeka</w:t>
      </w:r>
      <w:proofErr w:type="gramEnd"/>
      <w:r w:rsidRPr="00913E8A">
        <w:t xml:space="preserve"> tabanlı veri analitiği önemlidir. Bu sistemler, operasyonel verileri hızlıca analiz eder, anlık raporlar ve özelleştirilebilir panolar sunar. Geçmiş verilerin analiziyle gelecekteki eğilimleri öngörerek stratejik karar alma süreçlerini destekler ve verimliliği artırır.</w:t>
      </w:r>
    </w:p>
    <w:sectPr w:rsidR="00EF712A" w:rsidRPr="00605091" w:rsidSect="00062041">
      <w:headerReference w:type="default" r:id="rId13"/>
      <w:pgSz w:w="11906" w:h="16838"/>
      <w:pgMar w:top="1417" w:right="1417" w:bottom="1417" w:left="1417" w:header="17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8B81F2" w14:textId="77777777" w:rsidR="00291AE3" w:rsidRDefault="00291AE3" w:rsidP="00B95AAE">
      <w:pPr>
        <w:spacing w:after="0" w:line="240" w:lineRule="auto"/>
      </w:pPr>
      <w:r>
        <w:separator/>
      </w:r>
    </w:p>
  </w:endnote>
  <w:endnote w:type="continuationSeparator" w:id="0">
    <w:p w14:paraId="771438C3" w14:textId="77777777" w:rsidR="00291AE3" w:rsidRDefault="00291AE3" w:rsidP="00B95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BC981F" w14:textId="77777777" w:rsidR="00291AE3" w:rsidRDefault="00291AE3" w:rsidP="00B95AAE">
      <w:pPr>
        <w:spacing w:after="0" w:line="240" w:lineRule="auto"/>
      </w:pPr>
      <w:r>
        <w:separator/>
      </w:r>
    </w:p>
  </w:footnote>
  <w:footnote w:type="continuationSeparator" w:id="0">
    <w:p w14:paraId="39B9704F" w14:textId="77777777" w:rsidR="00291AE3" w:rsidRDefault="00291AE3" w:rsidP="00B95A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1380E9" w14:textId="77777777" w:rsidR="00FC56D7" w:rsidRDefault="00FC56D7" w:rsidP="00FC56D7">
    <w:pPr>
      <w:pStyle w:val="stBilgi"/>
      <w:rPr>
        <w:noProof/>
      </w:rPr>
    </w:pPr>
  </w:p>
  <w:p w14:paraId="0645198E" w14:textId="77777777" w:rsidR="00B95AAE" w:rsidRDefault="00FC56D7" w:rsidP="007C117E">
    <w:pPr>
      <w:pStyle w:val="stBilgi"/>
      <w:jc w:val="center"/>
    </w:pPr>
    <w:r>
      <w:rPr>
        <w:noProof/>
      </w:rPr>
      <w:drawing>
        <wp:inline distT="0" distB="0" distL="0" distR="0" wp14:anchorId="4769A0E4" wp14:editId="3A4E17C8">
          <wp:extent cx="2266950" cy="483616"/>
          <wp:effectExtent l="0" t="0" r="0" b="0"/>
          <wp:docPr id="79166797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67974" name="Grafik 791667974"/>
                  <pic:cNvPicPr/>
                </pic:nvPicPr>
                <pic:blipFill rotWithShape="1">
                  <a:blip r:embed="rId1">
                    <a:extLst>
                      <a:ext uri="{96DAC541-7B7A-43D3-8B79-37D633B846F1}">
                        <asvg:svgBlip xmlns:asvg="http://schemas.microsoft.com/office/drawing/2016/SVG/main" r:embed="rId2"/>
                      </a:ext>
                    </a:extLst>
                  </a:blip>
                  <a:srcRect l="267" t="30000" r="-267" b="48667"/>
                  <a:stretch/>
                </pic:blipFill>
                <pic:spPr bwMode="auto">
                  <a:xfrm>
                    <a:off x="0" y="0"/>
                    <a:ext cx="2304353" cy="491595"/>
                  </a:xfrm>
                  <a:prstGeom prst="rect">
                    <a:avLst/>
                  </a:prstGeom>
                  <a:ln>
                    <a:noFill/>
                  </a:ln>
                  <a:extLst>
                    <a:ext uri="{53640926-AAD7-44D8-BBD7-CCE9431645EC}">
                      <a14:shadowObscured xmlns:a14="http://schemas.microsoft.com/office/drawing/2010/main"/>
                    </a:ext>
                  </a:extLst>
                </pic:spPr>
              </pic:pic>
            </a:graphicData>
          </a:graphic>
        </wp:inline>
      </w:drawing>
    </w:r>
  </w:p>
  <w:p w14:paraId="23F204D3" w14:textId="77777777" w:rsidR="007C117E" w:rsidRPr="007C117E" w:rsidRDefault="007C117E" w:rsidP="007C117E">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E84C35"/>
    <w:multiLevelType w:val="hybridMultilevel"/>
    <w:tmpl w:val="9ADEC9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5605CFF"/>
    <w:multiLevelType w:val="hybridMultilevel"/>
    <w:tmpl w:val="F1E0B3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3C4141F4"/>
    <w:multiLevelType w:val="hybridMultilevel"/>
    <w:tmpl w:val="0AD4B9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63586606"/>
    <w:multiLevelType w:val="hybridMultilevel"/>
    <w:tmpl w:val="F1E0D244"/>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4" w15:restartNumberingAfterBreak="0">
    <w:nsid w:val="70234603"/>
    <w:multiLevelType w:val="multilevel"/>
    <w:tmpl w:val="041F0029"/>
    <w:lvl w:ilvl="0">
      <w:start w:val="1"/>
      <w:numFmt w:val="decimal"/>
      <w:pStyle w:val="Balk1"/>
      <w:suff w:val="space"/>
      <w:lvlText w:val="Kısım %1"/>
      <w:lvlJc w:val="left"/>
      <w:pPr>
        <w:ind w:left="0" w:firstLine="0"/>
      </w:pPr>
    </w:lvl>
    <w:lvl w:ilvl="1">
      <w:start w:val="1"/>
      <w:numFmt w:val="none"/>
      <w:pStyle w:val="Balk2"/>
      <w:suff w:val="nothing"/>
      <w:lvlText w:val=""/>
      <w:lvlJc w:val="left"/>
      <w:pPr>
        <w:ind w:left="0" w:firstLine="0"/>
      </w:pPr>
    </w:lvl>
    <w:lvl w:ilvl="2">
      <w:start w:val="1"/>
      <w:numFmt w:val="none"/>
      <w:pStyle w:val="Balk3"/>
      <w:suff w:val="nothing"/>
      <w:lvlText w:val=""/>
      <w:lvlJc w:val="left"/>
      <w:pPr>
        <w:ind w:left="0" w:firstLine="0"/>
      </w:pPr>
    </w:lvl>
    <w:lvl w:ilvl="3">
      <w:start w:val="1"/>
      <w:numFmt w:val="none"/>
      <w:pStyle w:val="Balk4"/>
      <w:suff w:val="nothing"/>
      <w:lvlText w:val=""/>
      <w:lvlJc w:val="left"/>
      <w:pPr>
        <w:ind w:left="0" w:firstLine="0"/>
      </w:pPr>
    </w:lvl>
    <w:lvl w:ilvl="4">
      <w:start w:val="1"/>
      <w:numFmt w:val="none"/>
      <w:pStyle w:val="Balk5"/>
      <w:suff w:val="nothing"/>
      <w:lvlText w:val=""/>
      <w:lvlJc w:val="left"/>
      <w:pPr>
        <w:ind w:left="0" w:firstLine="0"/>
      </w:pPr>
    </w:lvl>
    <w:lvl w:ilvl="5">
      <w:start w:val="1"/>
      <w:numFmt w:val="none"/>
      <w:pStyle w:val="Balk6"/>
      <w:suff w:val="nothing"/>
      <w:lvlText w:val=""/>
      <w:lvlJc w:val="left"/>
      <w:pPr>
        <w:ind w:left="0" w:firstLine="0"/>
      </w:pPr>
    </w:lvl>
    <w:lvl w:ilvl="6">
      <w:start w:val="1"/>
      <w:numFmt w:val="none"/>
      <w:pStyle w:val="Balk7"/>
      <w:suff w:val="nothing"/>
      <w:lvlText w:val=""/>
      <w:lvlJc w:val="left"/>
      <w:pPr>
        <w:ind w:left="0" w:firstLine="0"/>
      </w:pPr>
    </w:lvl>
    <w:lvl w:ilvl="7">
      <w:start w:val="1"/>
      <w:numFmt w:val="none"/>
      <w:pStyle w:val="Balk8"/>
      <w:suff w:val="nothing"/>
      <w:lvlText w:val=""/>
      <w:lvlJc w:val="left"/>
      <w:pPr>
        <w:ind w:left="0" w:firstLine="0"/>
      </w:pPr>
    </w:lvl>
    <w:lvl w:ilvl="8">
      <w:start w:val="1"/>
      <w:numFmt w:val="none"/>
      <w:pStyle w:val="Balk9"/>
      <w:suff w:val="nothing"/>
      <w:lvlText w:val=""/>
      <w:lvlJc w:val="left"/>
      <w:pPr>
        <w:ind w:left="0" w:firstLine="0"/>
      </w:pPr>
    </w:lvl>
  </w:abstractNum>
  <w:num w:numId="1" w16cid:durableId="675111683">
    <w:abstractNumId w:val="1"/>
  </w:num>
  <w:num w:numId="2" w16cid:durableId="743525153">
    <w:abstractNumId w:val="4"/>
  </w:num>
  <w:num w:numId="3" w16cid:durableId="1128548224">
    <w:abstractNumId w:val="2"/>
  </w:num>
  <w:num w:numId="4" w16cid:durableId="1582327500">
    <w:abstractNumId w:val="3"/>
  </w:num>
  <w:num w:numId="5" w16cid:durableId="1426991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AAE"/>
    <w:rsid w:val="00062041"/>
    <w:rsid w:val="00200DEE"/>
    <w:rsid w:val="00291AE3"/>
    <w:rsid w:val="004606E0"/>
    <w:rsid w:val="0046158E"/>
    <w:rsid w:val="004A7AE3"/>
    <w:rsid w:val="004B361C"/>
    <w:rsid w:val="00605091"/>
    <w:rsid w:val="006146B8"/>
    <w:rsid w:val="007C117E"/>
    <w:rsid w:val="00871892"/>
    <w:rsid w:val="00913E8A"/>
    <w:rsid w:val="00954CCC"/>
    <w:rsid w:val="00B908A6"/>
    <w:rsid w:val="00B95AAE"/>
    <w:rsid w:val="00CF0997"/>
    <w:rsid w:val="00D61FE5"/>
    <w:rsid w:val="00E63D35"/>
    <w:rsid w:val="00EF712A"/>
    <w:rsid w:val="00F95C56"/>
    <w:rsid w:val="00FC56D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F31C09"/>
  <w15:chartTrackingRefBased/>
  <w15:docId w15:val="{D9483BF7-C6B2-4C70-9C12-65DD1AB9E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17E"/>
  </w:style>
  <w:style w:type="paragraph" w:styleId="Balk1">
    <w:name w:val="heading 1"/>
    <w:basedOn w:val="Normal"/>
    <w:next w:val="Normal"/>
    <w:link w:val="Balk1Char"/>
    <w:uiPriority w:val="9"/>
    <w:qFormat/>
    <w:rsid w:val="007C117E"/>
    <w:pPr>
      <w:keepNext/>
      <w:keepLines/>
      <w:numPr>
        <w:numId w:val="2"/>
      </w:numPr>
      <w:spacing w:before="400" w:after="40" w:line="240" w:lineRule="auto"/>
      <w:outlineLvl w:val="0"/>
    </w:pPr>
    <w:rPr>
      <w:rFonts w:asciiTheme="majorHAnsi" w:eastAsiaTheme="majorEastAsia" w:hAnsiTheme="majorHAnsi" w:cstheme="majorBidi"/>
      <w:caps/>
      <w:sz w:val="36"/>
      <w:szCs w:val="36"/>
    </w:rPr>
  </w:style>
  <w:style w:type="paragraph" w:styleId="Balk2">
    <w:name w:val="heading 2"/>
    <w:basedOn w:val="Normal"/>
    <w:next w:val="Normal"/>
    <w:link w:val="Balk2Char"/>
    <w:uiPriority w:val="9"/>
    <w:unhideWhenUsed/>
    <w:qFormat/>
    <w:rsid w:val="007C117E"/>
    <w:pPr>
      <w:keepNext/>
      <w:keepLines/>
      <w:numPr>
        <w:ilvl w:val="1"/>
        <w:numId w:val="2"/>
      </w:numPr>
      <w:spacing w:before="120" w:after="0" w:line="240" w:lineRule="auto"/>
      <w:outlineLvl w:val="1"/>
    </w:pPr>
    <w:rPr>
      <w:rFonts w:asciiTheme="majorHAnsi" w:eastAsiaTheme="majorEastAsia" w:hAnsiTheme="majorHAnsi" w:cstheme="majorBidi"/>
      <w:caps/>
      <w:sz w:val="28"/>
      <w:szCs w:val="28"/>
    </w:rPr>
  </w:style>
  <w:style w:type="paragraph" w:styleId="Balk3">
    <w:name w:val="heading 3"/>
    <w:basedOn w:val="Normal"/>
    <w:next w:val="Normal"/>
    <w:link w:val="Balk3Char"/>
    <w:uiPriority w:val="9"/>
    <w:semiHidden/>
    <w:unhideWhenUsed/>
    <w:qFormat/>
    <w:rsid w:val="007C117E"/>
    <w:pPr>
      <w:keepNext/>
      <w:keepLines/>
      <w:numPr>
        <w:ilvl w:val="2"/>
        <w:numId w:val="2"/>
      </w:numPr>
      <w:spacing w:before="120" w:after="0" w:line="240" w:lineRule="auto"/>
      <w:outlineLvl w:val="2"/>
    </w:pPr>
    <w:rPr>
      <w:rFonts w:asciiTheme="majorHAnsi" w:eastAsiaTheme="majorEastAsia" w:hAnsiTheme="majorHAnsi" w:cstheme="majorBidi"/>
      <w:smallCaps/>
      <w:sz w:val="28"/>
      <w:szCs w:val="28"/>
    </w:rPr>
  </w:style>
  <w:style w:type="paragraph" w:styleId="Balk4">
    <w:name w:val="heading 4"/>
    <w:basedOn w:val="Normal"/>
    <w:next w:val="Normal"/>
    <w:link w:val="Balk4Char"/>
    <w:uiPriority w:val="9"/>
    <w:semiHidden/>
    <w:unhideWhenUsed/>
    <w:qFormat/>
    <w:rsid w:val="007C117E"/>
    <w:pPr>
      <w:keepNext/>
      <w:keepLines/>
      <w:numPr>
        <w:ilvl w:val="3"/>
        <w:numId w:val="2"/>
      </w:numPr>
      <w:spacing w:before="120" w:after="0"/>
      <w:outlineLvl w:val="3"/>
    </w:pPr>
    <w:rPr>
      <w:rFonts w:asciiTheme="majorHAnsi" w:eastAsiaTheme="majorEastAsia" w:hAnsiTheme="majorHAnsi" w:cstheme="majorBidi"/>
      <w:caps/>
    </w:rPr>
  </w:style>
  <w:style w:type="paragraph" w:styleId="Balk5">
    <w:name w:val="heading 5"/>
    <w:basedOn w:val="Normal"/>
    <w:next w:val="Normal"/>
    <w:link w:val="Balk5Char"/>
    <w:uiPriority w:val="9"/>
    <w:semiHidden/>
    <w:unhideWhenUsed/>
    <w:qFormat/>
    <w:rsid w:val="007C117E"/>
    <w:pPr>
      <w:keepNext/>
      <w:keepLines/>
      <w:numPr>
        <w:ilvl w:val="4"/>
        <w:numId w:val="2"/>
      </w:numPr>
      <w:spacing w:before="120" w:after="0"/>
      <w:outlineLvl w:val="4"/>
    </w:pPr>
    <w:rPr>
      <w:rFonts w:asciiTheme="majorHAnsi" w:eastAsiaTheme="majorEastAsia" w:hAnsiTheme="majorHAnsi" w:cstheme="majorBidi"/>
      <w:i/>
      <w:iCs/>
      <w:caps/>
    </w:rPr>
  </w:style>
  <w:style w:type="paragraph" w:styleId="Balk6">
    <w:name w:val="heading 6"/>
    <w:basedOn w:val="Normal"/>
    <w:next w:val="Normal"/>
    <w:link w:val="Balk6Char"/>
    <w:uiPriority w:val="9"/>
    <w:semiHidden/>
    <w:unhideWhenUsed/>
    <w:qFormat/>
    <w:rsid w:val="007C117E"/>
    <w:pPr>
      <w:keepNext/>
      <w:keepLines/>
      <w:numPr>
        <w:ilvl w:val="5"/>
        <w:numId w:val="2"/>
      </w:numPr>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Balk7">
    <w:name w:val="heading 7"/>
    <w:basedOn w:val="Normal"/>
    <w:next w:val="Normal"/>
    <w:link w:val="Balk7Char"/>
    <w:uiPriority w:val="9"/>
    <w:semiHidden/>
    <w:unhideWhenUsed/>
    <w:qFormat/>
    <w:rsid w:val="007C117E"/>
    <w:pPr>
      <w:keepNext/>
      <w:keepLines/>
      <w:numPr>
        <w:ilvl w:val="6"/>
        <w:numId w:val="2"/>
      </w:numPr>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Balk8">
    <w:name w:val="heading 8"/>
    <w:basedOn w:val="Normal"/>
    <w:next w:val="Normal"/>
    <w:link w:val="Balk8Char"/>
    <w:uiPriority w:val="9"/>
    <w:semiHidden/>
    <w:unhideWhenUsed/>
    <w:qFormat/>
    <w:rsid w:val="007C117E"/>
    <w:pPr>
      <w:keepNext/>
      <w:keepLines/>
      <w:numPr>
        <w:ilvl w:val="7"/>
        <w:numId w:val="2"/>
      </w:numPr>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Balk9">
    <w:name w:val="heading 9"/>
    <w:basedOn w:val="Normal"/>
    <w:next w:val="Normal"/>
    <w:link w:val="Balk9Char"/>
    <w:uiPriority w:val="9"/>
    <w:semiHidden/>
    <w:unhideWhenUsed/>
    <w:qFormat/>
    <w:rsid w:val="007C117E"/>
    <w:pPr>
      <w:keepNext/>
      <w:keepLines/>
      <w:numPr>
        <w:ilvl w:val="8"/>
        <w:numId w:val="2"/>
      </w:numPr>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C117E"/>
    <w:rPr>
      <w:rFonts w:asciiTheme="majorHAnsi" w:eastAsiaTheme="majorEastAsia" w:hAnsiTheme="majorHAnsi" w:cstheme="majorBidi"/>
      <w:caps/>
      <w:sz w:val="36"/>
      <w:szCs w:val="36"/>
    </w:rPr>
  </w:style>
  <w:style w:type="character" w:customStyle="1" w:styleId="Balk2Char">
    <w:name w:val="Başlık 2 Char"/>
    <w:basedOn w:val="VarsaylanParagrafYazTipi"/>
    <w:link w:val="Balk2"/>
    <w:uiPriority w:val="9"/>
    <w:rsid w:val="007C117E"/>
    <w:rPr>
      <w:rFonts w:asciiTheme="majorHAnsi" w:eastAsiaTheme="majorEastAsia" w:hAnsiTheme="majorHAnsi" w:cstheme="majorBidi"/>
      <w:caps/>
      <w:sz w:val="28"/>
      <w:szCs w:val="28"/>
    </w:rPr>
  </w:style>
  <w:style w:type="character" w:customStyle="1" w:styleId="Balk3Char">
    <w:name w:val="Başlık 3 Char"/>
    <w:basedOn w:val="VarsaylanParagrafYazTipi"/>
    <w:link w:val="Balk3"/>
    <w:uiPriority w:val="9"/>
    <w:semiHidden/>
    <w:rsid w:val="007C117E"/>
    <w:rPr>
      <w:rFonts w:asciiTheme="majorHAnsi" w:eastAsiaTheme="majorEastAsia" w:hAnsiTheme="majorHAnsi" w:cstheme="majorBidi"/>
      <w:smallCaps/>
      <w:sz w:val="28"/>
      <w:szCs w:val="28"/>
    </w:rPr>
  </w:style>
  <w:style w:type="character" w:customStyle="1" w:styleId="Balk4Char">
    <w:name w:val="Başlık 4 Char"/>
    <w:basedOn w:val="VarsaylanParagrafYazTipi"/>
    <w:link w:val="Balk4"/>
    <w:uiPriority w:val="9"/>
    <w:semiHidden/>
    <w:rsid w:val="007C117E"/>
    <w:rPr>
      <w:rFonts w:asciiTheme="majorHAnsi" w:eastAsiaTheme="majorEastAsia" w:hAnsiTheme="majorHAnsi" w:cstheme="majorBidi"/>
      <w:caps/>
    </w:rPr>
  </w:style>
  <w:style w:type="character" w:customStyle="1" w:styleId="Balk5Char">
    <w:name w:val="Başlık 5 Char"/>
    <w:basedOn w:val="VarsaylanParagrafYazTipi"/>
    <w:link w:val="Balk5"/>
    <w:uiPriority w:val="9"/>
    <w:semiHidden/>
    <w:rsid w:val="007C117E"/>
    <w:rPr>
      <w:rFonts w:asciiTheme="majorHAnsi" w:eastAsiaTheme="majorEastAsia" w:hAnsiTheme="majorHAnsi" w:cstheme="majorBidi"/>
      <w:i/>
      <w:iCs/>
      <w:caps/>
    </w:rPr>
  </w:style>
  <w:style w:type="character" w:customStyle="1" w:styleId="Balk6Char">
    <w:name w:val="Başlık 6 Char"/>
    <w:basedOn w:val="VarsaylanParagrafYazTipi"/>
    <w:link w:val="Balk6"/>
    <w:uiPriority w:val="9"/>
    <w:semiHidden/>
    <w:rsid w:val="007C117E"/>
    <w:rPr>
      <w:rFonts w:asciiTheme="majorHAnsi" w:eastAsiaTheme="majorEastAsia" w:hAnsiTheme="majorHAnsi" w:cstheme="majorBidi"/>
      <w:b/>
      <w:bCs/>
      <w:caps/>
      <w:color w:val="262626" w:themeColor="text1" w:themeTint="D9"/>
      <w:sz w:val="20"/>
      <w:szCs w:val="20"/>
    </w:rPr>
  </w:style>
  <w:style w:type="character" w:customStyle="1" w:styleId="Balk7Char">
    <w:name w:val="Başlık 7 Char"/>
    <w:basedOn w:val="VarsaylanParagrafYazTipi"/>
    <w:link w:val="Balk7"/>
    <w:uiPriority w:val="9"/>
    <w:semiHidden/>
    <w:rsid w:val="007C117E"/>
    <w:rPr>
      <w:rFonts w:asciiTheme="majorHAnsi" w:eastAsiaTheme="majorEastAsia" w:hAnsiTheme="majorHAnsi" w:cstheme="majorBidi"/>
      <w:b/>
      <w:bCs/>
      <w:i/>
      <w:iCs/>
      <w:caps/>
      <w:color w:val="262626" w:themeColor="text1" w:themeTint="D9"/>
      <w:sz w:val="20"/>
      <w:szCs w:val="20"/>
    </w:rPr>
  </w:style>
  <w:style w:type="character" w:customStyle="1" w:styleId="Balk8Char">
    <w:name w:val="Başlık 8 Char"/>
    <w:basedOn w:val="VarsaylanParagrafYazTipi"/>
    <w:link w:val="Balk8"/>
    <w:uiPriority w:val="9"/>
    <w:semiHidden/>
    <w:rsid w:val="007C117E"/>
    <w:rPr>
      <w:rFonts w:asciiTheme="majorHAnsi" w:eastAsiaTheme="majorEastAsia" w:hAnsiTheme="majorHAnsi" w:cstheme="majorBidi"/>
      <w:b/>
      <w:bCs/>
      <w:caps/>
      <w:color w:val="7F7F7F" w:themeColor="text1" w:themeTint="80"/>
      <w:sz w:val="20"/>
      <w:szCs w:val="20"/>
    </w:rPr>
  </w:style>
  <w:style w:type="character" w:customStyle="1" w:styleId="Balk9Char">
    <w:name w:val="Başlık 9 Char"/>
    <w:basedOn w:val="VarsaylanParagrafYazTipi"/>
    <w:link w:val="Balk9"/>
    <w:uiPriority w:val="9"/>
    <w:semiHidden/>
    <w:rsid w:val="007C117E"/>
    <w:rPr>
      <w:rFonts w:asciiTheme="majorHAnsi" w:eastAsiaTheme="majorEastAsia" w:hAnsiTheme="majorHAnsi" w:cstheme="majorBidi"/>
      <w:b/>
      <w:bCs/>
      <w:i/>
      <w:iCs/>
      <w:caps/>
      <w:color w:val="7F7F7F" w:themeColor="text1" w:themeTint="80"/>
      <w:sz w:val="20"/>
      <w:szCs w:val="20"/>
    </w:rPr>
  </w:style>
  <w:style w:type="paragraph" w:styleId="KonuBal">
    <w:name w:val="Title"/>
    <w:basedOn w:val="Normal"/>
    <w:next w:val="Normal"/>
    <w:link w:val="KonuBalChar"/>
    <w:uiPriority w:val="10"/>
    <w:qFormat/>
    <w:rsid w:val="007C117E"/>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KonuBalChar">
    <w:name w:val="Konu Başlığı Char"/>
    <w:basedOn w:val="VarsaylanParagrafYazTipi"/>
    <w:link w:val="KonuBal"/>
    <w:uiPriority w:val="10"/>
    <w:rsid w:val="007C117E"/>
    <w:rPr>
      <w:rFonts w:asciiTheme="majorHAnsi" w:eastAsiaTheme="majorEastAsia" w:hAnsiTheme="majorHAnsi" w:cstheme="majorBidi"/>
      <w:caps/>
      <w:color w:val="404040" w:themeColor="text1" w:themeTint="BF"/>
      <w:spacing w:val="-10"/>
      <w:sz w:val="72"/>
      <w:szCs w:val="72"/>
    </w:rPr>
  </w:style>
  <w:style w:type="paragraph" w:styleId="Altyaz">
    <w:name w:val="Subtitle"/>
    <w:basedOn w:val="Normal"/>
    <w:next w:val="Normal"/>
    <w:link w:val="AltyazChar"/>
    <w:uiPriority w:val="11"/>
    <w:qFormat/>
    <w:rsid w:val="007C117E"/>
    <w:pPr>
      <w:numPr>
        <w:ilvl w:val="1"/>
      </w:numPr>
    </w:pPr>
    <w:rPr>
      <w:rFonts w:asciiTheme="majorHAnsi" w:eastAsiaTheme="majorEastAsia" w:hAnsiTheme="majorHAnsi" w:cstheme="majorBidi"/>
      <w:smallCaps/>
      <w:color w:val="595959" w:themeColor="text1" w:themeTint="A6"/>
      <w:sz w:val="28"/>
      <w:szCs w:val="28"/>
    </w:rPr>
  </w:style>
  <w:style w:type="character" w:customStyle="1" w:styleId="AltyazChar">
    <w:name w:val="Altyazı Char"/>
    <w:basedOn w:val="VarsaylanParagrafYazTipi"/>
    <w:link w:val="Altyaz"/>
    <w:uiPriority w:val="11"/>
    <w:rsid w:val="007C117E"/>
    <w:rPr>
      <w:rFonts w:asciiTheme="majorHAnsi" w:eastAsiaTheme="majorEastAsia" w:hAnsiTheme="majorHAnsi" w:cstheme="majorBidi"/>
      <w:smallCaps/>
      <w:color w:val="595959" w:themeColor="text1" w:themeTint="A6"/>
      <w:sz w:val="28"/>
      <w:szCs w:val="28"/>
    </w:rPr>
  </w:style>
  <w:style w:type="paragraph" w:styleId="Alnt">
    <w:name w:val="Quote"/>
    <w:basedOn w:val="Normal"/>
    <w:next w:val="Normal"/>
    <w:link w:val="AlntChar"/>
    <w:uiPriority w:val="29"/>
    <w:qFormat/>
    <w:rsid w:val="007C117E"/>
    <w:pPr>
      <w:spacing w:before="160" w:line="240" w:lineRule="auto"/>
      <w:ind w:left="720" w:right="720"/>
    </w:pPr>
    <w:rPr>
      <w:rFonts w:asciiTheme="majorHAnsi" w:eastAsiaTheme="majorEastAsia" w:hAnsiTheme="majorHAnsi" w:cstheme="majorBidi"/>
      <w:sz w:val="25"/>
      <w:szCs w:val="25"/>
    </w:rPr>
  </w:style>
  <w:style w:type="character" w:customStyle="1" w:styleId="AlntChar">
    <w:name w:val="Alıntı Char"/>
    <w:basedOn w:val="VarsaylanParagrafYazTipi"/>
    <w:link w:val="Alnt"/>
    <w:uiPriority w:val="29"/>
    <w:rsid w:val="007C117E"/>
    <w:rPr>
      <w:rFonts w:asciiTheme="majorHAnsi" w:eastAsiaTheme="majorEastAsia" w:hAnsiTheme="majorHAnsi" w:cstheme="majorBidi"/>
      <w:sz w:val="25"/>
      <w:szCs w:val="25"/>
    </w:rPr>
  </w:style>
  <w:style w:type="paragraph" w:styleId="ListeParagraf">
    <w:name w:val="List Paragraph"/>
    <w:basedOn w:val="Normal"/>
    <w:uiPriority w:val="34"/>
    <w:qFormat/>
    <w:rsid w:val="00B95AAE"/>
    <w:pPr>
      <w:ind w:left="720"/>
      <w:contextualSpacing/>
    </w:pPr>
  </w:style>
  <w:style w:type="character" w:styleId="GlVurgulama">
    <w:name w:val="Intense Emphasis"/>
    <w:basedOn w:val="VarsaylanParagrafYazTipi"/>
    <w:uiPriority w:val="21"/>
    <w:qFormat/>
    <w:rsid w:val="007C117E"/>
    <w:rPr>
      <w:b/>
      <w:bCs/>
      <w:i/>
      <w:iCs/>
    </w:rPr>
  </w:style>
  <w:style w:type="paragraph" w:styleId="GlAlnt">
    <w:name w:val="Intense Quote"/>
    <w:basedOn w:val="Normal"/>
    <w:next w:val="Normal"/>
    <w:link w:val="GlAlntChar"/>
    <w:uiPriority w:val="30"/>
    <w:qFormat/>
    <w:rsid w:val="007C117E"/>
    <w:pPr>
      <w:spacing w:before="280" w:after="280" w:line="240" w:lineRule="auto"/>
      <w:ind w:left="1080" w:right="1080"/>
      <w:jc w:val="center"/>
    </w:pPr>
    <w:rPr>
      <w:color w:val="404040" w:themeColor="text1" w:themeTint="BF"/>
      <w:sz w:val="32"/>
      <w:szCs w:val="32"/>
    </w:rPr>
  </w:style>
  <w:style w:type="character" w:customStyle="1" w:styleId="GlAlntChar">
    <w:name w:val="Güçlü Alıntı Char"/>
    <w:basedOn w:val="VarsaylanParagrafYazTipi"/>
    <w:link w:val="GlAlnt"/>
    <w:uiPriority w:val="30"/>
    <w:rsid w:val="007C117E"/>
    <w:rPr>
      <w:color w:val="404040" w:themeColor="text1" w:themeTint="BF"/>
      <w:sz w:val="32"/>
      <w:szCs w:val="32"/>
    </w:rPr>
  </w:style>
  <w:style w:type="character" w:styleId="GlBavuru">
    <w:name w:val="Intense Reference"/>
    <w:basedOn w:val="VarsaylanParagrafYazTipi"/>
    <w:uiPriority w:val="32"/>
    <w:qFormat/>
    <w:rsid w:val="007C117E"/>
    <w:rPr>
      <w:b/>
      <w:bCs/>
      <w:caps w:val="0"/>
      <w:smallCaps/>
      <w:color w:val="auto"/>
      <w:spacing w:val="3"/>
      <w:u w:val="single"/>
    </w:rPr>
  </w:style>
  <w:style w:type="paragraph" w:styleId="stBilgi">
    <w:name w:val="header"/>
    <w:basedOn w:val="Normal"/>
    <w:link w:val="stBilgiChar"/>
    <w:uiPriority w:val="99"/>
    <w:unhideWhenUsed/>
    <w:rsid w:val="00B95AA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95AAE"/>
  </w:style>
  <w:style w:type="paragraph" w:styleId="AltBilgi">
    <w:name w:val="footer"/>
    <w:basedOn w:val="Normal"/>
    <w:link w:val="AltBilgiChar"/>
    <w:uiPriority w:val="99"/>
    <w:unhideWhenUsed/>
    <w:rsid w:val="00B95AA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95AAE"/>
  </w:style>
  <w:style w:type="paragraph" w:styleId="ResimYazs">
    <w:name w:val="caption"/>
    <w:basedOn w:val="Normal"/>
    <w:next w:val="Normal"/>
    <w:uiPriority w:val="35"/>
    <w:semiHidden/>
    <w:unhideWhenUsed/>
    <w:qFormat/>
    <w:rsid w:val="007C117E"/>
    <w:pPr>
      <w:spacing w:line="240" w:lineRule="auto"/>
    </w:pPr>
    <w:rPr>
      <w:b/>
      <w:bCs/>
      <w:smallCaps/>
      <w:color w:val="595959" w:themeColor="text1" w:themeTint="A6"/>
    </w:rPr>
  </w:style>
  <w:style w:type="character" w:styleId="Gl">
    <w:name w:val="Strong"/>
    <w:basedOn w:val="VarsaylanParagrafYazTipi"/>
    <w:uiPriority w:val="22"/>
    <w:qFormat/>
    <w:rsid w:val="007C117E"/>
    <w:rPr>
      <w:b/>
      <w:bCs/>
    </w:rPr>
  </w:style>
  <w:style w:type="character" w:styleId="Vurgu">
    <w:name w:val="Emphasis"/>
    <w:basedOn w:val="VarsaylanParagrafYazTipi"/>
    <w:uiPriority w:val="20"/>
    <w:qFormat/>
    <w:rsid w:val="007C117E"/>
    <w:rPr>
      <w:i/>
      <w:iCs/>
    </w:rPr>
  </w:style>
  <w:style w:type="paragraph" w:styleId="AralkYok">
    <w:name w:val="No Spacing"/>
    <w:uiPriority w:val="1"/>
    <w:qFormat/>
    <w:rsid w:val="007C117E"/>
    <w:pPr>
      <w:spacing w:after="0" w:line="240" w:lineRule="auto"/>
    </w:pPr>
  </w:style>
  <w:style w:type="character" w:styleId="HafifVurgulama">
    <w:name w:val="Subtle Emphasis"/>
    <w:basedOn w:val="VarsaylanParagrafYazTipi"/>
    <w:uiPriority w:val="19"/>
    <w:qFormat/>
    <w:rsid w:val="007C117E"/>
    <w:rPr>
      <w:i/>
      <w:iCs/>
      <w:color w:val="595959" w:themeColor="text1" w:themeTint="A6"/>
    </w:rPr>
  </w:style>
  <w:style w:type="character" w:styleId="HafifBavuru">
    <w:name w:val="Subtle Reference"/>
    <w:basedOn w:val="VarsaylanParagrafYazTipi"/>
    <w:uiPriority w:val="31"/>
    <w:qFormat/>
    <w:rsid w:val="007C117E"/>
    <w:rPr>
      <w:smallCaps/>
      <w:color w:val="404040" w:themeColor="text1" w:themeTint="BF"/>
      <w:u w:val="single" w:color="7F7F7F" w:themeColor="text1" w:themeTint="80"/>
    </w:rPr>
  </w:style>
  <w:style w:type="character" w:styleId="KitapBal">
    <w:name w:val="Book Title"/>
    <w:basedOn w:val="VarsaylanParagrafYazTipi"/>
    <w:uiPriority w:val="33"/>
    <w:qFormat/>
    <w:rsid w:val="007C117E"/>
    <w:rPr>
      <w:b/>
      <w:bCs/>
      <w:smallCaps/>
      <w:spacing w:val="7"/>
    </w:rPr>
  </w:style>
  <w:style w:type="paragraph" w:styleId="TBal">
    <w:name w:val="TOC Heading"/>
    <w:basedOn w:val="Balk1"/>
    <w:next w:val="Normal"/>
    <w:uiPriority w:val="39"/>
    <w:semiHidden/>
    <w:unhideWhenUsed/>
    <w:qFormat/>
    <w:rsid w:val="007C117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651815">
      <w:bodyDiv w:val="1"/>
      <w:marLeft w:val="0"/>
      <w:marRight w:val="0"/>
      <w:marTop w:val="0"/>
      <w:marBottom w:val="0"/>
      <w:divBdr>
        <w:top w:val="none" w:sz="0" w:space="0" w:color="auto"/>
        <w:left w:val="none" w:sz="0" w:space="0" w:color="auto"/>
        <w:bottom w:val="none" w:sz="0" w:space="0" w:color="auto"/>
        <w:right w:val="none" w:sz="0" w:space="0" w:color="auto"/>
      </w:divBdr>
    </w:div>
    <w:div w:id="286130662">
      <w:bodyDiv w:val="1"/>
      <w:marLeft w:val="0"/>
      <w:marRight w:val="0"/>
      <w:marTop w:val="0"/>
      <w:marBottom w:val="0"/>
      <w:divBdr>
        <w:top w:val="none" w:sz="0" w:space="0" w:color="auto"/>
        <w:left w:val="none" w:sz="0" w:space="0" w:color="auto"/>
        <w:bottom w:val="none" w:sz="0" w:space="0" w:color="auto"/>
        <w:right w:val="none" w:sz="0" w:space="0" w:color="auto"/>
      </w:divBdr>
      <w:divsChild>
        <w:div w:id="1182281742">
          <w:marLeft w:val="0"/>
          <w:marRight w:val="0"/>
          <w:marTop w:val="0"/>
          <w:marBottom w:val="0"/>
          <w:divBdr>
            <w:top w:val="none" w:sz="0" w:space="0" w:color="auto"/>
            <w:left w:val="none" w:sz="0" w:space="0" w:color="auto"/>
            <w:bottom w:val="none" w:sz="0" w:space="0" w:color="auto"/>
            <w:right w:val="none" w:sz="0" w:space="0" w:color="auto"/>
          </w:divBdr>
          <w:divsChild>
            <w:div w:id="891573663">
              <w:marLeft w:val="0"/>
              <w:marRight w:val="0"/>
              <w:marTop w:val="0"/>
              <w:marBottom w:val="0"/>
              <w:divBdr>
                <w:top w:val="none" w:sz="0" w:space="0" w:color="auto"/>
                <w:left w:val="none" w:sz="0" w:space="0" w:color="auto"/>
                <w:bottom w:val="none" w:sz="0" w:space="0" w:color="auto"/>
                <w:right w:val="none" w:sz="0" w:space="0" w:color="auto"/>
              </w:divBdr>
              <w:divsChild>
                <w:div w:id="1597178228">
                  <w:marLeft w:val="0"/>
                  <w:marRight w:val="0"/>
                  <w:marTop w:val="0"/>
                  <w:marBottom w:val="0"/>
                  <w:divBdr>
                    <w:top w:val="none" w:sz="0" w:space="0" w:color="auto"/>
                    <w:left w:val="none" w:sz="0" w:space="0" w:color="auto"/>
                    <w:bottom w:val="none" w:sz="0" w:space="0" w:color="auto"/>
                    <w:right w:val="none" w:sz="0" w:space="0" w:color="auto"/>
                  </w:divBdr>
                  <w:divsChild>
                    <w:div w:id="300230594">
                      <w:marLeft w:val="0"/>
                      <w:marRight w:val="0"/>
                      <w:marTop w:val="0"/>
                      <w:marBottom w:val="0"/>
                      <w:divBdr>
                        <w:top w:val="none" w:sz="0" w:space="0" w:color="auto"/>
                        <w:left w:val="none" w:sz="0" w:space="0" w:color="auto"/>
                        <w:bottom w:val="none" w:sz="0" w:space="0" w:color="auto"/>
                        <w:right w:val="none" w:sz="0" w:space="0" w:color="auto"/>
                      </w:divBdr>
                      <w:divsChild>
                        <w:div w:id="1016925839">
                          <w:marLeft w:val="0"/>
                          <w:marRight w:val="0"/>
                          <w:marTop w:val="0"/>
                          <w:marBottom w:val="0"/>
                          <w:divBdr>
                            <w:top w:val="none" w:sz="0" w:space="0" w:color="auto"/>
                            <w:left w:val="none" w:sz="0" w:space="0" w:color="auto"/>
                            <w:bottom w:val="none" w:sz="0" w:space="0" w:color="auto"/>
                            <w:right w:val="none" w:sz="0" w:space="0" w:color="auto"/>
                          </w:divBdr>
                          <w:divsChild>
                            <w:div w:id="37920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5534283">
          <w:marLeft w:val="0"/>
          <w:marRight w:val="0"/>
          <w:marTop w:val="0"/>
          <w:marBottom w:val="0"/>
          <w:divBdr>
            <w:top w:val="none" w:sz="0" w:space="0" w:color="auto"/>
            <w:left w:val="none" w:sz="0" w:space="0" w:color="auto"/>
            <w:bottom w:val="none" w:sz="0" w:space="0" w:color="auto"/>
            <w:right w:val="none" w:sz="0" w:space="0" w:color="auto"/>
          </w:divBdr>
          <w:divsChild>
            <w:div w:id="222301132">
              <w:marLeft w:val="0"/>
              <w:marRight w:val="0"/>
              <w:marTop w:val="0"/>
              <w:marBottom w:val="0"/>
              <w:divBdr>
                <w:top w:val="none" w:sz="0" w:space="0" w:color="auto"/>
                <w:left w:val="none" w:sz="0" w:space="0" w:color="auto"/>
                <w:bottom w:val="none" w:sz="0" w:space="0" w:color="auto"/>
                <w:right w:val="none" w:sz="0" w:space="0" w:color="auto"/>
              </w:divBdr>
              <w:divsChild>
                <w:div w:id="1580093456">
                  <w:marLeft w:val="0"/>
                  <w:marRight w:val="0"/>
                  <w:marTop w:val="0"/>
                  <w:marBottom w:val="0"/>
                  <w:divBdr>
                    <w:top w:val="none" w:sz="0" w:space="0" w:color="auto"/>
                    <w:left w:val="none" w:sz="0" w:space="0" w:color="auto"/>
                    <w:bottom w:val="none" w:sz="0" w:space="0" w:color="auto"/>
                    <w:right w:val="none" w:sz="0" w:space="0" w:color="auto"/>
                  </w:divBdr>
                  <w:divsChild>
                    <w:div w:id="1322587860">
                      <w:marLeft w:val="0"/>
                      <w:marRight w:val="0"/>
                      <w:marTop w:val="0"/>
                      <w:marBottom w:val="0"/>
                      <w:divBdr>
                        <w:top w:val="none" w:sz="0" w:space="0" w:color="auto"/>
                        <w:left w:val="none" w:sz="0" w:space="0" w:color="auto"/>
                        <w:bottom w:val="none" w:sz="0" w:space="0" w:color="auto"/>
                        <w:right w:val="none" w:sz="0" w:space="0" w:color="auto"/>
                      </w:divBdr>
                      <w:divsChild>
                        <w:div w:id="1227841017">
                          <w:marLeft w:val="0"/>
                          <w:marRight w:val="0"/>
                          <w:marTop w:val="0"/>
                          <w:marBottom w:val="0"/>
                          <w:divBdr>
                            <w:top w:val="none" w:sz="0" w:space="0" w:color="auto"/>
                            <w:left w:val="none" w:sz="0" w:space="0" w:color="auto"/>
                            <w:bottom w:val="none" w:sz="0" w:space="0" w:color="auto"/>
                            <w:right w:val="none" w:sz="0" w:space="0" w:color="auto"/>
                          </w:divBdr>
                          <w:divsChild>
                            <w:div w:id="80138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6062704">
      <w:bodyDiv w:val="1"/>
      <w:marLeft w:val="0"/>
      <w:marRight w:val="0"/>
      <w:marTop w:val="0"/>
      <w:marBottom w:val="0"/>
      <w:divBdr>
        <w:top w:val="none" w:sz="0" w:space="0" w:color="auto"/>
        <w:left w:val="none" w:sz="0" w:space="0" w:color="auto"/>
        <w:bottom w:val="none" w:sz="0" w:space="0" w:color="auto"/>
        <w:right w:val="none" w:sz="0" w:space="0" w:color="auto"/>
      </w:divBdr>
    </w:div>
    <w:div w:id="701830289">
      <w:bodyDiv w:val="1"/>
      <w:marLeft w:val="0"/>
      <w:marRight w:val="0"/>
      <w:marTop w:val="0"/>
      <w:marBottom w:val="0"/>
      <w:divBdr>
        <w:top w:val="none" w:sz="0" w:space="0" w:color="auto"/>
        <w:left w:val="none" w:sz="0" w:space="0" w:color="auto"/>
        <w:bottom w:val="none" w:sz="0" w:space="0" w:color="auto"/>
        <w:right w:val="none" w:sz="0" w:space="0" w:color="auto"/>
      </w:divBdr>
    </w:div>
    <w:div w:id="1440488768">
      <w:bodyDiv w:val="1"/>
      <w:marLeft w:val="0"/>
      <w:marRight w:val="0"/>
      <w:marTop w:val="0"/>
      <w:marBottom w:val="0"/>
      <w:divBdr>
        <w:top w:val="none" w:sz="0" w:space="0" w:color="auto"/>
        <w:left w:val="none" w:sz="0" w:space="0" w:color="auto"/>
        <w:bottom w:val="none" w:sz="0" w:space="0" w:color="auto"/>
        <w:right w:val="none" w:sz="0" w:space="0" w:color="auto"/>
      </w:divBdr>
    </w:div>
    <w:div w:id="1583181349">
      <w:bodyDiv w:val="1"/>
      <w:marLeft w:val="0"/>
      <w:marRight w:val="0"/>
      <w:marTop w:val="0"/>
      <w:marBottom w:val="0"/>
      <w:divBdr>
        <w:top w:val="none" w:sz="0" w:space="0" w:color="auto"/>
        <w:left w:val="none" w:sz="0" w:space="0" w:color="auto"/>
        <w:bottom w:val="none" w:sz="0" w:space="0" w:color="auto"/>
        <w:right w:val="none" w:sz="0" w:space="0" w:color="auto"/>
      </w:divBdr>
      <w:divsChild>
        <w:div w:id="1456752280">
          <w:marLeft w:val="0"/>
          <w:marRight w:val="0"/>
          <w:marTop w:val="0"/>
          <w:marBottom w:val="0"/>
          <w:divBdr>
            <w:top w:val="none" w:sz="0" w:space="0" w:color="auto"/>
            <w:left w:val="none" w:sz="0" w:space="0" w:color="auto"/>
            <w:bottom w:val="none" w:sz="0" w:space="0" w:color="auto"/>
            <w:right w:val="none" w:sz="0" w:space="0" w:color="auto"/>
          </w:divBdr>
          <w:divsChild>
            <w:div w:id="1486894012">
              <w:marLeft w:val="0"/>
              <w:marRight w:val="0"/>
              <w:marTop w:val="0"/>
              <w:marBottom w:val="0"/>
              <w:divBdr>
                <w:top w:val="none" w:sz="0" w:space="0" w:color="auto"/>
                <w:left w:val="none" w:sz="0" w:space="0" w:color="auto"/>
                <w:bottom w:val="none" w:sz="0" w:space="0" w:color="auto"/>
                <w:right w:val="none" w:sz="0" w:space="0" w:color="auto"/>
              </w:divBdr>
              <w:divsChild>
                <w:div w:id="1981768036">
                  <w:marLeft w:val="0"/>
                  <w:marRight w:val="0"/>
                  <w:marTop w:val="0"/>
                  <w:marBottom w:val="0"/>
                  <w:divBdr>
                    <w:top w:val="none" w:sz="0" w:space="0" w:color="auto"/>
                    <w:left w:val="none" w:sz="0" w:space="0" w:color="auto"/>
                    <w:bottom w:val="none" w:sz="0" w:space="0" w:color="auto"/>
                    <w:right w:val="none" w:sz="0" w:space="0" w:color="auto"/>
                  </w:divBdr>
                  <w:divsChild>
                    <w:div w:id="1552231877">
                      <w:marLeft w:val="0"/>
                      <w:marRight w:val="0"/>
                      <w:marTop w:val="0"/>
                      <w:marBottom w:val="0"/>
                      <w:divBdr>
                        <w:top w:val="none" w:sz="0" w:space="0" w:color="auto"/>
                        <w:left w:val="none" w:sz="0" w:space="0" w:color="auto"/>
                        <w:bottom w:val="none" w:sz="0" w:space="0" w:color="auto"/>
                        <w:right w:val="none" w:sz="0" w:space="0" w:color="auto"/>
                      </w:divBdr>
                      <w:divsChild>
                        <w:div w:id="1313607236">
                          <w:marLeft w:val="0"/>
                          <w:marRight w:val="0"/>
                          <w:marTop w:val="0"/>
                          <w:marBottom w:val="0"/>
                          <w:divBdr>
                            <w:top w:val="none" w:sz="0" w:space="0" w:color="auto"/>
                            <w:left w:val="none" w:sz="0" w:space="0" w:color="auto"/>
                            <w:bottom w:val="none" w:sz="0" w:space="0" w:color="auto"/>
                            <w:right w:val="none" w:sz="0" w:space="0" w:color="auto"/>
                          </w:divBdr>
                          <w:divsChild>
                            <w:div w:id="56553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690620">
          <w:marLeft w:val="0"/>
          <w:marRight w:val="0"/>
          <w:marTop w:val="0"/>
          <w:marBottom w:val="0"/>
          <w:divBdr>
            <w:top w:val="none" w:sz="0" w:space="0" w:color="auto"/>
            <w:left w:val="none" w:sz="0" w:space="0" w:color="auto"/>
            <w:bottom w:val="none" w:sz="0" w:space="0" w:color="auto"/>
            <w:right w:val="none" w:sz="0" w:space="0" w:color="auto"/>
          </w:divBdr>
          <w:divsChild>
            <w:div w:id="750395692">
              <w:marLeft w:val="0"/>
              <w:marRight w:val="0"/>
              <w:marTop w:val="0"/>
              <w:marBottom w:val="0"/>
              <w:divBdr>
                <w:top w:val="none" w:sz="0" w:space="0" w:color="auto"/>
                <w:left w:val="none" w:sz="0" w:space="0" w:color="auto"/>
                <w:bottom w:val="none" w:sz="0" w:space="0" w:color="auto"/>
                <w:right w:val="none" w:sz="0" w:space="0" w:color="auto"/>
              </w:divBdr>
              <w:divsChild>
                <w:div w:id="437993514">
                  <w:marLeft w:val="0"/>
                  <w:marRight w:val="0"/>
                  <w:marTop w:val="0"/>
                  <w:marBottom w:val="0"/>
                  <w:divBdr>
                    <w:top w:val="none" w:sz="0" w:space="0" w:color="auto"/>
                    <w:left w:val="none" w:sz="0" w:space="0" w:color="auto"/>
                    <w:bottom w:val="none" w:sz="0" w:space="0" w:color="auto"/>
                    <w:right w:val="none" w:sz="0" w:space="0" w:color="auto"/>
                  </w:divBdr>
                  <w:divsChild>
                    <w:div w:id="398476894">
                      <w:marLeft w:val="0"/>
                      <w:marRight w:val="0"/>
                      <w:marTop w:val="0"/>
                      <w:marBottom w:val="0"/>
                      <w:divBdr>
                        <w:top w:val="none" w:sz="0" w:space="0" w:color="auto"/>
                        <w:left w:val="none" w:sz="0" w:space="0" w:color="auto"/>
                        <w:bottom w:val="none" w:sz="0" w:space="0" w:color="auto"/>
                        <w:right w:val="none" w:sz="0" w:space="0" w:color="auto"/>
                      </w:divBdr>
                      <w:divsChild>
                        <w:div w:id="937523326">
                          <w:marLeft w:val="0"/>
                          <w:marRight w:val="0"/>
                          <w:marTop w:val="0"/>
                          <w:marBottom w:val="0"/>
                          <w:divBdr>
                            <w:top w:val="none" w:sz="0" w:space="0" w:color="auto"/>
                            <w:left w:val="none" w:sz="0" w:space="0" w:color="auto"/>
                            <w:bottom w:val="none" w:sz="0" w:space="0" w:color="auto"/>
                            <w:right w:val="none" w:sz="0" w:space="0" w:color="auto"/>
                          </w:divBdr>
                          <w:divsChild>
                            <w:div w:id="128465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189544">
      <w:bodyDiv w:val="1"/>
      <w:marLeft w:val="0"/>
      <w:marRight w:val="0"/>
      <w:marTop w:val="0"/>
      <w:marBottom w:val="0"/>
      <w:divBdr>
        <w:top w:val="none" w:sz="0" w:space="0" w:color="auto"/>
        <w:left w:val="none" w:sz="0" w:space="0" w:color="auto"/>
        <w:bottom w:val="none" w:sz="0" w:space="0" w:color="auto"/>
        <w:right w:val="none" w:sz="0" w:space="0" w:color="auto"/>
      </w:divBdr>
    </w:div>
    <w:div w:id="1603221844">
      <w:bodyDiv w:val="1"/>
      <w:marLeft w:val="0"/>
      <w:marRight w:val="0"/>
      <w:marTop w:val="0"/>
      <w:marBottom w:val="0"/>
      <w:divBdr>
        <w:top w:val="none" w:sz="0" w:space="0" w:color="auto"/>
        <w:left w:val="none" w:sz="0" w:space="0" w:color="auto"/>
        <w:bottom w:val="none" w:sz="0" w:space="0" w:color="auto"/>
        <w:right w:val="none" w:sz="0" w:space="0" w:color="auto"/>
      </w:divBdr>
    </w:div>
    <w:div w:id="1663005168">
      <w:bodyDiv w:val="1"/>
      <w:marLeft w:val="0"/>
      <w:marRight w:val="0"/>
      <w:marTop w:val="0"/>
      <w:marBottom w:val="0"/>
      <w:divBdr>
        <w:top w:val="none" w:sz="0" w:space="0" w:color="auto"/>
        <w:left w:val="none" w:sz="0" w:space="0" w:color="auto"/>
        <w:bottom w:val="none" w:sz="0" w:space="0" w:color="auto"/>
        <w:right w:val="none" w:sz="0" w:space="0" w:color="auto"/>
      </w:divBdr>
    </w:div>
    <w:div w:id="1728065489">
      <w:bodyDiv w:val="1"/>
      <w:marLeft w:val="0"/>
      <w:marRight w:val="0"/>
      <w:marTop w:val="0"/>
      <w:marBottom w:val="0"/>
      <w:divBdr>
        <w:top w:val="none" w:sz="0" w:space="0" w:color="auto"/>
        <w:left w:val="none" w:sz="0" w:space="0" w:color="auto"/>
        <w:bottom w:val="none" w:sz="0" w:space="0" w:color="auto"/>
        <w:right w:val="none" w:sz="0" w:space="0" w:color="auto"/>
      </w:divBdr>
    </w:div>
    <w:div w:id="1930700525">
      <w:bodyDiv w:val="1"/>
      <w:marLeft w:val="0"/>
      <w:marRight w:val="0"/>
      <w:marTop w:val="0"/>
      <w:marBottom w:val="0"/>
      <w:divBdr>
        <w:top w:val="none" w:sz="0" w:space="0" w:color="auto"/>
        <w:left w:val="none" w:sz="0" w:space="0" w:color="auto"/>
        <w:bottom w:val="none" w:sz="0" w:space="0" w:color="auto"/>
        <w:right w:val="none" w:sz="0" w:space="0" w:color="auto"/>
      </w:divBdr>
    </w:div>
    <w:div w:id="2116558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61449-2B21-4F08-A8DF-7B786F0C3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Pages>
  <Words>455</Words>
  <Characters>2596</Characters>
  <Application>Microsoft Office Word</Application>
  <DocSecurity>0</DocSecurity>
  <Lines>21</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Çağlar Çakmak</dc:creator>
  <cp:keywords/>
  <dc:description/>
  <cp:lastModifiedBy>Çağlar Çakmak</cp:lastModifiedBy>
  <cp:revision>3</cp:revision>
  <dcterms:created xsi:type="dcterms:W3CDTF">2024-11-18T12:01:00Z</dcterms:created>
  <dcterms:modified xsi:type="dcterms:W3CDTF">2024-11-18T12:18:00Z</dcterms:modified>
</cp:coreProperties>
</file>