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410" w:rsidRPr="002F08B2" w:rsidRDefault="00CA4286">
      <w:pPr>
        <w:pStyle w:val="Heading1"/>
        <w:rPr>
          <w:rFonts w:ascii="Times New Roman" w:hAnsi="Times New Roman" w:cs="Times New Roman"/>
        </w:rPr>
      </w:pPr>
      <w:r w:rsidRPr="002F08B2">
        <w:rPr>
          <w:rFonts w:ascii="Times New Roman" w:hAnsi="Times New Roman" w:cs="Times New Roman"/>
        </w:rPr>
        <w:t>SamvidAI – Low Level Design (LLD)</w:t>
      </w:r>
    </w:p>
    <w:p w:rsidR="00DD5410" w:rsidRPr="002F08B2" w:rsidRDefault="00CA4286">
      <w:pPr>
        <w:rPr>
          <w:rFonts w:ascii="Times New Roman" w:hAnsi="Times New Roman" w:cs="Times New Roman"/>
        </w:rPr>
      </w:pPr>
      <w:r w:rsidRPr="002F08B2">
        <w:rPr>
          <w:rFonts w:ascii="Times New Roman" w:hAnsi="Times New Roman" w:cs="Times New Roman"/>
          <w:b/>
        </w:rPr>
        <w:t xml:space="preserve">Document Version: </w:t>
      </w:r>
      <w:r w:rsidRPr="002F08B2">
        <w:rPr>
          <w:rFonts w:ascii="Times New Roman" w:hAnsi="Times New Roman" w:cs="Times New Roman"/>
        </w:rPr>
        <w:t>1.0</w:t>
      </w:r>
      <w:r w:rsidRPr="002F08B2">
        <w:rPr>
          <w:rFonts w:ascii="Times New Roman" w:hAnsi="Times New Roman" w:cs="Times New Roman"/>
        </w:rPr>
        <w:br/>
      </w:r>
      <w:r w:rsidRPr="002F08B2">
        <w:rPr>
          <w:rFonts w:ascii="Times New Roman" w:hAnsi="Times New Roman" w:cs="Times New Roman"/>
          <w:b/>
        </w:rPr>
        <w:t xml:space="preserve">Status: </w:t>
      </w:r>
      <w:r w:rsidRPr="002F08B2">
        <w:rPr>
          <w:rFonts w:ascii="Times New Roman" w:hAnsi="Times New Roman" w:cs="Times New Roman"/>
        </w:rPr>
        <w:t>Draft</w:t>
      </w:r>
      <w:r w:rsidRPr="002F08B2">
        <w:rPr>
          <w:rFonts w:ascii="Times New Roman" w:hAnsi="Times New Roman" w:cs="Times New Roman"/>
        </w:rPr>
        <w:br/>
      </w:r>
      <w:r w:rsidRPr="002F08B2">
        <w:rPr>
          <w:rFonts w:ascii="Times New Roman" w:hAnsi="Times New Roman" w:cs="Times New Roman"/>
          <w:b/>
        </w:rPr>
        <w:t xml:space="preserve">Owner: </w:t>
      </w:r>
      <w:r w:rsidRPr="002F08B2">
        <w:rPr>
          <w:rFonts w:ascii="Times New Roman" w:hAnsi="Times New Roman" w:cs="Times New Roman"/>
        </w:rPr>
        <w:t>Vishal Gorule</w:t>
      </w:r>
      <w:bookmarkStart w:id="0" w:name="_GoBack"/>
      <w:bookmarkEnd w:id="0"/>
      <w:r w:rsidRPr="002F08B2">
        <w:rPr>
          <w:rFonts w:ascii="Times New Roman" w:hAnsi="Times New Roman" w:cs="Times New Roman"/>
        </w:rPr>
        <w:br/>
      </w:r>
      <w:r w:rsidRPr="002F08B2">
        <w:rPr>
          <w:rFonts w:ascii="Times New Roman" w:hAnsi="Times New Roman" w:cs="Times New Roman"/>
          <w:b/>
        </w:rPr>
        <w:t xml:space="preserve">Last Updated: </w:t>
      </w:r>
      <w:r w:rsidR="00151BA7">
        <w:rPr>
          <w:rFonts w:ascii="Times New Roman" w:hAnsi="Times New Roman" w:cs="Times New Roman"/>
        </w:rPr>
        <w:t>31</w:t>
      </w:r>
      <w:r w:rsidRPr="002F08B2">
        <w:rPr>
          <w:rFonts w:ascii="Times New Roman" w:hAnsi="Times New Roman" w:cs="Times New Roman"/>
        </w:rPr>
        <w:t>/01/2026</w:t>
      </w:r>
      <w:r w:rsidRPr="002F08B2">
        <w:rPr>
          <w:rFonts w:ascii="Times New Roman" w:hAnsi="Times New Roman" w:cs="Times New Roman"/>
        </w:rPr>
        <w:br/>
      </w:r>
    </w:p>
    <w:p w:rsidR="00DD5410" w:rsidRPr="002F08B2" w:rsidRDefault="00DD5410">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3B756D" w:rsidRPr="002F08B2" w:rsidRDefault="003B756D">
      <w:pPr>
        <w:rPr>
          <w:rFonts w:ascii="Times New Roman" w:hAnsi="Times New Roman" w:cs="Times New Roman"/>
        </w:rPr>
      </w:pPr>
    </w:p>
    <w:p w:rsidR="00DD5410" w:rsidRPr="002F08B2" w:rsidRDefault="00F52617" w:rsidP="00F52617">
      <w:pPr>
        <w:pStyle w:val="Heading1"/>
        <w:rPr>
          <w:rFonts w:ascii="Times New Roman" w:hAnsi="Times New Roman" w:cs="Times New Roman"/>
        </w:rPr>
      </w:pPr>
      <w:r w:rsidRPr="002F08B2">
        <w:rPr>
          <w:rFonts w:ascii="Times New Roman" w:hAnsi="Times New Roman" w:cs="Times New Roman"/>
        </w:rPr>
        <w:lastRenderedPageBreak/>
        <w:t xml:space="preserve">1. </w:t>
      </w:r>
      <w:r w:rsidR="00CA4286" w:rsidRPr="002F08B2">
        <w:rPr>
          <w:rFonts w:ascii="Times New Roman" w:hAnsi="Times New Roman" w:cs="Times New Roman"/>
        </w:rPr>
        <w:t>Introduction</w:t>
      </w:r>
    </w:p>
    <w:p w:rsidR="003B756D" w:rsidRPr="002F08B2" w:rsidRDefault="003B756D" w:rsidP="003B756D">
      <w:pPr>
        <w:pStyle w:val="NormalWeb"/>
      </w:pPr>
      <w:r w:rsidRPr="002F08B2">
        <w:t xml:space="preserve">This document presents the </w:t>
      </w:r>
      <w:r w:rsidRPr="002F08B2">
        <w:rPr>
          <w:rStyle w:val="Strong"/>
        </w:rPr>
        <w:t>Low Level Design (LLD)</w:t>
      </w:r>
      <w:r w:rsidRPr="002F08B2">
        <w:t xml:space="preserve"> for </w:t>
      </w:r>
      <w:r w:rsidRPr="002F08B2">
        <w:rPr>
          <w:rStyle w:val="Strong"/>
        </w:rPr>
        <w:t>SamvidAI</w:t>
      </w:r>
      <w:r w:rsidRPr="002F08B2">
        <w:t xml:space="preserve">, an intelligent contract analysis system built using a vision-first, retrieval-augmented architecture (OpticalRAG). The LLD translates the architectural concepts and system boundaries defined in the </w:t>
      </w:r>
      <w:r w:rsidRPr="002F08B2">
        <w:rPr>
          <w:rStyle w:val="Strong"/>
        </w:rPr>
        <w:t>High Level Design (HLD)</w:t>
      </w:r>
      <w:r w:rsidRPr="002F08B2">
        <w:t xml:space="preserve"> into </w:t>
      </w:r>
      <w:r w:rsidRPr="002F08B2">
        <w:rPr>
          <w:rStyle w:val="Strong"/>
        </w:rPr>
        <w:t>implementation-oriented details</w:t>
      </w:r>
      <w:r w:rsidRPr="002F08B2">
        <w:t>.</w:t>
      </w:r>
    </w:p>
    <w:p w:rsidR="003B756D" w:rsidRPr="002F08B2" w:rsidRDefault="003B756D" w:rsidP="003B756D">
      <w:pPr>
        <w:pStyle w:val="NormalWeb"/>
      </w:pPr>
      <w:r w:rsidRPr="002F08B2">
        <w:t xml:space="preserve">While the HLD focuses on </w:t>
      </w:r>
      <w:r w:rsidRPr="002F08B2">
        <w:rPr>
          <w:rStyle w:val="Emphasis"/>
        </w:rPr>
        <w:t>what</w:t>
      </w:r>
      <w:r w:rsidRPr="002F08B2">
        <w:t xml:space="preserve"> the system is and </w:t>
      </w:r>
      <w:r w:rsidRPr="002F08B2">
        <w:rPr>
          <w:rStyle w:val="Emphasis"/>
        </w:rPr>
        <w:t>why</w:t>
      </w:r>
      <w:r w:rsidRPr="002F08B2">
        <w:t xml:space="preserve"> it is designed in a particular way, this LLD focuses on </w:t>
      </w:r>
      <w:r w:rsidRPr="002F08B2">
        <w:rPr>
          <w:rStyle w:val="Emphasis"/>
        </w:rPr>
        <w:t>how</w:t>
      </w:r>
      <w:r w:rsidRPr="002F08B2">
        <w:t xml:space="preserve"> the system is constructed at a component and module level.</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1.1 Purpose of the LLD</w:t>
      </w:r>
    </w:p>
    <w:p w:rsidR="003B756D" w:rsidRPr="002F08B2" w:rsidRDefault="003B756D" w:rsidP="003B756D">
      <w:pPr>
        <w:pStyle w:val="NormalWeb"/>
      </w:pPr>
      <w:r w:rsidRPr="002F08B2">
        <w:t>The purpose of this Low Level Design document is to:</w:t>
      </w:r>
    </w:p>
    <w:p w:rsidR="003B756D" w:rsidRPr="002F08B2" w:rsidRDefault="003B756D" w:rsidP="00A27FC0">
      <w:pPr>
        <w:pStyle w:val="NormalWeb"/>
        <w:numPr>
          <w:ilvl w:val="0"/>
          <w:numId w:val="7"/>
        </w:numPr>
      </w:pPr>
      <w:r w:rsidRPr="002F08B2">
        <w:t>Define internal module responsibilities and interactions</w:t>
      </w:r>
    </w:p>
    <w:p w:rsidR="003B756D" w:rsidRPr="002F08B2" w:rsidRDefault="003B756D" w:rsidP="00A27FC0">
      <w:pPr>
        <w:pStyle w:val="NormalWeb"/>
        <w:numPr>
          <w:ilvl w:val="0"/>
          <w:numId w:val="7"/>
        </w:numPr>
      </w:pPr>
      <w:r w:rsidRPr="002F08B2">
        <w:t>Specify data structures, interfaces, and APIs</w:t>
      </w:r>
    </w:p>
    <w:p w:rsidR="003B756D" w:rsidRPr="002F08B2" w:rsidRDefault="003B756D" w:rsidP="00A27FC0">
      <w:pPr>
        <w:pStyle w:val="NormalWeb"/>
        <w:numPr>
          <w:ilvl w:val="0"/>
          <w:numId w:val="7"/>
        </w:numPr>
      </w:pPr>
      <w:r w:rsidRPr="002F08B2">
        <w:t>Describe implementation strategies for each subsystem</w:t>
      </w:r>
    </w:p>
    <w:p w:rsidR="003B756D" w:rsidRPr="002F08B2" w:rsidRDefault="003B756D" w:rsidP="00A27FC0">
      <w:pPr>
        <w:pStyle w:val="NormalWeb"/>
        <w:numPr>
          <w:ilvl w:val="0"/>
          <w:numId w:val="7"/>
        </w:numPr>
      </w:pPr>
      <w:r w:rsidRPr="002F08B2">
        <w:t>Serve as a reference during development, testing, and review</w:t>
      </w:r>
    </w:p>
    <w:p w:rsidR="003B756D" w:rsidRPr="002F08B2" w:rsidRDefault="003B756D" w:rsidP="00A27FC0">
      <w:pPr>
        <w:pStyle w:val="NormalWeb"/>
        <w:numPr>
          <w:ilvl w:val="0"/>
          <w:numId w:val="7"/>
        </w:numPr>
      </w:pPr>
      <w:r w:rsidRPr="002F08B2">
        <w:t>Ensure alignment between architecture and code</w:t>
      </w:r>
    </w:p>
    <w:p w:rsidR="003B756D" w:rsidRPr="002F08B2" w:rsidRDefault="003B756D" w:rsidP="003B756D">
      <w:pPr>
        <w:pStyle w:val="NormalWeb"/>
      </w:pPr>
      <w:r w:rsidRPr="002F08B2">
        <w:t>This document is intended to reduce ambiguity during implementation and provide a shared understanding of system internals.</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1.2 Intended Audience</w:t>
      </w:r>
    </w:p>
    <w:p w:rsidR="003B756D" w:rsidRPr="002F08B2" w:rsidRDefault="003B756D" w:rsidP="003B756D">
      <w:pPr>
        <w:pStyle w:val="NormalWeb"/>
      </w:pPr>
      <w:r w:rsidRPr="002F08B2">
        <w:t>This document is intended for:</w:t>
      </w:r>
    </w:p>
    <w:p w:rsidR="003B756D" w:rsidRPr="002F08B2" w:rsidRDefault="003B756D" w:rsidP="00A27FC0">
      <w:pPr>
        <w:pStyle w:val="NormalWeb"/>
        <w:numPr>
          <w:ilvl w:val="0"/>
          <w:numId w:val="8"/>
        </w:numPr>
      </w:pPr>
      <w:r w:rsidRPr="002F08B2">
        <w:t>Software engineers implementing SamvidAI</w:t>
      </w:r>
    </w:p>
    <w:p w:rsidR="003B756D" w:rsidRPr="002F08B2" w:rsidRDefault="003B756D" w:rsidP="00A27FC0">
      <w:pPr>
        <w:pStyle w:val="NormalWeb"/>
        <w:numPr>
          <w:ilvl w:val="0"/>
          <w:numId w:val="8"/>
        </w:numPr>
      </w:pPr>
      <w:r w:rsidRPr="002F08B2">
        <w:t>AI/ML engineers working on vision, retrieval, and LLM components</w:t>
      </w:r>
    </w:p>
    <w:p w:rsidR="003B756D" w:rsidRPr="002F08B2" w:rsidRDefault="003B756D" w:rsidP="00A27FC0">
      <w:pPr>
        <w:pStyle w:val="NormalWeb"/>
        <w:numPr>
          <w:ilvl w:val="0"/>
          <w:numId w:val="8"/>
        </w:numPr>
      </w:pPr>
      <w:r w:rsidRPr="002F08B2">
        <w:t>Reviewers conducting technical or architectural evaluations</w:t>
      </w:r>
    </w:p>
    <w:p w:rsidR="003B756D" w:rsidRPr="002F08B2" w:rsidRDefault="003B756D" w:rsidP="00A27FC0">
      <w:pPr>
        <w:pStyle w:val="NormalWeb"/>
        <w:numPr>
          <w:ilvl w:val="0"/>
          <w:numId w:val="8"/>
        </w:numPr>
      </w:pPr>
      <w:r w:rsidRPr="002F08B2">
        <w:t>Contributors extending or modifying system functionality</w:t>
      </w:r>
    </w:p>
    <w:p w:rsidR="003B756D" w:rsidRPr="002F08B2" w:rsidRDefault="003B756D" w:rsidP="003B756D">
      <w:pPr>
        <w:pStyle w:val="NormalWeb"/>
      </w:pPr>
      <w:r w:rsidRPr="002F08B2">
        <w:t>Readers are expected to have familiarity with Python, REST APIs, and modern AI systems.</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1.3 Relationship to High Level Design (HLD)</w:t>
      </w:r>
    </w:p>
    <w:p w:rsidR="003B756D" w:rsidRPr="002F08B2" w:rsidRDefault="003B756D" w:rsidP="003B756D">
      <w:pPr>
        <w:pStyle w:val="NormalWeb"/>
      </w:pPr>
      <w:r w:rsidRPr="002F08B2">
        <w:t xml:space="preserve">This LLD is derived directly from the </w:t>
      </w:r>
      <w:r w:rsidRPr="002F08B2">
        <w:rPr>
          <w:rStyle w:val="Strong"/>
        </w:rPr>
        <w:t>SamvidAI High Level Design (HLD)</w:t>
      </w:r>
      <w:r w:rsidRPr="002F08B2">
        <w:t xml:space="preserve"> and must be read in conjunction with it.</w:t>
      </w:r>
    </w:p>
    <w:p w:rsidR="003B756D" w:rsidRPr="002F08B2" w:rsidRDefault="003B756D" w:rsidP="00A27FC0">
      <w:pPr>
        <w:pStyle w:val="NormalWeb"/>
        <w:numPr>
          <w:ilvl w:val="0"/>
          <w:numId w:val="9"/>
        </w:numPr>
      </w:pPr>
      <w:r w:rsidRPr="002F08B2">
        <w:lastRenderedPageBreak/>
        <w:t>The HLD defines architectural principles, system goals, and constraints</w:t>
      </w:r>
    </w:p>
    <w:p w:rsidR="003B756D" w:rsidRPr="002F08B2" w:rsidRDefault="003B756D" w:rsidP="00A27FC0">
      <w:pPr>
        <w:pStyle w:val="NormalWeb"/>
        <w:numPr>
          <w:ilvl w:val="0"/>
          <w:numId w:val="9"/>
        </w:numPr>
      </w:pPr>
      <w:r w:rsidRPr="002F08B2">
        <w:t xml:space="preserve">The LLD defines concrete implementation details that </w:t>
      </w:r>
      <w:r w:rsidRPr="002F08B2">
        <w:rPr>
          <w:rStyle w:val="Strong"/>
        </w:rPr>
        <w:t>conform to the HLD</w:t>
      </w:r>
    </w:p>
    <w:p w:rsidR="003B756D" w:rsidRPr="002F08B2" w:rsidRDefault="003B756D" w:rsidP="00A27FC0">
      <w:pPr>
        <w:pStyle w:val="NormalWeb"/>
        <w:numPr>
          <w:ilvl w:val="0"/>
          <w:numId w:val="9"/>
        </w:numPr>
      </w:pPr>
      <w:r w:rsidRPr="002F08B2">
        <w:t>No architectural decisions are introduced in this document that contradict the HLD</w:t>
      </w:r>
    </w:p>
    <w:p w:rsidR="003B756D" w:rsidRPr="002F08B2" w:rsidRDefault="003B756D" w:rsidP="003B756D">
      <w:pPr>
        <w:pStyle w:val="NormalWeb"/>
      </w:pPr>
      <w:r w:rsidRPr="002F08B2">
        <w:t>Where conflicts arise, the HLD remains the authoritative reference.</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1.4 Scope of This Document</w:t>
      </w:r>
    </w:p>
    <w:p w:rsidR="003B756D" w:rsidRPr="002F08B2" w:rsidRDefault="003B756D" w:rsidP="003B756D">
      <w:pPr>
        <w:pStyle w:val="NormalWeb"/>
      </w:pPr>
      <w:r w:rsidRPr="002F08B2">
        <w:t>This Low Level Design covers:</w:t>
      </w:r>
    </w:p>
    <w:p w:rsidR="003B756D" w:rsidRPr="002F08B2" w:rsidRDefault="003B756D" w:rsidP="00A27FC0">
      <w:pPr>
        <w:pStyle w:val="NormalWeb"/>
        <w:numPr>
          <w:ilvl w:val="0"/>
          <w:numId w:val="10"/>
        </w:numPr>
      </w:pPr>
      <w:r w:rsidRPr="002F08B2">
        <w:t>Internal module design for ingestion, layout analysis, retrieval, reasoning, and review</w:t>
      </w:r>
    </w:p>
    <w:p w:rsidR="003B756D" w:rsidRPr="002F08B2" w:rsidRDefault="003B756D" w:rsidP="00A27FC0">
      <w:pPr>
        <w:pStyle w:val="NormalWeb"/>
        <w:numPr>
          <w:ilvl w:val="0"/>
          <w:numId w:val="10"/>
        </w:numPr>
      </w:pPr>
      <w:r w:rsidRPr="002F08B2">
        <w:t>Data models and schemas used across components</w:t>
      </w:r>
    </w:p>
    <w:p w:rsidR="003B756D" w:rsidRPr="002F08B2" w:rsidRDefault="003B756D" w:rsidP="00A27FC0">
      <w:pPr>
        <w:pStyle w:val="NormalWeb"/>
        <w:numPr>
          <w:ilvl w:val="0"/>
          <w:numId w:val="10"/>
        </w:numPr>
      </w:pPr>
      <w:r w:rsidRPr="002F08B2">
        <w:t>API design and interaction patterns</w:t>
      </w:r>
    </w:p>
    <w:p w:rsidR="003B756D" w:rsidRPr="002F08B2" w:rsidRDefault="003B756D" w:rsidP="00A27FC0">
      <w:pPr>
        <w:pStyle w:val="NormalWeb"/>
        <w:numPr>
          <w:ilvl w:val="0"/>
          <w:numId w:val="10"/>
        </w:numPr>
      </w:pPr>
      <w:r w:rsidRPr="002F08B2">
        <w:t>Error handling, logging, and performance considerations</w:t>
      </w:r>
    </w:p>
    <w:p w:rsidR="003B756D" w:rsidRPr="002F08B2" w:rsidRDefault="003B756D" w:rsidP="00A27FC0">
      <w:pPr>
        <w:pStyle w:val="NormalWeb"/>
        <w:numPr>
          <w:ilvl w:val="0"/>
          <w:numId w:val="10"/>
        </w:numPr>
      </w:pPr>
      <w:r w:rsidRPr="002F08B2">
        <w:t>Deployment-level implementation notes</w:t>
      </w:r>
    </w:p>
    <w:p w:rsidR="003B756D" w:rsidRPr="002F08B2" w:rsidRDefault="003B756D" w:rsidP="003B756D">
      <w:pPr>
        <w:pStyle w:val="NormalWeb"/>
      </w:pPr>
      <w:r w:rsidRPr="002F08B2">
        <w:t xml:space="preserve">This document does </w:t>
      </w:r>
      <w:r w:rsidRPr="002F08B2">
        <w:rPr>
          <w:rStyle w:val="Strong"/>
        </w:rPr>
        <w:t>not</w:t>
      </w:r>
      <w:r w:rsidRPr="002F08B2">
        <w:t xml:space="preserve"> include:</w:t>
      </w:r>
    </w:p>
    <w:p w:rsidR="003B756D" w:rsidRPr="002F08B2" w:rsidRDefault="003B756D" w:rsidP="00A27FC0">
      <w:pPr>
        <w:pStyle w:val="NormalWeb"/>
        <w:numPr>
          <w:ilvl w:val="0"/>
          <w:numId w:val="11"/>
        </w:numPr>
      </w:pPr>
      <w:r w:rsidRPr="002F08B2">
        <w:t>User manuals or UI usage instructions</w:t>
      </w:r>
    </w:p>
    <w:p w:rsidR="003B756D" w:rsidRPr="002F08B2" w:rsidRDefault="003B756D" w:rsidP="00A27FC0">
      <w:pPr>
        <w:pStyle w:val="NormalWeb"/>
        <w:numPr>
          <w:ilvl w:val="0"/>
          <w:numId w:val="11"/>
        </w:numPr>
      </w:pPr>
      <w:r w:rsidRPr="002F08B2">
        <w:t>Legal interpretations or business policy decisions</w:t>
      </w:r>
    </w:p>
    <w:p w:rsidR="003B756D" w:rsidRPr="002F08B2" w:rsidRDefault="003B756D" w:rsidP="00A27FC0">
      <w:pPr>
        <w:pStyle w:val="NormalWeb"/>
        <w:numPr>
          <w:ilvl w:val="0"/>
          <w:numId w:val="11"/>
        </w:numPr>
      </w:pPr>
      <w:r w:rsidRPr="002F08B2">
        <w:t>Experimental research results (covered separately)</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1.5 Design Philosophy at the Implementation Level</w:t>
      </w:r>
    </w:p>
    <w:p w:rsidR="003B756D" w:rsidRPr="002F08B2" w:rsidRDefault="003B756D" w:rsidP="003B756D">
      <w:pPr>
        <w:pStyle w:val="NormalWeb"/>
      </w:pPr>
      <w:r w:rsidRPr="002F08B2">
        <w:t>The LLD adheres to the same core philosophy established in the HLD:</w:t>
      </w:r>
    </w:p>
    <w:p w:rsidR="003B756D" w:rsidRPr="002F08B2" w:rsidRDefault="003B756D" w:rsidP="00A27FC0">
      <w:pPr>
        <w:pStyle w:val="NormalWeb"/>
        <w:numPr>
          <w:ilvl w:val="0"/>
          <w:numId w:val="12"/>
        </w:numPr>
      </w:pPr>
      <w:r w:rsidRPr="002F08B2">
        <w:rPr>
          <w:rStyle w:val="Strong"/>
        </w:rPr>
        <w:t>Modularity over monoliths</w:t>
      </w:r>
    </w:p>
    <w:p w:rsidR="003B756D" w:rsidRPr="002F08B2" w:rsidRDefault="003B756D" w:rsidP="00A27FC0">
      <w:pPr>
        <w:pStyle w:val="NormalWeb"/>
        <w:numPr>
          <w:ilvl w:val="0"/>
          <w:numId w:val="12"/>
        </w:numPr>
      </w:pPr>
      <w:r w:rsidRPr="002F08B2">
        <w:rPr>
          <w:rStyle w:val="Strong"/>
        </w:rPr>
        <w:t>Explicit data flow and ownership</w:t>
      </w:r>
    </w:p>
    <w:p w:rsidR="003B756D" w:rsidRPr="002F08B2" w:rsidRDefault="003B756D" w:rsidP="00A27FC0">
      <w:pPr>
        <w:pStyle w:val="NormalWeb"/>
        <w:numPr>
          <w:ilvl w:val="0"/>
          <w:numId w:val="12"/>
        </w:numPr>
      </w:pPr>
      <w:r w:rsidRPr="002F08B2">
        <w:rPr>
          <w:rStyle w:val="Strong"/>
        </w:rPr>
        <w:t>Controlled LLM usage</w:t>
      </w:r>
    </w:p>
    <w:p w:rsidR="003B756D" w:rsidRPr="002F08B2" w:rsidRDefault="003B756D" w:rsidP="00A27FC0">
      <w:pPr>
        <w:pStyle w:val="NormalWeb"/>
        <w:numPr>
          <w:ilvl w:val="0"/>
          <w:numId w:val="12"/>
        </w:numPr>
      </w:pPr>
      <w:r w:rsidRPr="002F08B2">
        <w:rPr>
          <w:rStyle w:val="Strong"/>
        </w:rPr>
        <w:t>Human-in-the-loop by design</w:t>
      </w:r>
    </w:p>
    <w:p w:rsidR="003B756D" w:rsidRPr="002F08B2" w:rsidRDefault="003B756D" w:rsidP="00A27FC0">
      <w:pPr>
        <w:pStyle w:val="NormalWeb"/>
        <w:numPr>
          <w:ilvl w:val="0"/>
          <w:numId w:val="12"/>
        </w:numPr>
      </w:pPr>
      <w:r w:rsidRPr="002F08B2">
        <w:rPr>
          <w:rStyle w:val="Strong"/>
        </w:rPr>
        <w:t>Explainability and traceability as first-class concerns</w:t>
      </w:r>
    </w:p>
    <w:p w:rsidR="003B756D" w:rsidRPr="002F08B2" w:rsidRDefault="003B756D" w:rsidP="003B756D">
      <w:pPr>
        <w:pStyle w:val="NormalWeb"/>
      </w:pPr>
      <w:r w:rsidRPr="002F08B2">
        <w:t>Implementation choices are made to prioritize correctness, maintainability, and safety over premature optimization.</w:t>
      </w:r>
    </w:p>
    <w:p w:rsidR="003B756D" w:rsidRPr="002F08B2" w:rsidRDefault="00EC22FE" w:rsidP="003B756D">
      <w:pPr>
        <w:rPr>
          <w:rFonts w:ascii="Times New Roman" w:hAnsi="Times New Roman" w:cs="Times New Roman"/>
        </w:rPr>
      </w:pPr>
      <w:r>
        <w:rPr>
          <w:rFonts w:ascii="Times New Roman" w:hAnsi="Times New Roman" w:cs="Times New Roman"/>
        </w:rPr>
        <w:pict>
          <v:rect id="_x0000_i1030" style="width:0;height:1.5pt" o:hralign="center" o:hrstd="t" o:hr="t" fillcolor="#a0a0a0" stroked="f"/>
        </w:pict>
      </w:r>
    </w:p>
    <w:p w:rsidR="003B756D" w:rsidRPr="002F08B2" w:rsidRDefault="003B756D" w:rsidP="003B756D">
      <w:pPr>
        <w:pStyle w:val="Heading3"/>
        <w:rPr>
          <w:rFonts w:ascii="Times New Roman" w:hAnsi="Times New Roman" w:cs="Times New Roman"/>
        </w:rPr>
      </w:pPr>
      <w:r w:rsidRPr="002F08B2">
        <w:rPr>
          <w:rStyle w:val="Strong"/>
          <w:rFonts w:ascii="Times New Roman" w:hAnsi="Times New Roman" w:cs="Times New Roman"/>
          <w:b/>
          <w:bCs/>
        </w:rPr>
        <w:t>1.6 Evolution of the LLD</w:t>
      </w:r>
    </w:p>
    <w:p w:rsidR="003B756D" w:rsidRPr="002F08B2" w:rsidRDefault="003B756D" w:rsidP="003B756D">
      <w:pPr>
        <w:pStyle w:val="NormalWeb"/>
      </w:pPr>
      <w:r w:rsidRPr="002F08B2">
        <w:t xml:space="preserve">This document is a </w:t>
      </w:r>
      <w:r w:rsidRPr="002F08B2">
        <w:rPr>
          <w:rStyle w:val="Strong"/>
        </w:rPr>
        <w:t>living artifact</w:t>
      </w:r>
      <w:r w:rsidRPr="002F08B2">
        <w:t xml:space="preserve"> and will evolve alongside system implementation.</w:t>
      </w:r>
    </w:p>
    <w:p w:rsidR="003B756D" w:rsidRPr="002F08B2" w:rsidRDefault="003B756D" w:rsidP="00A27FC0">
      <w:pPr>
        <w:pStyle w:val="NormalWeb"/>
        <w:numPr>
          <w:ilvl w:val="0"/>
          <w:numId w:val="13"/>
        </w:numPr>
      </w:pPr>
      <w:r w:rsidRPr="002F08B2">
        <w:lastRenderedPageBreak/>
        <w:t>Sections will be expanded as components are implemented</w:t>
      </w:r>
    </w:p>
    <w:p w:rsidR="003B756D" w:rsidRPr="002F08B2" w:rsidRDefault="003B756D" w:rsidP="00A27FC0">
      <w:pPr>
        <w:pStyle w:val="NormalWeb"/>
        <w:numPr>
          <w:ilvl w:val="0"/>
          <w:numId w:val="13"/>
        </w:numPr>
      </w:pPr>
      <w:r w:rsidRPr="002F08B2">
        <w:t>Revisions will be tracked via version history</w:t>
      </w:r>
    </w:p>
    <w:p w:rsidR="003B756D" w:rsidRPr="002F08B2" w:rsidRDefault="003B756D" w:rsidP="00A27FC0">
      <w:pPr>
        <w:pStyle w:val="NormalWeb"/>
        <w:numPr>
          <w:ilvl w:val="0"/>
          <w:numId w:val="13"/>
        </w:numPr>
      </w:pPr>
      <w:r w:rsidRPr="002F08B2">
        <w:t>Design trade-offs and constraints will be documented explicitly</w:t>
      </w:r>
    </w:p>
    <w:p w:rsidR="003B756D" w:rsidRPr="002F08B2" w:rsidRDefault="003B756D" w:rsidP="003B756D">
      <w:pPr>
        <w:pStyle w:val="NormalWeb"/>
      </w:pPr>
      <w:r w:rsidRPr="002F08B2">
        <w:t>The LLD serves as the long-term reference for understanding how SamvidAI is built internally.</w:t>
      </w:r>
    </w:p>
    <w:p w:rsidR="007922EF" w:rsidRPr="002F08B2" w:rsidRDefault="007922EF">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F52617">
      <w:pPr>
        <w:pStyle w:val="Heading1"/>
        <w:rPr>
          <w:rFonts w:ascii="Times New Roman" w:hAnsi="Times New Roman" w:cs="Times New Roman"/>
        </w:rPr>
      </w:pPr>
      <w:r w:rsidRPr="002F08B2">
        <w:rPr>
          <w:rFonts w:ascii="Times New Roman" w:hAnsi="Times New Roman" w:cs="Times New Roman"/>
        </w:rPr>
        <w:lastRenderedPageBreak/>
        <w:t>2. Scope of Low Level Design</w:t>
      </w:r>
    </w:p>
    <w:p w:rsidR="007922EF" w:rsidRPr="002F08B2" w:rsidRDefault="007922EF" w:rsidP="007922EF">
      <w:pPr>
        <w:pStyle w:val="NormalWeb"/>
      </w:pPr>
      <w:r w:rsidRPr="002F08B2">
        <w:t>This section defines the scope of the Low Level Design (LLD) for SamvidAI. It clarifies what is explicitly covered by this document and what is intentionally excluded, ensuring clear boundaries for implementation and review.</w:t>
      </w:r>
    </w:p>
    <w:p w:rsidR="007922EF" w:rsidRPr="002F08B2" w:rsidRDefault="007922EF" w:rsidP="007922EF">
      <w:pPr>
        <w:pStyle w:val="NormalWeb"/>
      </w:pPr>
      <w:r w:rsidRPr="002F08B2">
        <w:t xml:space="preserve">The LLD focuses on </w:t>
      </w:r>
      <w:r w:rsidRPr="002F08B2">
        <w:rPr>
          <w:rStyle w:val="Strong"/>
        </w:rPr>
        <w:t>how the system is implemented</w:t>
      </w:r>
      <w:r w:rsidRPr="002F08B2">
        <w:t>, not on redefining architectural intent.</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1"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2.1 In-Scope</w:t>
      </w:r>
    </w:p>
    <w:p w:rsidR="007922EF" w:rsidRPr="002F08B2" w:rsidRDefault="007922EF" w:rsidP="007922EF">
      <w:pPr>
        <w:pStyle w:val="NormalWeb"/>
      </w:pPr>
      <w:r w:rsidRPr="002F08B2">
        <w:t>The following aspects are within the scope of this Low Level Design:</w:t>
      </w:r>
    </w:p>
    <w:p w:rsidR="007922EF" w:rsidRPr="002F08B2" w:rsidRDefault="007922EF" w:rsidP="00A27FC0">
      <w:pPr>
        <w:pStyle w:val="NormalWeb"/>
        <w:numPr>
          <w:ilvl w:val="0"/>
          <w:numId w:val="14"/>
        </w:numPr>
      </w:pPr>
      <w:r w:rsidRPr="002F08B2">
        <w:t>Internal design of all major system modules, including:</w:t>
      </w:r>
    </w:p>
    <w:p w:rsidR="007922EF" w:rsidRPr="002F08B2" w:rsidRDefault="007922EF" w:rsidP="00A27FC0">
      <w:pPr>
        <w:pStyle w:val="NormalWeb"/>
        <w:numPr>
          <w:ilvl w:val="1"/>
          <w:numId w:val="14"/>
        </w:numPr>
      </w:pPr>
      <w:r w:rsidRPr="002F08B2">
        <w:t>Document ingestion</w:t>
      </w:r>
    </w:p>
    <w:p w:rsidR="007922EF" w:rsidRPr="002F08B2" w:rsidRDefault="007922EF" w:rsidP="00A27FC0">
      <w:pPr>
        <w:pStyle w:val="NormalWeb"/>
        <w:numPr>
          <w:ilvl w:val="1"/>
          <w:numId w:val="14"/>
        </w:numPr>
      </w:pPr>
      <w:r w:rsidRPr="002F08B2">
        <w:t>Layout analysis</w:t>
      </w:r>
    </w:p>
    <w:p w:rsidR="007922EF" w:rsidRPr="002F08B2" w:rsidRDefault="007922EF" w:rsidP="00A27FC0">
      <w:pPr>
        <w:pStyle w:val="NormalWeb"/>
        <w:numPr>
          <w:ilvl w:val="1"/>
          <w:numId w:val="14"/>
        </w:numPr>
      </w:pPr>
      <w:r w:rsidRPr="002F08B2">
        <w:t>Text extraction</w:t>
      </w:r>
    </w:p>
    <w:p w:rsidR="007922EF" w:rsidRPr="002F08B2" w:rsidRDefault="007922EF" w:rsidP="00A27FC0">
      <w:pPr>
        <w:pStyle w:val="NormalWeb"/>
        <w:numPr>
          <w:ilvl w:val="1"/>
          <w:numId w:val="14"/>
        </w:numPr>
      </w:pPr>
      <w:r w:rsidRPr="002F08B2">
        <w:t>Embedding generation and vector storage</w:t>
      </w:r>
    </w:p>
    <w:p w:rsidR="007922EF" w:rsidRPr="002F08B2" w:rsidRDefault="007922EF" w:rsidP="00A27FC0">
      <w:pPr>
        <w:pStyle w:val="NormalWeb"/>
        <w:numPr>
          <w:ilvl w:val="1"/>
          <w:numId w:val="14"/>
        </w:numPr>
      </w:pPr>
      <w:r w:rsidRPr="002F08B2">
        <w:t>Retrieval engine</w:t>
      </w:r>
    </w:p>
    <w:p w:rsidR="007922EF" w:rsidRPr="002F08B2" w:rsidRDefault="007922EF" w:rsidP="00A27FC0">
      <w:pPr>
        <w:pStyle w:val="NormalWeb"/>
        <w:numPr>
          <w:ilvl w:val="1"/>
          <w:numId w:val="14"/>
        </w:numPr>
      </w:pPr>
      <w:r w:rsidRPr="002F08B2">
        <w:t>LLM reasoning engine</w:t>
      </w:r>
    </w:p>
    <w:p w:rsidR="007922EF" w:rsidRPr="002F08B2" w:rsidRDefault="007922EF" w:rsidP="00A27FC0">
      <w:pPr>
        <w:pStyle w:val="NormalWeb"/>
        <w:numPr>
          <w:ilvl w:val="1"/>
          <w:numId w:val="14"/>
        </w:numPr>
      </w:pPr>
      <w:r w:rsidRPr="002F08B2">
        <w:t>Risk analysis components</w:t>
      </w:r>
    </w:p>
    <w:p w:rsidR="007922EF" w:rsidRPr="002F08B2" w:rsidRDefault="007922EF" w:rsidP="00A27FC0">
      <w:pPr>
        <w:pStyle w:val="NormalWeb"/>
        <w:numPr>
          <w:ilvl w:val="1"/>
          <w:numId w:val="14"/>
        </w:numPr>
      </w:pPr>
      <w:r w:rsidRPr="002F08B2">
        <w:t>Human review and feedback mechanisms</w:t>
      </w:r>
    </w:p>
    <w:p w:rsidR="007922EF" w:rsidRPr="002F08B2" w:rsidRDefault="007922EF" w:rsidP="00A27FC0">
      <w:pPr>
        <w:pStyle w:val="NormalWeb"/>
        <w:numPr>
          <w:ilvl w:val="0"/>
          <w:numId w:val="14"/>
        </w:numPr>
      </w:pPr>
      <w:r w:rsidRPr="002F08B2">
        <w:t>Data models and schemas used for:</w:t>
      </w:r>
    </w:p>
    <w:p w:rsidR="007922EF" w:rsidRPr="002F08B2" w:rsidRDefault="007922EF" w:rsidP="00A27FC0">
      <w:pPr>
        <w:pStyle w:val="NormalWeb"/>
        <w:numPr>
          <w:ilvl w:val="1"/>
          <w:numId w:val="14"/>
        </w:numPr>
      </w:pPr>
      <w:r w:rsidRPr="002F08B2">
        <w:t>Document and region representation</w:t>
      </w:r>
    </w:p>
    <w:p w:rsidR="007922EF" w:rsidRPr="002F08B2" w:rsidRDefault="007922EF" w:rsidP="00A27FC0">
      <w:pPr>
        <w:pStyle w:val="NormalWeb"/>
        <w:numPr>
          <w:ilvl w:val="1"/>
          <w:numId w:val="14"/>
        </w:numPr>
      </w:pPr>
      <w:r w:rsidRPr="002F08B2">
        <w:t>Embeddings and metadata</w:t>
      </w:r>
    </w:p>
    <w:p w:rsidR="007922EF" w:rsidRPr="002F08B2" w:rsidRDefault="007922EF" w:rsidP="00A27FC0">
      <w:pPr>
        <w:pStyle w:val="NormalWeb"/>
        <w:numPr>
          <w:ilvl w:val="1"/>
          <w:numId w:val="14"/>
        </w:numPr>
      </w:pPr>
      <w:r w:rsidRPr="002F08B2">
        <w:t>API request and response payloads</w:t>
      </w:r>
    </w:p>
    <w:p w:rsidR="007922EF" w:rsidRPr="002F08B2" w:rsidRDefault="007922EF" w:rsidP="00A27FC0">
      <w:pPr>
        <w:pStyle w:val="NormalWeb"/>
        <w:numPr>
          <w:ilvl w:val="0"/>
          <w:numId w:val="14"/>
        </w:numPr>
      </w:pPr>
      <w:r w:rsidRPr="002F08B2">
        <w:t>API design and interaction patterns using FastAPI</w:t>
      </w:r>
    </w:p>
    <w:p w:rsidR="007922EF" w:rsidRPr="002F08B2" w:rsidRDefault="007922EF" w:rsidP="00A27FC0">
      <w:pPr>
        <w:pStyle w:val="NormalWeb"/>
        <w:numPr>
          <w:ilvl w:val="0"/>
          <w:numId w:val="14"/>
        </w:numPr>
      </w:pPr>
      <w:r w:rsidRPr="002F08B2">
        <w:t>Prompt engineering strategies for controlled LLM reasoning</w:t>
      </w:r>
    </w:p>
    <w:p w:rsidR="007922EF" w:rsidRPr="002F08B2" w:rsidRDefault="007922EF" w:rsidP="00A27FC0">
      <w:pPr>
        <w:pStyle w:val="NormalWeb"/>
        <w:numPr>
          <w:ilvl w:val="0"/>
          <w:numId w:val="14"/>
        </w:numPr>
      </w:pPr>
      <w:r w:rsidRPr="002F08B2">
        <w:t>Error handling, logging, and observability at the implementation level</w:t>
      </w:r>
    </w:p>
    <w:p w:rsidR="007922EF" w:rsidRPr="002F08B2" w:rsidRDefault="007922EF" w:rsidP="00A27FC0">
      <w:pPr>
        <w:pStyle w:val="NormalWeb"/>
        <w:numPr>
          <w:ilvl w:val="0"/>
          <w:numId w:val="14"/>
        </w:numPr>
      </w:pPr>
      <w:r w:rsidRPr="002F08B2">
        <w:t>Performance optimization techniques relevant to component-level design</w:t>
      </w:r>
    </w:p>
    <w:p w:rsidR="007922EF" w:rsidRPr="002F08B2" w:rsidRDefault="007922EF" w:rsidP="00A27FC0">
      <w:pPr>
        <w:pStyle w:val="NormalWeb"/>
        <w:numPr>
          <w:ilvl w:val="0"/>
          <w:numId w:val="14"/>
        </w:numPr>
      </w:pPr>
      <w:r w:rsidRPr="002F08B2">
        <w:t>Deployment-related implementation considerations</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2.2 Out-of-Scope</w:t>
      </w:r>
    </w:p>
    <w:p w:rsidR="007922EF" w:rsidRPr="002F08B2" w:rsidRDefault="007922EF" w:rsidP="007922EF">
      <w:pPr>
        <w:pStyle w:val="NormalWeb"/>
      </w:pPr>
      <w:r w:rsidRPr="002F08B2">
        <w:t>The following items are explicitly out of scope for this LLD:</w:t>
      </w:r>
    </w:p>
    <w:p w:rsidR="007922EF" w:rsidRPr="002F08B2" w:rsidRDefault="007922EF" w:rsidP="00A27FC0">
      <w:pPr>
        <w:pStyle w:val="NormalWeb"/>
        <w:numPr>
          <w:ilvl w:val="0"/>
          <w:numId w:val="15"/>
        </w:numPr>
      </w:pPr>
      <w:r w:rsidRPr="002F08B2">
        <w:t>High-level architectural decisions already defined in the HLD</w:t>
      </w:r>
    </w:p>
    <w:p w:rsidR="007922EF" w:rsidRPr="002F08B2" w:rsidRDefault="007922EF" w:rsidP="00A27FC0">
      <w:pPr>
        <w:pStyle w:val="NormalWeb"/>
        <w:numPr>
          <w:ilvl w:val="0"/>
          <w:numId w:val="15"/>
        </w:numPr>
      </w:pPr>
      <w:r w:rsidRPr="002F08B2">
        <w:t>Business logic related to legal interpretation or advice</w:t>
      </w:r>
    </w:p>
    <w:p w:rsidR="007922EF" w:rsidRPr="002F08B2" w:rsidRDefault="007922EF" w:rsidP="00A27FC0">
      <w:pPr>
        <w:pStyle w:val="NormalWeb"/>
        <w:numPr>
          <w:ilvl w:val="0"/>
          <w:numId w:val="15"/>
        </w:numPr>
      </w:pPr>
      <w:r w:rsidRPr="002F08B2">
        <w:t>UI/UX design specifications beyond interface integration points</w:t>
      </w:r>
    </w:p>
    <w:p w:rsidR="007922EF" w:rsidRPr="002F08B2" w:rsidRDefault="007922EF" w:rsidP="00A27FC0">
      <w:pPr>
        <w:pStyle w:val="NormalWeb"/>
        <w:numPr>
          <w:ilvl w:val="0"/>
          <w:numId w:val="15"/>
        </w:numPr>
      </w:pPr>
      <w:r w:rsidRPr="002F08B2">
        <w:t>Detailed research experiments and benchmark analyses</w:t>
      </w:r>
    </w:p>
    <w:p w:rsidR="007922EF" w:rsidRPr="002F08B2" w:rsidRDefault="007922EF" w:rsidP="00A27FC0">
      <w:pPr>
        <w:pStyle w:val="NormalWeb"/>
        <w:numPr>
          <w:ilvl w:val="0"/>
          <w:numId w:val="15"/>
        </w:numPr>
      </w:pPr>
      <w:r w:rsidRPr="002F08B2">
        <w:t>Legal compliance policies and organizational governance rules</w:t>
      </w:r>
    </w:p>
    <w:p w:rsidR="007922EF" w:rsidRPr="002F08B2" w:rsidRDefault="007922EF" w:rsidP="00A27FC0">
      <w:pPr>
        <w:pStyle w:val="NormalWeb"/>
        <w:numPr>
          <w:ilvl w:val="0"/>
          <w:numId w:val="15"/>
        </w:numPr>
      </w:pPr>
      <w:r w:rsidRPr="002F08B2">
        <w:t>Production infrastructure provisioning and cost management</w:t>
      </w:r>
    </w:p>
    <w:p w:rsidR="007922EF" w:rsidRPr="002F08B2" w:rsidRDefault="007922EF" w:rsidP="007922EF">
      <w:pPr>
        <w:pStyle w:val="NormalWeb"/>
      </w:pPr>
      <w:r w:rsidRPr="002F08B2">
        <w:lastRenderedPageBreak/>
        <w:t>These topics are addressed in separate documents or at different abstraction levels.</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2.3 Assumptions</w:t>
      </w:r>
    </w:p>
    <w:p w:rsidR="007922EF" w:rsidRPr="002F08B2" w:rsidRDefault="007922EF" w:rsidP="007922EF">
      <w:pPr>
        <w:pStyle w:val="NormalWeb"/>
      </w:pPr>
      <w:r w:rsidRPr="002F08B2">
        <w:t>This LLD is written with the following assumptions:</w:t>
      </w:r>
    </w:p>
    <w:p w:rsidR="007922EF" w:rsidRPr="002F08B2" w:rsidRDefault="007922EF" w:rsidP="00A27FC0">
      <w:pPr>
        <w:pStyle w:val="NormalWeb"/>
        <w:numPr>
          <w:ilvl w:val="0"/>
          <w:numId w:val="16"/>
        </w:numPr>
      </w:pPr>
      <w:r w:rsidRPr="002F08B2">
        <w:t>The system adheres strictly to the principles and constraints defined in the HLD</w:t>
      </w:r>
    </w:p>
    <w:p w:rsidR="007922EF" w:rsidRPr="002F08B2" w:rsidRDefault="007922EF" w:rsidP="00A27FC0">
      <w:pPr>
        <w:pStyle w:val="NormalWeb"/>
        <w:numPr>
          <w:ilvl w:val="0"/>
          <w:numId w:val="16"/>
        </w:numPr>
      </w:pPr>
      <w:r w:rsidRPr="002F08B2">
        <w:t>The implementation is primarily in Python</w:t>
      </w:r>
    </w:p>
    <w:p w:rsidR="007922EF" w:rsidRPr="002F08B2" w:rsidRDefault="007922EF" w:rsidP="00A27FC0">
      <w:pPr>
        <w:pStyle w:val="NormalWeb"/>
        <w:numPr>
          <w:ilvl w:val="0"/>
          <w:numId w:val="16"/>
        </w:numPr>
      </w:pPr>
      <w:r w:rsidRPr="002F08B2">
        <w:t>FastAPI is used for backend service exposure</w:t>
      </w:r>
    </w:p>
    <w:p w:rsidR="007922EF" w:rsidRPr="002F08B2" w:rsidRDefault="007922EF" w:rsidP="00A27FC0">
      <w:pPr>
        <w:pStyle w:val="NormalWeb"/>
        <w:numPr>
          <w:ilvl w:val="0"/>
          <w:numId w:val="16"/>
        </w:numPr>
      </w:pPr>
      <w:r w:rsidRPr="002F08B2">
        <w:t>LLMs are accessed through controlled interfaces and prompts</w:t>
      </w:r>
    </w:p>
    <w:p w:rsidR="007922EF" w:rsidRPr="002F08B2" w:rsidRDefault="007922EF" w:rsidP="00A27FC0">
      <w:pPr>
        <w:pStyle w:val="NormalWeb"/>
        <w:numPr>
          <w:ilvl w:val="0"/>
          <w:numId w:val="16"/>
        </w:numPr>
      </w:pPr>
      <w:r w:rsidRPr="002F08B2">
        <w:t>Human-in-the-loop validation is mandatory for all AI-generated outputs</w:t>
      </w:r>
    </w:p>
    <w:p w:rsidR="007922EF" w:rsidRPr="002F08B2" w:rsidRDefault="007922EF" w:rsidP="007922EF">
      <w:pPr>
        <w:pStyle w:val="NormalWeb"/>
      </w:pPr>
      <w:r w:rsidRPr="002F08B2">
        <w:t>Any deviation from these assumptions must be explicitly documented.</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2.4 Constraints</w:t>
      </w:r>
    </w:p>
    <w:p w:rsidR="007922EF" w:rsidRPr="002F08B2" w:rsidRDefault="007922EF" w:rsidP="007922EF">
      <w:pPr>
        <w:pStyle w:val="NormalWeb"/>
      </w:pPr>
      <w:r w:rsidRPr="002F08B2">
        <w:t>Implementation-level constraints include:</w:t>
      </w:r>
    </w:p>
    <w:p w:rsidR="007922EF" w:rsidRPr="002F08B2" w:rsidRDefault="007922EF" w:rsidP="00A27FC0">
      <w:pPr>
        <w:pStyle w:val="NormalWeb"/>
        <w:numPr>
          <w:ilvl w:val="0"/>
          <w:numId w:val="17"/>
        </w:numPr>
      </w:pPr>
      <w:r w:rsidRPr="002F08B2">
        <w:t>Limited LLM context usage to retrieved document regions only</w:t>
      </w:r>
    </w:p>
    <w:p w:rsidR="007922EF" w:rsidRPr="002F08B2" w:rsidRDefault="007922EF" w:rsidP="00A27FC0">
      <w:pPr>
        <w:pStyle w:val="NormalWeb"/>
        <w:numPr>
          <w:ilvl w:val="0"/>
          <w:numId w:val="17"/>
        </w:numPr>
      </w:pPr>
      <w:r w:rsidRPr="002F08B2">
        <w:t>Resource constraints suitable for consumer-grade hardware</w:t>
      </w:r>
    </w:p>
    <w:p w:rsidR="007922EF" w:rsidRPr="002F08B2" w:rsidRDefault="007922EF" w:rsidP="00A27FC0">
      <w:pPr>
        <w:pStyle w:val="NormalWeb"/>
        <w:numPr>
          <w:ilvl w:val="0"/>
          <w:numId w:val="17"/>
        </w:numPr>
      </w:pPr>
      <w:r w:rsidRPr="002F08B2">
        <w:t>Strict separation of concerns between modules</w:t>
      </w:r>
    </w:p>
    <w:p w:rsidR="007922EF" w:rsidRPr="002F08B2" w:rsidRDefault="007922EF" w:rsidP="00A27FC0">
      <w:pPr>
        <w:pStyle w:val="NormalWeb"/>
        <w:numPr>
          <w:ilvl w:val="0"/>
          <w:numId w:val="17"/>
        </w:numPr>
      </w:pPr>
      <w:r w:rsidRPr="002F08B2">
        <w:t>Emphasis on explainability and traceability over raw performance</w:t>
      </w:r>
    </w:p>
    <w:p w:rsidR="007922EF" w:rsidRPr="002F08B2" w:rsidRDefault="007922EF" w:rsidP="007922EF">
      <w:pPr>
        <w:pStyle w:val="NormalWeb"/>
      </w:pPr>
      <w:r w:rsidRPr="002F08B2">
        <w:t>These constraints guide detailed implementation choices throughout the document.</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5"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2.5 Alignment with Project Evolution</w:t>
      </w:r>
    </w:p>
    <w:p w:rsidR="007922EF" w:rsidRPr="002F08B2" w:rsidRDefault="007922EF" w:rsidP="007922EF">
      <w:pPr>
        <w:pStyle w:val="NormalWeb"/>
      </w:pPr>
      <w:r w:rsidRPr="002F08B2">
        <w:t>This scope is expected to evolve as SamvidAI matures.</w:t>
      </w:r>
    </w:p>
    <w:p w:rsidR="007922EF" w:rsidRPr="002F08B2" w:rsidRDefault="007922EF" w:rsidP="00A27FC0">
      <w:pPr>
        <w:pStyle w:val="NormalWeb"/>
        <w:numPr>
          <w:ilvl w:val="0"/>
          <w:numId w:val="18"/>
        </w:numPr>
      </w:pPr>
      <w:r w:rsidRPr="002F08B2">
        <w:t>New components may be added incrementally</w:t>
      </w:r>
    </w:p>
    <w:p w:rsidR="007922EF" w:rsidRPr="002F08B2" w:rsidRDefault="007922EF" w:rsidP="00A27FC0">
      <w:pPr>
        <w:pStyle w:val="NormalWeb"/>
        <w:numPr>
          <w:ilvl w:val="0"/>
          <w:numId w:val="18"/>
        </w:numPr>
      </w:pPr>
      <w:r w:rsidRPr="002F08B2">
        <w:t>Existing modules may be refactored or optimized</w:t>
      </w:r>
    </w:p>
    <w:p w:rsidR="007922EF" w:rsidRPr="002F08B2" w:rsidRDefault="007922EF" w:rsidP="00A27FC0">
      <w:pPr>
        <w:pStyle w:val="NormalWeb"/>
        <w:numPr>
          <w:ilvl w:val="0"/>
          <w:numId w:val="18"/>
        </w:numPr>
      </w:pPr>
      <w:r w:rsidRPr="002F08B2">
        <w:t>Scope changes will be reflected through versioned updates</w:t>
      </w:r>
    </w:p>
    <w:p w:rsidR="007922EF" w:rsidRPr="002F08B2" w:rsidRDefault="007922EF" w:rsidP="007922EF">
      <w:pPr>
        <w:pStyle w:val="NormalWeb"/>
      </w:pPr>
      <w:r w:rsidRPr="002F08B2">
        <w:t>The scope definition ensures that such evolution remains controlled and intentional.</w:t>
      </w:r>
    </w:p>
    <w:p w:rsidR="007922EF" w:rsidRPr="002F08B2" w:rsidRDefault="007922EF">
      <w:pPr>
        <w:rPr>
          <w:rFonts w:ascii="Times New Roman" w:hAnsi="Times New Roman" w:cs="Times New Roman"/>
        </w:rPr>
      </w:pPr>
      <w:r w:rsidRPr="002F08B2">
        <w:rPr>
          <w:rFonts w:ascii="Times New Roman" w:hAnsi="Times New Roman" w:cs="Times New Roman"/>
        </w:rPr>
        <w:br w:type="page"/>
      </w:r>
    </w:p>
    <w:p w:rsidR="00DD5410" w:rsidRPr="002F08B2" w:rsidRDefault="00CA4286" w:rsidP="00F52617">
      <w:pPr>
        <w:pStyle w:val="Heading1"/>
        <w:rPr>
          <w:rFonts w:ascii="Times New Roman" w:hAnsi="Times New Roman" w:cs="Times New Roman"/>
        </w:rPr>
      </w:pPr>
      <w:r w:rsidRPr="002F08B2">
        <w:rPr>
          <w:rFonts w:ascii="Times New Roman" w:hAnsi="Times New Roman" w:cs="Times New Roman"/>
        </w:rPr>
        <w:lastRenderedPageBreak/>
        <w:t>3. System Context</w:t>
      </w:r>
    </w:p>
    <w:p w:rsidR="007922EF" w:rsidRPr="002F08B2" w:rsidRDefault="007922EF" w:rsidP="007922EF">
      <w:pPr>
        <w:pStyle w:val="NormalWeb"/>
      </w:pPr>
      <w:r w:rsidRPr="002F08B2">
        <w:t>This section describes the system context of SamvidAI at an implementation level. It defines system boundaries, internal modules, external dependencies, and the interactions between them during runtime.</w:t>
      </w:r>
    </w:p>
    <w:p w:rsidR="007922EF" w:rsidRPr="002F08B2" w:rsidRDefault="007922EF" w:rsidP="007922EF">
      <w:pPr>
        <w:pStyle w:val="NormalWeb"/>
      </w:pPr>
      <w:r w:rsidRPr="002F08B2">
        <w:t xml:space="preserve">The purpose of this section is to provide engineers with a clear mental model of </w:t>
      </w:r>
      <w:r w:rsidRPr="002F08B2">
        <w:rPr>
          <w:rStyle w:val="Strong"/>
        </w:rPr>
        <w:t>what belongs inside the SamvidAI system</w:t>
      </w:r>
      <w:r w:rsidRPr="002F08B2">
        <w:t xml:space="preserve"> and </w:t>
      </w:r>
      <w:r w:rsidRPr="002F08B2">
        <w:rPr>
          <w:rStyle w:val="Strong"/>
        </w:rPr>
        <w:t>how it communicates with external actors and services</w:t>
      </w:r>
      <w:r w:rsidRPr="002F08B2">
        <w:t>.</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3.1 System Boundary</w:t>
      </w:r>
    </w:p>
    <w:p w:rsidR="007922EF" w:rsidRPr="002F08B2" w:rsidRDefault="007922EF" w:rsidP="007922EF">
      <w:pPr>
        <w:pStyle w:val="NormalWeb"/>
      </w:pPr>
      <w:r w:rsidRPr="002F08B2">
        <w:t>SamvidAI is implemented as a modular application consisting of tightly integrated internal components exposed through well-defined interfaces.</w:t>
      </w:r>
    </w:p>
    <w:p w:rsidR="007922EF" w:rsidRPr="002F08B2" w:rsidRDefault="007922EF" w:rsidP="007922EF">
      <w:pPr>
        <w:pStyle w:val="NormalWeb"/>
      </w:pPr>
      <w:r w:rsidRPr="002F08B2">
        <w:t>The system boundary includes:</w:t>
      </w:r>
    </w:p>
    <w:p w:rsidR="007922EF" w:rsidRPr="002F08B2" w:rsidRDefault="007922EF" w:rsidP="00A27FC0">
      <w:pPr>
        <w:pStyle w:val="NormalWeb"/>
        <w:numPr>
          <w:ilvl w:val="0"/>
          <w:numId w:val="19"/>
        </w:numPr>
      </w:pPr>
      <w:r w:rsidRPr="002F08B2">
        <w:t>Backend services responsible for document processing and reasoning</w:t>
      </w:r>
    </w:p>
    <w:p w:rsidR="007922EF" w:rsidRPr="002F08B2" w:rsidRDefault="007922EF" w:rsidP="00A27FC0">
      <w:pPr>
        <w:pStyle w:val="NormalWeb"/>
        <w:numPr>
          <w:ilvl w:val="0"/>
          <w:numId w:val="19"/>
        </w:numPr>
      </w:pPr>
      <w:r w:rsidRPr="002F08B2">
        <w:t>Internal data stores for embeddings and metadata</w:t>
      </w:r>
    </w:p>
    <w:p w:rsidR="007922EF" w:rsidRPr="002F08B2" w:rsidRDefault="007922EF" w:rsidP="00A27FC0">
      <w:pPr>
        <w:pStyle w:val="NormalWeb"/>
        <w:numPr>
          <w:ilvl w:val="0"/>
          <w:numId w:val="19"/>
        </w:numPr>
      </w:pPr>
      <w:r w:rsidRPr="002F08B2">
        <w:t>APIs exposed for UI and client interaction</w:t>
      </w:r>
    </w:p>
    <w:p w:rsidR="007922EF" w:rsidRPr="002F08B2" w:rsidRDefault="007922EF" w:rsidP="007922EF">
      <w:pPr>
        <w:pStyle w:val="NormalWeb"/>
      </w:pPr>
      <w:r w:rsidRPr="002F08B2">
        <w:t>The system boundary explicitly excludes:</w:t>
      </w:r>
    </w:p>
    <w:p w:rsidR="007922EF" w:rsidRPr="002F08B2" w:rsidRDefault="007922EF" w:rsidP="00A27FC0">
      <w:pPr>
        <w:pStyle w:val="NormalWeb"/>
        <w:numPr>
          <w:ilvl w:val="0"/>
          <w:numId w:val="20"/>
        </w:numPr>
      </w:pPr>
      <w:r w:rsidRPr="002F08B2">
        <w:t>External LLM providers</w:t>
      </w:r>
    </w:p>
    <w:p w:rsidR="007922EF" w:rsidRPr="002F08B2" w:rsidRDefault="007922EF" w:rsidP="00A27FC0">
      <w:pPr>
        <w:pStyle w:val="NormalWeb"/>
        <w:numPr>
          <w:ilvl w:val="0"/>
          <w:numId w:val="20"/>
        </w:numPr>
      </w:pPr>
      <w:r w:rsidRPr="002F08B2">
        <w:t>External identity providers</w:t>
      </w:r>
    </w:p>
    <w:p w:rsidR="007922EF" w:rsidRPr="002F08B2" w:rsidRDefault="007922EF" w:rsidP="00A27FC0">
      <w:pPr>
        <w:pStyle w:val="NormalWeb"/>
        <w:numPr>
          <w:ilvl w:val="0"/>
          <w:numId w:val="20"/>
        </w:numPr>
      </w:pPr>
      <w:r w:rsidRPr="002F08B2">
        <w:t>External document sources beyond user uploads</w:t>
      </w:r>
    </w:p>
    <w:p w:rsidR="007922EF" w:rsidRPr="002F08B2" w:rsidRDefault="007922EF" w:rsidP="007922EF">
      <w:pPr>
        <w:pStyle w:val="NormalWeb"/>
      </w:pPr>
      <w:r w:rsidRPr="002F08B2">
        <w:t>These external elements are treated as dependencies, not core system components.</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3.2 External Actors</w:t>
      </w:r>
    </w:p>
    <w:p w:rsidR="007922EF" w:rsidRPr="002F08B2" w:rsidRDefault="007922EF" w:rsidP="007922EF">
      <w:pPr>
        <w:pStyle w:val="NormalWeb"/>
      </w:pPr>
      <w:r w:rsidRPr="002F08B2">
        <w:t>The primary external actors interacting with SamvidAI are:</w:t>
      </w:r>
    </w:p>
    <w:p w:rsidR="007922EF" w:rsidRPr="002F08B2" w:rsidRDefault="007922EF" w:rsidP="00A27FC0">
      <w:pPr>
        <w:pStyle w:val="NormalWeb"/>
        <w:numPr>
          <w:ilvl w:val="0"/>
          <w:numId w:val="21"/>
        </w:numPr>
      </w:pPr>
      <w:r w:rsidRPr="002F08B2">
        <w:rPr>
          <w:rStyle w:val="Strong"/>
        </w:rPr>
        <w:t>End Users (Legal Professionals)</w:t>
      </w:r>
      <w:r w:rsidRPr="002F08B2">
        <w:br/>
        <w:t>Upload documents, submit queries, and review AI-generated insights.</w:t>
      </w:r>
    </w:p>
    <w:p w:rsidR="007922EF" w:rsidRPr="002F08B2" w:rsidRDefault="007922EF" w:rsidP="00A27FC0">
      <w:pPr>
        <w:pStyle w:val="NormalWeb"/>
        <w:numPr>
          <w:ilvl w:val="0"/>
          <w:numId w:val="21"/>
        </w:numPr>
      </w:pPr>
      <w:r w:rsidRPr="002F08B2">
        <w:rPr>
          <w:rStyle w:val="Strong"/>
        </w:rPr>
        <w:t>External LLM Services</w:t>
      </w:r>
      <w:r w:rsidRPr="002F08B2">
        <w:br/>
        <w:t>Provide probabilistic reasoning capabilities when invoked through controlled interfaces.</w:t>
      </w:r>
    </w:p>
    <w:p w:rsidR="007922EF" w:rsidRPr="002F08B2" w:rsidRDefault="007922EF" w:rsidP="00A27FC0">
      <w:pPr>
        <w:pStyle w:val="NormalWeb"/>
        <w:numPr>
          <w:ilvl w:val="0"/>
          <w:numId w:val="21"/>
        </w:numPr>
      </w:pPr>
      <w:r w:rsidRPr="002F08B2">
        <w:rPr>
          <w:rStyle w:val="Strong"/>
        </w:rPr>
        <w:t>Local or Cloud Infrastructure</w:t>
      </w:r>
      <w:r w:rsidRPr="002F08B2">
        <w:br/>
        <w:t>Hosts compute, storage, and networking resources required for system operation.</w:t>
      </w:r>
    </w:p>
    <w:p w:rsidR="007922EF" w:rsidRPr="002F08B2" w:rsidRDefault="007922EF" w:rsidP="007922EF">
      <w:pPr>
        <w:pStyle w:val="NormalWeb"/>
      </w:pPr>
      <w:r w:rsidRPr="002F08B2">
        <w:lastRenderedPageBreak/>
        <w:t>Each actor interacts with SamvidAI through defined interfaces and never bypasses internal control logic.</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3.3 Internal System Components</w:t>
      </w:r>
    </w:p>
    <w:p w:rsidR="007922EF" w:rsidRPr="002F08B2" w:rsidRDefault="007922EF" w:rsidP="007922EF">
      <w:pPr>
        <w:pStyle w:val="NormalWeb"/>
      </w:pPr>
      <w:r w:rsidRPr="002F08B2">
        <w:t>At runtime, SamvidAI consists of the following internal components:</w:t>
      </w:r>
    </w:p>
    <w:p w:rsidR="007922EF" w:rsidRPr="002F08B2" w:rsidRDefault="007922EF" w:rsidP="00A27FC0">
      <w:pPr>
        <w:pStyle w:val="NormalWeb"/>
        <w:numPr>
          <w:ilvl w:val="0"/>
          <w:numId w:val="22"/>
        </w:numPr>
      </w:pPr>
      <w:r w:rsidRPr="002F08B2">
        <w:t>Document Ingestion Module</w:t>
      </w:r>
    </w:p>
    <w:p w:rsidR="007922EF" w:rsidRPr="002F08B2" w:rsidRDefault="007922EF" w:rsidP="00A27FC0">
      <w:pPr>
        <w:pStyle w:val="NormalWeb"/>
        <w:numPr>
          <w:ilvl w:val="0"/>
          <w:numId w:val="22"/>
        </w:numPr>
      </w:pPr>
      <w:r w:rsidRPr="002F08B2">
        <w:t>Layout Analysis Module</w:t>
      </w:r>
    </w:p>
    <w:p w:rsidR="007922EF" w:rsidRPr="002F08B2" w:rsidRDefault="007922EF" w:rsidP="00A27FC0">
      <w:pPr>
        <w:pStyle w:val="NormalWeb"/>
        <w:numPr>
          <w:ilvl w:val="0"/>
          <w:numId w:val="22"/>
        </w:numPr>
      </w:pPr>
      <w:r w:rsidRPr="002F08B2">
        <w:t>Text Extraction Module</w:t>
      </w:r>
    </w:p>
    <w:p w:rsidR="007922EF" w:rsidRPr="002F08B2" w:rsidRDefault="007922EF" w:rsidP="00A27FC0">
      <w:pPr>
        <w:pStyle w:val="NormalWeb"/>
        <w:numPr>
          <w:ilvl w:val="0"/>
          <w:numId w:val="22"/>
        </w:numPr>
      </w:pPr>
      <w:r w:rsidRPr="002F08B2">
        <w:t>Embedding Generation Module</w:t>
      </w:r>
    </w:p>
    <w:p w:rsidR="007922EF" w:rsidRPr="002F08B2" w:rsidRDefault="007922EF" w:rsidP="00A27FC0">
      <w:pPr>
        <w:pStyle w:val="NormalWeb"/>
        <w:numPr>
          <w:ilvl w:val="0"/>
          <w:numId w:val="22"/>
        </w:numPr>
      </w:pPr>
      <w:r w:rsidRPr="002F08B2">
        <w:t>Vector Storage</w:t>
      </w:r>
    </w:p>
    <w:p w:rsidR="007922EF" w:rsidRPr="002F08B2" w:rsidRDefault="007922EF" w:rsidP="00A27FC0">
      <w:pPr>
        <w:pStyle w:val="NormalWeb"/>
        <w:numPr>
          <w:ilvl w:val="0"/>
          <w:numId w:val="22"/>
        </w:numPr>
      </w:pPr>
      <w:r w:rsidRPr="002F08B2">
        <w:t>Retrieval Engine</w:t>
      </w:r>
    </w:p>
    <w:p w:rsidR="007922EF" w:rsidRPr="002F08B2" w:rsidRDefault="007922EF" w:rsidP="00A27FC0">
      <w:pPr>
        <w:pStyle w:val="NormalWeb"/>
        <w:numPr>
          <w:ilvl w:val="0"/>
          <w:numId w:val="22"/>
        </w:numPr>
      </w:pPr>
      <w:r w:rsidRPr="002F08B2">
        <w:t>LLM Reasoning Engine</w:t>
      </w:r>
    </w:p>
    <w:p w:rsidR="007922EF" w:rsidRPr="002F08B2" w:rsidRDefault="007922EF" w:rsidP="00A27FC0">
      <w:pPr>
        <w:pStyle w:val="NormalWeb"/>
        <w:numPr>
          <w:ilvl w:val="0"/>
          <w:numId w:val="22"/>
        </w:numPr>
      </w:pPr>
      <w:r w:rsidRPr="002F08B2">
        <w:t>Risk Engine</w:t>
      </w:r>
    </w:p>
    <w:p w:rsidR="007922EF" w:rsidRPr="002F08B2" w:rsidRDefault="007922EF" w:rsidP="00A27FC0">
      <w:pPr>
        <w:pStyle w:val="NormalWeb"/>
        <w:numPr>
          <w:ilvl w:val="0"/>
          <w:numId w:val="22"/>
        </w:numPr>
      </w:pPr>
      <w:r w:rsidRPr="002F08B2">
        <w:t>Review &amp; Feedback Module</w:t>
      </w:r>
    </w:p>
    <w:p w:rsidR="007922EF" w:rsidRPr="002F08B2" w:rsidRDefault="007922EF" w:rsidP="007922EF">
      <w:pPr>
        <w:pStyle w:val="NormalWeb"/>
      </w:pPr>
      <w:r w:rsidRPr="002F08B2">
        <w:t>Each component operates within a defined responsibility boundary and communicates with adjacent components via explicit data contracts.</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3.4 Runtime Interaction Overview</w:t>
      </w:r>
    </w:p>
    <w:p w:rsidR="007922EF" w:rsidRPr="002F08B2" w:rsidRDefault="007922EF" w:rsidP="007922EF">
      <w:pPr>
        <w:pStyle w:val="NormalWeb"/>
      </w:pPr>
      <w:r w:rsidRPr="002F08B2">
        <w:t>At a high level, runtime interactions follow this sequence:</w:t>
      </w:r>
    </w:p>
    <w:p w:rsidR="007922EF" w:rsidRPr="002F08B2" w:rsidRDefault="007922EF" w:rsidP="00A27FC0">
      <w:pPr>
        <w:pStyle w:val="NormalWeb"/>
        <w:numPr>
          <w:ilvl w:val="0"/>
          <w:numId w:val="23"/>
        </w:numPr>
      </w:pPr>
      <w:r w:rsidRPr="002F08B2">
        <w:t>A user uploads a document through the UI.</w:t>
      </w:r>
    </w:p>
    <w:p w:rsidR="007922EF" w:rsidRPr="002F08B2" w:rsidRDefault="007922EF" w:rsidP="00A27FC0">
      <w:pPr>
        <w:pStyle w:val="NormalWeb"/>
        <w:numPr>
          <w:ilvl w:val="0"/>
          <w:numId w:val="23"/>
        </w:numPr>
      </w:pPr>
      <w:r w:rsidRPr="002F08B2">
        <w:t>The backend ingestion module processes and registers the document.</w:t>
      </w:r>
    </w:p>
    <w:p w:rsidR="007922EF" w:rsidRPr="002F08B2" w:rsidRDefault="007922EF" w:rsidP="00A27FC0">
      <w:pPr>
        <w:pStyle w:val="NormalWeb"/>
        <w:numPr>
          <w:ilvl w:val="0"/>
          <w:numId w:val="23"/>
        </w:numPr>
      </w:pPr>
      <w:r w:rsidRPr="002F08B2">
        <w:t>Layout and text extraction modules transform the document into structured regions.</w:t>
      </w:r>
    </w:p>
    <w:p w:rsidR="007922EF" w:rsidRPr="002F08B2" w:rsidRDefault="007922EF" w:rsidP="00A27FC0">
      <w:pPr>
        <w:pStyle w:val="NormalWeb"/>
        <w:numPr>
          <w:ilvl w:val="0"/>
          <w:numId w:val="23"/>
        </w:numPr>
      </w:pPr>
      <w:r w:rsidRPr="002F08B2">
        <w:t>Embeddings are generated and stored for retrieval.</w:t>
      </w:r>
    </w:p>
    <w:p w:rsidR="007922EF" w:rsidRPr="002F08B2" w:rsidRDefault="007922EF" w:rsidP="00A27FC0">
      <w:pPr>
        <w:pStyle w:val="NormalWeb"/>
        <w:numPr>
          <w:ilvl w:val="0"/>
          <w:numId w:val="23"/>
        </w:numPr>
      </w:pPr>
      <w:r w:rsidRPr="002F08B2">
        <w:t>User queries trigger the retrieval engine.</w:t>
      </w:r>
    </w:p>
    <w:p w:rsidR="007922EF" w:rsidRPr="002F08B2" w:rsidRDefault="007922EF" w:rsidP="00A27FC0">
      <w:pPr>
        <w:pStyle w:val="NormalWeb"/>
        <w:numPr>
          <w:ilvl w:val="0"/>
          <w:numId w:val="23"/>
        </w:numPr>
      </w:pPr>
      <w:r w:rsidRPr="002F08B2">
        <w:t>Retrieved regions are passed to the LLM reasoning engine.</w:t>
      </w:r>
    </w:p>
    <w:p w:rsidR="007922EF" w:rsidRPr="002F08B2" w:rsidRDefault="007922EF" w:rsidP="00A27FC0">
      <w:pPr>
        <w:pStyle w:val="NormalWeb"/>
        <w:numPr>
          <w:ilvl w:val="0"/>
          <w:numId w:val="23"/>
        </w:numPr>
      </w:pPr>
      <w:r w:rsidRPr="002F08B2">
        <w:t>Outputs are presented to the user for review and validation.</w:t>
      </w:r>
    </w:p>
    <w:p w:rsidR="007922EF" w:rsidRPr="002F08B2" w:rsidRDefault="007922EF" w:rsidP="007922EF">
      <w:pPr>
        <w:pStyle w:val="NormalWeb"/>
      </w:pPr>
      <w:r w:rsidRPr="002F08B2">
        <w:t>This flow ensures retrieval precedes reasoning and that human validation remains the final step.</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3.5 Communication Interfaces</w:t>
      </w:r>
    </w:p>
    <w:p w:rsidR="007922EF" w:rsidRPr="002F08B2" w:rsidRDefault="007922EF" w:rsidP="007922EF">
      <w:pPr>
        <w:pStyle w:val="NormalWeb"/>
      </w:pPr>
      <w:r w:rsidRPr="002F08B2">
        <w:t>SamvidAI uses the following communication interfaces:</w:t>
      </w:r>
    </w:p>
    <w:p w:rsidR="007922EF" w:rsidRPr="002F08B2" w:rsidRDefault="007922EF" w:rsidP="00A27FC0">
      <w:pPr>
        <w:pStyle w:val="NormalWeb"/>
        <w:numPr>
          <w:ilvl w:val="0"/>
          <w:numId w:val="24"/>
        </w:numPr>
      </w:pPr>
      <w:r w:rsidRPr="002F08B2">
        <w:rPr>
          <w:rStyle w:val="Strong"/>
        </w:rPr>
        <w:lastRenderedPageBreak/>
        <w:t>REST APIs (FastAPI)</w:t>
      </w:r>
      <w:r w:rsidRPr="002F08B2">
        <w:br/>
        <w:t>Used for communication between UI and backend services.</w:t>
      </w:r>
    </w:p>
    <w:p w:rsidR="007922EF" w:rsidRPr="002F08B2" w:rsidRDefault="007922EF" w:rsidP="00A27FC0">
      <w:pPr>
        <w:pStyle w:val="NormalWeb"/>
        <w:numPr>
          <w:ilvl w:val="0"/>
          <w:numId w:val="24"/>
        </w:numPr>
      </w:pPr>
      <w:r w:rsidRPr="002F08B2">
        <w:rPr>
          <w:rStyle w:val="Strong"/>
        </w:rPr>
        <w:t>Internal Function Interfaces</w:t>
      </w:r>
      <w:r w:rsidRPr="002F08B2">
        <w:br/>
        <w:t>Used for communication between internal modules.</w:t>
      </w:r>
    </w:p>
    <w:p w:rsidR="007922EF" w:rsidRPr="002F08B2" w:rsidRDefault="007922EF" w:rsidP="00A27FC0">
      <w:pPr>
        <w:pStyle w:val="NormalWeb"/>
        <w:numPr>
          <w:ilvl w:val="0"/>
          <w:numId w:val="24"/>
        </w:numPr>
      </w:pPr>
      <w:r w:rsidRPr="002F08B2">
        <w:rPr>
          <w:rStyle w:val="Strong"/>
        </w:rPr>
        <w:t>Model Interfaces</w:t>
      </w:r>
      <w:r w:rsidRPr="002F08B2">
        <w:br/>
        <w:t>Used to abstract vision models, embedding models, and LLMs behind stable APIs.</w:t>
      </w:r>
    </w:p>
    <w:p w:rsidR="007922EF" w:rsidRPr="002F08B2" w:rsidRDefault="007922EF" w:rsidP="007922EF">
      <w:pPr>
        <w:pStyle w:val="NormalWeb"/>
      </w:pPr>
      <w:r w:rsidRPr="002F08B2">
        <w:t>All interfaces are designed to be explicit, versionable, and testable.</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41"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3.6 Data Ownership and Responsibility</w:t>
      </w:r>
    </w:p>
    <w:p w:rsidR="007922EF" w:rsidRPr="002F08B2" w:rsidRDefault="007922EF" w:rsidP="007922EF">
      <w:pPr>
        <w:pStyle w:val="NormalWeb"/>
      </w:pPr>
      <w:r w:rsidRPr="002F08B2">
        <w:t>Each module is responsible for the data it produces:</w:t>
      </w:r>
    </w:p>
    <w:p w:rsidR="007922EF" w:rsidRPr="002F08B2" w:rsidRDefault="007922EF" w:rsidP="00A27FC0">
      <w:pPr>
        <w:pStyle w:val="NormalWeb"/>
        <w:numPr>
          <w:ilvl w:val="0"/>
          <w:numId w:val="25"/>
        </w:numPr>
      </w:pPr>
      <w:r w:rsidRPr="002F08B2">
        <w:t>Ingestion owns raw document metadata</w:t>
      </w:r>
    </w:p>
    <w:p w:rsidR="007922EF" w:rsidRPr="002F08B2" w:rsidRDefault="007922EF" w:rsidP="00A27FC0">
      <w:pPr>
        <w:pStyle w:val="NormalWeb"/>
        <w:numPr>
          <w:ilvl w:val="0"/>
          <w:numId w:val="25"/>
        </w:numPr>
      </w:pPr>
      <w:r w:rsidRPr="002F08B2">
        <w:t>Layout modules own region definitions</w:t>
      </w:r>
    </w:p>
    <w:p w:rsidR="007922EF" w:rsidRPr="002F08B2" w:rsidRDefault="007922EF" w:rsidP="00A27FC0">
      <w:pPr>
        <w:pStyle w:val="NormalWeb"/>
        <w:numPr>
          <w:ilvl w:val="0"/>
          <w:numId w:val="25"/>
        </w:numPr>
      </w:pPr>
      <w:r w:rsidRPr="002F08B2">
        <w:t>Retrieval owns embedding indexes</w:t>
      </w:r>
    </w:p>
    <w:p w:rsidR="007922EF" w:rsidRPr="002F08B2" w:rsidRDefault="007922EF" w:rsidP="00A27FC0">
      <w:pPr>
        <w:pStyle w:val="NormalWeb"/>
        <w:numPr>
          <w:ilvl w:val="0"/>
          <w:numId w:val="25"/>
        </w:numPr>
      </w:pPr>
      <w:r w:rsidRPr="002F08B2">
        <w:t>Reasoning owns generated insights</w:t>
      </w:r>
    </w:p>
    <w:p w:rsidR="007922EF" w:rsidRPr="002F08B2" w:rsidRDefault="007922EF" w:rsidP="00A27FC0">
      <w:pPr>
        <w:pStyle w:val="NormalWeb"/>
        <w:numPr>
          <w:ilvl w:val="0"/>
          <w:numId w:val="25"/>
        </w:numPr>
      </w:pPr>
      <w:r w:rsidRPr="002F08B2">
        <w:t>Review module owns validated outputs</w:t>
      </w:r>
    </w:p>
    <w:p w:rsidR="007922EF" w:rsidRPr="002F08B2" w:rsidRDefault="007922EF" w:rsidP="007922EF">
      <w:pPr>
        <w:pStyle w:val="NormalWeb"/>
      </w:pPr>
      <w:r w:rsidRPr="002F08B2">
        <w:t>No module modifies data owned by another module without explicit contracts.</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3.7 Error Propagation and Isolation</w:t>
      </w:r>
    </w:p>
    <w:p w:rsidR="007922EF" w:rsidRPr="002F08B2" w:rsidRDefault="007922EF" w:rsidP="007922EF">
      <w:pPr>
        <w:pStyle w:val="NormalWeb"/>
      </w:pPr>
      <w:r w:rsidRPr="002F08B2">
        <w:t>Errors are isolated at module boundaries:</w:t>
      </w:r>
    </w:p>
    <w:p w:rsidR="007922EF" w:rsidRPr="002F08B2" w:rsidRDefault="007922EF" w:rsidP="00A27FC0">
      <w:pPr>
        <w:pStyle w:val="NormalWeb"/>
        <w:numPr>
          <w:ilvl w:val="0"/>
          <w:numId w:val="26"/>
        </w:numPr>
      </w:pPr>
      <w:r w:rsidRPr="002F08B2">
        <w:t>Failures in one module do not cascade silently</w:t>
      </w:r>
    </w:p>
    <w:p w:rsidR="007922EF" w:rsidRPr="002F08B2" w:rsidRDefault="007922EF" w:rsidP="00A27FC0">
      <w:pPr>
        <w:pStyle w:val="NormalWeb"/>
        <w:numPr>
          <w:ilvl w:val="0"/>
          <w:numId w:val="26"/>
        </w:numPr>
      </w:pPr>
      <w:r w:rsidRPr="002F08B2">
        <w:t>Errors are surfaced with context and metadata</w:t>
      </w:r>
    </w:p>
    <w:p w:rsidR="007922EF" w:rsidRPr="002F08B2" w:rsidRDefault="007922EF" w:rsidP="00A27FC0">
      <w:pPr>
        <w:pStyle w:val="NormalWeb"/>
        <w:numPr>
          <w:ilvl w:val="0"/>
          <w:numId w:val="26"/>
        </w:numPr>
      </w:pPr>
      <w:r w:rsidRPr="002F08B2">
        <w:t>Downstream modules do not proceed on invalid inputs</w:t>
      </w:r>
    </w:p>
    <w:p w:rsidR="007922EF" w:rsidRPr="002F08B2" w:rsidRDefault="007922EF" w:rsidP="007922EF">
      <w:pPr>
        <w:pStyle w:val="NormalWeb"/>
      </w:pPr>
      <w:r w:rsidRPr="002F08B2">
        <w:t>This isolation simplifies debugging and improves system reliability.</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3.8 Deployment Context</w:t>
      </w:r>
    </w:p>
    <w:p w:rsidR="007922EF" w:rsidRPr="002F08B2" w:rsidRDefault="007922EF" w:rsidP="007922EF">
      <w:pPr>
        <w:pStyle w:val="NormalWeb"/>
      </w:pPr>
      <w:r w:rsidRPr="002F08B2">
        <w:t>The same system context applies across:</w:t>
      </w:r>
    </w:p>
    <w:p w:rsidR="007922EF" w:rsidRPr="002F08B2" w:rsidRDefault="007922EF" w:rsidP="00A27FC0">
      <w:pPr>
        <w:pStyle w:val="NormalWeb"/>
        <w:numPr>
          <w:ilvl w:val="0"/>
          <w:numId w:val="27"/>
        </w:numPr>
      </w:pPr>
      <w:r w:rsidRPr="002F08B2">
        <w:t>Local deployments</w:t>
      </w:r>
    </w:p>
    <w:p w:rsidR="007922EF" w:rsidRPr="002F08B2" w:rsidRDefault="007922EF" w:rsidP="00A27FC0">
      <w:pPr>
        <w:pStyle w:val="NormalWeb"/>
        <w:numPr>
          <w:ilvl w:val="0"/>
          <w:numId w:val="27"/>
        </w:numPr>
      </w:pPr>
      <w:r w:rsidRPr="002F08B2">
        <w:t>Cloud deployments</w:t>
      </w:r>
    </w:p>
    <w:p w:rsidR="007922EF" w:rsidRPr="002F08B2" w:rsidRDefault="007922EF" w:rsidP="00A27FC0">
      <w:pPr>
        <w:pStyle w:val="NormalWeb"/>
        <w:numPr>
          <w:ilvl w:val="0"/>
          <w:numId w:val="27"/>
        </w:numPr>
      </w:pPr>
      <w:r w:rsidRPr="002F08B2">
        <w:t>Hybrid deployments</w:t>
      </w:r>
    </w:p>
    <w:p w:rsidR="007922EF" w:rsidRPr="002F08B2" w:rsidRDefault="007922EF" w:rsidP="007922EF">
      <w:pPr>
        <w:pStyle w:val="NormalWeb"/>
      </w:pPr>
      <w:r w:rsidRPr="002F08B2">
        <w:lastRenderedPageBreak/>
        <w:t>Only infrastructure and configuration differ; internal module boundaries remain consistent.</w:t>
      </w:r>
    </w:p>
    <w:p w:rsidR="007922EF" w:rsidRPr="002F08B2" w:rsidRDefault="00EC22FE" w:rsidP="007922EF">
      <w:pPr>
        <w:rPr>
          <w:rFonts w:ascii="Times New Roman" w:hAnsi="Times New Roman" w:cs="Times New Roman"/>
        </w:rPr>
      </w:pPr>
      <w:r>
        <w:rPr>
          <w:rFonts w:ascii="Times New Roman" w:hAnsi="Times New Roman" w:cs="Times New Roman"/>
        </w:rPr>
        <w:pict>
          <v:rect id="_x0000_i1044" style="width:0;height:1.5pt" o:hralign="center" o:hrstd="t" o:hr="t" fillcolor="#a0a0a0" stroked="f"/>
        </w:pict>
      </w:r>
    </w:p>
    <w:p w:rsidR="007922EF" w:rsidRPr="002F08B2" w:rsidRDefault="007922EF" w:rsidP="007922EF">
      <w:pPr>
        <w:pStyle w:val="Heading3"/>
        <w:rPr>
          <w:rFonts w:ascii="Times New Roman" w:hAnsi="Times New Roman" w:cs="Times New Roman"/>
        </w:rPr>
      </w:pPr>
      <w:r w:rsidRPr="002F08B2">
        <w:rPr>
          <w:rStyle w:val="Strong"/>
          <w:rFonts w:ascii="Times New Roman" w:hAnsi="Times New Roman" w:cs="Times New Roman"/>
          <w:b/>
          <w:bCs/>
        </w:rPr>
        <w:t>3.9 Summary</w:t>
      </w:r>
    </w:p>
    <w:p w:rsidR="007922EF" w:rsidRPr="002F08B2" w:rsidRDefault="007922EF" w:rsidP="007922EF">
      <w:pPr>
        <w:pStyle w:val="NormalWeb"/>
      </w:pPr>
      <w:r w:rsidRPr="002F08B2">
        <w:t>The system context of SamvidAI establishes clear boundaries between internal modules, external actors, and infrastructure dependencies. This clarity ensures that implementation remains aligned with architectural intent and supports maintainability, scalability, and secure operation.</w:t>
      </w:r>
    </w:p>
    <w:p w:rsidR="007922EF" w:rsidRPr="002F08B2" w:rsidRDefault="007922EF">
      <w:pPr>
        <w:rPr>
          <w:rFonts w:ascii="Times New Roman" w:hAnsi="Times New Roman" w:cs="Times New Roman"/>
        </w:rPr>
      </w:pPr>
      <w:r w:rsidRPr="002F08B2">
        <w:rPr>
          <w:rFonts w:ascii="Times New Roman" w:hAnsi="Times New Roman" w:cs="Times New Roman"/>
        </w:rPr>
        <w:br w:type="page"/>
      </w:r>
    </w:p>
    <w:p w:rsidR="00DD5410" w:rsidRPr="002F08B2" w:rsidRDefault="00CA4286" w:rsidP="00F52617">
      <w:pPr>
        <w:pStyle w:val="Heading1"/>
        <w:rPr>
          <w:rFonts w:ascii="Times New Roman" w:hAnsi="Times New Roman" w:cs="Times New Roman"/>
        </w:rPr>
      </w:pPr>
      <w:r w:rsidRPr="002F08B2">
        <w:rPr>
          <w:rFonts w:ascii="Times New Roman" w:hAnsi="Times New Roman" w:cs="Times New Roman"/>
        </w:rPr>
        <w:lastRenderedPageBreak/>
        <w:t>4. Detailed Component Design</w:t>
      </w:r>
    </w:p>
    <w:p w:rsidR="00F52617" w:rsidRPr="002F08B2" w:rsidRDefault="00F52617" w:rsidP="00F52617">
      <w:pPr>
        <w:pStyle w:val="NormalWeb"/>
      </w:pPr>
      <w:r w:rsidRPr="002F08B2">
        <w:t xml:space="preserve">This section provides a detailed, implementation-level description of each major internal component of SamvidAI. It expands upon the architectural components introduced in the High Level Design (HLD) and translates them into </w:t>
      </w:r>
      <w:r w:rsidRPr="002F08B2">
        <w:rPr>
          <w:rStyle w:val="Strong"/>
        </w:rPr>
        <w:t>concrete modules, interfaces, data structures, and processing logic</w:t>
      </w:r>
      <w:r w:rsidRPr="002F08B2">
        <w:t>.</w:t>
      </w:r>
    </w:p>
    <w:p w:rsidR="00F52617" w:rsidRPr="002F08B2" w:rsidRDefault="00F52617" w:rsidP="00F52617">
      <w:pPr>
        <w:pStyle w:val="NormalWeb"/>
      </w:pPr>
      <w:r w:rsidRPr="002F08B2">
        <w:t>Each subsection in this section focuses on a single component and describes:</w:t>
      </w:r>
    </w:p>
    <w:p w:rsidR="00F52617" w:rsidRPr="002F08B2" w:rsidRDefault="00F52617" w:rsidP="00A27FC0">
      <w:pPr>
        <w:pStyle w:val="NormalWeb"/>
        <w:numPr>
          <w:ilvl w:val="0"/>
          <w:numId w:val="28"/>
        </w:numPr>
      </w:pPr>
      <w:r w:rsidRPr="002F08B2">
        <w:t>The purpose and responsibilities of the component</w:t>
      </w:r>
    </w:p>
    <w:p w:rsidR="00F52617" w:rsidRPr="002F08B2" w:rsidRDefault="00F52617" w:rsidP="00A27FC0">
      <w:pPr>
        <w:pStyle w:val="NormalWeb"/>
        <w:numPr>
          <w:ilvl w:val="0"/>
          <w:numId w:val="28"/>
        </w:numPr>
      </w:pPr>
      <w:r w:rsidRPr="002F08B2">
        <w:t>Inputs and outputs</w:t>
      </w:r>
    </w:p>
    <w:p w:rsidR="00F52617" w:rsidRPr="002F08B2" w:rsidRDefault="00F52617" w:rsidP="00A27FC0">
      <w:pPr>
        <w:pStyle w:val="NormalWeb"/>
        <w:numPr>
          <w:ilvl w:val="0"/>
          <w:numId w:val="28"/>
        </w:numPr>
      </w:pPr>
      <w:r w:rsidRPr="002F08B2">
        <w:t>Internal data structures</w:t>
      </w:r>
    </w:p>
    <w:p w:rsidR="00F52617" w:rsidRPr="002F08B2" w:rsidRDefault="00F52617" w:rsidP="00A27FC0">
      <w:pPr>
        <w:pStyle w:val="NormalWeb"/>
        <w:numPr>
          <w:ilvl w:val="0"/>
          <w:numId w:val="28"/>
        </w:numPr>
      </w:pPr>
      <w:r w:rsidRPr="002F08B2">
        <w:t>Processing flow and interactions</w:t>
      </w:r>
    </w:p>
    <w:p w:rsidR="00F52617" w:rsidRPr="002F08B2" w:rsidRDefault="00F52617" w:rsidP="00A27FC0">
      <w:pPr>
        <w:pStyle w:val="NormalWeb"/>
        <w:numPr>
          <w:ilvl w:val="0"/>
          <w:numId w:val="28"/>
        </w:numPr>
      </w:pPr>
      <w:r w:rsidRPr="002F08B2">
        <w:t>Error handling and performance considerations</w:t>
      </w:r>
    </w:p>
    <w:p w:rsidR="00F52617" w:rsidRPr="002F08B2" w:rsidRDefault="00F52617" w:rsidP="00A27FC0">
      <w:pPr>
        <w:pStyle w:val="NormalWeb"/>
        <w:numPr>
          <w:ilvl w:val="0"/>
          <w:numId w:val="28"/>
        </w:numPr>
      </w:pPr>
      <w:r w:rsidRPr="002F08B2">
        <w:t>Security and configuration aspects</w:t>
      </w:r>
    </w:p>
    <w:p w:rsidR="00F52617" w:rsidRPr="002F08B2" w:rsidRDefault="00F52617" w:rsidP="00F52617">
      <w:pPr>
        <w:pStyle w:val="NormalWeb"/>
      </w:pPr>
      <w:r w:rsidRPr="002F08B2">
        <w:t xml:space="preserve">The components are presented in the </w:t>
      </w:r>
      <w:r w:rsidRPr="002F08B2">
        <w:rPr>
          <w:rStyle w:val="Strong"/>
        </w:rPr>
        <w:t>order of execution within the system pipeline</w:t>
      </w:r>
      <w:r w:rsidRPr="002F08B2">
        <w:t>, from document ingestion to human review and feedback.</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F52617" w:rsidRPr="002F08B2" w:rsidRDefault="00F52617" w:rsidP="00F52617">
      <w:pPr>
        <w:pStyle w:val="Heading2"/>
        <w:rPr>
          <w:rFonts w:ascii="Times New Roman" w:hAnsi="Times New Roman" w:cs="Times New Roman"/>
        </w:rPr>
      </w:pPr>
      <w:r w:rsidRPr="002F08B2">
        <w:rPr>
          <w:rStyle w:val="Strong"/>
          <w:rFonts w:ascii="Times New Roman" w:hAnsi="Times New Roman" w:cs="Times New Roman"/>
          <w:b/>
          <w:bCs/>
        </w:rPr>
        <w:t>4.1 Ingestion Module</w:t>
      </w:r>
    </w:p>
    <w:p w:rsidR="00F52617" w:rsidRPr="002F08B2" w:rsidRDefault="00F52617" w:rsidP="00F52617">
      <w:pPr>
        <w:pStyle w:val="NormalWeb"/>
      </w:pPr>
      <w:r w:rsidRPr="002F08B2">
        <w:t xml:space="preserve">The Ingestion Module is responsible for accepting raw legal documents and converting them into a normalized, internal representation suitable for downstream processing. It acts as the </w:t>
      </w:r>
      <w:r w:rsidRPr="002F08B2">
        <w:rPr>
          <w:rStyle w:val="Strong"/>
        </w:rPr>
        <w:t>entry point</w:t>
      </w:r>
      <w:r w:rsidRPr="002F08B2">
        <w:t xml:space="preserve"> to the SamvidAI processing pipeline.</w:t>
      </w:r>
    </w:p>
    <w:p w:rsidR="00F52617" w:rsidRPr="002F08B2" w:rsidRDefault="00F52617" w:rsidP="00F52617">
      <w:pPr>
        <w:pStyle w:val="NormalWeb"/>
      </w:pPr>
      <w:r w:rsidRPr="002F08B2">
        <w:t>This module ensures that all subsequent stages operate on consistent, validated, and traceable inputs.</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4.1.1 Responsibilities</w:t>
      </w:r>
    </w:p>
    <w:p w:rsidR="00F52617" w:rsidRPr="002F08B2" w:rsidRDefault="00F52617" w:rsidP="00F52617">
      <w:pPr>
        <w:pStyle w:val="NormalWeb"/>
      </w:pPr>
      <w:r w:rsidRPr="002F08B2">
        <w:t>The Ingestion Module performs the following responsibilities:</w:t>
      </w:r>
    </w:p>
    <w:p w:rsidR="00F52617" w:rsidRPr="002F08B2" w:rsidRDefault="00F52617" w:rsidP="00A27FC0">
      <w:pPr>
        <w:pStyle w:val="NormalWeb"/>
        <w:numPr>
          <w:ilvl w:val="0"/>
          <w:numId w:val="29"/>
        </w:numPr>
      </w:pPr>
      <w:r w:rsidRPr="002F08B2">
        <w:t>Accept document uploads (primarily PDF format)</w:t>
      </w:r>
    </w:p>
    <w:p w:rsidR="00F52617" w:rsidRPr="002F08B2" w:rsidRDefault="00F52617" w:rsidP="00A27FC0">
      <w:pPr>
        <w:pStyle w:val="NormalWeb"/>
        <w:numPr>
          <w:ilvl w:val="0"/>
          <w:numId w:val="29"/>
        </w:numPr>
      </w:pPr>
      <w:r w:rsidRPr="002F08B2">
        <w:t>Validate document integrity and format</w:t>
      </w:r>
    </w:p>
    <w:p w:rsidR="00F52617" w:rsidRPr="002F08B2" w:rsidRDefault="00F52617" w:rsidP="00A27FC0">
      <w:pPr>
        <w:pStyle w:val="NormalWeb"/>
        <w:numPr>
          <w:ilvl w:val="0"/>
          <w:numId w:val="29"/>
        </w:numPr>
      </w:pPr>
      <w:r w:rsidRPr="002F08B2">
        <w:t>Assign unique document identifiers</w:t>
      </w:r>
    </w:p>
    <w:p w:rsidR="00F52617" w:rsidRPr="002F08B2" w:rsidRDefault="00F52617" w:rsidP="00A27FC0">
      <w:pPr>
        <w:pStyle w:val="NormalWeb"/>
        <w:numPr>
          <w:ilvl w:val="0"/>
          <w:numId w:val="29"/>
        </w:numPr>
      </w:pPr>
      <w:r w:rsidRPr="002F08B2">
        <w:t>Convert PDF pages into high-resolution images</w:t>
      </w:r>
    </w:p>
    <w:p w:rsidR="00F52617" w:rsidRPr="002F08B2" w:rsidRDefault="00F52617" w:rsidP="00A27FC0">
      <w:pPr>
        <w:pStyle w:val="NormalWeb"/>
        <w:numPr>
          <w:ilvl w:val="0"/>
          <w:numId w:val="29"/>
        </w:numPr>
      </w:pPr>
      <w:r w:rsidRPr="002F08B2">
        <w:t>Apply basic preprocessing for image quality</w:t>
      </w:r>
    </w:p>
    <w:p w:rsidR="00F52617" w:rsidRPr="002F08B2" w:rsidRDefault="00F52617" w:rsidP="00A27FC0">
      <w:pPr>
        <w:pStyle w:val="NormalWeb"/>
        <w:numPr>
          <w:ilvl w:val="0"/>
          <w:numId w:val="29"/>
        </w:numPr>
      </w:pPr>
      <w:r w:rsidRPr="002F08B2">
        <w:t>Generate and persist document-level metadata</w:t>
      </w:r>
    </w:p>
    <w:p w:rsidR="00F52617" w:rsidRPr="002F08B2" w:rsidRDefault="00F52617" w:rsidP="00A27FC0">
      <w:pPr>
        <w:pStyle w:val="NormalWeb"/>
        <w:numPr>
          <w:ilvl w:val="0"/>
          <w:numId w:val="29"/>
        </w:numPr>
      </w:pPr>
      <w:r w:rsidRPr="002F08B2">
        <w:t>Expose ingestion status to downstream components</w: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lastRenderedPageBreak/>
        <w:t>4.1.2 Inputs and Outputs</w:t>
      </w:r>
    </w:p>
    <w:p w:rsidR="00F52617" w:rsidRPr="002F08B2" w:rsidRDefault="00F52617" w:rsidP="00F52617">
      <w:pPr>
        <w:pStyle w:val="Heading4"/>
        <w:rPr>
          <w:rFonts w:ascii="Times New Roman" w:hAnsi="Times New Roman" w:cs="Times New Roman"/>
        </w:rPr>
      </w:pPr>
      <w:r w:rsidRPr="002F08B2">
        <w:rPr>
          <w:rStyle w:val="Strong"/>
          <w:rFonts w:ascii="Times New Roman" w:hAnsi="Times New Roman" w:cs="Times New Roman"/>
          <w:b/>
          <w:bCs/>
        </w:rPr>
        <w:t>Inputs</w:t>
      </w:r>
    </w:p>
    <w:p w:rsidR="00F52617" w:rsidRPr="002F08B2" w:rsidRDefault="00F52617" w:rsidP="00A27FC0">
      <w:pPr>
        <w:pStyle w:val="NormalWeb"/>
        <w:numPr>
          <w:ilvl w:val="0"/>
          <w:numId w:val="30"/>
        </w:numPr>
      </w:pPr>
      <w:r w:rsidRPr="002F08B2">
        <w:t>PDF document uploaded by the user</w:t>
      </w:r>
    </w:p>
    <w:p w:rsidR="00F52617" w:rsidRPr="002F08B2" w:rsidRDefault="00F52617" w:rsidP="00A27FC0">
      <w:pPr>
        <w:pStyle w:val="NormalWeb"/>
        <w:numPr>
          <w:ilvl w:val="0"/>
          <w:numId w:val="30"/>
        </w:numPr>
      </w:pPr>
      <w:r w:rsidRPr="002F08B2">
        <w:t>Optional ingestion configuration parameters (e.g., DPI)</w:t>
      </w:r>
    </w:p>
    <w:p w:rsidR="00F52617" w:rsidRPr="002F08B2" w:rsidRDefault="00F52617" w:rsidP="00F52617">
      <w:pPr>
        <w:pStyle w:val="Heading4"/>
        <w:rPr>
          <w:rFonts w:ascii="Times New Roman" w:hAnsi="Times New Roman" w:cs="Times New Roman"/>
        </w:rPr>
      </w:pPr>
      <w:r w:rsidRPr="002F08B2">
        <w:rPr>
          <w:rStyle w:val="Strong"/>
          <w:rFonts w:ascii="Times New Roman" w:hAnsi="Times New Roman" w:cs="Times New Roman"/>
          <w:b/>
          <w:bCs/>
        </w:rPr>
        <w:t>Outputs</w:t>
      </w:r>
    </w:p>
    <w:p w:rsidR="00F52617" w:rsidRPr="002F08B2" w:rsidRDefault="00F52617" w:rsidP="00A27FC0">
      <w:pPr>
        <w:pStyle w:val="NormalWeb"/>
        <w:numPr>
          <w:ilvl w:val="0"/>
          <w:numId w:val="31"/>
        </w:numPr>
      </w:pPr>
      <w:r w:rsidRPr="002F08B2">
        <w:t>List of page images (one per page)</w:t>
      </w:r>
    </w:p>
    <w:p w:rsidR="00F52617" w:rsidRPr="002F08B2" w:rsidRDefault="00F52617" w:rsidP="00A27FC0">
      <w:pPr>
        <w:pStyle w:val="NormalWeb"/>
        <w:numPr>
          <w:ilvl w:val="0"/>
          <w:numId w:val="31"/>
        </w:numPr>
      </w:pPr>
      <w:r w:rsidRPr="002F08B2">
        <w:t>Document metadata object</w:t>
      </w:r>
    </w:p>
    <w:p w:rsidR="00F52617" w:rsidRPr="002F08B2" w:rsidRDefault="00F52617" w:rsidP="00A27FC0">
      <w:pPr>
        <w:pStyle w:val="NormalWeb"/>
        <w:numPr>
          <w:ilvl w:val="0"/>
          <w:numId w:val="31"/>
        </w:numPr>
      </w:pPr>
      <w:r w:rsidRPr="002F08B2">
        <w:t>Ingestion status and error details (if any)</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4.1.3 Internal Data Structures</w:t>
      </w:r>
    </w:p>
    <w:p w:rsidR="00F52617" w:rsidRPr="002F08B2" w:rsidRDefault="00F52617" w:rsidP="00F52617">
      <w:pPr>
        <w:pStyle w:val="Heading4"/>
        <w:rPr>
          <w:rStyle w:val="Strong"/>
          <w:rFonts w:ascii="Times New Roman" w:hAnsi="Times New Roman" w:cs="Times New Roman"/>
          <w:b/>
          <w:bCs/>
        </w:rPr>
      </w:pPr>
      <w:r w:rsidRPr="002F08B2">
        <w:rPr>
          <w:rStyle w:val="Strong"/>
          <w:rFonts w:ascii="Times New Roman" w:hAnsi="Times New Roman" w:cs="Times New Roman"/>
          <w:b/>
          <w:bCs/>
        </w:rPr>
        <w:t>DocumentMetadata</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DocumentMetadata:</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file_name: string</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page_count: integer</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upload_timestamp: datetime</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ingestion_status: enum {PENDING, SUCCESS, FAILED}</w:t>
      </w:r>
    </w:p>
    <w:p w:rsidR="00F52617" w:rsidRPr="002F08B2" w:rsidRDefault="00F52617" w:rsidP="00F52617">
      <w:pPr>
        <w:pStyle w:val="Heading4"/>
        <w:rPr>
          <w:rStyle w:val="Strong"/>
          <w:rFonts w:ascii="Times New Roman" w:hAnsi="Times New Roman" w:cs="Times New Roman"/>
          <w:b/>
          <w:bCs/>
        </w:rPr>
      </w:pPr>
      <w:r w:rsidRPr="002F08B2">
        <w:rPr>
          <w:rStyle w:val="Strong"/>
          <w:rFonts w:ascii="Times New Roman" w:hAnsi="Times New Roman" w:cs="Times New Roman"/>
          <w:b/>
          <w:bCs/>
        </w:rPr>
        <w:t>PageImage</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PageImage:</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image_path: string</w:t>
      </w:r>
    </w:p>
    <w:p w:rsidR="00F52617" w:rsidRPr="002F08B2" w:rsidRDefault="00F52617" w:rsidP="00F52617">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dpi: integer</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48"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4.1.4 Processing Flow</w:t>
      </w:r>
    </w:p>
    <w:p w:rsidR="00F52617" w:rsidRPr="002F08B2" w:rsidRDefault="00F52617" w:rsidP="00A27FC0">
      <w:pPr>
        <w:pStyle w:val="NormalWeb"/>
        <w:numPr>
          <w:ilvl w:val="0"/>
          <w:numId w:val="32"/>
        </w:numPr>
      </w:pPr>
      <w:r w:rsidRPr="002F08B2">
        <w:t>Receive document upload via API</w:t>
      </w:r>
    </w:p>
    <w:p w:rsidR="00F52617" w:rsidRPr="002F08B2" w:rsidRDefault="00F52617" w:rsidP="00A27FC0">
      <w:pPr>
        <w:pStyle w:val="NormalWeb"/>
        <w:numPr>
          <w:ilvl w:val="0"/>
          <w:numId w:val="32"/>
        </w:numPr>
      </w:pPr>
      <w:r w:rsidRPr="002F08B2">
        <w:t>Validate file type and readability</w:t>
      </w:r>
    </w:p>
    <w:p w:rsidR="00F52617" w:rsidRPr="002F08B2" w:rsidRDefault="00F52617" w:rsidP="00A27FC0">
      <w:pPr>
        <w:pStyle w:val="NormalWeb"/>
        <w:numPr>
          <w:ilvl w:val="0"/>
          <w:numId w:val="32"/>
        </w:numPr>
      </w:pPr>
      <w:r w:rsidRPr="002F08B2">
        <w:t>Generate a unique document identifier</w:t>
      </w:r>
    </w:p>
    <w:p w:rsidR="00F52617" w:rsidRPr="002F08B2" w:rsidRDefault="00F52617" w:rsidP="00A27FC0">
      <w:pPr>
        <w:pStyle w:val="NormalWeb"/>
        <w:numPr>
          <w:ilvl w:val="0"/>
          <w:numId w:val="32"/>
        </w:numPr>
      </w:pPr>
      <w:r w:rsidRPr="002F08B2">
        <w:t>Convert PDF to page images (default: 300 DPI)</w:t>
      </w:r>
    </w:p>
    <w:p w:rsidR="00F52617" w:rsidRPr="002F08B2" w:rsidRDefault="00F52617" w:rsidP="00A27FC0">
      <w:pPr>
        <w:pStyle w:val="NormalWeb"/>
        <w:numPr>
          <w:ilvl w:val="0"/>
          <w:numId w:val="32"/>
        </w:numPr>
      </w:pPr>
      <w:r w:rsidRPr="002F08B2">
        <w:t>Apply preprocessing (deskewing, normalization)</w:t>
      </w:r>
    </w:p>
    <w:p w:rsidR="00F52617" w:rsidRPr="002F08B2" w:rsidRDefault="00F52617" w:rsidP="00A27FC0">
      <w:pPr>
        <w:pStyle w:val="NormalWeb"/>
        <w:numPr>
          <w:ilvl w:val="0"/>
          <w:numId w:val="32"/>
        </w:numPr>
      </w:pPr>
      <w:r w:rsidRPr="002F08B2">
        <w:t>Persist metadata and image references</w:t>
      </w:r>
    </w:p>
    <w:p w:rsidR="00F52617" w:rsidRPr="002F08B2" w:rsidRDefault="00F52617" w:rsidP="00A27FC0">
      <w:pPr>
        <w:pStyle w:val="NormalWeb"/>
        <w:numPr>
          <w:ilvl w:val="0"/>
          <w:numId w:val="32"/>
        </w:numPr>
      </w:pPr>
      <w:r w:rsidRPr="002F08B2">
        <w:t>Emit ingestion completion event</w:t>
      </w:r>
    </w:p>
    <w:p w:rsidR="00F52617" w:rsidRPr="002F08B2" w:rsidRDefault="00F52617" w:rsidP="00F52617">
      <w:pPr>
        <w:pStyle w:val="NormalWeb"/>
      </w:pPr>
      <w:r w:rsidRPr="002F08B2">
        <w:t>The module must ensure idempotency for repeated uploads.</w: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4.1.5 Error Handling</w:t>
      </w:r>
    </w:p>
    <w:p w:rsidR="00F52617" w:rsidRPr="002F08B2" w:rsidRDefault="00F52617" w:rsidP="00F52617">
      <w:pPr>
        <w:pStyle w:val="NormalWeb"/>
      </w:pPr>
      <w:r w:rsidRPr="002F08B2">
        <w:t>The module handles the following error categories:</w:t>
      </w:r>
    </w:p>
    <w:p w:rsidR="00F52617" w:rsidRPr="002F08B2" w:rsidRDefault="00F52617" w:rsidP="00A27FC0">
      <w:pPr>
        <w:pStyle w:val="NormalWeb"/>
        <w:numPr>
          <w:ilvl w:val="0"/>
          <w:numId w:val="33"/>
        </w:numPr>
      </w:pPr>
      <w:r w:rsidRPr="002F08B2">
        <w:lastRenderedPageBreak/>
        <w:t>Unsupported file formats</w:t>
      </w:r>
    </w:p>
    <w:p w:rsidR="00F52617" w:rsidRPr="002F08B2" w:rsidRDefault="00F52617" w:rsidP="00A27FC0">
      <w:pPr>
        <w:pStyle w:val="NormalWeb"/>
        <w:numPr>
          <w:ilvl w:val="0"/>
          <w:numId w:val="33"/>
        </w:numPr>
      </w:pPr>
      <w:r w:rsidRPr="002F08B2">
        <w:t>Corrupted or unreadable PDFs</w:t>
      </w:r>
    </w:p>
    <w:p w:rsidR="00F52617" w:rsidRPr="002F08B2" w:rsidRDefault="00F52617" w:rsidP="00A27FC0">
      <w:pPr>
        <w:pStyle w:val="NormalWeb"/>
        <w:numPr>
          <w:ilvl w:val="0"/>
          <w:numId w:val="33"/>
        </w:numPr>
      </w:pPr>
      <w:r w:rsidRPr="002F08B2">
        <w:t>Image conversion failures</w:t>
      </w:r>
    </w:p>
    <w:p w:rsidR="00F52617" w:rsidRPr="002F08B2" w:rsidRDefault="00F52617" w:rsidP="00A27FC0">
      <w:pPr>
        <w:pStyle w:val="NormalWeb"/>
        <w:numPr>
          <w:ilvl w:val="0"/>
          <w:numId w:val="33"/>
        </w:numPr>
      </w:pPr>
      <w:r w:rsidRPr="002F08B2">
        <w:t>Insufficient system resources</w:t>
      </w:r>
    </w:p>
    <w:p w:rsidR="00F52617" w:rsidRPr="002F08B2" w:rsidRDefault="00F52617" w:rsidP="00F52617">
      <w:pPr>
        <w:pStyle w:val="NormalWeb"/>
      </w:pPr>
      <w:r w:rsidRPr="002F08B2">
        <w:t>Errors are:</w:t>
      </w:r>
    </w:p>
    <w:p w:rsidR="00F52617" w:rsidRPr="002F08B2" w:rsidRDefault="00F52617" w:rsidP="00A27FC0">
      <w:pPr>
        <w:pStyle w:val="NormalWeb"/>
        <w:numPr>
          <w:ilvl w:val="0"/>
          <w:numId w:val="34"/>
        </w:numPr>
      </w:pPr>
      <w:r w:rsidRPr="002F08B2">
        <w:t>Logged with contextual metadata</w:t>
      </w:r>
    </w:p>
    <w:p w:rsidR="00F52617" w:rsidRPr="002F08B2" w:rsidRDefault="00F52617" w:rsidP="00A27FC0">
      <w:pPr>
        <w:pStyle w:val="NormalWeb"/>
        <w:numPr>
          <w:ilvl w:val="0"/>
          <w:numId w:val="34"/>
        </w:numPr>
      </w:pPr>
      <w:r w:rsidRPr="002F08B2">
        <w:t>Returned to the caller with clear messages</w:t>
      </w:r>
    </w:p>
    <w:p w:rsidR="00F52617" w:rsidRPr="002F08B2" w:rsidRDefault="00F52617" w:rsidP="00A27FC0">
      <w:pPr>
        <w:pStyle w:val="NormalWeb"/>
        <w:numPr>
          <w:ilvl w:val="0"/>
          <w:numId w:val="34"/>
        </w:numPr>
      </w:pPr>
      <w:r w:rsidRPr="002F08B2">
        <w:t>Isolated to the ingestion stage</w:t>
      </w:r>
    </w:p>
    <w:p w:rsidR="00F52617" w:rsidRPr="002F08B2" w:rsidRDefault="00F52617" w:rsidP="00F52617">
      <w:pPr>
        <w:pStyle w:val="NormalWeb"/>
      </w:pPr>
      <w:r w:rsidRPr="002F08B2">
        <w:t>Downstream modules are not triggered on ingestion failure.</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49"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4.1.6 Performance Considerations</w:t>
      </w:r>
    </w:p>
    <w:p w:rsidR="00F52617" w:rsidRPr="002F08B2" w:rsidRDefault="00F52617" w:rsidP="00A27FC0">
      <w:pPr>
        <w:pStyle w:val="NormalWeb"/>
        <w:numPr>
          <w:ilvl w:val="0"/>
          <w:numId w:val="35"/>
        </w:numPr>
      </w:pPr>
      <w:r w:rsidRPr="002F08B2">
        <w:t>PDF-to-image conversion is CPU and I/O intensive</w:t>
      </w:r>
    </w:p>
    <w:p w:rsidR="00F52617" w:rsidRPr="002F08B2" w:rsidRDefault="00F52617" w:rsidP="00A27FC0">
      <w:pPr>
        <w:pStyle w:val="NormalWeb"/>
        <w:numPr>
          <w:ilvl w:val="0"/>
          <w:numId w:val="35"/>
        </w:numPr>
      </w:pPr>
      <w:r w:rsidRPr="002F08B2">
        <w:t>Processing is performed asynchronously where possible</w:t>
      </w:r>
    </w:p>
    <w:p w:rsidR="00F52617" w:rsidRPr="002F08B2" w:rsidRDefault="00F52617" w:rsidP="00A27FC0">
      <w:pPr>
        <w:pStyle w:val="NormalWeb"/>
        <w:numPr>
          <w:ilvl w:val="0"/>
          <w:numId w:val="35"/>
        </w:numPr>
      </w:pPr>
      <w:r w:rsidRPr="002F08B2">
        <w:t>Images are generated once and reused across queries</w:t>
      </w:r>
    </w:p>
    <w:p w:rsidR="00F52617" w:rsidRPr="002F08B2" w:rsidRDefault="00F52617" w:rsidP="00A27FC0">
      <w:pPr>
        <w:pStyle w:val="NormalWeb"/>
        <w:numPr>
          <w:ilvl w:val="0"/>
          <w:numId w:val="35"/>
        </w:numPr>
      </w:pPr>
      <w:r w:rsidRPr="002F08B2">
        <w:t>Large documents are processed page-by-page to limit memory usage</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50"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4.1.7 Security Considerations</w:t>
      </w:r>
    </w:p>
    <w:p w:rsidR="00F52617" w:rsidRPr="002F08B2" w:rsidRDefault="00F52617" w:rsidP="00A27FC0">
      <w:pPr>
        <w:pStyle w:val="NormalWeb"/>
        <w:numPr>
          <w:ilvl w:val="0"/>
          <w:numId w:val="36"/>
        </w:numPr>
      </w:pPr>
      <w:r w:rsidRPr="002F08B2">
        <w:t>Uploaded files are validated before processing</w:t>
      </w:r>
    </w:p>
    <w:p w:rsidR="00F52617" w:rsidRPr="002F08B2" w:rsidRDefault="00F52617" w:rsidP="00A27FC0">
      <w:pPr>
        <w:pStyle w:val="NormalWeb"/>
        <w:numPr>
          <w:ilvl w:val="0"/>
          <w:numId w:val="36"/>
        </w:numPr>
      </w:pPr>
      <w:r w:rsidRPr="002F08B2">
        <w:t>Temporary artifacts are handled securely</w:t>
      </w:r>
    </w:p>
    <w:p w:rsidR="00F52617" w:rsidRPr="002F08B2" w:rsidRDefault="00F52617" w:rsidP="00A27FC0">
      <w:pPr>
        <w:pStyle w:val="NormalWeb"/>
        <w:numPr>
          <w:ilvl w:val="0"/>
          <w:numId w:val="36"/>
        </w:numPr>
      </w:pPr>
      <w:r w:rsidRPr="002F08B2">
        <w:t>No document content is transmitted externally during ingestion</w:t>
      </w:r>
    </w:p>
    <w:p w:rsidR="00F52617" w:rsidRPr="002F08B2" w:rsidRDefault="00F52617" w:rsidP="00A27FC0">
      <w:pPr>
        <w:pStyle w:val="NormalWeb"/>
        <w:numPr>
          <w:ilvl w:val="0"/>
          <w:numId w:val="36"/>
        </w:numPr>
      </w:pPr>
      <w:r w:rsidRPr="002F08B2">
        <w:t>File paths and identifiers are sanitized</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51" style="width:0;height:1.5pt" o:hralign="center" o:hrstd="t" o:hr="t" fillcolor="#a0a0a0" stroked="f"/>
        </w:pict>
      </w:r>
    </w:p>
    <w:p w:rsidR="00F52617" w:rsidRPr="002F08B2" w:rsidRDefault="00F52617" w:rsidP="00F52617">
      <w:pPr>
        <w:pStyle w:val="Heading3"/>
        <w:rPr>
          <w:rStyle w:val="Strong"/>
          <w:rFonts w:ascii="Times New Roman" w:hAnsi="Times New Roman" w:cs="Times New Roman"/>
          <w:b/>
          <w:bCs/>
        </w:rPr>
      </w:pPr>
      <w:r w:rsidRPr="002F08B2">
        <w:rPr>
          <w:rStyle w:val="Strong"/>
          <w:rFonts w:ascii="Times New Roman" w:hAnsi="Times New Roman" w:cs="Times New Roman"/>
          <w:b/>
          <w:bCs/>
        </w:rPr>
        <w:t>4.1.8 Configuration Parameters</w:t>
      </w:r>
    </w:p>
    <w:p w:rsidR="00DD5E53" w:rsidRPr="002F08B2" w:rsidRDefault="00DD5E53" w:rsidP="00DD5E53">
      <w:pPr>
        <w:rPr>
          <w:rFonts w:ascii="Times New Roman" w:hAnsi="Times New Roman" w:cs="Times New Roman"/>
        </w:rPr>
      </w:pPr>
    </w:p>
    <w:tbl>
      <w:tblPr>
        <w:tblStyle w:val="TableGrid"/>
        <w:tblW w:w="0" w:type="auto"/>
        <w:tblLook w:val="04A0" w:firstRow="1" w:lastRow="0" w:firstColumn="1" w:lastColumn="0" w:noHBand="0" w:noVBand="1"/>
      </w:tblPr>
      <w:tblGrid>
        <w:gridCol w:w="2952"/>
        <w:gridCol w:w="4102"/>
        <w:gridCol w:w="1802"/>
      </w:tblGrid>
      <w:tr w:rsidR="00DD5E53" w:rsidRPr="002F08B2" w:rsidTr="00DD5E53">
        <w:tc>
          <w:tcPr>
            <w:tcW w:w="2952" w:type="dxa"/>
          </w:tcPr>
          <w:p w:rsidR="00DD5E53" w:rsidRPr="002F08B2" w:rsidRDefault="00DD5E53" w:rsidP="00DD5E53">
            <w:pPr>
              <w:jc w:val="center"/>
              <w:rPr>
                <w:rFonts w:ascii="Times New Roman" w:hAnsi="Times New Roman" w:cs="Times New Roman"/>
                <w:b/>
              </w:rPr>
            </w:pPr>
            <w:r w:rsidRPr="002F08B2">
              <w:rPr>
                <w:rFonts w:ascii="Times New Roman" w:hAnsi="Times New Roman" w:cs="Times New Roman"/>
                <w:b/>
              </w:rPr>
              <w:t>Parameter</w:t>
            </w:r>
          </w:p>
        </w:tc>
        <w:tc>
          <w:tcPr>
            <w:tcW w:w="4102" w:type="dxa"/>
          </w:tcPr>
          <w:p w:rsidR="00DD5E53" w:rsidRPr="002F08B2" w:rsidRDefault="00DD5E53" w:rsidP="00DD5E53">
            <w:pPr>
              <w:jc w:val="center"/>
              <w:rPr>
                <w:rFonts w:ascii="Times New Roman" w:hAnsi="Times New Roman" w:cs="Times New Roman"/>
                <w:b/>
              </w:rPr>
            </w:pPr>
            <w:r w:rsidRPr="002F08B2">
              <w:rPr>
                <w:rFonts w:ascii="Times New Roman" w:hAnsi="Times New Roman" w:cs="Times New Roman"/>
                <w:b/>
              </w:rPr>
              <w:t>Description</w:t>
            </w:r>
          </w:p>
        </w:tc>
        <w:tc>
          <w:tcPr>
            <w:tcW w:w="1802" w:type="dxa"/>
          </w:tcPr>
          <w:p w:rsidR="00DD5E53" w:rsidRPr="002F08B2" w:rsidRDefault="00DD5E53" w:rsidP="00DD5E53">
            <w:pPr>
              <w:jc w:val="center"/>
              <w:rPr>
                <w:rFonts w:ascii="Times New Roman" w:hAnsi="Times New Roman" w:cs="Times New Roman"/>
                <w:b/>
              </w:rPr>
            </w:pPr>
            <w:r w:rsidRPr="002F08B2">
              <w:rPr>
                <w:rFonts w:ascii="Times New Roman" w:hAnsi="Times New Roman" w:cs="Times New Roman"/>
                <w:b/>
              </w:rPr>
              <w:t>Default</w:t>
            </w:r>
          </w:p>
        </w:tc>
      </w:tr>
      <w:tr w:rsidR="00DD5E53" w:rsidRPr="002F08B2" w:rsidTr="00DD5E53">
        <w:tc>
          <w:tcPr>
            <w:tcW w:w="295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dpi</w:t>
            </w:r>
          </w:p>
        </w:tc>
        <w:tc>
          <w:tcPr>
            <w:tcW w:w="41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Image resolution for page conversion</w:t>
            </w:r>
          </w:p>
        </w:tc>
        <w:tc>
          <w:tcPr>
            <w:tcW w:w="18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300</w:t>
            </w:r>
          </w:p>
        </w:tc>
      </w:tr>
      <w:tr w:rsidR="00DD5E53" w:rsidRPr="002F08B2" w:rsidTr="00DD5E53">
        <w:tc>
          <w:tcPr>
            <w:tcW w:w="295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max_pages</w:t>
            </w:r>
          </w:p>
        </w:tc>
        <w:tc>
          <w:tcPr>
            <w:tcW w:w="41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Maximum pages allowed per document</w:t>
            </w:r>
          </w:p>
        </w:tc>
        <w:tc>
          <w:tcPr>
            <w:tcW w:w="18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Configurable</w:t>
            </w:r>
          </w:p>
        </w:tc>
      </w:tr>
      <w:tr w:rsidR="00DD5E53" w:rsidRPr="002F08B2" w:rsidTr="00DD5E53">
        <w:tc>
          <w:tcPr>
            <w:tcW w:w="295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allowed_formats</w:t>
            </w:r>
          </w:p>
        </w:tc>
        <w:tc>
          <w:tcPr>
            <w:tcW w:w="41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Supported file formats</w:t>
            </w:r>
          </w:p>
        </w:tc>
        <w:tc>
          <w:tcPr>
            <w:tcW w:w="1802" w:type="dxa"/>
          </w:tcPr>
          <w:p w:rsidR="00DD5E53" w:rsidRPr="002F08B2" w:rsidRDefault="00DD5E53" w:rsidP="00DD5E53">
            <w:pPr>
              <w:rPr>
                <w:rFonts w:ascii="Times New Roman" w:hAnsi="Times New Roman" w:cs="Times New Roman"/>
              </w:rPr>
            </w:pPr>
            <w:r w:rsidRPr="002F08B2">
              <w:rPr>
                <w:rFonts w:ascii="Times New Roman" w:hAnsi="Times New Roman" w:cs="Times New Roman"/>
              </w:rPr>
              <w:t>PDF</w:t>
            </w:r>
          </w:p>
        </w:tc>
      </w:tr>
    </w:tbl>
    <w:p w:rsidR="00DD5E53" w:rsidRPr="002F08B2" w:rsidRDefault="00DD5E53" w:rsidP="00DD5E53">
      <w:pPr>
        <w:rPr>
          <w:rFonts w:ascii="Times New Roman" w:hAnsi="Times New Roman" w:cs="Times New Roman"/>
        </w:rPr>
      </w:pPr>
    </w:p>
    <w:p w:rsidR="00DD5E53" w:rsidRPr="002F08B2" w:rsidRDefault="00EC22FE" w:rsidP="00DD5E53">
      <w:pPr>
        <w:rPr>
          <w:rFonts w:ascii="Times New Roman" w:hAnsi="Times New Roman" w:cs="Times New Roman"/>
        </w:rPr>
      </w:pPr>
      <w:r>
        <w:rPr>
          <w:rFonts w:ascii="Times New Roman" w:hAnsi="Times New Roman" w:cs="Times New Roman"/>
        </w:rPr>
        <w:pict>
          <v:rect id="_x0000_i1052"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4.1.9 Module Interface</w:t>
      </w:r>
    </w:p>
    <w:p w:rsidR="00F52617" w:rsidRPr="002F08B2" w:rsidRDefault="00F52617" w:rsidP="00F52617">
      <w:pPr>
        <w:pStyle w:val="NormalWeb"/>
      </w:pPr>
      <w:r w:rsidRPr="002F08B2">
        <w:t>The Ingestion Module exposes:</w:t>
      </w:r>
    </w:p>
    <w:p w:rsidR="00F52617" w:rsidRPr="002F08B2" w:rsidRDefault="00F52617" w:rsidP="00A27FC0">
      <w:pPr>
        <w:pStyle w:val="NormalWeb"/>
        <w:numPr>
          <w:ilvl w:val="0"/>
          <w:numId w:val="37"/>
        </w:numPr>
      </w:pPr>
      <w:r w:rsidRPr="002F08B2">
        <w:lastRenderedPageBreak/>
        <w:t>An API endpoint for document upload</w:t>
      </w:r>
    </w:p>
    <w:p w:rsidR="00F52617" w:rsidRPr="002F08B2" w:rsidRDefault="00F52617" w:rsidP="00A27FC0">
      <w:pPr>
        <w:pStyle w:val="NormalWeb"/>
        <w:numPr>
          <w:ilvl w:val="0"/>
          <w:numId w:val="37"/>
        </w:numPr>
      </w:pPr>
      <w:r w:rsidRPr="002F08B2">
        <w:t>Internal function interfaces returning page images and metadata</w:t>
      </w:r>
    </w:p>
    <w:p w:rsidR="00F52617" w:rsidRPr="002F08B2" w:rsidRDefault="00F52617" w:rsidP="00A27FC0">
      <w:pPr>
        <w:pStyle w:val="NormalWeb"/>
        <w:numPr>
          <w:ilvl w:val="0"/>
          <w:numId w:val="37"/>
        </w:numPr>
      </w:pPr>
      <w:r w:rsidRPr="002F08B2">
        <w:t>Status indicators for ingestion completion or failure</w:t>
      </w:r>
    </w:p>
    <w:p w:rsidR="00F52617" w:rsidRPr="002F08B2" w:rsidRDefault="00F52617" w:rsidP="00F52617">
      <w:pPr>
        <w:pStyle w:val="NormalWeb"/>
      </w:pPr>
      <w:r w:rsidRPr="002F08B2">
        <w:t>All interfaces are versioned and documented.</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53"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4.1.10 Future Extensions</w:t>
      </w:r>
    </w:p>
    <w:p w:rsidR="00F52617" w:rsidRPr="002F08B2" w:rsidRDefault="00F52617" w:rsidP="00F52617">
      <w:pPr>
        <w:pStyle w:val="NormalWeb"/>
      </w:pPr>
      <w:r w:rsidRPr="002F08B2">
        <w:t>Potential future enhancements include:</w:t>
      </w:r>
    </w:p>
    <w:p w:rsidR="00F52617" w:rsidRPr="002F08B2" w:rsidRDefault="00F52617" w:rsidP="00A27FC0">
      <w:pPr>
        <w:pStyle w:val="NormalWeb"/>
        <w:numPr>
          <w:ilvl w:val="0"/>
          <w:numId w:val="38"/>
        </w:numPr>
      </w:pPr>
      <w:r w:rsidRPr="002F08B2">
        <w:t>Support for additional document formats</w:t>
      </w:r>
    </w:p>
    <w:p w:rsidR="00F52617" w:rsidRPr="002F08B2" w:rsidRDefault="00F52617" w:rsidP="00A27FC0">
      <w:pPr>
        <w:pStyle w:val="NormalWeb"/>
        <w:numPr>
          <w:ilvl w:val="0"/>
          <w:numId w:val="38"/>
        </w:numPr>
      </w:pPr>
      <w:r w:rsidRPr="002F08B2">
        <w:t>Advanced image enhancement techniques</w:t>
      </w:r>
    </w:p>
    <w:p w:rsidR="00F52617" w:rsidRPr="002F08B2" w:rsidRDefault="00F52617" w:rsidP="00A27FC0">
      <w:pPr>
        <w:pStyle w:val="NormalWeb"/>
        <w:numPr>
          <w:ilvl w:val="0"/>
          <w:numId w:val="38"/>
        </w:numPr>
      </w:pPr>
      <w:r w:rsidRPr="002F08B2">
        <w:t>Parallel ingestion pipelines</w:t>
      </w:r>
    </w:p>
    <w:p w:rsidR="00F52617" w:rsidRPr="002F08B2" w:rsidRDefault="00F52617" w:rsidP="00A27FC0">
      <w:pPr>
        <w:pStyle w:val="NormalWeb"/>
        <w:numPr>
          <w:ilvl w:val="0"/>
          <w:numId w:val="38"/>
        </w:numPr>
      </w:pPr>
      <w:r w:rsidRPr="002F08B2">
        <w:t>Pluggable storage backends</w:t>
      </w:r>
    </w:p>
    <w:p w:rsidR="00F52617" w:rsidRPr="002F08B2" w:rsidRDefault="00EC22FE" w:rsidP="00F52617">
      <w:pPr>
        <w:rPr>
          <w:rFonts w:ascii="Times New Roman" w:hAnsi="Times New Roman" w:cs="Times New Roman"/>
        </w:rPr>
      </w:pPr>
      <w:r>
        <w:rPr>
          <w:rFonts w:ascii="Times New Roman" w:hAnsi="Times New Roman" w:cs="Times New Roman"/>
        </w:rPr>
        <w:pict>
          <v:rect id="_x0000_i1054" style="width:0;height:1.5pt" o:hralign="center" o:hrstd="t" o:hr="t" fillcolor="#a0a0a0" stroked="f"/>
        </w:pict>
      </w:r>
    </w:p>
    <w:p w:rsidR="00F52617" w:rsidRPr="002F08B2" w:rsidRDefault="00F52617" w:rsidP="00F52617">
      <w:pPr>
        <w:pStyle w:val="Heading3"/>
        <w:rPr>
          <w:rFonts w:ascii="Times New Roman" w:hAnsi="Times New Roman" w:cs="Times New Roman"/>
        </w:rPr>
      </w:pPr>
      <w:r w:rsidRPr="002F08B2">
        <w:rPr>
          <w:rStyle w:val="Strong"/>
          <w:rFonts w:ascii="Times New Roman" w:hAnsi="Times New Roman" w:cs="Times New Roman"/>
          <w:b/>
          <w:bCs/>
        </w:rPr>
        <w:t>4.1.11 Summary</w:t>
      </w:r>
    </w:p>
    <w:p w:rsidR="00F52617" w:rsidRPr="002F08B2" w:rsidRDefault="00F52617" w:rsidP="00F52617">
      <w:pPr>
        <w:pStyle w:val="NormalWeb"/>
      </w:pPr>
      <w:r w:rsidRPr="002F08B2">
        <w:t>The Ingestion Module establishes a reliable foundation for the SamvidAI pipeline. By validating and normalizing documents at the point of entry, it ensures that downstream components operate on high-quality, consistent inputs, reducing error propagation and improving overall system robustness.</w:t>
      </w:r>
    </w:p>
    <w:p w:rsidR="00C14161" w:rsidRPr="002F08B2" w:rsidRDefault="00EC22FE" w:rsidP="00F52617">
      <w:pPr>
        <w:pStyle w:val="NormalWeb"/>
      </w:pPr>
      <w:r>
        <w:pict>
          <v:rect id="_x0000_i1055" style="width:0;height:1.5pt" o:hralign="center" o:hrstd="t" o:hr="t" fillcolor="#a0a0a0" stroked="f"/>
        </w:pict>
      </w:r>
    </w:p>
    <w:p w:rsidR="00C14161" w:rsidRPr="002F08B2" w:rsidRDefault="00C14161" w:rsidP="00C14161">
      <w:pPr>
        <w:pStyle w:val="Heading2"/>
        <w:rPr>
          <w:rFonts w:ascii="Times New Roman" w:hAnsi="Times New Roman" w:cs="Times New Roman"/>
        </w:rPr>
      </w:pPr>
      <w:r w:rsidRPr="002F08B2">
        <w:rPr>
          <w:rStyle w:val="Strong"/>
          <w:rFonts w:ascii="Times New Roman" w:hAnsi="Times New Roman" w:cs="Times New Roman"/>
          <w:b/>
          <w:bCs/>
        </w:rPr>
        <w:t>4.2 Layout Analysis Module</w:t>
      </w:r>
    </w:p>
    <w:p w:rsidR="00C14161" w:rsidRPr="002F08B2" w:rsidRDefault="00C14161" w:rsidP="00C14161">
      <w:pPr>
        <w:pStyle w:val="NormalWeb"/>
      </w:pPr>
      <w:r w:rsidRPr="002F08B2">
        <w:t xml:space="preserve">The Layout Analysis Module is responsible for interpreting the </w:t>
      </w:r>
      <w:r w:rsidRPr="002F08B2">
        <w:rPr>
          <w:rStyle w:val="Strong"/>
        </w:rPr>
        <w:t>visual and structural organization</w:t>
      </w:r>
      <w:r w:rsidRPr="002F08B2">
        <w:t xml:space="preserve"> of a document. It transforms raw page images produced by the Ingestion Module into </w:t>
      </w:r>
      <w:r w:rsidRPr="002F08B2">
        <w:rPr>
          <w:rStyle w:val="Strong"/>
        </w:rPr>
        <w:t>structured, semantically meaningful regions</w:t>
      </w:r>
      <w:r w:rsidRPr="002F08B2">
        <w:t xml:space="preserve"> such as clauses, headers, tables, and lists.</w:t>
      </w:r>
    </w:p>
    <w:p w:rsidR="00C14161" w:rsidRPr="002F08B2" w:rsidRDefault="00C14161" w:rsidP="00C14161">
      <w:pPr>
        <w:pStyle w:val="NormalWeb"/>
      </w:pPr>
      <w:r w:rsidRPr="002F08B2">
        <w:t>This module is foundational to the OpticalRAG architecture and directly influences retrieval accuracy and reasoning reliability.</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56"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4.2.1 Responsibilities</w:t>
      </w:r>
    </w:p>
    <w:p w:rsidR="00C14161" w:rsidRPr="002F08B2" w:rsidRDefault="00C14161" w:rsidP="00C14161">
      <w:pPr>
        <w:pStyle w:val="NormalWeb"/>
      </w:pPr>
      <w:r w:rsidRPr="002F08B2">
        <w:t>The Layout Analysis Module performs the following responsibilities:</w:t>
      </w:r>
    </w:p>
    <w:p w:rsidR="00C14161" w:rsidRPr="002F08B2" w:rsidRDefault="00C14161" w:rsidP="00A27FC0">
      <w:pPr>
        <w:pStyle w:val="NormalWeb"/>
        <w:numPr>
          <w:ilvl w:val="0"/>
          <w:numId w:val="39"/>
        </w:numPr>
      </w:pPr>
      <w:r w:rsidRPr="002F08B2">
        <w:t>Analyze page images to detect layout elements</w:t>
      </w:r>
    </w:p>
    <w:p w:rsidR="00C14161" w:rsidRPr="002F08B2" w:rsidRDefault="00C14161" w:rsidP="00A27FC0">
      <w:pPr>
        <w:pStyle w:val="NormalWeb"/>
        <w:numPr>
          <w:ilvl w:val="0"/>
          <w:numId w:val="39"/>
        </w:numPr>
      </w:pPr>
      <w:r w:rsidRPr="002F08B2">
        <w:t>Identify and classify regions (e.g., header, clause, table)</w:t>
      </w:r>
    </w:p>
    <w:p w:rsidR="00C14161" w:rsidRPr="002F08B2" w:rsidRDefault="00C14161" w:rsidP="00A27FC0">
      <w:pPr>
        <w:pStyle w:val="NormalWeb"/>
        <w:numPr>
          <w:ilvl w:val="0"/>
          <w:numId w:val="39"/>
        </w:numPr>
      </w:pPr>
      <w:r w:rsidRPr="002F08B2">
        <w:t>Compute bounding boxes for each region</w:t>
      </w:r>
    </w:p>
    <w:p w:rsidR="00C14161" w:rsidRPr="002F08B2" w:rsidRDefault="00C14161" w:rsidP="00A27FC0">
      <w:pPr>
        <w:pStyle w:val="NormalWeb"/>
        <w:numPr>
          <w:ilvl w:val="0"/>
          <w:numId w:val="39"/>
        </w:numPr>
      </w:pPr>
      <w:r w:rsidRPr="002F08B2">
        <w:lastRenderedPageBreak/>
        <w:t>Preserve spatial relationships and hierarchy</w:t>
      </w:r>
    </w:p>
    <w:p w:rsidR="00C14161" w:rsidRPr="002F08B2" w:rsidRDefault="00C14161" w:rsidP="00A27FC0">
      <w:pPr>
        <w:pStyle w:val="NormalWeb"/>
        <w:numPr>
          <w:ilvl w:val="0"/>
          <w:numId w:val="39"/>
        </w:numPr>
      </w:pPr>
      <w:r w:rsidRPr="002F08B2">
        <w:t>Produce region-level structural metadata</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57"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4.2.2 Inputs and Outputs</w:t>
      </w:r>
    </w:p>
    <w:p w:rsidR="00C14161" w:rsidRPr="002F08B2" w:rsidRDefault="00C14161" w:rsidP="00C14161">
      <w:pPr>
        <w:pStyle w:val="Heading4"/>
        <w:rPr>
          <w:rFonts w:ascii="Times New Roman" w:hAnsi="Times New Roman" w:cs="Times New Roman"/>
        </w:rPr>
      </w:pPr>
      <w:r w:rsidRPr="002F08B2">
        <w:rPr>
          <w:rStyle w:val="Strong"/>
          <w:rFonts w:ascii="Times New Roman" w:hAnsi="Times New Roman" w:cs="Times New Roman"/>
          <w:b/>
          <w:bCs/>
        </w:rPr>
        <w:t>Inputs</w:t>
      </w:r>
    </w:p>
    <w:p w:rsidR="00C14161" w:rsidRPr="002F08B2" w:rsidRDefault="00C14161" w:rsidP="00A27FC0">
      <w:pPr>
        <w:pStyle w:val="NormalWeb"/>
        <w:numPr>
          <w:ilvl w:val="0"/>
          <w:numId w:val="40"/>
        </w:numPr>
      </w:pPr>
      <w:r w:rsidRPr="002F08B2">
        <w:t>Page images from the Ingestion Module</w:t>
      </w:r>
    </w:p>
    <w:p w:rsidR="00C14161" w:rsidRPr="002F08B2" w:rsidRDefault="00C14161" w:rsidP="00A27FC0">
      <w:pPr>
        <w:pStyle w:val="NormalWeb"/>
        <w:numPr>
          <w:ilvl w:val="0"/>
          <w:numId w:val="40"/>
        </w:numPr>
      </w:pPr>
      <w:r w:rsidRPr="002F08B2">
        <w:t>Document metadata (document ID, page number)</w:t>
      </w:r>
    </w:p>
    <w:p w:rsidR="00C14161" w:rsidRPr="002F08B2" w:rsidRDefault="00C14161" w:rsidP="00C14161">
      <w:pPr>
        <w:pStyle w:val="Heading4"/>
        <w:rPr>
          <w:rFonts w:ascii="Times New Roman" w:hAnsi="Times New Roman" w:cs="Times New Roman"/>
        </w:rPr>
      </w:pPr>
      <w:r w:rsidRPr="002F08B2">
        <w:rPr>
          <w:rStyle w:val="Strong"/>
          <w:rFonts w:ascii="Times New Roman" w:hAnsi="Times New Roman" w:cs="Times New Roman"/>
          <w:b/>
          <w:bCs/>
        </w:rPr>
        <w:t>Outputs</w:t>
      </w:r>
    </w:p>
    <w:p w:rsidR="00C14161" w:rsidRPr="002F08B2" w:rsidRDefault="00C14161" w:rsidP="00A27FC0">
      <w:pPr>
        <w:pStyle w:val="NormalWeb"/>
        <w:numPr>
          <w:ilvl w:val="0"/>
          <w:numId w:val="41"/>
        </w:numPr>
      </w:pPr>
      <w:r w:rsidRPr="002F08B2">
        <w:t>Structured region objects per page</w:t>
      </w:r>
    </w:p>
    <w:p w:rsidR="00C14161" w:rsidRPr="002F08B2" w:rsidRDefault="00C14161" w:rsidP="00A27FC0">
      <w:pPr>
        <w:pStyle w:val="NormalWeb"/>
        <w:numPr>
          <w:ilvl w:val="0"/>
          <w:numId w:val="41"/>
        </w:numPr>
      </w:pPr>
      <w:r w:rsidRPr="002F08B2">
        <w:t>Region classification labels</w:t>
      </w:r>
    </w:p>
    <w:p w:rsidR="00C14161" w:rsidRPr="002F08B2" w:rsidRDefault="00C14161" w:rsidP="00A27FC0">
      <w:pPr>
        <w:pStyle w:val="NormalWeb"/>
        <w:numPr>
          <w:ilvl w:val="0"/>
          <w:numId w:val="41"/>
        </w:numPr>
      </w:pPr>
      <w:r w:rsidRPr="002F08B2">
        <w:t>Bounding box coordinates</w:t>
      </w:r>
    </w:p>
    <w:p w:rsidR="00C14161" w:rsidRPr="002F08B2" w:rsidRDefault="00C14161" w:rsidP="00A27FC0">
      <w:pPr>
        <w:pStyle w:val="NormalWeb"/>
        <w:numPr>
          <w:ilvl w:val="0"/>
          <w:numId w:val="41"/>
        </w:numPr>
      </w:pPr>
      <w:r w:rsidRPr="002F08B2">
        <w:t>Hierarchical relationships between regions</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4.2.3 Internal Data Structures</w:t>
      </w:r>
    </w:p>
    <w:p w:rsidR="00C14161" w:rsidRPr="002F08B2" w:rsidRDefault="00C14161" w:rsidP="00C14161">
      <w:pPr>
        <w:pStyle w:val="Heading4"/>
        <w:rPr>
          <w:rFonts w:ascii="Times New Roman" w:hAnsi="Times New Roman" w:cs="Times New Roman"/>
        </w:rPr>
      </w:pPr>
      <w:r w:rsidRPr="002F08B2">
        <w:rPr>
          <w:rStyle w:val="Strong"/>
          <w:rFonts w:ascii="Times New Roman" w:hAnsi="Times New Roman" w:cs="Times New Roman"/>
          <w:b/>
          <w:bCs/>
        </w:rPr>
        <w:t>Region</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Region:</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region_type: enum {HEADER, CLAUSE, TABLE, LIST, FOOTNOTE, OTHER}</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bounding_box: (x_min, y_min, x_max, y_max)</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parent_region_id: UUID | null</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confidence_score: float</w:t>
      </w:r>
    </w:p>
    <w:p w:rsidR="00C14161" w:rsidRPr="002F08B2" w:rsidRDefault="00C14161" w:rsidP="00C14161">
      <w:pPr>
        <w:pStyle w:val="Heading4"/>
        <w:rPr>
          <w:rFonts w:ascii="Times New Roman" w:hAnsi="Times New Roman" w:cs="Times New Roman"/>
        </w:rPr>
      </w:pPr>
      <w:r w:rsidRPr="002F08B2">
        <w:rPr>
          <w:rStyle w:val="Strong"/>
          <w:rFonts w:ascii="Times New Roman" w:hAnsi="Times New Roman" w:cs="Times New Roman"/>
          <w:b/>
          <w:bCs/>
        </w:rPr>
        <w:t>LayoutPage</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LayoutPage:</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C14161" w:rsidRPr="002F08B2" w:rsidRDefault="00C14161" w:rsidP="00C1416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regions: list[Region]</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59"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4.2.4 Model Usage</w:t>
      </w:r>
    </w:p>
    <w:p w:rsidR="00C14161" w:rsidRPr="002F08B2" w:rsidRDefault="00C14161" w:rsidP="00C14161">
      <w:pPr>
        <w:pStyle w:val="NormalWeb"/>
      </w:pPr>
      <w:r w:rsidRPr="002F08B2">
        <w:t>The module leverages layout-aware vision models (e.g., LayoutLMv3) to detect and classify document regions.</w:t>
      </w:r>
    </w:p>
    <w:p w:rsidR="00C14161" w:rsidRPr="002F08B2" w:rsidRDefault="00C14161" w:rsidP="00C14161">
      <w:pPr>
        <w:pStyle w:val="NormalWeb"/>
      </w:pPr>
      <w:r w:rsidRPr="002F08B2">
        <w:t>Model responsibilities include:</w:t>
      </w:r>
    </w:p>
    <w:p w:rsidR="00C14161" w:rsidRPr="002F08B2" w:rsidRDefault="00C14161" w:rsidP="00A27FC0">
      <w:pPr>
        <w:pStyle w:val="NormalWeb"/>
        <w:numPr>
          <w:ilvl w:val="0"/>
          <w:numId w:val="42"/>
        </w:numPr>
      </w:pPr>
      <w:r w:rsidRPr="002F08B2">
        <w:t>Visual feature extraction</w:t>
      </w:r>
    </w:p>
    <w:p w:rsidR="00C14161" w:rsidRPr="002F08B2" w:rsidRDefault="00C14161" w:rsidP="00A27FC0">
      <w:pPr>
        <w:pStyle w:val="NormalWeb"/>
        <w:numPr>
          <w:ilvl w:val="0"/>
          <w:numId w:val="42"/>
        </w:numPr>
      </w:pPr>
      <w:r w:rsidRPr="002F08B2">
        <w:t>Token-to-layout alignment</w:t>
      </w:r>
    </w:p>
    <w:p w:rsidR="00C14161" w:rsidRPr="002F08B2" w:rsidRDefault="00C14161" w:rsidP="00A27FC0">
      <w:pPr>
        <w:pStyle w:val="NormalWeb"/>
        <w:numPr>
          <w:ilvl w:val="0"/>
          <w:numId w:val="42"/>
        </w:numPr>
      </w:pPr>
      <w:r w:rsidRPr="002F08B2">
        <w:lastRenderedPageBreak/>
        <w:t>Region classification</w:t>
      </w:r>
    </w:p>
    <w:p w:rsidR="00C14161" w:rsidRPr="002F08B2" w:rsidRDefault="00C14161" w:rsidP="00C14161">
      <w:pPr>
        <w:pStyle w:val="NormalWeb"/>
      </w:pPr>
      <w:r w:rsidRPr="002F08B2">
        <w:t>The model output is post-processed to produce normalized region representations.</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0"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4.2.5 Processing Flow</w:t>
      </w:r>
    </w:p>
    <w:p w:rsidR="00C14161" w:rsidRPr="002F08B2" w:rsidRDefault="00C14161" w:rsidP="00A27FC0">
      <w:pPr>
        <w:pStyle w:val="NormalWeb"/>
        <w:numPr>
          <w:ilvl w:val="0"/>
          <w:numId w:val="43"/>
        </w:numPr>
      </w:pPr>
      <w:r w:rsidRPr="002F08B2">
        <w:t>Receive page image from ingestion pipeline</w:t>
      </w:r>
    </w:p>
    <w:p w:rsidR="00C14161" w:rsidRPr="002F08B2" w:rsidRDefault="00C14161" w:rsidP="00A27FC0">
      <w:pPr>
        <w:pStyle w:val="NormalWeb"/>
        <w:numPr>
          <w:ilvl w:val="0"/>
          <w:numId w:val="43"/>
        </w:numPr>
      </w:pPr>
      <w:r w:rsidRPr="002F08B2">
        <w:t>Apply layout detection model to the image</w:t>
      </w:r>
    </w:p>
    <w:p w:rsidR="00C14161" w:rsidRPr="002F08B2" w:rsidRDefault="00C14161" w:rsidP="00A27FC0">
      <w:pPr>
        <w:pStyle w:val="NormalWeb"/>
        <w:numPr>
          <w:ilvl w:val="0"/>
          <w:numId w:val="43"/>
        </w:numPr>
      </w:pPr>
      <w:r w:rsidRPr="002F08B2">
        <w:t>Extract candidate regions and bounding boxes</w:t>
      </w:r>
    </w:p>
    <w:p w:rsidR="00C14161" w:rsidRPr="002F08B2" w:rsidRDefault="00C14161" w:rsidP="00A27FC0">
      <w:pPr>
        <w:pStyle w:val="NormalWeb"/>
        <w:numPr>
          <w:ilvl w:val="0"/>
          <w:numId w:val="43"/>
        </w:numPr>
      </w:pPr>
      <w:r w:rsidRPr="002F08B2">
        <w:t>Classify regions into semantic types</w:t>
      </w:r>
    </w:p>
    <w:p w:rsidR="00C14161" w:rsidRPr="002F08B2" w:rsidRDefault="00C14161" w:rsidP="00A27FC0">
      <w:pPr>
        <w:pStyle w:val="NormalWeb"/>
        <w:numPr>
          <w:ilvl w:val="0"/>
          <w:numId w:val="43"/>
        </w:numPr>
      </w:pPr>
      <w:r w:rsidRPr="002F08B2">
        <w:t>Establish hierarchical relationships (e.g., header → clause)</w:t>
      </w:r>
    </w:p>
    <w:p w:rsidR="00C14161" w:rsidRPr="002F08B2" w:rsidRDefault="00C14161" w:rsidP="00A27FC0">
      <w:pPr>
        <w:pStyle w:val="NormalWeb"/>
        <w:numPr>
          <w:ilvl w:val="0"/>
          <w:numId w:val="43"/>
        </w:numPr>
      </w:pPr>
      <w:r w:rsidRPr="002F08B2">
        <w:t>Assign confidence scores to detected regions</w:t>
      </w:r>
    </w:p>
    <w:p w:rsidR="00C14161" w:rsidRPr="002F08B2" w:rsidRDefault="00C14161" w:rsidP="00A27FC0">
      <w:pPr>
        <w:pStyle w:val="NormalWeb"/>
        <w:numPr>
          <w:ilvl w:val="0"/>
          <w:numId w:val="43"/>
        </w:numPr>
      </w:pPr>
      <w:r w:rsidRPr="002F08B2">
        <w:t>Persist region metadata for downstream modules</w:t>
      </w:r>
    </w:p>
    <w:p w:rsidR="00C14161" w:rsidRPr="002F08B2" w:rsidRDefault="00C14161" w:rsidP="00C14161">
      <w:pPr>
        <w:pStyle w:val="NormalWeb"/>
      </w:pPr>
      <w:r w:rsidRPr="002F08B2">
        <w:t>Each page is processed independently to ensure fault isolation.</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1"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4.2.6 Hierarchy Construction</w:t>
      </w:r>
    </w:p>
    <w:p w:rsidR="00C14161" w:rsidRPr="002F08B2" w:rsidRDefault="00C14161" w:rsidP="00C14161">
      <w:pPr>
        <w:pStyle w:val="NormalWeb"/>
      </w:pPr>
      <w:r w:rsidRPr="002F08B2">
        <w:t>The module constructs a hierarchical structure based on:</w:t>
      </w:r>
    </w:p>
    <w:p w:rsidR="00C14161" w:rsidRPr="002F08B2" w:rsidRDefault="00C14161" w:rsidP="00A27FC0">
      <w:pPr>
        <w:pStyle w:val="NormalWeb"/>
        <w:numPr>
          <w:ilvl w:val="0"/>
          <w:numId w:val="44"/>
        </w:numPr>
      </w:pPr>
      <w:r w:rsidRPr="002F08B2">
        <w:t>Spatial alignment</w:t>
      </w:r>
    </w:p>
    <w:p w:rsidR="00C14161" w:rsidRPr="002F08B2" w:rsidRDefault="00C14161" w:rsidP="00A27FC0">
      <w:pPr>
        <w:pStyle w:val="NormalWeb"/>
        <w:numPr>
          <w:ilvl w:val="0"/>
          <w:numId w:val="44"/>
        </w:numPr>
      </w:pPr>
      <w:r w:rsidRPr="002F08B2">
        <w:t>Relative position</w:t>
      </w:r>
    </w:p>
    <w:p w:rsidR="00C14161" w:rsidRPr="002F08B2" w:rsidRDefault="00C14161" w:rsidP="00A27FC0">
      <w:pPr>
        <w:pStyle w:val="NormalWeb"/>
        <w:numPr>
          <w:ilvl w:val="0"/>
          <w:numId w:val="44"/>
        </w:numPr>
      </w:pPr>
      <w:r w:rsidRPr="002F08B2">
        <w:t>Region type precedence</w:t>
      </w:r>
    </w:p>
    <w:p w:rsidR="00C14161" w:rsidRPr="002F08B2" w:rsidRDefault="00C14161" w:rsidP="00C14161">
      <w:pPr>
        <w:pStyle w:val="NormalWeb"/>
      </w:pPr>
      <w:r w:rsidRPr="002F08B2">
        <w:t>This hierarchy allows:</w:t>
      </w:r>
    </w:p>
    <w:p w:rsidR="00C14161" w:rsidRPr="002F08B2" w:rsidRDefault="00C14161" w:rsidP="00A27FC0">
      <w:pPr>
        <w:pStyle w:val="NormalWeb"/>
        <w:numPr>
          <w:ilvl w:val="0"/>
          <w:numId w:val="45"/>
        </w:numPr>
      </w:pPr>
      <w:r w:rsidRPr="002F08B2">
        <w:t>Clause grouping under headers</w:t>
      </w:r>
    </w:p>
    <w:p w:rsidR="00C14161" w:rsidRPr="002F08B2" w:rsidRDefault="00C14161" w:rsidP="00A27FC0">
      <w:pPr>
        <w:pStyle w:val="NormalWeb"/>
        <w:numPr>
          <w:ilvl w:val="0"/>
          <w:numId w:val="45"/>
        </w:numPr>
      </w:pPr>
      <w:r w:rsidRPr="002F08B2">
        <w:t>Section-level retrieval</w:t>
      </w:r>
    </w:p>
    <w:p w:rsidR="00C14161" w:rsidRPr="002F08B2" w:rsidRDefault="00C14161" w:rsidP="00A27FC0">
      <w:pPr>
        <w:pStyle w:val="NormalWeb"/>
        <w:numPr>
          <w:ilvl w:val="0"/>
          <w:numId w:val="45"/>
        </w:numPr>
      </w:pPr>
      <w:r w:rsidRPr="002F08B2">
        <w:t>Improved reasoning context</w:t>
      </w:r>
    </w:p>
    <w:p w:rsidR="00C14161" w:rsidRPr="002F08B2" w:rsidRDefault="00C14161" w:rsidP="00C14161">
      <w:pPr>
        <w:pStyle w:val="NormalWeb"/>
      </w:pPr>
      <w:r w:rsidRPr="002F08B2">
        <w:t>Hierarchy construction is rule-assisted and may evolve over time.</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2"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4.2.7 Error Handling</w:t>
      </w:r>
    </w:p>
    <w:p w:rsidR="00C14161" w:rsidRPr="002F08B2" w:rsidRDefault="00C14161" w:rsidP="00C14161">
      <w:pPr>
        <w:pStyle w:val="NormalWeb"/>
      </w:pPr>
      <w:r w:rsidRPr="002F08B2">
        <w:t>Potential errors include:</w:t>
      </w:r>
    </w:p>
    <w:p w:rsidR="00C14161" w:rsidRPr="002F08B2" w:rsidRDefault="00C14161" w:rsidP="00A27FC0">
      <w:pPr>
        <w:pStyle w:val="NormalWeb"/>
        <w:numPr>
          <w:ilvl w:val="0"/>
          <w:numId w:val="46"/>
        </w:numPr>
      </w:pPr>
      <w:r w:rsidRPr="002F08B2">
        <w:t>Model inference failures</w:t>
      </w:r>
    </w:p>
    <w:p w:rsidR="00C14161" w:rsidRPr="002F08B2" w:rsidRDefault="00C14161" w:rsidP="00A27FC0">
      <w:pPr>
        <w:pStyle w:val="NormalWeb"/>
        <w:numPr>
          <w:ilvl w:val="0"/>
          <w:numId w:val="46"/>
        </w:numPr>
      </w:pPr>
      <w:r w:rsidRPr="002F08B2">
        <w:t>Misclassification of regions</w:t>
      </w:r>
    </w:p>
    <w:p w:rsidR="00C14161" w:rsidRPr="002F08B2" w:rsidRDefault="00C14161" w:rsidP="00A27FC0">
      <w:pPr>
        <w:pStyle w:val="NormalWeb"/>
        <w:numPr>
          <w:ilvl w:val="0"/>
          <w:numId w:val="46"/>
        </w:numPr>
      </w:pPr>
      <w:r w:rsidRPr="002F08B2">
        <w:t>Ambiguous or overlapping regions</w:t>
      </w:r>
    </w:p>
    <w:p w:rsidR="00C14161" w:rsidRPr="002F08B2" w:rsidRDefault="00C14161" w:rsidP="00C14161">
      <w:pPr>
        <w:pStyle w:val="NormalWeb"/>
      </w:pPr>
      <w:r w:rsidRPr="002F08B2">
        <w:t>Mitigation strategies:</w:t>
      </w:r>
    </w:p>
    <w:p w:rsidR="00C14161" w:rsidRPr="002F08B2" w:rsidRDefault="00C14161" w:rsidP="00A27FC0">
      <w:pPr>
        <w:pStyle w:val="NormalWeb"/>
        <w:numPr>
          <w:ilvl w:val="0"/>
          <w:numId w:val="47"/>
        </w:numPr>
      </w:pPr>
      <w:r w:rsidRPr="002F08B2">
        <w:lastRenderedPageBreak/>
        <w:t>Fallback to generic region types</w:t>
      </w:r>
    </w:p>
    <w:p w:rsidR="00C14161" w:rsidRPr="002F08B2" w:rsidRDefault="00C14161" w:rsidP="00A27FC0">
      <w:pPr>
        <w:pStyle w:val="NormalWeb"/>
        <w:numPr>
          <w:ilvl w:val="0"/>
          <w:numId w:val="47"/>
        </w:numPr>
      </w:pPr>
      <w:r w:rsidRPr="002F08B2">
        <w:t>Conservative confidence thresholds</w:t>
      </w:r>
    </w:p>
    <w:p w:rsidR="00C14161" w:rsidRPr="002F08B2" w:rsidRDefault="00C14161" w:rsidP="00A27FC0">
      <w:pPr>
        <w:pStyle w:val="NormalWeb"/>
        <w:numPr>
          <w:ilvl w:val="0"/>
          <w:numId w:val="47"/>
        </w:numPr>
      </w:pPr>
      <w:r w:rsidRPr="002F08B2">
        <w:t>Logging of low-confidence detections</w:t>
      </w:r>
    </w:p>
    <w:p w:rsidR="00C14161" w:rsidRPr="002F08B2" w:rsidRDefault="00C14161" w:rsidP="00C14161">
      <w:pPr>
        <w:pStyle w:val="NormalWeb"/>
      </w:pPr>
      <w:r w:rsidRPr="002F08B2">
        <w:t>Errors are localized to affected pages.</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3"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4.2.8 Performance Considerations</w:t>
      </w:r>
    </w:p>
    <w:p w:rsidR="00C14161" w:rsidRPr="002F08B2" w:rsidRDefault="00C14161" w:rsidP="00A27FC0">
      <w:pPr>
        <w:pStyle w:val="NormalWeb"/>
        <w:numPr>
          <w:ilvl w:val="0"/>
          <w:numId w:val="48"/>
        </w:numPr>
      </w:pPr>
      <w:r w:rsidRPr="002F08B2">
        <w:t>Layout analysis is GPU-intensive</w:t>
      </w:r>
    </w:p>
    <w:p w:rsidR="00C14161" w:rsidRPr="002F08B2" w:rsidRDefault="00C14161" w:rsidP="00A27FC0">
      <w:pPr>
        <w:pStyle w:val="NormalWeb"/>
        <w:numPr>
          <w:ilvl w:val="0"/>
          <w:numId w:val="48"/>
        </w:numPr>
      </w:pPr>
      <w:r w:rsidRPr="002F08B2">
        <w:t>Processing is performed page-by-page</w:t>
      </w:r>
    </w:p>
    <w:p w:rsidR="00C14161" w:rsidRPr="002F08B2" w:rsidRDefault="00C14161" w:rsidP="00A27FC0">
      <w:pPr>
        <w:pStyle w:val="NormalWeb"/>
        <w:numPr>
          <w:ilvl w:val="0"/>
          <w:numId w:val="48"/>
        </w:numPr>
      </w:pPr>
      <w:r w:rsidRPr="002F08B2">
        <w:t>Results are cached and reused</w:t>
      </w:r>
    </w:p>
    <w:p w:rsidR="00C14161" w:rsidRPr="002F08B2" w:rsidRDefault="00C14161" w:rsidP="00A27FC0">
      <w:pPr>
        <w:pStyle w:val="NormalWeb"/>
        <w:numPr>
          <w:ilvl w:val="0"/>
          <w:numId w:val="48"/>
        </w:numPr>
      </w:pPr>
      <w:r w:rsidRPr="002F08B2">
        <w:t>Batch processing is supported for multi-page documents</w:t>
      </w:r>
    </w:p>
    <w:p w:rsidR="00C14161" w:rsidRPr="002F08B2" w:rsidRDefault="00C14161" w:rsidP="00C14161">
      <w:pPr>
        <w:pStyle w:val="NormalWeb"/>
      </w:pPr>
      <w:r w:rsidRPr="002F08B2">
        <w:t>The module prioritizes accuracy over raw speed.</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4"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4.2.9 Security Considerations</w:t>
      </w:r>
    </w:p>
    <w:p w:rsidR="00C14161" w:rsidRPr="002F08B2" w:rsidRDefault="00C14161" w:rsidP="00A27FC0">
      <w:pPr>
        <w:pStyle w:val="NormalWeb"/>
        <w:numPr>
          <w:ilvl w:val="0"/>
          <w:numId w:val="49"/>
        </w:numPr>
      </w:pPr>
      <w:r w:rsidRPr="002F08B2">
        <w:t>No external data transmission occurs</w:t>
      </w:r>
    </w:p>
    <w:p w:rsidR="00C14161" w:rsidRPr="002F08B2" w:rsidRDefault="00C14161" w:rsidP="00A27FC0">
      <w:pPr>
        <w:pStyle w:val="NormalWeb"/>
        <w:numPr>
          <w:ilvl w:val="0"/>
          <w:numId w:val="49"/>
        </w:numPr>
      </w:pPr>
      <w:r w:rsidRPr="002F08B2">
        <w:t>Page images are processed locally</w:t>
      </w:r>
    </w:p>
    <w:p w:rsidR="00C14161" w:rsidRPr="002F08B2" w:rsidRDefault="00C14161" w:rsidP="00A27FC0">
      <w:pPr>
        <w:pStyle w:val="NormalWeb"/>
        <w:numPr>
          <w:ilvl w:val="0"/>
          <w:numId w:val="49"/>
        </w:numPr>
      </w:pPr>
      <w:r w:rsidRPr="002F08B2">
        <w:t>Intermediate outputs contain no executable content</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5" style="width:0;height:1.5pt" o:hralign="center" o:hrstd="t" o:hr="t" fillcolor="#a0a0a0" stroked="f"/>
        </w:pict>
      </w:r>
    </w:p>
    <w:p w:rsidR="00C14161" w:rsidRPr="002F08B2" w:rsidRDefault="00C14161" w:rsidP="00C14161">
      <w:pPr>
        <w:pStyle w:val="Heading3"/>
        <w:rPr>
          <w:rStyle w:val="Strong"/>
          <w:rFonts w:ascii="Times New Roman" w:hAnsi="Times New Roman" w:cs="Times New Roman"/>
          <w:b/>
          <w:bCs/>
        </w:rPr>
      </w:pPr>
      <w:r w:rsidRPr="002F08B2">
        <w:rPr>
          <w:rStyle w:val="Strong"/>
          <w:rFonts w:ascii="Times New Roman" w:hAnsi="Times New Roman" w:cs="Times New Roman"/>
          <w:b/>
          <w:bCs/>
        </w:rPr>
        <w:t>4.2.10 Configuration Parameters</w:t>
      </w:r>
    </w:p>
    <w:p w:rsidR="00C14161" w:rsidRPr="002F08B2" w:rsidRDefault="00C14161" w:rsidP="00C14161">
      <w:pPr>
        <w:rPr>
          <w:rFonts w:ascii="Times New Roman" w:hAnsi="Times New Roman" w:cs="Times New Roman"/>
        </w:rPr>
      </w:pPr>
    </w:p>
    <w:tbl>
      <w:tblPr>
        <w:tblStyle w:val="TableGrid"/>
        <w:tblW w:w="0" w:type="auto"/>
        <w:tblLook w:val="04A0" w:firstRow="1" w:lastRow="0" w:firstColumn="1" w:lastColumn="0" w:noHBand="0" w:noVBand="1"/>
      </w:tblPr>
      <w:tblGrid>
        <w:gridCol w:w="2660"/>
        <w:gridCol w:w="4394"/>
        <w:gridCol w:w="1802"/>
      </w:tblGrid>
      <w:tr w:rsidR="00C14161" w:rsidRPr="002F08B2" w:rsidTr="00C14161">
        <w:tc>
          <w:tcPr>
            <w:tcW w:w="2660" w:type="dxa"/>
          </w:tcPr>
          <w:p w:rsidR="00C14161" w:rsidRPr="002F08B2" w:rsidRDefault="00C14161" w:rsidP="00C14161">
            <w:pPr>
              <w:jc w:val="center"/>
              <w:rPr>
                <w:rFonts w:ascii="Times New Roman" w:hAnsi="Times New Roman" w:cs="Times New Roman"/>
                <w:b/>
              </w:rPr>
            </w:pPr>
            <w:r w:rsidRPr="002F08B2">
              <w:rPr>
                <w:rFonts w:ascii="Times New Roman" w:hAnsi="Times New Roman" w:cs="Times New Roman"/>
                <w:b/>
              </w:rPr>
              <w:t>Parameter</w:t>
            </w:r>
          </w:p>
        </w:tc>
        <w:tc>
          <w:tcPr>
            <w:tcW w:w="4394" w:type="dxa"/>
          </w:tcPr>
          <w:p w:rsidR="00C14161" w:rsidRPr="002F08B2" w:rsidRDefault="00C14161" w:rsidP="00C14161">
            <w:pPr>
              <w:jc w:val="center"/>
              <w:rPr>
                <w:rFonts w:ascii="Times New Roman" w:hAnsi="Times New Roman" w:cs="Times New Roman"/>
                <w:b/>
              </w:rPr>
            </w:pPr>
            <w:r w:rsidRPr="002F08B2">
              <w:rPr>
                <w:rFonts w:ascii="Times New Roman" w:hAnsi="Times New Roman" w:cs="Times New Roman"/>
                <w:b/>
              </w:rPr>
              <w:t>Description</w:t>
            </w:r>
          </w:p>
        </w:tc>
        <w:tc>
          <w:tcPr>
            <w:tcW w:w="1802" w:type="dxa"/>
          </w:tcPr>
          <w:p w:rsidR="00C14161" w:rsidRPr="002F08B2" w:rsidRDefault="00C14161" w:rsidP="00C14161">
            <w:pPr>
              <w:jc w:val="center"/>
              <w:rPr>
                <w:rFonts w:ascii="Times New Roman" w:hAnsi="Times New Roman" w:cs="Times New Roman"/>
                <w:b/>
              </w:rPr>
            </w:pPr>
            <w:r w:rsidRPr="002F08B2">
              <w:rPr>
                <w:rFonts w:ascii="Times New Roman" w:hAnsi="Times New Roman" w:cs="Times New Roman"/>
                <w:b/>
              </w:rPr>
              <w:t>Default</w:t>
            </w:r>
          </w:p>
        </w:tc>
      </w:tr>
      <w:tr w:rsidR="00C14161" w:rsidRPr="002F08B2" w:rsidTr="00C14161">
        <w:trPr>
          <w:trHeight w:val="331"/>
        </w:trPr>
        <w:tc>
          <w:tcPr>
            <w:tcW w:w="2660" w:type="dxa"/>
          </w:tcPr>
          <w:p w:rsidR="00C14161" w:rsidRPr="002F08B2" w:rsidRDefault="00C14161">
            <w:pPr>
              <w:rPr>
                <w:rFonts w:ascii="Times New Roman" w:hAnsi="Times New Roman" w:cs="Times New Roman"/>
              </w:rPr>
            </w:pPr>
            <w:r w:rsidRPr="002F08B2">
              <w:rPr>
                <w:rFonts w:ascii="Times New Roman" w:hAnsi="Times New Roman" w:cs="Times New Roman"/>
              </w:rPr>
              <w:t>layout_model</w:t>
            </w:r>
          </w:p>
        </w:tc>
        <w:tc>
          <w:tcPr>
            <w:tcW w:w="4394" w:type="dxa"/>
          </w:tcPr>
          <w:p w:rsidR="00C14161" w:rsidRPr="002F08B2" w:rsidRDefault="00C14161">
            <w:pPr>
              <w:rPr>
                <w:rFonts w:ascii="Times New Roman" w:hAnsi="Times New Roman" w:cs="Times New Roman"/>
              </w:rPr>
            </w:pPr>
            <w:r w:rsidRPr="002F08B2">
              <w:rPr>
                <w:rFonts w:ascii="Times New Roman" w:hAnsi="Times New Roman" w:cs="Times New Roman"/>
              </w:rPr>
              <w:t>Layout detection model</w:t>
            </w:r>
          </w:p>
        </w:tc>
        <w:tc>
          <w:tcPr>
            <w:tcW w:w="1802" w:type="dxa"/>
          </w:tcPr>
          <w:p w:rsidR="00C14161" w:rsidRPr="002F08B2" w:rsidRDefault="00C14161">
            <w:pPr>
              <w:rPr>
                <w:rFonts w:ascii="Times New Roman" w:hAnsi="Times New Roman" w:cs="Times New Roman"/>
              </w:rPr>
            </w:pPr>
            <w:r w:rsidRPr="002F08B2">
              <w:rPr>
                <w:rFonts w:ascii="Times New Roman" w:hAnsi="Times New Roman" w:cs="Times New Roman"/>
              </w:rPr>
              <w:t>LayoutLMv3</w:t>
            </w:r>
          </w:p>
        </w:tc>
      </w:tr>
      <w:tr w:rsidR="00C14161" w:rsidRPr="002F08B2" w:rsidTr="00C14161">
        <w:trPr>
          <w:trHeight w:val="348"/>
        </w:trPr>
        <w:tc>
          <w:tcPr>
            <w:tcW w:w="2660" w:type="dxa"/>
          </w:tcPr>
          <w:p w:rsidR="00C14161" w:rsidRPr="002F08B2" w:rsidRDefault="00C14161">
            <w:pPr>
              <w:rPr>
                <w:rFonts w:ascii="Times New Roman" w:hAnsi="Times New Roman" w:cs="Times New Roman"/>
              </w:rPr>
            </w:pPr>
            <w:r w:rsidRPr="002F08B2">
              <w:rPr>
                <w:rFonts w:ascii="Times New Roman" w:hAnsi="Times New Roman" w:cs="Times New Roman"/>
              </w:rPr>
              <w:t>confidence_threshold</w:t>
            </w:r>
          </w:p>
        </w:tc>
        <w:tc>
          <w:tcPr>
            <w:tcW w:w="4394" w:type="dxa"/>
          </w:tcPr>
          <w:p w:rsidR="00C14161" w:rsidRPr="002F08B2" w:rsidRDefault="00C14161">
            <w:pPr>
              <w:rPr>
                <w:rFonts w:ascii="Times New Roman" w:hAnsi="Times New Roman" w:cs="Times New Roman"/>
              </w:rPr>
            </w:pPr>
            <w:r w:rsidRPr="002F08B2">
              <w:rPr>
                <w:rFonts w:ascii="Times New Roman" w:hAnsi="Times New Roman" w:cs="Times New Roman"/>
              </w:rPr>
              <w:t>Minimum confidence for region acceptance</w:t>
            </w:r>
          </w:p>
        </w:tc>
        <w:tc>
          <w:tcPr>
            <w:tcW w:w="1802" w:type="dxa"/>
          </w:tcPr>
          <w:p w:rsidR="00C14161" w:rsidRPr="002F08B2" w:rsidRDefault="00C14161">
            <w:pPr>
              <w:rPr>
                <w:rFonts w:ascii="Times New Roman" w:hAnsi="Times New Roman" w:cs="Times New Roman"/>
              </w:rPr>
            </w:pPr>
            <w:r w:rsidRPr="002F08B2">
              <w:rPr>
                <w:rFonts w:ascii="Times New Roman" w:hAnsi="Times New Roman" w:cs="Times New Roman"/>
              </w:rPr>
              <w:t>Configurable</w:t>
            </w:r>
          </w:p>
        </w:tc>
      </w:tr>
      <w:tr w:rsidR="00C14161" w:rsidRPr="002F08B2" w:rsidTr="00C14161">
        <w:trPr>
          <w:trHeight w:val="353"/>
        </w:trPr>
        <w:tc>
          <w:tcPr>
            <w:tcW w:w="2660" w:type="dxa"/>
          </w:tcPr>
          <w:p w:rsidR="00C14161" w:rsidRPr="002F08B2" w:rsidRDefault="00C14161">
            <w:pPr>
              <w:rPr>
                <w:rFonts w:ascii="Times New Roman" w:hAnsi="Times New Roman" w:cs="Times New Roman"/>
              </w:rPr>
            </w:pPr>
            <w:r w:rsidRPr="002F08B2">
              <w:rPr>
                <w:rFonts w:ascii="Times New Roman" w:hAnsi="Times New Roman" w:cs="Times New Roman"/>
              </w:rPr>
              <w:t>max_regions_per_page</w:t>
            </w:r>
          </w:p>
        </w:tc>
        <w:tc>
          <w:tcPr>
            <w:tcW w:w="4394" w:type="dxa"/>
          </w:tcPr>
          <w:p w:rsidR="00C14161" w:rsidRPr="002F08B2" w:rsidRDefault="00C14161">
            <w:pPr>
              <w:rPr>
                <w:rFonts w:ascii="Times New Roman" w:hAnsi="Times New Roman" w:cs="Times New Roman"/>
              </w:rPr>
            </w:pPr>
            <w:r w:rsidRPr="002F08B2">
              <w:rPr>
                <w:rFonts w:ascii="Times New Roman" w:hAnsi="Times New Roman" w:cs="Times New Roman"/>
              </w:rPr>
              <w:t>Upper limit on detected regions</w:t>
            </w:r>
          </w:p>
        </w:tc>
        <w:tc>
          <w:tcPr>
            <w:tcW w:w="1802" w:type="dxa"/>
          </w:tcPr>
          <w:p w:rsidR="00C14161" w:rsidRPr="002F08B2" w:rsidRDefault="00C14161">
            <w:pPr>
              <w:rPr>
                <w:rFonts w:ascii="Times New Roman" w:hAnsi="Times New Roman" w:cs="Times New Roman"/>
              </w:rPr>
            </w:pPr>
            <w:r w:rsidRPr="002F08B2">
              <w:rPr>
                <w:rFonts w:ascii="Times New Roman" w:hAnsi="Times New Roman" w:cs="Times New Roman"/>
              </w:rPr>
              <w:t>Configurable</w:t>
            </w:r>
          </w:p>
        </w:tc>
      </w:tr>
    </w:tbl>
    <w:p w:rsidR="00C14161" w:rsidRPr="002F08B2" w:rsidRDefault="00C14161">
      <w:pPr>
        <w:rPr>
          <w:rFonts w:ascii="Times New Roman" w:hAnsi="Times New Roman" w:cs="Times New Roman"/>
        </w:rPr>
      </w:pP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4.2.11 Module Interface</w:t>
      </w:r>
    </w:p>
    <w:p w:rsidR="00C14161" w:rsidRPr="002F08B2" w:rsidRDefault="00C14161" w:rsidP="00C14161">
      <w:pPr>
        <w:pStyle w:val="NormalWeb"/>
      </w:pPr>
      <w:r w:rsidRPr="002F08B2">
        <w:t>The Layout Analysis Module exposes:</w:t>
      </w:r>
    </w:p>
    <w:p w:rsidR="00C14161" w:rsidRPr="002F08B2" w:rsidRDefault="00C14161" w:rsidP="00A27FC0">
      <w:pPr>
        <w:pStyle w:val="NormalWeb"/>
        <w:numPr>
          <w:ilvl w:val="0"/>
          <w:numId w:val="50"/>
        </w:numPr>
      </w:pPr>
      <w:r w:rsidRPr="002F08B2">
        <w:t>A function interface accepting page images</w:t>
      </w:r>
    </w:p>
    <w:p w:rsidR="00C14161" w:rsidRPr="002F08B2" w:rsidRDefault="00C14161" w:rsidP="00A27FC0">
      <w:pPr>
        <w:pStyle w:val="NormalWeb"/>
        <w:numPr>
          <w:ilvl w:val="0"/>
          <w:numId w:val="50"/>
        </w:numPr>
      </w:pPr>
      <w:r w:rsidRPr="002F08B2">
        <w:t>Structured region outputs per page</w:t>
      </w:r>
    </w:p>
    <w:p w:rsidR="00C14161" w:rsidRPr="002F08B2" w:rsidRDefault="00C14161" w:rsidP="00A27FC0">
      <w:pPr>
        <w:pStyle w:val="NormalWeb"/>
        <w:numPr>
          <w:ilvl w:val="0"/>
          <w:numId w:val="50"/>
        </w:numPr>
      </w:pPr>
      <w:r w:rsidRPr="002F08B2">
        <w:t>Metadata for hierarchy and confidence</w:t>
      </w:r>
    </w:p>
    <w:p w:rsidR="00C14161" w:rsidRPr="002F08B2" w:rsidRDefault="00C14161" w:rsidP="00C14161">
      <w:pPr>
        <w:pStyle w:val="NormalWeb"/>
      </w:pPr>
      <w:r w:rsidRPr="002F08B2">
        <w:t>Interfaces are designed to be stateless and deterministic.</w:t>
      </w:r>
    </w:p>
    <w:p w:rsidR="00C14161" w:rsidRPr="002F08B2" w:rsidRDefault="00EC22FE" w:rsidP="00C14161">
      <w:pPr>
        <w:rPr>
          <w:rFonts w:ascii="Times New Roman" w:hAnsi="Times New Roman" w:cs="Times New Roman"/>
        </w:rPr>
      </w:pPr>
      <w:r>
        <w:rPr>
          <w:rFonts w:ascii="Times New Roman" w:hAnsi="Times New Roman" w:cs="Times New Roman"/>
        </w:rPr>
        <w:lastRenderedPageBreak/>
        <w:pict>
          <v:rect id="_x0000_i1066"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4.2.12 Future Extensions</w:t>
      </w:r>
    </w:p>
    <w:p w:rsidR="00C14161" w:rsidRPr="002F08B2" w:rsidRDefault="00C14161" w:rsidP="00C14161">
      <w:pPr>
        <w:pStyle w:val="NormalWeb"/>
      </w:pPr>
      <w:r w:rsidRPr="002F08B2">
        <w:t>Potential future enhancements include:</w:t>
      </w:r>
    </w:p>
    <w:p w:rsidR="00C14161" w:rsidRPr="002F08B2" w:rsidRDefault="00C14161" w:rsidP="00A27FC0">
      <w:pPr>
        <w:pStyle w:val="NormalWeb"/>
        <w:numPr>
          <w:ilvl w:val="0"/>
          <w:numId w:val="51"/>
        </w:numPr>
      </w:pPr>
      <w:r w:rsidRPr="002F08B2">
        <w:t>Improved table structure detection</w:t>
      </w:r>
    </w:p>
    <w:p w:rsidR="00C14161" w:rsidRPr="002F08B2" w:rsidRDefault="00C14161" w:rsidP="00A27FC0">
      <w:pPr>
        <w:pStyle w:val="NormalWeb"/>
        <w:numPr>
          <w:ilvl w:val="0"/>
          <w:numId w:val="51"/>
        </w:numPr>
      </w:pPr>
      <w:r w:rsidRPr="002F08B2">
        <w:t>Cross-page section linking</w:t>
      </w:r>
    </w:p>
    <w:p w:rsidR="00C14161" w:rsidRPr="002F08B2" w:rsidRDefault="00C14161" w:rsidP="00A27FC0">
      <w:pPr>
        <w:pStyle w:val="NormalWeb"/>
        <w:numPr>
          <w:ilvl w:val="0"/>
          <w:numId w:val="51"/>
        </w:numPr>
      </w:pPr>
      <w:r w:rsidRPr="002F08B2">
        <w:t>Domain-specific region classifiers</w:t>
      </w:r>
    </w:p>
    <w:p w:rsidR="00C14161" w:rsidRPr="002F08B2" w:rsidRDefault="00C14161" w:rsidP="00A27FC0">
      <w:pPr>
        <w:pStyle w:val="NormalWeb"/>
        <w:numPr>
          <w:ilvl w:val="0"/>
          <w:numId w:val="51"/>
        </w:numPr>
      </w:pPr>
      <w:r w:rsidRPr="002F08B2">
        <w:t>Model fine-tuning on legal documents</w:t>
      </w:r>
    </w:p>
    <w:p w:rsidR="00C14161" w:rsidRPr="002F08B2" w:rsidRDefault="00EC22FE" w:rsidP="00C14161">
      <w:pPr>
        <w:rPr>
          <w:rFonts w:ascii="Times New Roman" w:hAnsi="Times New Roman" w:cs="Times New Roman"/>
        </w:rPr>
      </w:pPr>
      <w:r>
        <w:rPr>
          <w:rFonts w:ascii="Times New Roman" w:hAnsi="Times New Roman" w:cs="Times New Roman"/>
        </w:rPr>
        <w:pict>
          <v:rect id="_x0000_i1067" style="width:0;height:1.5pt" o:hralign="center" o:hrstd="t" o:hr="t" fillcolor="#a0a0a0" stroked="f"/>
        </w:pict>
      </w:r>
    </w:p>
    <w:p w:rsidR="00C14161" w:rsidRPr="002F08B2" w:rsidRDefault="00C14161" w:rsidP="00C14161">
      <w:pPr>
        <w:pStyle w:val="Heading3"/>
        <w:rPr>
          <w:rFonts w:ascii="Times New Roman" w:hAnsi="Times New Roman" w:cs="Times New Roman"/>
        </w:rPr>
      </w:pPr>
      <w:r w:rsidRPr="002F08B2">
        <w:rPr>
          <w:rStyle w:val="Strong"/>
          <w:rFonts w:ascii="Times New Roman" w:hAnsi="Times New Roman" w:cs="Times New Roman"/>
          <w:b/>
          <w:bCs/>
        </w:rPr>
        <w:t>4.2.13 Summary</w:t>
      </w:r>
    </w:p>
    <w:p w:rsidR="00C14161" w:rsidRPr="002F08B2" w:rsidRDefault="00C14161" w:rsidP="00C14161">
      <w:pPr>
        <w:pStyle w:val="NormalWeb"/>
      </w:pPr>
      <w:r w:rsidRPr="002F08B2">
        <w:t>The Layout Analysis Module enables SamvidAI to preserve the visual and structural semantics of legal documents. By transforming raw images into structured regions with hierarchy and confidence metadata, this module lays the foundation for accurate retrieval and trustworthy AI reasoning.</w:t>
      </w:r>
    </w:p>
    <w:p w:rsidR="00C14161" w:rsidRPr="002F08B2" w:rsidRDefault="00EC22FE">
      <w:pPr>
        <w:rPr>
          <w:rFonts w:ascii="Times New Roman" w:hAnsi="Times New Roman" w:cs="Times New Roman"/>
        </w:rPr>
      </w:pPr>
      <w:r>
        <w:rPr>
          <w:rFonts w:ascii="Times New Roman" w:hAnsi="Times New Roman" w:cs="Times New Roman"/>
        </w:rPr>
        <w:pict>
          <v:rect id="_x0000_i1068" style="width:0;height:1.5pt" o:hralign="center" o:hrstd="t" o:hr="t" fillcolor="#a0a0a0" stroked="f"/>
        </w:pict>
      </w:r>
    </w:p>
    <w:p w:rsidR="00CA4286" w:rsidRPr="002F08B2" w:rsidRDefault="00CA4286" w:rsidP="00CA4286">
      <w:pPr>
        <w:pStyle w:val="Heading2"/>
        <w:rPr>
          <w:rFonts w:ascii="Times New Roman" w:hAnsi="Times New Roman" w:cs="Times New Roman"/>
        </w:rPr>
      </w:pPr>
      <w:r w:rsidRPr="002F08B2">
        <w:rPr>
          <w:rStyle w:val="Strong"/>
          <w:rFonts w:ascii="Times New Roman" w:hAnsi="Times New Roman" w:cs="Times New Roman"/>
          <w:b/>
          <w:bCs/>
        </w:rPr>
        <w:t>4.3 Text Extraction Module</w:t>
      </w:r>
    </w:p>
    <w:p w:rsidR="00CA4286" w:rsidRPr="002F08B2" w:rsidRDefault="00CA4286" w:rsidP="00CA4286">
      <w:pPr>
        <w:pStyle w:val="NormalWeb"/>
      </w:pPr>
      <w:r w:rsidRPr="002F08B2">
        <w:t xml:space="preserve">The Text Extraction Module is responsible for extracting textual content from the visually identified regions produced by the Layout Analysis Module. Unlike traditional OCR pipelines that operate on entire pages, this module performs </w:t>
      </w:r>
      <w:r w:rsidRPr="002F08B2">
        <w:rPr>
          <w:rStyle w:val="Strong"/>
        </w:rPr>
        <w:t>region-level text extraction</w:t>
      </w:r>
      <w:r w:rsidRPr="002F08B2">
        <w:t>, ensuring alignment between text and document structure.</w:t>
      </w:r>
    </w:p>
    <w:p w:rsidR="00CA4286" w:rsidRPr="002F08B2" w:rsidRDefault="00CA4286" w:rsidP="00CA4286">
      <w:pPr>
        <w:pStyle w:val="NormalWeb"/>
      </w:pPr>
      <w:r w:rsidRPr="002F08B2">
        <w:t>This design preserves semantic boundaries and prevents loss of contextual information critical for legal reasoning.</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69"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4.3.1 Responsibilities</w:t>
      </w:r>
    </w:p>
    <w:p w:rsidR="00CA4286" w:rsidRPr="002F08B2" w:rsidRDefault="00CA4286" w:rsidP="00CA4286">
      <w:pPr>
        <w:pStyle w:val="NormalWeb"/>
      </w:pPr>
      <w:r w:rsidRPr="002F08B2">
        <w:t>The Text Extraction Module performs the following responsibilities:</w:t>
      </w:r>
    </w:p>
    <w:p w:rsidR="00CA4286" w:rsidRPr="002F08B2" w:rsidRDefault="00CA4286" w:rsidP="00A27FC0">
      <w:pPr>
        <w:pStyle w:val="NormalWeb"/>
        <w:numPr>
          <w:ilvl w:val="0"/>
          <w:numId w:val="52"/>
        </w:numPr>
      </w:pPr>
      <w:r w:rsidRPr="002F08B2">
        <w:t>Extract text from region-specific bounding boxes</w:t>
      </w:r>
    </w:p>
    <w:p w:rsidR="00CA4286" w:rsidRPr="002F08B2" w:rsidRDefault="00CA4286" w:rsidP="00A27FC0">
      <w:pPr>
        <w:pStyle w:val="NormalWeb"/>
        <w:numPr>
          <w:ilvl w:val="0"/>
          <w:numId w:val="52"/>
        </w:numPr>
      </w:pPr>
      <w:r w:rsidRPr="002F08B2">
        <w:t>Preserve alignment between text and source regions</w:t>
      </w:r>
    </w:p>
    <w:p w:rsidR="00CA4286" w:rsidRPr="002F08B2" w:rsidRDefault="00CA4286" w:rsidP="00A27FC0">
      <w:pPr>
        <w:pStyle w:val="NormalWeb"/>
        <w:numPr>
          <w:ilvl w:val="0"/>
          <w:numId w:val="52"/>
        </w:numPr>
      </w:pPr>
      <w:r w:rsidRPr="002F08B2">
        <w:t>Normalize and clean extracted text</w:t>
      </w:r>
    </w:p>
    <w:p w:rsidR="00CA4286" w:rsidRPr="002F08B2" w:rsidRDefault="00CA4286" w:rsidP="00A27FC0">
      <w:pPr>
        <w:pStyle w:val="NormalWeb"/>
        <w:numPr>
          <w:ilvl w:val="0"/>
          <w:numId w:val="52"/>
        </w:numPr>
      </w:pPr>
      <w:r w:rsidRPr="002F08B2">
        <w:t>Handle OCR noise and formatting artifacts</w:t>
      </w:r>
    </w:p>
    <w:p w:rsidR="00CA4286" w:rsidRPr="002F08B2" w:rsidRDefault="00CA4286" w:rsidP="00A27FC0">
      <w:pPr>
        <w:pStyle w:val="NormalWeb"/>
        <w:numPr>
          <w:ilvl w:val="0"/>
          <w:numId w:val="52"/>
        </w:numPr>
      </w:pPr>
      <w:r w:rsidRPr="002F08B2">
        <w:t>Produce structured text outputs for downstream processing</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0"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lastRenderedPageBreak/>
        <w:t>4.3.2 Inputs and Outputs</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Inputs</w:t>
      </w:r>
    </w:p>
    <w:p w:rsidR="00CA4286" w:rsidRPr="002F08B2" w:rsidRDefault="00CA4286" w:rsidP="00A27FC0">
      <w:pPr>
        <w:pStyle w:val="NormalWeb"/>
        <w:numPr>
          <w:ilvl w:val="0"/>
          <w:numId w:val="53"/>
        </w:numPr>
      </w:pPr>
      <w:r w:rsidRPr="002F08B2">
        <w:t>Page images from the Ingestion Module</w:t>
      </w:r>
    </w:p>
    <w:p w:rsidR="00CA4286" w:rsidRPr="002F08B2" w:rsidRDefault="00CA4286" w:rsidP="00A27FC0">
      <w:pPr>
        <w:pStyle w:val="NormalWeb"/>
        <w:numPr>
          <w:ilvl w:val="0"/>
          <w:numId w:val="53"/>
        </w:numPr>
      </w:pPr>
      <w:r w:rsidRPr="002F08B2">
        <w:t>Region definitions from the Layout Analysis Module</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Outputs</w:t>
      </w:r>
    </w:p>
    <w:p w:rsidR="00CA4286" w:rsidRPr="002F08B2" w:rsidRDefault="00CA4286" w:rsidP="00A27FC0">
      <w:pPr>
        <w:pStyle w:val="NormalWeb"/>
        <w:numPr>
          <w:ilvl w:val="0"/>
          <w:numId w:val="54"/>
        </w:numPr>
      </w:pPr>
      <w:r w:rsidRPr="002F08B2">
        <w:t>Text content associated with each region</w:t>
      </w:r>
    </w:p>
    <w:p w:rsidR="00CA4286" w:rsidRPr="002F08B2" w:rsidRDefault="00CA4286" w:rsidP="00A27FC0">
      <w:pPr>
        <w:pStyle w:val="NormalWeb"/>
        <w:numPr>
          <w:ilvl w:val="0"/>
          <w:numId w:val="54"/>
        </w:numPr>
      </w:pPr>
      <w:r w:rsidRPr="002F08B2">
        <w:t>Region-level text metadata and quality indicators</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1"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4.3.3 Internal Data Structures</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RegionText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RegionText: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extracted_text: string</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ocr_confidence: float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language: string | null</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normalization_applied: boolean</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TextExtractionResult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TextExtractionResult: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region_texts: list[RegionText]</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2"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4.3.4 OCR Strategy</w:t>
      </w:r>
    </w:p>
    <w:p w:rsidR="00CA4286" w:rsidRPr="002F08B2" w:rsidRDefault="00CA4286" w:rsidP="00CA4286">
      <w:pPr>
        <w:pStyle w:val="NormalWeb"/>
      </w:pPr>
      <w:r w:rsidRPr="002F08B2">
        <w:t xml:space="preserve">The module uses OCR engines (e.g., PaddleOCR) to extract text </w:t>
      </w:r>
      <w:r w:rsidRPr="002F08B2">
        <w:rPr>
          <w:rStyle w:val="Strong"/>
        </w:rPr>
        <w:t>only within region bounding boxes</w:t>
      </w:r>
      <w:r w:rsidRPr="002F08B2">
        <w:t>.</w:t>
      </w:r>
    </w:p>
    <w:p w:rsidR="00CA4286" w:rsidRPr="002F08B2" w:rsidRDefault="00CA4286" w:rsidP="00CA4286">
      <w:pPr>
        <w:pStyle w:val="NormalWeb"/>
      </w:pPr>
      <w:r w:rsidRPr="002F08B2">
        <w:t>Key OCR design decisions:</w:t>
      </w:r>
    </w:p>
    <w:p w:rsidR="00CA4286" w:rsidRPr="002F08B2" w:rsidRDefault="00CA4286" w:rsidP="00A27FC0">
      <w:pPr>
        <w:pStyle w:val="NormalWeb"/>
        <w:numPr>
          <w:ilvl w:val="0"/>
          <w:numId w:val="55"/>
        </w:numPr>
      </w:pPr>
      <w:r w:rsidRPr="002F08B2">
        <w:t>OCR is applied at the region level, not page level</w:t>
      </w:r>
    </w:p>
    <w:p w:rsidR="00CA4286" w:rsidRPr="002F08B2" w:rsidRDefault="00CA4286" w:rsidP="00A27FC0">
      <w:pPr>
        <w:pStyle w:val="NormalWeb"/>
        <w:numPr>
          <w:ilvl w:val="0"/>
          <w:numId w:val="55"/>
        </w:numPr>
      </w:pPr>
      <w:r w:rsidRPr="002F08B2">
        <w:t>Different OCR configurations may be applied based on region type</w:t>
      </w:r>
    </w:p>
    <w:p w:rsidR="00CA4286" w:rsidRPr="002F08B2" w:rsidRDefault="00CA4286" w:rsidP="00A27FC0">
      <w:pPr>
        <w:pStyle w:val="NormalWeb"/>
        <w:numPr>
          <w:ilvl w:val="0"/>
          <w:numId w:val="55"/>
        </w:numPr>
      </w:pPr>
      <w:r w:rsidRPr="002F08B2">
        <w:t>Text extraction is optional for non-textual regions (e.g., images)</w:t>
      </w:r>
    </w:p>
    <w:p w:rsidR="00CA4286" w:rsidRPr="002F08B2" w:rsidRDefault="00CA4286" w:rsidP="00CA4286">
      <w:pPr>
        <w:pStyle w:val="NormalWeb"/>
      </w:pPr>
      <w:r w:rsidRPr="002F08B2">
        <w:t>This approach minimizes noise and preserves clause boundaries.</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3"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4.3.5 Processing Flow</w:t>
      </w:r>
    </w:p>
    <w:p w:rsidR="00CA4286" w:rsidRPr="002F08B2" w:rsidRDefault="00CA4286" w:rsidP="00A27FC0">
      <w:pPr>
        <w:pStyle w:val="NormalWeb"/>
        <w:numPr>
          <w:ilvl w:val="0"/>
          <w:numId w:val="56"/>
        </w:numPr>
      </w:pPr>
      <w:r w:rsidRPr="002F08B2">
        <w:t>Receive page images and region definitions</w:t>
      </w:r>
    </w:p>
    <w:p w:rsidR="00CA4286" w:rsidRPr="002F08B2" w:rsidRDefault="00CA4286" w:rsidP="00A27FC0">
      <w:pPr>
        <w:pStyle w:val="NormalWeb"/>
        <w:numPr>
          <w:ilvl w:val="0"/>
          <w:numId w:val="56"/>
        </w:numPr>
      </w:pPr>
      <w:r w:rsidRPr="002F08B2">
        <w:lastRenderedPageBreak/>
        <w:t>Iterate over regions in reading order</w:t>
      </w:r>
    </w:p>
    <w:p w:rsidR="00CA4286" w:rsidRPr="002F08B2" w:rsidRDefault="00CA4286" w:rsidP="00A27FC0">
      <w:pPr>
        <w:pStyle w:val="NormalWeb"/>
        <w:numPr>
          <w:ilvl w:val="0"/>
          <w:numId w:val="56"/>
        </w:numPr>
      </w:pPr>
      <w:r w:rsidRPr="002F08B2">
        <w:t>Crop region bounding boxes from the page image</w:t>
      </w:r>
    </w:p>
    <w:p w:rsidR="00CA4286" w:rsidRPr="002F08B2" w:rsidRDefault="00CA4286" w:rsidP="00A27FC0">
      <w:pPr>
        <w:pStyle w:val="NormalWeb"/>
        <w:numPr>
          <w:ilvl w:val="0"/>
          <w:numId w:val="56"/>
        </w:numPr>
      </w:pPr>
      <w:r w:rsidRPr="002F08B2">
        <w:t>Apply OCR to each cropped region</w:t>
      </w:r>
    </w:p>
    <w:p w:rsidR="00CA4286" w:rsidRPr="002F08B2" w:rsidRDefault="00CA4286" w:rsidP="00A27FC0">
      <w:pPr>
        <w:pStyle w:val="NormalWeb"/>
        <w:numPr>
          <w:ilvl w:val="0"/>
          <w:numId w:val="56"/>
        </w:numPr>
      </w:pPr>
      <w:r w:rsidRPr="002F08B2">
        <w:t>Normalize extracted text (spacing, line breaks)</w:t>
      </w:r>
    </w:p>
    <w:p w:rsidR="00CA4286" w:rsidRPr="002F08B2" w:rsidRDefault="00CA4286" w:rsidP="00A27FC0">
      <w:pPr>
        <w:pStyle w:val="NormalWeb"/>
        <w:numPr>
          <w:ilvl w:val="0"/>
          <w:numId w:val="56"/>
        </w:numPr>
      </w:pPr>
      <w:r w:rsidRPr="002F08B2">
        <w:t>Assign OCR confidence scores</w:t>
      </w:r>
    </w:p>
    <w:p w:rsidR="00CA4286" w:rsidRPr="002F08B2" w:rsidRDefault="00CA4286" w:rsidP="00A27FC0">
      <w:pPr>
        <w:pStyle w:val="NormalWeb"/>
        <w:numPr>
          <w:ilvl w:val="0"/>
          <w:numId w:val="56"/>
        </w:numPr>
      </w:pPr>
      <w:r w:rsidRPr="002F08B2">
        <w:t>Persist region-level text outputs</w:t>
      </w:r>
    </w:p>
    <w:p w:rsidR="00CA4286" w:rsidRPr="002F08B2" w:rsidRDefault="00CA4286" w:rsidP="00CA4286">
      <w:pPr>
        <w:pStyle w:val="NormalWeb"/>
      </w:pPr>
      <w:r w:rsidRPr="002F08B2">
        <w:t>Text extraction failures are isolated to individual regions.</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4"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4.3.6 Text Normalization and Cleaning</w:t>
      </w:r>
    </w:p>
    <w:p w:rsidR="00CA4286" w:rsidRPr="002F08B2" w:rsidRDefault="00CA4286" w:rsidP="00CA4286">
      <w:pPr>
        <w:pStyle w:val="NormalWeb"/>
      </w:pPr>
      <w:r w:rsidRPr="002F08B2">
        <w:t>Normalization steps may include:</w:t>
      </w:r>
    </w:p>
    <w:p w:rsidR="00CA4286" w:rsidRPr="002F08B2" w:rsidRDefault="00CA4286" w:rsidP="00A27FC0">
      <w:pPr>
        <w:pStyle w:val="NormalWeb"/>
        <w:numPr>
          <w:ilvl w:val="0"/>
          <w:numId w:val="57"/>
        </w:numPr>
      </w:pPr>
      <w:r w:rsidRPr="002F08B2">
        <w:t>Removing extraneous whitespace</w:t>
      </w:r>
    </w:p>
    <w:p w:rsidR="00CA4286" w:rsidRPr="002F08B2" w:rsidRDefault="00CA4286" w:rsidP="00A27FC0">
      <w:pPr>
        <w:pStyle w:val="NormalWeb"/>
        <w:numPr>
          <w:ilvl w:val="0"/>
          <w:numId w:val="57"/>
        </w:numPr>
      </w:pPr>
      <w:r w:rsidRPr="002F08B2">
        <w:t>Normalizing line breaks</w:t>
      </w:r>
    </w:p>
    <w:p w:rsidR="00CA4286" w:rsidRPr="002F08B2" w:rsidRDefault="00CA4286" w:rsidP="00A27FC0">
      <w:pPr>
        <w:pStyle w:val="NormalWeb"/>
        <w:numPr>
          <w:ilvl w:val="0"/>
          <w:numId w:val="57"/>
        </w:numPr>
      </w:pPr>
      <w:r w:rsidRPr="002F08B2">
        <w:t>Fixing common OCR artifacts</w:t>
      </w:r>
    </w:p>
    <w:p w:rsidR="00CA4286" w:rsidRPr="002F08B2" w:rsidRDefault="00CA4286" w:rsidP="00A27FC0">
      <w:pPr>
        <w:pStyle w:val="NormalWeb"/>
        <w:numPr>
          <w:ilvl w:val="0"/>
          <w:numId w:val="57"/>
        </w:numPr>
      </w:pPr>
      <w:r w:rsidRPr="002F08B2">
        <w:t>Preserving numbering and bullet structures</w:t>
      </w:r>
    </w:p>
    <w:p w:rsidR="00CA4286" w:rsidRPr="002F08B2" w:rsidRDefault="00CA4286" w:rsidP="00CA4286">
      <w:pPr>
        <w:pStyle w:val="NormalWeb"/>
      </w:pPr>
      <w:r w:rsidRPr="002F08B2">
        <w:t>Normalization is conservative to avoid altering legal meaning.</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5"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4.3.7 Handling Low-Confidence Text</w:t>
      </w:r>
    </w:p>
    <w:p w:rsidR="00CA4286" w:rsidRPr="002F08B2" w:rsidRDefault="00CA4286" w:rsidP="00CA4286">
      <w:pPr>
        <w:pStyle w:val="NormalWeb"/>
      </w:pPr>
      <w:r w:rsidRPr="002F08B2">
        <w:t>For regions with low OCR confidence:</w:t>
      </w:r>
    </w:p>
    <w:p w:rsidR="00CA4286" w:rsidRPr="002F08B2" w:rsidRDefault="00CA4286" w:rsidP="00A27FC0">
      <w:pPr>
        <w:pStyle w:val="NormalWeb"/>
        <w:numPr>
          <w:ilvl w:val="0"/>
          <w:numId w:val="58"/>
        </w:numPr>
      </w:pPr>
      <w:r w:rsidRPr="002F08B2">
        <w:t>Text is flagged with a warning</w:t>
      </w:r>
    </w:p>
    <w:p w:rsidR="00CA4286" w:rsidRPr="002F08B2" w:rsidRDefault="00CA4286" w:rsidP="00A27FC0">
      <w:pPr>
        <w:pStyle w:val="NormalWeb"/>
        <w:numPr>
          <w:ilvl w:val="0"/>
          <w:numId w:val="58"/>
        </w:numPr>
      </w:pPr>
      <w:r w:rsidRPr="002F08B2">
        <w:t>Downstream retrieval may deprioritize the region</w:t>
      </w:r>
    </w:p>
    <w:p w:rsidR="00CA4286" w:rsidRPr="002F08B2" w:rsidRDefault="00CA4286" w:rsidP="00A27FC0">
      <w:pPr>
        <w:pStyle w:val="NormalWeb"/>
        <w:numPr>
          <w:ilvl w:val="0"/>
          <w:numId w:val="58"/>
        </w:numPr>
      </w:pPr>
      <w:r w:rsidRPr="002F08B2">
        <w:t>Human reviewers may be alerted</w:t>
      </w:r>
    </w:p>
    <w:p w:rsidR="00CA4286" w:rsidRPr="002F08B2" w:rsidRDefault="00CA4286" w:rsidP="00CA4286">
      <w:pPr>
        <w:pStyle w:val="NormalWeb"/>
      </w:pPr>
      <w:r w:rsidRPr="002F08B2">
        <w:t>Low-confidence text is never silently discarded.</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6"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4.3.8 Performance Considerations</w:t>
      </w:r>
    </w:p>
    <w:p w:rsidR="00CA4286" w:rsidRPr="002F08B2" w:rsidRDefault="00CA4286" w:rsidP="00A27FC0">
      <w:pPr>
        <w:pStyle w:val="NormalWeb"/>
        <w:numPr>
          <w:ilvl w:val="0"/>
          <w:numId w:val="59"/>
        </w:numPr>
      </w:pPr>
      <w:r w:rsidRPr="002F08B2">
        <w:t>OCR is CPU-intensive and region-dependent</w:t>
      </w:r>
    </w:p>
    <w:p w:rsidR="00CA4286" w:rsidRPr="002F08B2" w:rsidRDefault="00CA4286" w:rsidP="00A27FC0">
      <w:pPr>
        <w:pStyle w:val="NormalWeb"/>
        <w:numPr>
          <w:ilvl w:val="0"/>
          <w:numId w:val="59"/>
        </w:numPr>
      </w:pPr>
      <w:r w:rsidRPr="002F08B2">
        <w:t>Parallel processing is supported for independent regions</w:t>
      </w:r>
    </w:p>
    <w:p w:rsidR="00CA4286" w:rsidRPr="002F08B2" w:rsidRDefault="00CA4286" w:rsidP="00A27FC0">
      <w:pPr>
        <w:pStyle w:val="NormalWeb"/>
        <w:numPr>
          <w:ilvl w:val="0"/>
          <w:numId w:val="59"/>
        </w:numPr>
      </w:pPr>
      <w:r w:rsidRPr="002F08B2">
        <w:t>Text extraction is executed once per document</w:t>
      </w:r>
    </w:p>
    <w:p w:rsidR="00CA4286" w:rsidRPr="002F08B2" w:rsidRDefault="00CA4286" w:rsidP="00A27FC0">
      <w:pPr>
        <w:pStyle w:val="NormalWeb"/>
        <w:numPr>
          <w:ilvl w:val="0"/>
          <w:numId w:val="59"/>
        </w:numPr>
      </w:pPr>
      <w:r w:rsidRPr="002F08B2">
        <w:t>Results are cached for reuse across queries</w:t>
      </w:r>
    </w:p>
    <w:p w:rsidR="00CA4286" w:rsidRPr="002F08B2" w:rsidRDefault="00CA4286" w:rsidP="00CA4286">
      <w:pPr>
        <w:pStyle w:val="NormalWeb"/>
      </w:pPr>
      <w:r w:rsidRPr="002F08B2">
        <w:t>Performance optimizations must not degrade text quality.</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7"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lastRenderedPageBreak/>
        <w:t>4.3.9 Security Considerations</w:t>
      </w:r>
    </w:p>
    <w:p w:rsidR="00CA4286" w:rsidRPr="002F08B2" w:rsidRDefault="00CA4286" w:rsidP="00A27FC0">
      <w:pPr>
        <w:pStyle w:val="NormalWeb"/>
        <w:numPr>
          <w:ilvl w:val="0"/>
          <w:numId w:val="60"/>
        </w:numPr>
      </w:pPr>
      <w:r w:rsidRPr="002F08B2">
        <w:t>OCR is performed locally</w:t>
      </w:r>
    </w:p>
    <w:p w:rsidR="00CA4286" w:rsidRPr="002F08B2" w:rsidRDefault="00CA4286" w:rsidP="00A27FC0">
      <w:pPr>
        <w:pStyle w:val="NormalWeb"/>
        <w:numPr>
          <w:ilvl w:val="0"/>
          <w:numId w:val="60"/>
        </w:numPr>
      </w:pPr>
      <w:r w:rsidRPr="002F08B2">
        <w:t>No extracted text is transmitted externally at this stage</w:t>
      </w:r>
    </w:p>
    <w:p w:rsidR="00CA4286" w:rsidRPr="002F08B2" w:rsidRDefault="00CA4286" w:rsidP="00A27FC0">
      <w:pPr>
        <w:pStyle w:val="NormalWeb"/>
        <w:numPr>
          <w:ilvl w:val="0"/>
          <w:numId w:val="60"/>
        </w:numPr>
      </w:pPr>
      <w:r w:rsidRPr="002F08B2">
        <w:t>Temporary image crops are securely handled and discarded</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78" style="width:0;height:1.5pt" o:hralign="center" o:hrstd="t" o:hr="t" fillcolor="#a0a0a0" stroked="f"/>
        </w:pict>
      </w:r>
    </w:p>
    <w:p w:rsidR="00CA4286" w:rsidRPr="002F08B2" w:rsidRDefault="00CA4286" w:rsidP="00CA4286">
      <w:pPr>
        <w:pStyle w:val="Heading3"/>
        <w:rPr>
          <w:rStyle w:val="Strong"/>
          <w:rFonts w:ascii="Times New Roman" w:hAnsi="Times New Roman" w:cs="Times New Roman"/>
          <w:b/>
          <w:bCs/>
        </w:rPr>
      </w:pPr>
      <w:r w:rsidRPr="002F08B2">
        <w:rPr>
          <w:rStyle w:val="Strong"/>
          <w:rFonts w:ascii="Times New Roman" w:hAnsi="Times New Roman" w:cs="Times New Roman"/>
          <w:b/>
          <w:bCs/>
        </w:rPr>
        <w:t>4.3.10 Configuration Parameters</w:t>
      </w:r>
    </w:p>
    <w:p w:rsidR="00CA4286" w:rsidRPr="002F08B2" w:rsidRDefault="00CA4286" w:rsidP="00CA4286">
      <w:pPr>
        <w:rPr>
          <w:rFonts w:ascii="Times New Roman" w:hAnsi="Times New Roman" w:cs="Times New Roman"/>
        </w:rPr>
      </w:pPr>
    </w:p>
    <w:tbl>
      <w:tblPr>
        <w:tblStyle w:val="TableGrid"/>
        <w:tblW w:w="0" w:type="auto"/>
        <w:tblInd w:w="108" w:type="dxa"/>
        <w:tblLook w:val="04A0" w:firstRow="1" w:lastRow="0" w:firstColumn="1" w:lastColumn="0" w:noHBand="0" w:noVBand="1"/>
      </w:tblPr>
      <w:tblGrid>
        <w:gridCol w:w="2844"/>
        <w:gridCol w:w="3960"/>
        <w:gridCol w:w="1944"/>
      </w:tblGrid>
      <w:tr w:rsidR="00CA4286" w:rsidRPr="002F08B2" w:rsidTr="00F74ABC">
        <w:tc>
          <w:tcPr>
            <w:tcW w:w="2844" w:type="dxa"/>
          </w:tcPr>
          <w:p w:rsidR="00CA4286" w:rsidRPr="002F08B2" w:rsidRDefault="00CA4286" w:rsidP="00CA4286">
            <w:pPr>
              <w:jc w:val="center"/>
              <w:rPr>
                <w:rFonts w:ascii="Times New Roman" w:hAnsi="Times New Roman" w:cs="Times New Roman"/>
                <w:b/>
                <w:bCs/>
              </w:rPr>
            </w:pPr>
            <w:r w:rsidRPr="002F08B2">
              <w:rPr>
                <w:rFonts w:ascii="Times New Roman" w:hAnsi="Times New Roman" w:cs="Times New Roman"/>
                <w:b/>
                <w:bCs/>
              </w:rPr>
              <w:t>Parameter</w:t>
            </w:r>
          </w:p>
        </w:tc>
        <w:tc>
          <w:tcPr>
            <w:tcW w:w="3960" w:type="dxa"/>
          </w:tcPr>
          <w:p w:rsidR="00CA4286" w:rsidRPr="002F08B2" w:rsidRDefault="00CA4286" w:rsidP="00CA4286">
            <w:pPr>
              <w:jc w:val="center"/>
              <w:rPr>
                <w:rFonts w:ascii="Times New Roman" w:hAnsi="Times New Roman" w:cs="Times New Roman"/>
                <w:b/>
              </w:rPr>
            </w:pPr>
            <w:r w:rsidRPr="002F08B2">
              <w:rPr>
                <w:rFonts w:ascii="Times New Roman" w:hAnsi="Times New Roman" w:cs="Times New Roman"/>
                <w:b/>
              </w:rPr>
              <w:t>Description</w:t>
            </w:r>
          </w:p>
        </w:tc>
        <w:tc>
          <w:tcPr>
            <w:tcW w:w="1944" w:type="dxa"/>
          </w:tcPr>
          <w:p w:rsidR="00CA4286" w:rsidRPr="002F08B2" w:rsidRDefault="00CA4286" w:rsidP="00CA4286">
            <w:pPr>
              <w:jc w:val="center"/>
              <w:rPr>
                <w:rFonts w:ascii="Times New Roman" w:hAnsi="Times New Roman" w:cs="Times New Roman"/>
                <w:b/>
              </w:rPr>
            </w:pPr>
            <w:r w:rsidRPr="002F08B2">
              <w:rPr>
                <w:rFonts w:ascii="Times New Roman" w:hAnsi="Times New Roman" w:cs="Times New Roman"/>
                <w:b/>
              </w:rPr>
              <w:t>Default</w:t>
            </w:r>
          </w:p>
        </w:tc>
      </w:tr>
      <w:tr w:rsidR="00CA4286" w:rsidRPr="002F08B2" w:rsidTr="00F74ABC">
        <w:trPr>
          <w:trHeight w:val="349"/>
        </w:trPr>
        <w:tc>
          <w:tcPr>
            <w:tcW w:w="2844" w:type="dxa"/>
          </w:tcPr>
          <w:p w:rsidR="00CA4286" w:rsidRPr="002F08B2" w:rsidRDefault="00CA4286">
            <w:pPr>
              <w:rPr>
                <w:rFonts w:ascii="Times New Roman" w:hAnsi="Times New Roman" w:cs="Times New Roman"/>
              </w:rPr>
            </w:pPr>
            <w:r w:rsidRPr="002F08B2">
              <w:rPr>
                <w:rFonts w:ascii="Times New Roman" w:hAnsi="Times New Roman" w:cs="Times New Roman"/>
              </w:rPr>
              <w:t>ocr_engine</w:t>
            </w:r>
          </w:p>
        </w:tc>
        <w:tc>
          <w:tcPr>
            <w:tcW w:w="3960" w:type="dxa"/>
          </w:tcPr>
          <w:p w:rsidR="00CA4286" w:rsidRPr="002F08B2" w:rsidRDefault="00CA4286">
            <w:pPr>
              <w:rPr>
                <w:rFonts w:ascii="Times New Roman" w:hAnsi="Times New Roman" w:cs="Times New Roman"/>
              </w:rPr>
            </w:pPr>
            <w:r w:rsidRPr="002F08B2">
              <w:rPr>
                <w:rFonts w:ascii="Times New Roman" w:hAnsi="Times New Roman" w:cs="Times New Roman"/>
              </w:rPr>
              <w:t>OCR engine used for extraction</w:t>
            </w:r>
          </w:p>
        </w:tc>
        <w:tc>
          <w:tcPr>
            <w:tcW w:w="1944" w:type="dxa"/>
          </w:tcPr>
          <w:p w:rsidR="00CA4286" w:rsidRPr="002F08B2" w:rsidRDefault="00CA4286">
            <w:pPr>
              <w:rPr>
                <w:rFonts w:ascii="Times New Roman" w:hAnsi="Times New Roman" w:cs="Times New Roman"/>
              </w:rPr>
            </w:pPr>
            <w:r w:rsidRPr="002F08B2">
              <w:rPr>
                <w:rFonts w:ascii="Times New Roman" w:hAnsi="Times New Roman" w:cs="Times New Roman"/>
              </w:rPr>
              <w:t>PaddleOCR</w:t>
            </w:r>
          </w:p>
        </w:tc>
      </w:tr>
      <w:tr w:rsidR="00CA4286" w:rsidRPr="002F08B2" w:rsidTr="00F74ABC">
        <w:trPr>
          <w:trHeight w:val="367"/>
        </w:trPr>
        <w:tc>
          <w:tcPr>
            <w:tcW w:w="2844" w:type="dxa"/>
          </w:tcPr>
          <w:p w:rsidR="00CA4286" w:rsidRPr="002F08B2" w:rsidRDefault="00CA4286">
            <w:pPr>
              <w:rPr>
                <w:rFonts w:ascii="Times New Roman" w:hAnsi="Times New Roman" w:cs="Times New Roman"/>
              </w:rPr>
            </w:pPr>
            <w:r w:rsidRPr="002F08B2">
              <w:rPr>
                <w:rFonts w:ascii="Times New Roman" w:hAnsi="Times New Roman" w:cs="Times New Roman"/>
              </w:rPr>
              <w:t>min_confidence</w:t>
            </w:r>
          </w:p>
        </w:tc>
        <w:tc>
          <w:tcPr>
            <w:tcW w:w="3960" w:type="dxa"/>
          </w:tcPr>
          <w:p w:rsidR="00CA4286" w:rsidRPr="002F08B2" w:rsidRDefault="00CA4286">
            <w:pPr>
              <w:rPr>
                <w:rFonts w:ascii="Times New Roman" w:hAnsi="Times New Roman" w:cs="Times New Roman"/>
              </w:rPr>
            </w:pPr>
            <w:r w:rsidRPr="002F08B2">
              <w:rPr>
                <w:rFonts w:ascii="Times New Roman" w:hAnsi="Times New Roman" w:cs="Times New Roman"/>
              </w:rPr>
              <w:t>Minimum OCR confidence threshold</w:t>
            </w:r>
          </w:p>
        </w:tc>
        <w:tc>
          <w:tcPr>
            <w:tcW w:w="1944" w:type="dxa"/>
          </w:tcPr>
          <w:p w:rsidR="00CA4286" w:rsidRPr="002F08B2" w:rsidRDefault="00CA4286">
            <w:pPr>
              <w:rPr>
                <w:rFonts w:ascii="Times New Roman" w:hAnsi="Times New Roman" w:cs="Times New Roman"/>
              </w:rPr>
            </w:pPr>
            <w:r w:rsidRPr="002F08B2">
              <w:rPr>
                <w:rFonts w:ascii="Times New Roman" w:hAnsi="Times New Roman" w:cs="Times New Roman"/>
              </w:rPr>
              <w:t>Configurable</w:t>
            </w:r>
          </w:p>
        </w:tc>
      </w:tr>
      <w:tr w:rsidR="00CA4286" w:rsidRPr="002F08B2" w:rsidTr="00F74ABC">
        <w:trPr>
          <w:trHeight w:val="371"/>
        </w:trPr>
        <w:tc>
          <w:tcPr>
            <w:tcW w:w="2844" w:type="dxa"/>
          </w:tcPr>
          <w:p w:rsidR="00CA4286" w:rsidRPr="002F08B2" w:rsidRDefault="00CA4286">
            <w:pPr>
              <w:rPr>
                <w:rFonts w:ascii="Times New Roman" w:hAnsi="Times New Roman" w:cs="Times New Roman"/>
              </w:rPr>
            </w:pPr>
            <w:r w:rsidRPr="002F08B2">
              <w:rPr>
                <w:rFonts w:ascii="Times New Roman" w:hAnsi="Times New Roman" w:cs="Times New Roman"/>
              </w:rPr>
              <w:t>language_detection</w:t>
            </w:r>
          </w:p>
        </w:tc>
        <w:tc>
          <w:tcPr>
            <w:tcW w:w="3960" w:type="dxa"/>
          </w:tcPr>
          <w:p w:rsidR="00CA4286" w:rsidRPr="002F08B2" w:rsidRDefault="00CA4286">
            <w:pPr>
              <w:rPr>
                <w:rFonts w:ascii="Times New Roman" w:hAnsi="Times New Roman" w:cs="Times New Roman"/>
              </w:rPr>
            </w:pPr>
            <w:r w:rsidRPr="002F08B2">
              <w:rPr>
                <w:rFonts w:ascii="Times New Roman" w:hAnsi="Times New Roman" w:cs="Times New Roman"/>
              </w:rPr>
              <w:t>Enable language detection</w:t>
            </w:r>
          </w:p>
        </w:tc>
        <w:tc>
          <w:tcPr>
            <w:tcW w:w="1944" w:type="dxa"/>
          </w:tcPr>
          <w:p w:rsidR="00CA4286" w:rsidRPr="002F08B2" w:rsidRDefault="00CA4286">
            <w:pPr>
              <w:rPr>
                <w:rFonts w:ascii="Times New Roman" w:hAnsi="Times New Roman" w:cs="Times New Roman"/>
              </w:rPr>
            </w:pPr>
            <w:r w:rsidRPr="002F08B2">
              <w:rPr>
                <w:rFonts w:ascii="Times New Roman" w:hAnsi="Times New Roman" w:cs="Times New Roman"/>
              </w:rPr>
              <w:t>Optional</w:t>
            </w:r>
          </w:p>
        </w:tc>
      </w:tr>
    </w:tbl>
    <w:p w:rsidR="00CA4286" w:rsidRPr="002F08B2" w:rsidRDefault="00EC22FE" w:rsidP="00CA4286">
      <w:pPr>
        <w:pStyle w:val="Heading3"/>
        <w:rPr>
          <w:rFonts w:ascii="Times New Roman" w:hAnsi="Times New Roman" w:cs="Times New Roman"/>
        </w:rPr>
      </w:pPr>
      <w:r>
        <w:rPr>
          <w:rFonts w:ascii="Times New Roman" w:hAnsi="Times New Roman" w:cs="Times New Roman"/>
        </w:rPr>
        <w:pict>
          <v:rect id="_x0000_i1079" style="width:0;height:1.5pt" o:hralign="center" o:hrstd="t" o:hr="t" fillcolor="#a0a0a0" stroked="f"/>
        </w:pict>
      </w:r>
      <w:r w:rsidR="00CA4286" w:rsidRPr="002F08B2">
        <w:rPr>
          <w:rStyle w:val="Strong"/>
          <w:rFonts w:ascii="Times New Roman" w:hAnsi="Times New Roman" w:cs="Times New Roman"/>
          <w:b/>
          <w:bCs/>
        </w:rPr>
        <w:t>4.3.11 Module Interface</w:t>
      </w:r>
    </w:p>
    <w:p w:rsidR="00CA4286" w:rsidRPr="002F08B2" w:rsidRDefault="00CA4286" w:rsidP="00CA4286">
      <w:pPr>
        <w:pStyle w:val="NormalWeb"/>
      </w:pPr>
      <w:r w:rsidRPr="002F08B2">
        <w:t>The Text Extraction Module exposes:</w:t>
      </w:r>
    </w:p>
    <w:p w:rsidR="00CA4286" w:rsidRPr="002F08B2" w:rsidRDefault="00CA4286" w:rsidP="00A27FC0">
      <w:pPr>
        <w:pStyle w:val="NormalWeb"/>
        <w:numPr>
          <w:ilvl w:val="0"/>
          <w:numId w:val="61"/>
        </w:numPr>
      </w:pPr>
      <w:r w:rsidRPr="002F08B2">
        <w:t>A function interface accepting page images and region definitions</w:t>
      </w:r>
    </w:p>
    <w:p w:rsidR="00CA4286" w:rsidRPr="002F08B2" w:rsidRDefault="00CA4286" w:rsidP="00A27FC0">
      <w:pPr>
        <w:pStyle w:val="NormalWeb"/>
        <w:numPr>
          <w:ilvl w:val="0"/>
          <w:numId w:val="61"/>
        </w:numPr>
      </w:pPr>
      <w:r w:rsidRPr="002F08B2">
        <w:t>Structured region-level text outputs</w:t>
      </w:r>
    </w:p>
    <w:p w:rsidR="00CA4286" w:rsidRPr="002F08B2" w:rsidRDefault="00CA4286" w:rsidP="00A27FC0">
      <w:pPr>
        <w:pStyle w:val="NormalWeb"/>
        <w:numPr>
          <w:ilvl w:val="0"/>
          <w:numId w:val="61"/>
        </w:numPr>
      </w:pPr>
      <w:r w:rsidRPr="002F08B2">
        <w:t>OCR confidence and normalization metadata</w:t>
      </w:r>
    </w:p>
    <w:p w:rsidR="00CA4286" w:rsidRPr="002F08B2" w:rsidRDefault="00CA4286" w:rsidP="00CA4286">
      <w:pPr>
        <w:pStyle w:val="NormalWeb"/>
      </w:pPr>
      <w:r w:rsidRPr="002F08B2">
        <w:t>Interfaces are deterministic and idempotent.</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0"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4.3.12 Future Extensions</w:t>
      </w:r>
    </w:p>
    <w:p w:rsidR="00CA4286" w:rsidRPr="002F08B2" w:rsidRDefault="00CA4286" w:rsidP="00CA4286">
      <w:pPr>
        <w:pStyle w:val="NormalWeb"/>
      </w:pPr>
      <w:r w:rsidRPr="002F08B2">
        <w:t>Potential future enhancements include:</w:t>
      </w:r>
    </w:p>
    <w:p w:rsidR="00CA4286" w:rsidRPr="002F08B2" w:rsidRDefault="00CA4286" w:rsidP="00A27FC0">
      <w:pPr>
        <w:pStyle w:val="NormalWeb"/>
        <w:numPr>
          <w:ilvl w:val="0"/>
          <w:numId w:val="62"/>
        </w:numPr>
      </w:pPr>
      <w:r w:rsidRPr="002F08B2">
        <w:t>Multi-language OCR support</w:t>
      </w:r>
    </w:p>
    <w:p w:rsidR="00CA4286" w:rsidRPr="002F08B2" w:rsidRDefault="00CA4286" w:rsidP="00A27FC0">
      <w:pPr>
        <w:pStyle w:val="NormalWeb"/>
        <w:numPr>
          <w:ilvl w:val="0"/>
          <w:numId w:val="62"/>
        </w:numPr>
      </w:pPr>
      <w:r w:rsidRPr="002F08B2">
        <w:t>Table-aware OCR processing</w:t>
      </w:r>
    </w:p>
    <w:p w:rsidR="00CA4286" w:rsidRPr="002F08B2" w:rsidRDefault="00CA4286" w:rsidP="00A27FC0">
      <w:pPr>
        <w:pStyle w:val="NormalWeb"/>
        <w:numPr>
          <w:ilvl w:val="0"/>
          <w:numId w:val="62"/>
        </w:numPr>
      </w:pPr>
      <w:r w:rsidRPr="002F08B2">
        <w:t>Improved noise correction using ML models</w:t>
      </w:r>
    </w:p>
    <w:p w:rsidR="00CA4286" w:rsidRPr="002F08B2" w:rsidRDefault="00CA4286" w:rsidP="00A27FC0">
      <w:pPr>
        <w:pStyle w:val="NormalWeb"/>
        <w:numPr>
          <w:ilvl w:val="0"/>
          <w:numId w:val="62"/>
        </w:numPr>
      </w:pPr>
      <w:r w:rsidRPr="002F08B2">
        <w:t>Domain-specific OCR fine-tuning</w: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4.3.13 Summary</w:t>
      </w:r>
    </w:p>
    <w:p w:rsidR="00CA4286" w:rsidRPr="002F08B2" w:rsidRDefault="00CA4286" w:rsidP="00CA4286">
      <w:pPr>
        <w:pStyle w:val="NormalWeb"/>
      </w:pPr>
      <w:r w:rsidRPr="002F08B2">
        <w:t>The Text Extraction Module converts visual regions into structured text while preserving document layout and semantic boundaries. By operating at the region level and applying conservative normalization, this module ensures that downstream retrieval and reasoning are grounded in accurate, context-aware textual representations.</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1" style="width:0;height:1.5pt" o:hralign="center" o:hrstd="t" o:hr="t" fillcolor="#a0a0a0" stroked="f"/>
        </w:pict>
      </w:r>
    </w:p>
    <w:p w:rsidR="00CA4286" w:rsidRPr="002F08B2" w:rsidRDefault="00CA4286" w:rsidP="00CA4286">
      <w:pPr>
        <w:pStyle w:val="Heading2"/>
        <w:rPr>
          <w:rFonts w:ascii="Times New Roman" w:hAnsi="Times New Roman" w:cs="Times New Roman"/>
        </w:rPr>
      </w:pPr>
      <w:r w:rsidRPr="002F08B2">
        <w:rPr>
          <w:rStyle w:val="Strong"/>
          <w:rFonts w:ascii="Times New Roman" w:hAnsi="Times New Roman" w:cs="Times New Roman"/>
          <w:b/>
          <w:bCs/>
        </w:rPr>
        <w:lastRenderedPageBreak/>
        <w:t>4.4 Embedding &amp; Vector Store</w:t>
      </w:r>
    </w:p>
    <w:p w:rsidR="00CA4286" w:rsidRPr="002F08B2" w:rsidRDefault="00CA4286" w:rsidP="00CA4286">
      <w:pPr>
        <w:pStyle w:val="NormalWeb"/>
      </w:pPr>
      <w:r w:rsidRPr="002F08B2">
        <w:t>The Embedding &amp; Vector Store module is responsible for converting region-level document representations into vector embeddings and storing them in a searchable index. This module enables efficient similarity-based retrieval and is a core component of the OpticalRAG pipeline.</w:t>
      </w:r>
    </w:p>
    <w:p w:rsidR="00CA4286" w:rsidRPr="002F08B2" w:rsidRDefault="00CA4286" w:rsidP="00CA4286">
      <w:pPr>
        <w:pStyle w:val="NormalWeb"/>
      </w:pPr>
      <w:r w:rsidRPr="002F08B2">
        <w:t xml:space="preserve">By operating at the </w:t>
      </w:r>
      <w:r w:rsidRPr="002F08B2">
        <w:rPr>
          <w:rStyle w:val="Strong"/>
        </w:rPr>
        <w:t>region level</w:t>
      </w:r>
      <w:r w:rsidRPr="002F08B2">
        <w:t>, this module ensures precise retrieval while minimizing unnecessary context expansion.</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2"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4.4.1 Responsibilities</w:t>
      </w:r>
    </w:p>
    <w:p w:rsidR="00CA4286" w:rsidRPr="002F08B2" w:rsidRDefault="00CA4286" w:rsidP="00CA4286">
      <w:pPr>
        <w:pStyle w:val="NormalWeb"/>
      </w:pPr>
      <w:r w:rsidRPr="002F08B2">
        <w:t>The Embedding &amp; Vector Store module performs the following responsibilities:</w:t>
      </w:r>
    </w:p>
    <w:p w:rsidR="00CA4286" w:rsidRPr="002F08B2" w:rsidRDefault="00CA4286" w:rsidP="00A27FC0">
      <w:pPr>
        <w:pStyle w:val="NormalWeb"/>
        <w:numPr>
          <w:ilvl w:val="0"/>
          <w:numId w:val="63"/>
        </w:numPr>
      </w:pPr>
      <w:r w:rsidRPr="002F08B2">
        <w:t>Generate embeddings for region-level text and metadata</w:t>
      </w:r>
    </w:p>
    <w:p w:rsidR="00CA4286" w:rsidRPr="002F08B2" w:rsidRDefault="00CA4286" w:rsidP="00A27FC0">
      <w:pPr>
        <w:pStyle w:val="NormalWeb"/>
        <w:numPr>
          <w:ilvl w:val="0"/>
          <w:numId w:val="63"/>
        </w:numPr>
      </w:pPr>
      <w:r w:rsidRPr="002F08B2">
        <w:t>Support multimodal representations where applicable</w:t>
      </w:r>
    </w:p>
    <w:p w:rsidR="00CA4286" w:rsidRPr="002F08B2" w:rsidRDefault="00CA4286" w:rsidP="00A27FC0">
      <w:pPr>
        <w:pStyle w:val="NormalWeb"/>
        <w:numPr>
          <w:ilvl w:val="0"/>
          <w:numId w:val="63"/>
        </w:numPr>
      </w:pPr>
      <w:r w:rsidRPr="002F08B2">
        <w:t>Persist embeddings along with structured metadata</w:t>
      </w:r>
    </w:p>
    <w:p w:rsidR="00CA4286" w:rsidRPr="002F08B2" w:rsidRDefault="00CA4286" w:rsidP="00A27FC0">
      <w:pPr>
        <w:pStyle w:val="NormalWeb"/>
        <w:numPr>
          <w:ilvl w:val="0"/>
          <w:numId w:val="63"/>
        </w:numPr>
      </w:pPr>
      <w:r w:rsidRPr="002F08B2">
        <w:t>Maintain searchable vector indexes</w:t>
      </w:r>
    </w:p>
    <w:p w:rsidR="00CA4286" w:rsidRPr="002F08B2" w:rsidRDefault="00CA4286" w:rsidP="00A27FC0">
      <w:pPr>
        <w:pStyle w:val="NormalWeb"/>
        <w:numPr>
          <w:ilvl w:val="0"/>
          <w:numId w:val="63"/>
        </w:numPr>
      </w:pPr>
      <w:r w:rsidRPr="002F08B2">
        <w:t>Enable efficient similarity search and filtering</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3"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4.4.2 Inputs and Outputs</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Inputs</w:t>
      </w:r>
    </w:p>
    <w:p w:rsidR="00CA4286" w:rsidRPr="002F08B2" w:rsidRDefault="00CA4286" w:rsidP="00A27FC0">
      <w:pPr>
        <w:pStyle w:val="NormalWeb"/>
        <w:numPr>
          <w:ilvl w:val="0"/>
          <w:numId w:val="64"/>
        </w:numPr>
      </w:pPr>
      <w:r w:rsidRPr="002F08B2">
        <w:t>Region definitions from the Layout Analysis Module</w:t>
      </w:r>
    </w:p>
    <w:p w:rsidR="00CA4286" w:rsidRPr="002F08B2" w:rsidRDefault="00CA4286" w:rsidP="00A27FC0">
      <w:pPr>
        <w:pStyle w:val="NormalWeb"/>
        <w:numPr>
          <w:ilvl w:val="0"/>
          <w:numId w:val="64"/>
        </w:numPr>
      </w:pPr>
      <w:r w:rsidRPr="002F08B2">
        <w:t>Region-level text from the Text Extraction Module</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Outputs</w:t>
      </w:r>
    </w:p>
    <w:p w:rsidR="00CA4286" w:rsidRPr="002F08B2" w:rsidRDefault="00CA4286" w:rsidP="00A27FC0">
      <w:pPr>
        <w:pStyle w:val="NormalWeb"/>
        <w:numPr>
          <w:ilvl w:val="0"/>
          <w:numId w:val="65"/>
        </w:numPr>
      </w:pPr>
      <w:r w:rsidRPr="002F08B2">
        <w:t>Vector embeddings per region</w:t>
      </w:r>
    </w:p>
    <w:p w:rsidR="00CA4286" w:rsidRPr="002F08B2" w:rsidRDefault="00CA4286" w:rsidP="00A27FC0">
      <w:pPr>
        <w:pStyle w:val="NormalWeb"/>
        <w:numPr>
          <w:ilvl w:val="0"/>
          <w:numId w:val="65"/>
        </w:numPr>
      </w:pPr>
      <w:r w:rsidRPr="002F08B2">
        <w:t>Indexed storage of embeddings with metadata</w:t>
      </w:r>
    </w:p>
    <w:p w:rsidR="00CA4286" w:rsidRPr="002F08B2" w:rsidRDefault="00CA4286" w:rsidP="00A27FC0">
      <w:pPr>
        <w:pStyle w:val="NormalWeb"/>
        <w:numPr>
          <w:ilvl w:val="0"/>
          <w:numId w:val="65"/>
        </w:numPr>
      </w:pPr>
      <w:r w:rsidRPr="002F08B2">
        <w:t>Retrieval-ready indexes</w: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4.4.3 Internal Data Structures</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t>RegionEmbedding</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RegionEmbedding:</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region_type: enum</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embedding_vector: float[]</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embedding_model: string</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created_at: datetime</w:t>
      </w:r>
    </w:p>
    <w:p w:rsidR="00CA4286" w:rsidRPr="002F08B2" w:rsidRDefault="00CA4286" w:rsidP="00CA4286">
      <w:pPr>
        <w:pStyle w:val="Heading4"/>
        <w:rPr>
          <w:rFonts w:ascii="Times New Roman" w:hAnsi="Times New Roman" w:cs="Times New Roman"/>
        </w:rPr>
      </w:pPr>
      <w:r w:rsidRPr="002F08B2">
        <w:rPr>
          <w:rStyle w:val="Strong"/>
          <w:rFonts w:ascii="Times New Roman" w:hAnsi="Times New Roman" w:cs="Times New Roman"/>
          <w:b/>
          <w:bCs/>
        </w:rPr>
        <w:lastRenderedPageBreak/>
        <w:t>VectorIndexEntry</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VectorIndexEntry:</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embedding_id: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metadata:</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region_type: enum</w:t>
      </w:r>
    </w:p>
    <w:p w:rsidR="00CA4286" w:rsidRPr="002F08B2" w:rsidRDefault="00CA4286" w:rsidP="00CA4286">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parent_region_id: UUID | null</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4"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4.4.4 Embedding Strategy</w:t>
      </w:r>
    </w:p>
    <w:p w:rsidR="00CA4286" w:rsidRPr="002F08B2" w:rsidRDefault="00CA4286" w:rsidP="00CA4286">
      <w:pPr>
        <w:pStyle w:val="NormalWeb"/>
      </w:pPr>
      <w:r w:rsidRPr="002F08B2">
        <w:t>The module uses embedding models to encode region-level information.</w:t>
      </w:r>
    </w:p>
    <w:p w:rsidR="00CA4286" w:rsidRPr="002F08B2" w:rsidRDefault="00CA4286" w:rsidP="00CA4286">
      <w:pPr>
        <w:pStyle w:val="NormalWeb"/>
      </w:pPr>
      <w:r w:rsidRPr="002F08B2">
        <w:t>Key design decisions:</w:t>
      </w:r>
    </w:p>
    <w:p w:rsidR="00CA4286" w:rsidRPr="002F08B2" w:rsidRDefault="00CA4286" w:rsidP="00A27FC0">
      <w:pPr>
        <w:pStyle w:val="NormalWeb"/>
        <w:numPr>
          <w:ilvl w:val="0"/>
          <w:numId w:val="66"/>
        </w:numPr>
      </w:pPr>
      <w:r w:rsidRPr="002F08B2">
        <w:t>Embeddings are generated per region, not per page or document</w:t>
      </w:r>
    </w:p>
    <w:p w:rsidR="00CA4286" w:rsidRPr="002F08B2" w:rsidRDefault="00CA4286" w:rsidP="00A27FC0">
      <w:pPr>
        <w:pStyle w:val="NormalWeb"/>
        <w:numPr>
          <w:ilvl w:val="0"/>
          <w:numId w:val="66"/>
        </w:numPr>
      </w:pPr>
      <w:r w:rsidRPr="002F08B2">
        <w:t>Text content is the primary embedding signal</w:t>
      </w:r>
    </w:p>
    <w:p w:rsidR="00CA4286" w:rsidRPr="002F08B2" w:rsidRDefault="00CA4286" w:rsidP="00A27FC0">
      <w:pPr>
        <w:pStyle w:val="NormalWeb"/>
        <w:numPr>
          <w:ilvl w:val="0"/>
          <w:numId w:val="66"/>
        </w:numPr>
      </w:pPr>
      <w:r w:rsidRPr="002F08B2">
        <w:t>Structural metadata may be incorporated as auxiliary features</w:t>
      </w:r>
    </w:p>
    <w:p w:rsidR="00CA4286" w:rsidRPr="002F08B2" w:rsidRDefault="00CA4286" w:rsidP="00A27FC0">
      <w:pPr>
        <w:pStyle w:val="NormalWeb"/>
        <w:numPr>
          <w:ilvl w:val="0"/>
          <w:numId w:val="66"/>
        </w:numPr>
      </w:pPr>
      <w:r w:rsidRPr="002F08B2">
        <w:t>Multimodal embeddings may be used where beneficial</w:t>
      </w:r>
    </w:p>
    <w:p w:rsidR="00CA4286" w:rsidRPr="002F08B2" w:rsidRDefault="00CA4286" w:rsidP="00CA4286">
      <w:pPr>
        <w:pStyle w:val="NormalWeb"/>
      </w:pPr>
      <w:r w:rsidRPr="002F08B2">
        <w:t>This strategy balances retrieval precision with computational efficiency.</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5"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4.4.5 Embedding Generation Flow</w:t>
      </w:r>
    </w:p>
    <w:p w:rsidR="00CA4286" w:rsidRPr="002F08B2" w:rsidRDefault="00CA4286" w:rsidP="00A27FC0">
      <w:pPr>
        <w:pStyle w:val="NormalWeb"/>
        <w:numPr>
          <w:ilvl w:val="0"/>
          <w:numId w:val="67"/>
        </w:numPr>
      </w:pPr>
      <w:r w:rsidRPr="002F08B2">
        <w:t>Receive region-level text and metadata</w:t>
      </w:r>
    </w:p>
    <w:p w:rsidR="00CA4286" w:rsidRPr="002F08B2" w:rsidRDefault="00CA4286" w:rsidP="00A27FC0">
      <w:pPr>
        <w:pStyle w:val="NormalWeb"/>
        <w:numPr>
          <w:ilvl w:val="0"/>
          <w:numId w:val="67"/>
        </w:numPr>
      </w:pPr>
      <w:r w:rsidRPr="002F08B2">
        <w:t>Preprocess text for embedding compatibility</w:t>
      </w:r>
    </w:p>
    <w:p w:rsidR="00CA4286" w:rsidRPr="002F08B2" w:rsidRDefault="00CA4286" w:rsidP="00A27FC0">
      <w:pPr>
        <w:pStyle w:val="NormalWeb"/>
        <w:numPr>
          <w:ilvl w:val="0"/>
          <w:numId w:val="67"/>
        </w:numPr>
      </w:pPr>
      <w:r w:rsidRPr="002F08B2">
        <w:t>Generate embeddings using selected model</w:t>
      </w:r>
    </w:p>
    <w:p w:rsidR="00CA4286" w:rsidRPr="002F08B2" w:rsidRDefault="00CA4286" w:rsidP="00A27FC0">
      <w:pPr>
        <w:pStyle w:val="NormalWeb"/>
        <w:numPr>
          <w:ilvl w:val="0"/>
          <w:numId w:val="67"/>
        </w:numPr>
      </w:pPr>
      <w:r w:rsidRPr="002F08B2">
        <w:t>Validate embedding dimensionality</w:t>
      </w:r>
    </w:p>
    <w:p w:rsidR="00CA4286" w:rsidRPr="002F08B2" w:rsidRDefault="00CA4286" w:rsidP="00A27FC0">
      <w:pPr>
        <w:pStyle w:val="NormalWeb"/>
        <w:numPr>
          <w:ilvl w:val="0"/>
          <w:numId w:val="67"/>
        </w:numPr>
      </w:pPr>
      <w:r w:rsidRPr="002F08B2">
        <w:t>Attach metadata to embedding</w:t>
      </w:r>
    </w:p>
    <w:p w:rsidR="00CA4286" w:rsidRPr="002F08B2" w:rsidRDefault="00CA4286" w:rsidP="00A27FC0">
      <w:pPr>
        <w:pStyle w:val="NormalWeb"/>
        <w:numPr>
          <w:ilvl w:val="0"/>
          <w:numId w:val="67"/>
        </w:numPr>
      </w:pPr>
      <w:r w:rsidRPr="002F08B2">
        <w:t>Persist embedding in vector store</w:t>
      </w:r>
    </w:p>
    <w:p w:rsidR="00CA4286" w:rsidRPr="002F08B2" w:rsidRDefault="00CA4286" w:rsidP="00CA4286">
      <w:pPr>
        <w:pStyle w:val="NormalWeb"/>
      </w:pPr>
      <w:r w:rsidRPr="002F08B2">
        <w:t>Embedding generation is deterministic for identical inputs.</w: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4.4.6 Vector Store Design</w:t>
      </w:r>
    </w:p>
    <w:p w:rsidR="00CA4286" w:rsidRPr="002F08B2" w:rsidRDefault="00CA4286" w:rsidP="00CA4286">
      <w:pPr>
        <w:pStyle w:val="NormalWeb"/>
      </w:pPr>
      <w:r w:rsidRPr="002F08B2">
        <w:t>The vector store is responsible for:</w:t>
      </w:r>
    </w:p>
    <w:p w:rsidR="00CA4286" w:rsidRPr="002F08B2" w:rsidRDefault="00CA4286" w:rsidP="00A27FC0">
      <w:pPr>
        <w:pStyle w:val="NormalWeb"/>
        <w:numPr>
          <w:ilvl w:val="0"/>
          <w:numId w:val="68"/>
        </w:numPr>
      </w:pPr>
      <w:r w:rsidRPr="002F08B2">
        <w:t>Persisting embeddings</w:t>
      </w:r>
    </w:p>
    <w:p w:rsidR="00CA4286" w:rsidRPr="002F08B2" w:rsidRDefault="00CA4286" w:rsidP="00A27FC0">
      <w:pPr>
        <w:pStyle w:val="NormalWeb"/>
        <w:numPr>
          <w:ilvl w:val="0"/>
          <w:numId w:val="68"/>
        </w:numPr>
      </w:pPr>
      <w:r w:rsidRPr="002F08B2">
        <w:t>Supporting similarity search (e.g., cosine similarity)</w:t>
      </w:r>
    </w:p>
    <w:p w:rsidR="00CA4286" w:rsidRPr="002F08B2" w:rsidRDefault="00CA4286" w:rsidP="00A27FC0">
      <w:pPr>
        <w:pStyle w:val="NormalWeb"/>
        <w:numPr>
          <w:ilvl w:val="0"/>
          <w:numId w:val="68"/>
        </w:numPr>
      </w:pPr>
      <w:r w:rsidRPr="002F08B2">
        <w:t>Filtering results by metadata (document ID, region type)</w:t>
      </w:r>
    </w:p>
    <w:p w:rsidR="00CA4286" w:rsidRPr="002F08B2" w:rsidRDefault="00CA4286" w:rsidP="00CA4286">
      <w:pPr>
        <w:pStyle w:val="NormalWeb"/>
      </w:pPr>
      <w:r w:rsidRPr="002F08B2">
        <w:t>The vector store must support:</w:t>
      </w:r>
    </w:p>
    <w:p w:rsidR="00CA4286" w:rsidRPr="002F08B2" w:rsidRDefault="00CA4286" w:rsidP="00A27FC0">
      <w:pPr>
        <w:pStyle w:val="NormalWeb"/>
        <w:numPr>
          <w:ilvl w:val="0"/>
          <w:numId w:val="69"/>
        </w:numPr>
      </w:pPr>
      <w:r w:rsidRPr="002F08B2">
        <w:t>Incremental updates</w:t>
      </w:r>
    </w:p>
    <w:p w:rsidR="00CA4286" w:rsidRPr="002F08B2" w:rsidRDefault="00CA4286" w:rsidP="00A27FC0">
      <w:pPr>
        <w:pStyle w:val="NormalWeb"/>
        <w:numPr>
          <w:ilvl w:val="0"/>
          <w:numId w:val="69"/>
        </w:numPr>
      </w:pPr>
      <w:r w:rsidRPr="002F08B2">
        <w:t>Efficient indexing</w:t>
      </w:r>
    </w:p>
    <w:p w:rsidR="00CA4286" w:rsidRPr="002F08B2" w:rsidRDefault="00CA4286" w:rsidP="00A27FC0">
      <w:pPr>
        <w:pStyle w:val="NormalWeb"/>
        <w:numPr>
          <w:ilvl w:val="0"/>
          <w:numId w:val="69"/>
        </w:numPr>
      </w:pPr>
      <w:r w:rsidRPr="002F08B2">
        <w:lastRenderedPageBreak/>
        <w:t>Stable query latency</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6"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4.4.7 Indexing Strategy</w:t>
      </w:r>
    </w:p>
    <w:p w:rsidR="00CA4286" w:rsidRPr="002F08B2" w:rsidRDefault="00CA4286" w:rsidP="00A27FC0">
      <w:pPr>
        <w:pStyle w:val="NormalWeb"/>
        <w:numPr>
          <w:ilvl w:val="0"/>
          <w:numId w:val="70"/>
        </w:numPr>
      </w:pPr>
      <w:r w:rsidRPr="002F08B2">
        <w:t>Embeddings are indexed per document</w:t>
      </w:r>
    </w:p>
    <w:p w:rsidR="00CA4286" w:rsidRPr="002F08B2" w:rsidRDefault="00CA4286" w:rsidP="00A27FC0">
      <w:pPr>
        <w:pStyle w:val="NormalWeb"/>
        <w:numPr>
          <w:ilvl w:val="0"/>
          <w:numId w:val="70"/>
        </w:numPr>
      </w:pPr>
      <w:r w:rsidRPr="002F08B2">
        <w:t>Indexes may be sharded or segmented</w:t>
      </w:r>
    </w:p>
    <w:p w:rsidR="00CA4286" w:rsidRPr="002F08B2" w:rsidRDefault="00CA4286" w:rsidP="00A27FC0">
      <w:pPr>
        <w:pStyle w:val="NormalWeb"/>
        <w:numPr>
          <w:ilvl w:val="0"/>
          <w:numId w:val="70"/>
        </w:numPr>
      </w:pPr>
      <w:r w:rsidRPr="002F08B2">
        <w:t>Re-indexing is supported for model upgrades</w:t>
      </w:r>
    </w:p>
    <w:p w:rsidR="00CA4286" w:rsidRPr="002F08B2" w:rsidRDefault="00CA4286" w:rsidP="00A27FC0">
      <w:pPr>
        <w:pStyle w:val="NormalWeb"/>
        <w:numPr>
          <w:ilvl w:val="0"/>
          <w:numId w:val="70"/>
        </w:numPr>
      </w:pPr>
      <w:r w:rsidRPr="002F08B2">
        <w:t>Index consistency is enforced across updates</w:t>
      </w:r>
    </w:p>
    <w:p w:rsidR="00CA4286" w:rsidRPr="002F08B2" w:rsidRDefault="00CA4286" w:rsidP="00CA4286">
      <w:pPr>
        <w:pStyle w:val="NormalWeb"/>
      </w:pPr>
      <w:r w:rsidRPr="002F08B2">
        <w:t>Indexing operations are decoupled from query-time retrieval.</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7" style="width:0;height:1.5pt" o:hralign="center" o:hrstd="t" o:hr="t" fillcolor="#a0a0a0" stroked="f"/>
        </w:pic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4.4.8 Error Handling</w:t>
      </w:r>
    </w:p>
    <w:p w:rsidR="00CA4286" w:rsidRPr="002F08B2" w:rsidRDefault="00CA4286" w:rsidP="00CA4286">
      <w:pPr>
        <w:pStyle w:val="NormalWeb"/>
      </w:pPr>
      <w:r w:rsidRPr="002F08B2">
        <w:t>Potential errors include:</w:t>
      </w:r>
    </w:p>
    <w:p w:rsidR="00CA4286" w:rsidRPr="002F08B2" w:rsidRDefault="00CA4286" w:rsidP="00A27FC0">
      <w:pPr>
        <w:pStyle w:val="NormalWeb"/>
        <w:numPr>
          <w:ilvl w:val="0"/>
          <w:numId w:val="71"/>
        </w:numPr>
      </w:pPr>
      <w:r w:rsidRPr="002F08B2">
        <w:t>Embedding model failures</w:t>
      </w:r>
    </w:p>
    <w:p w:rsidR="00CA4286" w:rsidRPr="002F08B2" w:rsidRDefault="00CA4286" w:rsidP="00A27FC0">
      <w:pPr>
        <w:pStyle w:val="NormalWeb"/>
        <w:numPr>
          <w:ilvl w:val="0"/>
          <w:numId w:val="71"/>
        </w:numPr>
      </w:pPr>
      <w:r w:rsidRPr="002F08B2">
        <w:t>Incompatible embedding dimensions</w:t>
      </w:r>
    </w:p>
    <w:p w:rsidR="00CA4286" w:rsidRPr="002F08B2" w:rsidRDefault="00CA4286" w:rsidP="00A27FC0">
      <w:pPr>
        <w:pStyle w:val="NormalWeb"/>
        <w:numPr>
          <w:ilvl w:val="0"/>
          <w:numId w:val="71"/>
        </w:numPr>
      </w:pPr>
      <w:r w:rsidRPr="002F08B2">
        <w:t>Storage or indexing failures</w:t>
      </w:r>
    </w:p>
    <w:p w:rsidR="00CA4286" w:rsidRPr="002F08B2" w:rsidRDefault="00CA4286" w:rsidP="00CA4286">
      <w:pPr>
        <w:pStyle w:val="NormalWeb"/>
      </w:pPr>
      <w:r w:rsidRPr="002F08B2">
        <w:t>Mitigation strategies:</w:t>
      </w:r>
    </w:p>
    <w:p w:rsidR="00CA4286" w:rsidRPr="002F08B2" w:rsidRDefault="00CA4286" w:rsidP="00A27FC0">
      <w:pPr>
        <w:pStyle w:val="NormalWeb"/>
        <w:numPr>
          <w:ilvl w:val="0"/>
          <w:numId w:val="72"/>
        </w:numPr>
      </w:pPr>
      <w:r w:rsidRPr="002F08B2">
        <w:t>Retry mechanisms</w:t>
      </w:r>
    </w:p>
    <w:p w:rsidR="00CA4286" w:rsidRPr="002F08B2" w:rsidRDefault="00CA4286" w:rsidP="00A27FC0">
      <w:pPr>
        <w:pStyle w:val="NormalWeb"/>
        <w:numPr>
          <w:ilvl w:val="0"/>
          <w:numId w:val="72"/>
        </w:numPr>
      </w:pPr>
      <w:r w:rsidRPr="002F08B2">
        <w:t>Clear error logging</w:t>
      </w:r>
    </w:p>
    <w:p w:rsidR="00CA4286" w:rsidRPr="002F08B2" w:rsidRDefault="00CA4286" w:rsidP="00A27FC0">
      <w:pPr>
        <w:pStyle w:val="NormalWeb"/>
        <w:numPr>
          <w:ilvl w:val="0"/>
          <w:numId w:val="72"/>
        </w:numPr>
      </w:pPr>
      <w:r w:rsidRPr="002F08B2">
        <w:t>Fallback to partial indexing where safe</w:t>
      </w:r>
    </w:p>
    <w:p w:rsidR="00CA4286" w:rsidRPr="002F08B2" w:rsidRDefault="00CA4286" w:rsidP="00CA4286">
      <w:pPr>
        <w:pStyle w:val="NormalWeb"/>
      </w:pPr>
      <w:r w:rsidRPr="002F08B2">
        <w:t>Downstream retrieval is disabled for incomplete indexes.</w: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4.4.9 Performance Considerations</w:t>
      </w:r>
    </w:p>
    <w:p w:rsidR="00CA4286" w:rsidRPr="002F08B2" w:rsidRDefault="00CA4286" w:rsidP="00A27FC0">
      <w:pPr>
        <w:pStyle w:val="NormalWeb"/>
        <w:numPr>
          <w:ilvl w:val="0"/>
          <w:numId w:val="73"/>
        </w:numPr>
      </w:pPr>
      <w:r w:rsidRPr="002F08B2">
        <w:t>Embedding generation is compute-intensive</w:t>
      </w:r>
    </w:p>
    <w:p w:rsidR="00CA4286" w:rsidRPr="002F08B2" w:rsidRDefault="00CA4286" w:rsidP="00A27FC0">
      <w:pPr>
        <w:pStyle w:val="NormalWeb"/>
        <w:numPr>
          <w:ilvl w:val="0"/>
          <w:numId w:val="73"/>
        </w:numPr>
      </w:pPr>
      <w:r w:rsidRPr="002F08B2">
        <w:t>Batched processing is supported</w:t>
      </w:r>
    </w:p>
    <w:p w:rsidR="00CA4286" w:rsidRPr="002F08B2" w:rsidRDefault="00CA4286" w:rsidP="00A27FC0">
      <w:pPr>
        <w:pStyle w:val="NormalWeb"/>
        <w:numPr>
          <w:ilvl w:val="0"/>
          <w:numId w:val="73"/>
        </w:numPr>
      </w:pPr>
      <w:r w:rsidRPr="002F08B2">
        <w:t>Embeddings are computed once and reused</w:t>
      </w:r>
    </w:p>
    <w:p w:rsidR="00CA4286" w:rsidRPr="002F08B2" w:rsidRDefault="00CA4286" w:rsidP="00A27FC0">
      <w:pPr>
        <w:pStyle w:val="NormalWeb"/>
        <w:numPr>
          <w:ilvl w:val="0"/>
          <w:numId w:val="73"/>
        </w:numPr>
      </w:pPr>
      <w:r w:rsidRPr="002F08B2">
        <w:t>Query-time performance is prioritized over indexing speed</w:t>
      </w:r>
    </w:p>
    <w:p w:rsidR="00CA4286" w:rsidRPr="002F08B2" w:rsidRDefault="00CA4286" w:rsidP="00CA4286">
      <w:pPr>
        <w:pStyle w:val="Heading3"/>
        <w:rPr>
          <w:rFonts w:ascii="Times New Roman" w:hAnsi="Times New Roman" w:cs="Times New Roman"/>
        </w:rPr>
      </w:pPr>
      <w:r w:rsidRPr="002F08B2">
        <w:rPr>
          <w:rStyle w:val="Strong"/>
          <w:rFonts w:ascii="Times New Roman" w:hAnsi="Times New Roman" w:cs="Times New Roman"/>
          <w:b/>
          <w:bCs/>
        </w:rPr>
        <w:t>4.4.10 Security Considerations</w:t>
      </w:r>
    </w:p>
    <w:p w:rsidR="00CA4286" w:rsidRPr="002F08B2" w:rsidRDefault="00CA4286" w:rsidP="00A27FC0">
      <w:pPr>
        <w:pStyle w:val="NormalWeb"/>
        <w:numPr>
          <w:ilvl w:val="0"/>
          <w:numId w:val="74"/>
        </w:numPr>
      </w:pPr>
      <w:r w:rsidRPr="002F08B2">
        <w:t>Embeddings contain no executable content</w:t>
      </w:r>
    </w:p>
    <w:p w:rsidR="00CA4286" w:rsidRPr="002F08B2" w:rsidRDefault="00CA4286" w:rsidP="00A27FC0">
      <w:pPr>
        <w:pStyle w:val="NormalWeb"/>
        <w:numPr>
          <w:ilvl w:val="0"/>
          <w:numId w:val="74"/>
        </w:numPr>
      </w:pPr>
      <w:r w:rsidRPr="002F08B2">
        <w:t>Sensitive text may be anonymized prior to embedding</w:t>
      </w:r>
    </w:p>
    <w:p w:rsidR="00CA4286" w:rsidRPr="002F08B2" w:rsidRDefault="00CA4286" w:rsidP="00A27FC0">
      <w:pPr>
        <w:pStyle w:val="NormalWeb"/>
        <w:numPr>
          <w:ilvl w:val="0"/>
          <w:numId w:val="74"/>
        </w:numPr>
      </w:pPr>
      <w:r w:rsidRPr="002F08B2">
        <w:t>Access to vector store is restricted</w:t>
      </w:r>
    </w:p>
    <w:p w:rsidR="00CA4286" w:rsidRPr="002F08B2" w:rsidRDefault="00EC22FE" w:rsidP="00CA4286">
      <w:pPr>
        <w:rPr>
          <w:rFonts w:ascii="Times New Roman" w:hAnsi="Times New Roman" w:cs="Times New Roman"/>
        </w:rPr>
      </w:pPr>
      <w:r>
        <w:rPr>
          <w:rFonts w:ascii="Times New Roman" w:hAnsi="Times New Roman" w:cs="Times New Roman"/>
        </w:rPr>
        <w:pict>
          <v:rect id="_x0000_i1088" style="width:0;height:1.5pt" o:hralign="center" o:hrstd="t" o:hr="t" fillcolor="#a0a0a0" stroked="f"/>
        </w:pict>
      </w:r>
    </w:p>
    <w:p w:rsidR="00CA4286" w:rsidRPr="002F08B2" w:rsidRDefault="00CA4286" w:rsidP="00CA4286">
      <w:pPr>
        <w:pStyle w:val="Heading3"/>
        <w:rPr>
          <w:rStyle w:val="Strong"/>
          <w:rFonts w:ascii="Times New Roman" w:hAnsi="Times New Roman" w:cs="Times New Roman"/>
          <w:b/>
          <w:bCs/>
        </w:rPr>
      </w:pPr>
      <w:r w:rsidRPr="002F08B2">
        <w:rPr>
          <w:rStyle w:val="Strong"/>
          <w:rFonts w:ascii="Times New Roman" w:hAnsi="Times New Roman" w:cs="Times New Roman"/>
          <w:b/>
          <w:bCs/>
        </w:rPr>
        <w:lastRenderedPageBreak/>
        <w:t>4.4.11 Configuration Parameters</w:t>
      </w:r>
    </w:p>
    <w:p w:rsidR="00A243FE" w:rsidRPr="002F08B2" w:rsidRDefault="00A243FE" w:rsidP="00A243FE">
      <w:pPr>
        <w:rPr>
          <w:rFonts w:ascii="Times New Roman" w:hAnsi="Times New Roman" w:cs="Times New Roman"/>
        </w:rPr>
      </w:pPr>
    </w:p>
    <w:tbl>
      <w:tblPr>
        <w:tblStyle w:val="TableGrid"/>
        <w:tblW w:w="0" w:type="auto"/>
        <w:tblLook w:val="04A0" w:firstRow="1" w:lastRow="0" w:firstColumn="1" w:lastColumn="0" w:noHBand="0" w:noVBand="1"/>
      </w:tblPr>
      <w:tblGrid>
        <w:gridCol w:w="2952"/>
        <w:gridCol w:w="2952"/>
        <w:gridCol w:w="2952"/>
      </w:tblGrid>
      <w:tr w:rsidR="00A243FE" w:rsidRPr="002F08B2" w:rsidTr="00A243FE">
        <w:tc>
          <w:tcPr>
            <w:tcW w:w="2952" w:type="dxa"/>
          </w:tcPr>
          <w:p w:rsidR="00A243FE" w:rsidRPr="002F08B2" w:rsidRDefault="00A243FE" w:rsidP="00A243FE">
            <w:pPr>
              <w:jc w:val="center"/>
              <w:rPr>
                <w:rFonts w:ascii="Times New Roman" w:hAnsi="Times New Roman" w:cs="Times New Roman"/>
                <w:b/>
              </w:rPr>
            </w:pPr>
            <w:r w:rsidRPr="002F08B2">
              <w:rPr>
                <w:rFonts w:ascii="Times New Roman" w:hAnsi="Times New Roman" w:cs="Times New Roman"/>
                <w:b/>
              </w:rPr>
              <w:t>Parameter</w:t>
            </w:r>
          </w:p>
        </w:tc>
        <w:tc>
          <w:tcPr>
            <w:tcW w:w="2952" w:type="dxa"/>
          </w:tcPr>
          <w:p w:rsidR="00A243FE" w:rsidRPr="002F08B2" w:rsidRDefault="00A243FE" w:rsidP="00A243FE">
            <w:pPr>
              <w:jc w:val="center"/>
              <w:rPr>
                <w:rFonts w:ascii="Times New Roman" w:hAnsi="Times New Roman" w:cs="Times New Roman"/>
                <w:b/>
              </w:rPr>
            </w:pPr>
            <w:r w:rsidRPr="002F08B2">
              <w:rPr>
                <w:rFonts w:ascii="Times New Roman" w:hAnsi="Times New Roman" w:cs="Times New Roman"/>
                <w:b/>
              </w:rPr>
              <w:t>Description</w:t>
            </w:r>
          </w:p>
        </w:tc>
        <w:tc>
          <w:tcPr>
            <w:tcW w:w="2952" w:type="dxa"/>
          </w:tcPr>
          <w:p w:rsidR="00A243FE" w:rsidRPr="002F08B2" w:rsidRDefault="00A243FE" w:rsidP="00A243FE">
            <w:pPr>
              <w:jc w:val="center"/>
              <w:rPr>
                <w:rFonts w:ascii="Times New Roman" w:hAnsi="Times New Roman" w:cs="Times New Roman"/>
                <w:b/>
              </w:rPr>
            </w:pPr>
            <w:r w:rsidRPr="002F08B2">
              <w:rPr>
                <w:rFonts w:ascii="Times New Roman" w:hAnsi="Times New Roman" w:cs="Times New Roman"/>
                <w:b/>
              </w:rPr>
              <w:t>Default</w:t>
            </w:r>
          </w:p>
        </w:tc>
      </w:tr>
      <w:tr w:rsidR="00A243FE" w:rsidRPr="002F08B2" w:rsidTr="00A243FE">
        <w:trPr>
          <w:trHeight w:val="357"/>
        </w:trPr>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embedding_model</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Embedding model used</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Configurable</w:t>
            </w:r>
          </w:p>
        </w:tc>
      </w:tr>
      <w:tr w:rsidR="00A243FE" w:rsidRPr="002F08B2" w:rsidTr="00A243FE">
        <w:trPr>
          <w:trHeight w:val="277"/>
        </w:trPr>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embedding_dim</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Output vector dimension</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Model-dependent</w:t>
            </w:r>
          </w:p>
        </w:tc>
      </w:tr>
      <w:tr w:rsidR="00A243FE" w:rsidRPr="002F08B2" w:rsidTr="00A243FE">
        <w:trPr>
          <w:trHeight w:val="295"/>
        </w:trPr>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similarity_metric</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Distance metric</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Cosine</w:t>
            </w:r>
          </w:p>
        </w:tc>
      </w:tr>
      <w:tr w:rsidR="00A243FE" w:rsidRPr="002F08B2" w:rsidTr="00A243FE">
        <w:trPr>
          <w:trHeight w:val="413"/>
        </w:trPr>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batch_size</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Embedding batch size</w:t>
            </w:r>
          </w:p>
        </w:tc>
        <w:tc>
          <w:tcPr>
            <w:tcW w:w="2952" w:type="dxa"/>
          </w:tcPr>
          <w:p w:rsidR="00A243FE" w:rsidRPr="002F08B2" w:rsidRDefault="00A243FE" w:rsidP="00A243FE">
            <w:pPr>
              <w:rPr>
                <w:rFonts w:ascii="Times New Roman" w:hAnsi="Times New Roman" w:cs="Times New Roman"/>
              </w:rPr>
            </w:pPr>
            <w:r w:rsidRPr="002F08B2">
              <w:rPr>
                <w:rFonts w:ascii="Times New Roman" w:hAnsi="Times New Roman" w:cs="Times New Roman"/>
              </w:rPr>
              <w:t>Configurable</w:t>
            </w:r>
          </w:p>
        </w:tc>
      </w:tr>
    </w:tbl>
    <w:p w:rsidR="00A243FE" w:rsidRPr="002F08B2" w:rsidRDefault="00A243FE" w:rsidP="00A243FE">
      <w:pPr>
        <w:rPr>
          <w:rFonts w:ascii="Times New Roman" w:hAnsi="Times New Roman" w:cs="Times New Roman"/>
        </w:rPr>
      </w:pPr>
    </w:p>
    <w:p w:rsidR="00A243FE" w:rsidRPr="002F08B2" w:rsidRDefault="00EC22FE" w:rsidP="00A243FE">
      <w:pPr>
        <w:rPr>
          <w:rFonts w:ascii="Times New Roman" w:hAnsi="Times New Roman" w:cs="Times New Roman"/>
        </w:rPr>
      </w:pPr>
      <w:r>
        <w:rPr>
          <w:rFonts w:ascii="Times New Roman" w:hAnsi="Times New Roman" w:cs="Times New Roman"/>
        </w:rPr>
        <w:pict>
          <v:rect id="_x0000_i1089" style="width:0;height:1.5pt" o:hralign="center" o:hrstd="t" o:hr="t" fillcolor="#a0a0a0" stroked="f"/>
        </w:pict>
      </w:r>
    </w:p>
    <w:p w:rsidR="00A243FE" w:rsidRPr="002F08B2" w:rsidRDefault="00A243FE" w:rsidP="00A243FE">
      <w:pPr>
        <w:pStyle w:val="Heading3"/>
        <w:rPr>
          <w:rFonts w:ascii="Times New Roman" w:hAnsi="Times New Roman" w:cs="Times New Roman"/>
        </w:rPr>
      </w:pPr>
      <w:r w:rsidRPr="002F08B2">
        <w:rPr>
          <w:rStyle w:val="Strong"/>
          <w:rFonts w:ascii="Times New Roman" w:hAnsi="Times New Roman" w:cs="Times New Roman"/>
          <w:b/>
          <w:bCs/>
        </w:rPr>
        <w:t>4.4.12 Module Interface</w:t>
      </w:r>
    </w:p>
    <w:p w:rsidR="00A243FE" w:rsidRPr="002F08B2" w:rsidRDefault="00A243FE" w:rsidP="00A243FE">
      <w:pPr>
        <w:pStyle w:val="NormalWeb"/>
      </w:pPr>
      <w:r w:rsidRPr="002F08B2">
        <w:t>The module exposes:</w:t>
      </w:r>
    </w:p>
    <w:p w:rsidR="00A243FE" w:rsidRPr="002F08B2" w:rsidRDefault="00A243FE" w:rsidP="00A27FC0">
      <w:pPr>
        <w:pStyle w:val="NormalWeb"/>
        <w:numPr>
          <w:ilvl w:val="0"/>
          <w:numId w:val="75"/>
        </w:numPr>
      </w:pPr>
      <w:r w:rsidRPr="002F08B2">
        <w:t>Functions for embedding generation</w:t>
      </w:r>
    </w:p>
    <w:p w:rsidR="00A243FE" w:rsidRPr="002F08B2" w:rsidRDefault="00A243FE" w:rsidP="00A27FC0">
      <w:pPr>
        <w:pStyle w:val="NormalWeb"/>
        <w:numPr>
          <w:ilvl w:val="0"/>
          <w:numId w:val="75"/>
        </w:numPr>
      </w:pPr>
      <w:r w:rsidRPr="002F08B2">
        <w:t>Index management interfaces</w:t>
      </w:r>
    </w:p>
    <w:p w:rsidR="00A243FE" w:rsidRPr="002F08B2" w:rsidRDefault="00A243FE" w:rsidP="00A27FC0">
      <w:pPr>
        <w:pStyle w:val="NormalWeb"/>
        <w:numPr>
          <w:ilvl w:val="0"/>
          <w:numId w:val="75"/>
        </w:numPr>
      </w:pPr>
      <w:r w:rsidRPr="002F08B2">
        <w:t>Query-ready vector store handles</w:t>
      </w:r>
    </w:p>
    <w:p w:rsidR="00A243FE" w:rsidRPr="002F08B2" w:rsidRDefault="00A243FE" w:rsidP="00A243FE">
      <w:pPr>
        <w:pStyle w:val="NormalWeb"/>
      </w:pPr>
      <w:r w:rsidRPr="002F08B2">
        <w:t>All interfaces are versioned and documented.</w:t>
      </w:r>
    </w:p>
    <w:p w:rsidR="00A243FE" w:rsidRPr="002F08B2" w:rsidRDefault="00EC22FE" w:rsidP="00A243FE">
      <w:pPr>
        <w:rPr>
          <w:rFonts w:ascii="Times New Roman" w:hAnsi="Times New Roman" w:cs="Times New Roman"/>
        </w:rPr>
      </w:pPr>
      <w:r>
        <w:rPr>
          <w:rFonts w:ascii="Times New Roman" w:hAnsi="Times New Roman" w:cs="Times New Roman"/>
        </w:rPr>
        <w:pict>
          <v:rect id="_x0000_i1090" style="width:0;height:1.5pt" o:hralign="center" o:hrstd="t" o:hr="t" fillcolor="#a0a0a0" stroked="f"/>
        </w:pict>
      </w:r>
    </w:p>
    <w:p w:rsidR="00A243FE" w:rsidRPr="002F08B2" w:rsidRDefault="00A243FE" w:rsidP="00A243FE">
      <w:pPr>
        <w:pStyle w:val="Heading3"/>
        <w:rPr>
          <w:rFonts w:ascii="Times New Roman" w:hAnsi="Times New Roman" w:cs="Times New Roman"/>
        </w:rPr>
      </w:pPr>
      <w:r w:rsidRPr="002F08B2">
        <w:rPr>
          <w:rStyle w:val="Strong"/>
          <w:rFonts w:ascii="Times New Roman" w:hAnsi="Times New Roman" w:cs="Times New Roman"/>
          <w:b/>
          <w:bCs/>
        </w:rPr>
        <w:t>4.4.13 Future Extensions</w:t>
      </w:r>
    </w:p>
    <w:p w:rsidR="00A243FE" w:rsidRPr="002F08B2" w:rsidRDefault="00A243FE" w:rsidP="00A243FE">
      <w:pPr>
        <w:pStyle w:val="NormalWeb"/>
      </w:pPr>
      <w:r w:rsidRPr="002F08B2">
        <w:t>Potential future enhancements include:</w:t>
      </w:r>
    </w:p>
    <w:p w:rsidR="00A243FE" w:rsidRPr="002F08B2" w:rsidRDefault="00A243FE" w:rsidP="00A27FC0">
      <w:pPr>
        <w:pStyle w:val="NormalWeb"/>
        <w:numPr>
          <w:ilvl w:val="0"/>
          <w:numId w:val="76"/>
        </w:numPr>
      </w:pPr>
      <w:r w:rsidRPr="002F08B2">
        <w:t>Improved multimodal embeddings</w:t>
      </w:r>
    </w:p>
    <w:p w:rsidR="00A243FE" w:rsidRPr="002F08B2" w:rsidRDefault="00A243FE" w:rsidP="00A27FC0">
      <w:pPr>
        <w:pStyle w:val="NormalWeb"/>
        <w:numPr>
          <w:ilvl w:val="0"/>
          <w:numId w:val="76"/>
        </w:numPr>
      </w:pPr>
      <w:r w:rsidRPr="002F08B2">
        <w:t>Cross-document embedding analysis</w:t>
      </w:r>
    </w:p>
    <w:p w:rsidR="00A243FE" w:rsidRPr="002F08B2" w:rsidRDefault="00A243FE" w:rsidP="00A27FC0">
      <w:pPr>
        <w:pStyle w:val="NormalWeb"/>
        <w:numPr>
          <w:ilvl w:val="0"/>
          <w:numId w:val="76"/>
        </w:numPr>
      </w:pPr>
      <w:r w:rsidRPr="002F08B2">
        <w:t>Embedding compression techniques</w:t>
      </w:r>
    </w:p>
    <w:p w:rsidR="00A243FE" w:rsidRPr="002F08B2" w:rsidRDefault="00A243FE" w:rsidP="00A27FC0">
      <w:pPr>
        <w:pStyle w:val="NormalWeb"/>
        <w:numPr>
          <w:ilvl w:val="0"/>
          <w:numId w:val="76"/>
        </w:numPr>
      </w:pPr>
      <w:r w:rsidRPr="002F08B2">
        <w:t>Dynamic index optimization</w:t>
      </w:r>
    </w:p>
    <w:p w:rsidR="00A243FE" w:rsidRPr="002F08B2" w:rsidRDefault="00A243FE" w:rsidP="00A243FE">
      <w:pPr>
        <w:pStyle w:val="Heading3"/>
        <w:rPr>
          <w:rFonts w:ascii="Times New Roman" w:hAnsi="Times New Roman" w:cs="Times New Roman"/>
        </w:rPr>
      </w:pPr>
      <w:r w:rsidRPr="002F08B2">
        <w:rPr>
          <w:rStyle w:val="Strong"/>
          <w:rFonts w:ascii="Times New Roman" w:hAnsi="Times New Roman" w:cs="Times New Roman"/>
          <w:b/>
          <w:bCs/>
        </w:rPr>
        <w:t>4.4.14 Summary</w:t>
      </w:r>
    </w:p>
    <w:p w:rsidR="00A243FE" w:rsidRPr="002F08B2" w:rsidRDefault="00A243FE" w:rsidP="00A243FE">
      <w:pPr>
        <w:pStyle w:val="NormalWeb"/>
      </w:pPr>
      <w:r w:rsidRPr="002F08B2">
        <w:t>The Embedding &amp; Vector Store module enables precise, efficient retrieval by converting structured document regions into searchable vector representations. Its region-level design is central to OpticalRAG’s ability to reduce token usage, improve retrieval accuracy, and support scalable legal document analysis.</w:t>
      </w:r>
    </w:p>
    <w:p w:rsidR="00F74ABC" w:rsidRPr="002F08B2" w:rsidRDefault="00EC22FE" w:rsidP="00A243FE">
      <w:pPr>
        <w:pStyle w:val="NormalWeb"/>
      </w:pPr>
      <w:r>
        <w:pict>
          <v:rect id="_x0000_i1091" style="width:0;height:1.5pt" o:hralign="center" o:hrstd="t" o:hr="t" fillcolor="#a0a0a0" stroked="f"/>
        </w:pict>
      </w:r>
    </w:p>
    <w:p w:rsidR="00F74ABC" w:rsidRPr="002F08B2" w:rsidRDefault="00F74ABC" w:rsidP="00F74ABC">
      <w:pPr>
        <w:pStyle w:val="Heading2"/>
        <w:rPr>
          <w:rFonts w:ascii="Times New Roman" w:hAnsi="Times New Roman" w:cs="Times New Roman"/>
        </w:rPr>
      </w:pPr>
      <w:r w:rsidRPr="002F08B2">
        <w:rPr>
          <w:rStyle w:val="Strong"/>
          <w:rFonts w:ascii="Times New Roman" w:hAnsi="Times New Roman" w:cs="Times New Roman"/>
          <w:b/>
          <w:bCs/>
        </w:rPr>
        <w:lastRenderedPageBreak/>
        <w:t>4.5 Retrieval Engine</w:t>
      </w:r>
    </w:p>
    <w:p w:rsidR="00F74ABC" w:rsidRPr="002F08B2" w:rsidRDefault="00F74ABC" w:rsidP="00F74ABC">
      <w:pPr>
        <w:pStyle w:val="NormalWeb"/>
      </w:pPr>
      <w:r w:rsidRPr="002F08B2">
        <w:t xml:space="preserve">The Retrieval Engine is responsible for selecting the most relevant document regions in response to a user query. It serves as the </w:t>
      </w:r>
      <w:r w:rsidRPr="002F08B2">
        <w:rPr>
          <w:rStyle w:val="Strong"/>
        </w:rPr>
        <w:t>decision gate</w:t>
      </w:r>
      <w:r w:rsidRPr="002F08B2">
        <w:t xml:space="preserve"> between stored document knowledge and downstream reasoning by large language models.</w:t>
      </w:r>
    </w:p>
    <w:p w:rsidR="00F74ABC" w:rsidRPr="002F08B2" w:rsidRDefault="00F74ABC" w:rsidP="00F74ABC">
      <w:pPr>
        <w:pStyle w:val="NormalWeb"/>
      </w:pPr>
      <w:r w:rsidRPr="002F08B2">
        <w:t xml:space="preserve">The Retrieval Engine enforces the OpticalRAG principle of </w:t>
      </w:r>
      <w:r w:rsidRPr="002F08B2">
        <w:rPr>
          <w:rStyle w:val="Strong"/>
        </w:rPr>
        <w:t>retrieval before reasoning</w:t>
      </w:r>
      <w:r w:rsidRPr="002F08B2">
        <w:t>, ensuring that only minimal, relevant, and grounded information is passed to the reasoning layer.</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2"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 Responsibilities</w:t>
      </w:r>
    </w:p>
    <w:p w:rsidR="00F74ABC" w:rsidRPr="002F08B2" w:rsidRDefault="00F74ABC" w:rsidP="00F74ABC">
      <w:pPr>
        <w:pStyle w:val="NormalWeb"/>
      </w:pPr>
      <w:r w:rsidRPr="002F08B2">
        <w:t>The Retrieval Engine performs the following responsibilities:</w:t>
      </w:r>
    </w:p>
    <w:p w:rsidR="00F74ABC" w:rsidRPr="002F08B2" w:rsidRDefault="00F74ABC" w:rsidP="00A27FC0">
      <w:pPr>
        <w:pStyle w:val="NormalWeb"/>
        <w:numPr>
          <w:ilvl w:val="0"/>
          <w:numId w:val="77"/>
        </w:numPr>
      </w:pPr>
      <w:r w:rsidRPr="002F08B2">
        <w:t>Interpret user queries semantically</w:t>
      </w:r>
    </w:p>
    <w:p w:rsidR="00F74ABC" w:rsidRPr="002F08B2" w:rsidRDefault="00F74ABC" w:rsidP="00A27FC0">
      <w:pPr>
        <w:pStyle w:val="NormalWeb"/>
        <w:numPr>
          <w:ilvl w:val="0"/>
          <w:numId w:val="77"/>
        </w:numPr>
      </w:pPr>
      <w:r w:rsidRPr="002F08B2">
        <w:t>Generate query embeddings</w:t>
      </w:r>
    </w:p>
    <w:p w:rsidR="00F74ABC" w:rsidRPr="002F08B2" w:rsidRDefault="00F74ABC" w:rsidP="00A27FC0">
      <w:pPr>
        <w:pStyle w:val="NormalWeb"/>
        <w:numPr>
          <w:ilvl w:val="0"/>
          <w:numId w:val="77"/>
        </w:numPr>
      </w:pPr>
      <w:r w:rsidRPr="002F08B2">
        <w:t>Perform similarity search over region embeddings</w:t>
      </w:r>
    </w:p>
    <w:p w:rsidR="00F74ABC" w:rsidRPr="002F08B2" w:rsidRDefault="00F74ABC" w:rsidP="00A27FC0">
      <w:pPr>
        <w:pStyle w:val="NormalWeb"/>
        <w:numPr>
          <w:ilvl w:val="0"/>
          <w:numId w:val="77"/>
        </w:numPr>
      </w:pPr>
      <w:r w:rsidRPr="002F08B2">
        <w:t>Rank and filter retrieved regions</w:t>
      </w:r>
    </w:p>
    <w:p w:rsidR="00F74ABC" w:rsidRPr="002F08B2" w:rsidRDefault="00F74ABC" w:rsidP="00A27FC0">
      <w:pPr>
        <w:pStyle w:val="NormalWeb"/>
        <w:numPr>
          <w:ilvl w:val="0"/>
          <w:numId w:val="77"/>
        </w:numPr>
      </w:pPr>
      <w:r w:rsidRPr="002F08B2">
        <w:t>Enforce limits on retrieved context</w:t>
      </w:r>
    </w:p>
    <w:p w:rsidR="00F74ABC" w:rsidRPr="002F08B2" w:rsidRDefault="00F74ABC" w:rsidP="00A27FC0">
      <w:pPr>
        <w:pStyle w:val="NormalWeb"/>
        <w:numPr>
          <w:ilvl w:val="0"/>
          <w:numId w:val="77"/>
        </w:numPr>
      </w:pPr>
      <w:r w:rsidRPr="002F08B2">
        <w:t>Provide retrieval confidence signals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3"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4.5.2 Inputs and Outputs</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Inputs</w:t>
      </w:r>
    </w:p>
    <w:p w:rsidR="00F74ABC" w:rsidRPr="002F08B2" w:rsidRDefault="00F74ABC" w:rsidP="00A27FC0">
      <w:pPr>
        <w:pStyle w:val="NormalWeb"/>
        <w:numPr>
          <w:ilvl w:val="0"/>
          <w:numId w:val="78"/>
        </w:numPr>
      </w:pPr>
      <w:r w:rsidRPr="002F08B2">
        <w:t>User query (natural language)</w:t>
      </w:r>
    </w:p>
    <w:p w:rsidR="00F74ABC" w:rsidRPr="002F08B2" w:rsidRDefault="00F74ABC" w:rsidP="00A27FC0">
      <w:pPr>
        <w:pStyle w:val="NormalWeb"/>
        <w:numPr>
          <w:ilvl w:val="0"/>
          <w:numId w:val="78"/>
        </w:numPr>
      </w:pPr>
      <w:r w:rsidRPr="002F08B2">
        <w:t>Vector store containing region embeddings</w:t>
      </w:r>
    </w:p>
    <w:p w:rsidR="00F74ABC" w:rsidRPr="002F08B2" w:rsidRDefault="00F74ABC" w:rsidP="00A27FC0">
      <w:pPr>
        <w:pStyle w:val="NormalWeb"/>
        <w:numPr>
          <w:ilvl w:val="0"/>
          <w:numId w:val="78"/>
        </w:numPr>
      </w:pPr>
      <w:r w:rsidRPr="002F08B2">
        <w:t>Retrieval configuration parameters</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Outputs</w:t>
      </w:r>
    </w:p>
    <w:p w:rsidR="00F74ABC" w:rsidRPr="002F08B2" w:rsidRDefault="00F74ABC" w:rsidP="00A27FC0">
      <w:pPr>
        <w:pStyle w:val="NormalWeb"/>
        <w:numPr>
          <w:ilvl w:val="0"/>
          <w:numId w:val="79"/>
        </w:numPr>
      </w:pPr>
      <w:r w:rsidRPr="002F08B2">
        <w:t>Ordered list of retrieved regions</w:t>
      </w:r>
    </w:p>
    <w:p w:rsidR="00F74ABC" w:rsidRPr="002F08B2" w:rsidRDefault="00F74ABC" w:rsidP="00A27FC0">
      <w:pPr>
        <w:pStyle w:val="NormalWeb"/>
        <w:numPr>
          <w:ilvl w:val="0"/>
          <w:numId w:val="79"/>
        </w:numPr>
      </w:pPr>
      <w:r w:rsidRPr="002F08B2">
        <w:t>Retrieval scores and metadata</w:t>
      </w:r>
    </w:p>
    <w:p w:rsidR="00F74ABC" w:rsidRPr="002F08B2" w:rsidRDefault="00F74ABC" w:rsidP="00A27FC0">
      <w:pPr>
        <w:pStyle w:val="NormalWeb"/>
        <w:numPr>
          <w:ilvl w:val="0"/>
          <w:numId w:val="79"/>
        </w:numPr>
      </w:pPr>
      <w:r w:rsidRPr="002F08B2">
        <w:t>Retrieval confidence indicators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4"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4.5.3 Internal Data Structures</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RetrievalQuery</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RetrievalQuery:</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query_id: UUID</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query_text: string</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embedding_vector: float[]</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lastRenderedPageBreak/>
        <w:t xml:space="preserve">  created_at: datetime</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RetrievedRegion</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RetrievedRegion:</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page_number: integer</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region_type: enum</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similarity_score: float</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parent_region_id: UUID | null</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5"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4.5.4 Query Processing Strategy</w:t>
      </w:r>
    </w:p>
    <w:p w:rsidR="00F74ABC" w:rsidRPr="002F08B2" w:rsidRDefault="00F74ABC" w:rsidP="00F74ABC">
      <w:pPr>
        <w:pStyle w:val="NormalWeb"/>
      </w:pPr>
      <w:r w:rsidRPr="002F08B2">
        <w:t>The Retrieval Engine processes queries using the following strategy:</w:t>
      </w:r>
    </w:p>
    <w:p w:rsidR="00F74ABC" w:rsidRPr="002F08B2" w:rsidRDefault="00F74ABC" w:rsidP="00A27FC0">
      <w:pPr>
        <w:pStyle w:val="NormalWeb"/>
        <w:numPr>
          <w:ilvl w:val="0"/>
          <w:numId w:val="80"/>
        </w:numPr>
      </w:pPr>
      <w:r w:rsidRPr="002F08B2">
        <w:t>Convert user query into an embedding using the same embedding model as document regions</w:t>
      </w:r>
    </w:p>
    <w:p w:rsidR="00F74ABC" w:rsidRPr="002F08B2" w:rsidRDefault="00F74ABC" w:rsidP="00A27FC0">
      <w:pPr>
        <w:pStyle w:val="NormalWeb"/>
        <w:numPr>
          <w:ilvl w:val="0"/>
          <w:numId w:val="80"/>
        </w:numPr>
      </w:pPr>
      <w:r w:rsidRPr="002F08B2">
        <w:t>Normalize the query representation</w:t>
      </w:r>
    </w:p>
    <w:p w:rsidR="00F74ABC" w:rsidRPr="002F08B2" w:rsidRDefault="00F74ABC" w:rsidP="00A27FC0">
      <w:pPr>
        <w:pStyle w:val="NormalWeb"/>
        <w:numPr>
          <w:ilvl w:val="0"/>
          <w:numId w:val="80"/>
        </w:numPr>
      </w:pPr>
      <w:r w:rsidRPr="002F08B2">
        <w:t>Apply similarity search using a configurable distance metric</w:t>
      </w:r>
    </w:p>
    <w:p w:rsidR="00F74ABC" w:rsidRPr="002F08B2" w:rsidRDefault="00F74ABC" w:rsidP="00A27FC0">
      <w:pPr>
        <w:pStyle w:val="NormalWeb"/>
        <w:numPr>
          <w:ilvl w:val="0"/>
          <w:numId w:val="80"/>
        </w:numPr>
      </w:pPr>
      <w:r w:rsidRPr="002F08B2">
        <w:t>Retrieve a candidate set larger than the final output set</w:t>
      </w:r>
    </w:p>
    <w:p w:rsidR="00F74ABC" w:rsidRPr="002F08B2" w:rsidRDefault="00F74ABC" w:rsidP="00F74ABC">
      <w:pPr>
        <w:pStyle w:val="NormalWeb"/>
      </w:pPr>
      <w:r w:rsidRPr="002F08B2">
        <w:t>This two-step process enables precision-oriented filtering.</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6"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4.5.5 Ranking and Filtering Logic</w:t>
      </w:r>
    </w:p>
    <w:p w:rsidR="00F74ABC" w:rsidRPr="002F08B2" w:rsidRDefault="00F74ABC" w:rsidP="00F74ABC">
      <w:pPr>
        <w:pStyle w:val="NormalWeb"/>
      </w:pPr>
      <w:r w:rsidRPr="002F08B2">
        <w:t>Retrieved regions are ranked and filtered based on:</w:t>
      </w:r>
    </w:p>
    <w:p w:rsidR="00F74ABC" w:rsidRPr="002F08B2" w:rsidRDefault="00F74ABC" w:rsidP="00A27FC0">
      <w:pPr>
        <w:pStyle w:val="NormalWeb"/>
        <w:numPr>
          <w:ilvl w:val="0"/>
          <w:numId w:val="81"/>
        </w:numPr>
      </w:pPr>
      <w:r w:rsidRPr="002F08B2">
        <w:t>Similarity score</w:t>
      </w:r>
    </w:p>
    <w:p w:rsidR="00F74ABC" w:rsidRPr="002F08B2" w:rsidRDefault="00F74ABC" w:rsidP="00A27FC0">
      <w:pPr>
        <w:pStyle w:val="NormalWeb"/>
        <w:numPr>
          <w:ilvl w:val="0"/>
          <w:numId w:val="81"/>
        </w:numPr>
      </w:pPr>
      <w:r w:rsidRPr="002F08B2">
        <w:t>Region type relevance (e.g., clauses over footnotes)</w:t>
      </w:r>
    </w:p>
    <w:p w:rsidR="00F74ABC" w:rsidRPr="002F08B2" w:rsidRDefault="00F74ABC" w:rsidP="00A27FC0">
      <w:pPr>
        <w:pStyle w:val="NormalWeb"/>
        <w:numPr>
          <w:ilvl w:val="0"/>
          <w:numId w:val="81"/>
        </w:numPr>
      </w:pPr>
      <w:r w:rsidRPr="002F08B2">
        <w:t>Hierarchical context (parent-child relationships)</w:t>
      </w:r>
    </w:p>
    <w:p w:rsidR="00F74ABC" w:rsidRPr="002F08B2" w:rsidRDefault="00F74ABC" w:rsidP="00A27FC0">
      <w:pPr>
        <w:pStyle w:val="NormalWeb"/>
        <w:numPr>
          <w:ilvl w:val="0"/>
          <w:numId w:val="81"/>
        </w:numPr>
      </w:pPr>
      <w:r w:rsidRPr="002F08B2">
        <w:t>Duplicate or overlapping region removal</w:t>
      </w:r>
    </w:p>
    <w:p w:rsidR="00F74ABC" w:rsidRPr="002F08B2" w:rsidRDefault="00F74ABC" w:rsidP="00F74ABC">
      <w:pPr>
        <w:pStyle w:val="NormalWeb"/>
      </w:pPr>
      <w:r w:rsidRPr="002F08B2">
        <w:t xml:space="preserve">Filtering prioritizes </w:t>
      </w:r>
      <w:r w:rsidRPr="002F08B2">
        <w:rPr>
          <w:rStyle w:val="Strong"/>
        </w:rPr>
        <w:t>precision over recall</w:t>
      </w:r>
      <w:r w:rsidRPr="002F08B2">
        <w:t xml:space="preserve"> to minimize reasoning noise.</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7"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4.5.6 Context Limiting Strategy</w:t>
      </w:r>
    </w:p>
    <w:p w:rsidR="00F74ABC" w:rsidRPr="002F08B2" w:rsidRDefault="00F74ABC" w:rsidP="00F74ABC">
      <w:pPr>
        <w:pStyle w:val="NormalWeb"/>
      </w:pPr>
      <w:r w:rsidRPr="002F08B2">
        <w:t>To control LLM input size and hallucination risk:</w:t>
      </w:r>
    </w:p>
    <w:p w:rsidR="00F74ABC" w:rsidRPr="002F08B2" w:rsidRDefault="00F74ABC" w:rsidP="00A27FC0">
      <w:pPr>
        <w:pStyle w:val="NormalWeb"/>
        <w:numPr>
          <w:ilvl w:val="0"/>
          <w:numId w:val="82"/>
        </w:numPr>
      </w:pPr>
      <w:r w:rsidRPr="002F08B2">
        <w:t>A hard upper limit is enforced on the number of retrieved regions</w:t>
      </w:r>
    </w:p>
    <w:p w:rsidR="00F74ABC" w:rsidRPr="002F08B2" w:rsidRDefault="00F74ABC" w:rsidP="00A27FC0">
      <w:pPr>
        <w:pStyle w:val="NormalWeb"/>
        <w:numPr>
          <w:ilvl w:val="0"/>
          <w:numId w:val="82"/>
        </w:numPr>
      </w:pPr>
      <w:r w:rsidRPr="002F08B2">
        <w:t>Regions are selected to maximize semantic diversity</w:t>
      </w:r>
    </w:p>
    <w:p w:rsidR="00F74ABC" w:rsidRPr="002F08B2" w:rsidRDefault="00F74ABC" w:rsidP="00A27FC0">
      <w:pPr>
        <w:pStyle w:val="NormalWeb"/>
        <w:numPr>
          <w:ilvl w:val="0"/>
          <w:numId w:val="82"/>
        </w:numPr>
      </w:pPr>
      <w:r w:rsidRPr="002F08B2">
        <w:t>Redundant or weakly relevant regions are discarded</w:t>
      </w:r>
    </w:p>
    <w:p w:rsidR="00F74ABC" w:rsidRPr="002F08B2" w:rsidRDefault="00F74ABC" w:rsidP="00F74ABC">
      <w:pPr>
        <w:pStyle w:val="NormalWeb"/>
      </w:pPr>
      <w:r w:rsidRPr="002F08B2">
        <w:t xml:space="preserve">The engine prefers returning </w:t>
      </w:r>
      <w:r w:rsidRPr="002F08B2">
        <w:rPr>
          <w:rStyle w:val="Emphasis"/>
          <w:rFonts w:eastAsiaTheme="majorEastAsia"/>
        </w:rPr>
        <w:t>fewer high-quality regions</w:t>
      </w:r>
      <w:r w:rsidRPr="002F08B2">
        <w:t xml:space="preserve"> over many low-quality ones.</w:t>
      </w:r>
    </w:p>
    <w:p w:rsidR="00F74ABC" w:rsidRPr="002F08B2" w:rsidRDefault="00EC22FE" w:rsidP="00F74ABC">
      <w:pPr>
        <w:rPr>
          <w:rFonts w:ascii="Times New Roman" w:hAnsi="Times New Roman" w:cs="Times New Roman"/>
        </w:rPr>
      </w:pPr>
      <w:r>
        <w:rPr>
          <w:rFonts w:ascii="Times New Roman" w:hAnsi="Times New Roman" w:cs="Times New Roman"/>
        </w:rPr>
        <w:lastRenderedPageBreak/>
        <w:pict>
          <v:rect id="_x0000_i1098"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4.5.7 Hierarchical Retrieval Support</w:t>
      </w:r>
    </w:p>
    <w:p w:rsidR="00F74ABC" w:rsidRPr="002F08B2" w:rsidRDefault="00F74ABC" w:rsidP="00F74ABC">
      <w:pPr>
        <w:pStyle w:val="NormalWeb"/>
      </w:pPr>
      <w:r w:rsidRPr="002F08B2">
        <w:t>The Retrieval Engine supports hierarchical retrieval by:</w:t>
      </w:r>
    </w:p>
    <w:p w:rsidR="00F74ABC" w:rsidRPr="002F08B2" w:rsidRDefault="00F74ABC" w:rsidP="00A27FC0">
      <w:pPr>
        <w:pStyle w:val="NormalWeb"/>
        <w:numPr>
          <w:ilvl w:val="0"/>
          <w:numId w:val="83"/>
        </w:numPr>
      </w:pPr>
      <w:r w:rsidRPr="002F08B2">
        <w:t>Promoting parent regions when multiple child regions are retrieved</w:t>
      </w:r>
    </w:p>
    <w:p w:rsidR="00F74ABC" w:rsidRPr="002F08B2" w:rsidRDefault="00F74ABC" w:rsidP="00A27FC0">
      <w:pPr>
        <w:pStyle w:val="NormalWeb"/>
        <w:numPr>
          <w:ilvl w:val="0"/>
          <w:numId w:val="83"/>
        </w:numPr>
      </w:pPr>
      <w:r w:rsidRPr="002F08B2">
        <w:t>Preserving section-level context where beneficial</w:t>
      </w:r>
    </w:p>
    <w:p w:rsidR="00F74ABC" w:rsidRPr="002F08B2" w:rsidRDefault="00F74ABC" w:rsidP="00A27FC0">
      <w:pPr>
        <w:pStyle w:val="NormalWeb"/>
        <w:numPr>
          <w:ilvl w:val="0"/>
          <w:numId w:val="83"/>
        </w:numPr>
      </w:pPr>
      <w:r w:rsidRPr="002F08B2">
        <w:t>Avoiding disjoint clause retrieval without headers</w:t>
      </w:r>
    </w:p>
    <w:p w:rsidR="00F74ABC" w:rsidRPr="002F08B2" w:rsidRDefault="00F74ABC" w:rsidP="00F74ABC">
      <w:pPr>
        <w:pStyle w:val="NormalWeb"/>
      </w:pPr>
      <w:r w:rsidRPr="002F08B2">
        <w:t>This improves interpretability and reasoning coherence.</w:t>
      </w:r>
    </w:p>
    <w:p w:rsidR="00F74ABC" w:rsidRPr="002F08B2" w:rsidRDefault="00EC22FE" w:rsidP="00F74ABC">
      <w:pPr>
        <w:rPr>
          <w:rFonts w:ascii="Times New Roman" w:hAnsi="Times New Roman" w:cs="Times New Roman"/>
        </w:rPr>
      </w:pPr>
      <w:r>
        <w:rPr>
          <w:rFonts w:ascii="Times New Roman" w:hAnsi="Times New Roman" w:cs="Times New Roman"/>
        </w:rPr>
        <w:pict>
          <v:rect id="_x0000_i1099"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4.5.8 Error Handling</w:t>
      </w:r>
    </w:p>
    <w:p w:rsidR="00F74ABC" w:rsidRPr="002F08B2" w:rsidRDefault="00F74ABC" w:rsidP="00F74ABC">
      <w:pPr>
        <w:pStyle w:val="NormalWeb"/>
      </w:pPr>
      <w:r w:rsidRPr="002F08B2">
        <w:t>Potential error scenarios include:</w:t>
      </w:r>
    </w:p>
    <w:p w:rsidR="00F74ABC" w:rsidRPr="002F08B2" w:rsidRDefault="00F74ABC" w:rsidP="00A27FC0">
      <w:pPr>
        <w:pStyle w:val="NormalWeb"/>
        <w:numPr>
          <w:ilvl w:val="0"/>
          <w:numId w:val="84"/>
        </w:numPr>
      </w:pPr>
      <w:r w:rsidRPr="002F08B2">
        <w:t>Empty retrieval results</w:t>
      </w:r>
    </w:p>
    <w:p w:rsidR="00F74ABC" w:rsidRPr="002F08B2" w:rsidRDefault="00F74ABC" w:rsidP="00A27FC0">
      <w:pPr>
        <w:pStyle w:val="NormalWeb"/>
        <w:numPr>
          <w:ilvl w:val="0"/>
          <w:numId w:val="84"/>
        </w:numPr>
      </w:pPr>
      <w:r w:rsidRPr="002F08B2">
        <w:t>Query embedding failures</w:t>
      </w:r>
    </w:p>
    <w:p w:rsidR="00F74ABC" w:rsidRPr="002F08B2" w:rsidRDefault="00F74ABC" w:rsidP="00A27FC0">
      <w:pPr>
        <w:pStyle w:val="NormalWeb"/>
        <w:numPr>
          <w:ilvl w:val="0"/>
          <w:numId w:val="84"/>
        </w:numPr>
      </w:pPr>
      <w:r w:rsidRPr="002F08B2">
        <w:t>Vector store unavailability</w:t>
      </w:r>
    </w:p>
    <w:p w:rsidR="00F74ABC" w:rsidRPr="002F08B2" w:rsidRDefault="00F74ABC" w:rsidP="00F74ABC">
      <w:pPr>
        <w:pStyle w:val="NormalWeb"/>
      </w:pPr>
      <w:r w:rsidRPr="002F08B2">
        <w:t>Mitigation strategies:</w:t>
      </w:r>
    </w:p>
    <w:p w:rsidR="00F74ABC" w:rsidRPr="002F08B2" w:rsidRDefault="00F74ABC" w:rsidP="00A27FC0">
      <w:pPr>
        <w:pStyle w:val="NormalWeb"/>
        <w:numPr>
          <w:ilvl w:val="0"/>
          <w:numId w:val="85"/>
        </w:numPr>
      </w:pPr>
      <w:r w:rsidRPr="002F08B2">
        <w:t>Graceful empty responses with explanations</w:t>
      </w:r>
    </w:p>
    <w:p w:rsidR="00F74ABC" w:rsidRPr="002F08B2" w:rsidRDefault="00F74ABC" w:rsidP="00A27FC0">
      <w:pPr>
        <w:pStyle w:val="NormalWeb"/>
        <w:numPr>
          <w:ilvl w:val="0"/>
          <w:numId w:val="85"/>
        </w:numPr>
      </w:pPr>
      <w:r w:rsidRPr="002F08B2">
        <w:t>Retry and fallback mechanisms</w:t>
      </w:r>
    </w:p>
    <w:p w:rsidR="00F74ABC" w:rsidRPr="002F08B2" w:rsidRDefault="00F74ABC" w:rsidP="00A27FC0">
      <w:pPr>
        <w:pStyle w:val="NormalWeb"/>
        <w:numPr>
          <w:ilvl w:val="0"/>
          <w:numId w:val="85"/>
        </w:numPr>
      </w:pPr>
      <w:r w:rsidRPr="002F08B2">
        <w:t>Explicit signaling of retrieval confidence</w:t>
      </w:r>
    </w:p>
    <w:p w:rsidR="00F74ABC" w:rsidRPr="002F08B2" w:rsidRDefault="00F74ABC" w:rsidP="00F74ABC">
      <w:pPr>
        <w:pStyle w:val="NormalWeb"/>
      </w:pPr>
      <w:r w:rsidRPr="002F08B2">
        <w:t>LLM reasoning is not triggered if retrieval quality is insufficient.</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0"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4.5.9 Performance Considerations</w:t>
      </w:r>
    </w:p>
    <w:p w:rsidR="00F74ABC" w:rsidRPr="002F08B2" w:rsidRDefault="00F74ABC" w:rsidP="00A27FC0">
      <w:pPr>
        <w:pStyle w:val="NormalWeb"/>
        <w:numPr>
          <w:ilvl w:val="0"/>
          <w:numId w:val="86"/>
        </w:numPr>
      </w:pPr>
      <w:r w:rsidRPr="002F08B2">
        <w:t>Query embedding generation is lightweight</w:t>
      </w:r>
    </w:p>
    <w:p w:rsidR="00F74ABC" w:rsidRPr="002F08B2" w:rsidRDefault="00F74ABC" w:rsidP="00A27FC0">
      <w:pPr>
        <w:pStyle w:val="NormalWeb"/>
        <w:numPr>
          <w:ilvl w:val="0"/>
          <w:numId w:val="86"/>
        </w:numPr>
      </w:pPr>
      <w:r w:rsidRPr="002F08B2">
        <w:t>Vector search latency is bounded and predictable</w:t>
      </w:r>
    </w:p>
    <w:p w:rsidR="00F74ABC" w:rsidRPr="002F08B2" w:rsidRDefault="00F74ABC" w:rsidP="00A27FC0">
      <w:pPr>
        <w:pStyle w:val="NormalWeb"/>
        <w:numPr>
          <w:ilvl w:val="0"/>
          <w:numId w:val="86"/>
        </w:numPr>
      </w:pPr>
      <w:r w:rsidRPr="002F08B2">
        <w:t>Retrieval operates independently per query</w:t>
      </w:r>
    </w:p>
    <w:p w:rsidR="00F74ABC" w:rsidRPr="002F08B2" w:rsidRDefault="00F74ABC" w:rsidP="00A27FC0">
      <w:pPr>
        <w:pStyle w:val="NormalWeb"/>
        <w:numPr>
          <w:ilvl w:val="0"/>
          <w:numId w:val="86"/>
        </w:numPr>
      </w:pPr>
      <w:r w:rsidRPr="002F08B2">
        <w:t>Cached results may be reused for repeated queries</w:t>
      </w:r>
    </w:p>
    <w:p w:rsidR="00F74ABC" w:rsidRPr="002F08B2" w:rsidRDefault="00F74ABC" w:rsidP="00F74ABC">
      <w:pPr>
        <w:pStyle w:val="NormalWeb"/>
      </w:pPr>
      <w:r w:rsidRPr="002F08B2">
        <w:t>Performance optimizations must not compromise retrieval quality.</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1"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4.5.10 Security Considerations</w:t>
      </w:r>
    </w:p>
    <w:p w:rsidR="00F74ABC" w:rsidRPr="002F08B2" w:rsidRDefault="00F74ABC" w:rsidP="00A27FC0">
      <w:pPr>
        <w:pStyle w:val="NormalWeb"/>
        <w:numPr>
          <w:ilvl w:val="0"/>
          <w:numId w:val="87"/>
        </w:numPr>
      </w:pPr>
      <w:r w:rsidRPr="002F08B2">
        <w:t>Queries are processed locally</w:t>
      </w:r>
    </w:p>
    <w:p w:rsidR="00F74ABC" w:rsidRPr="002F08B2" w:rsidRDefault="00F74ABC" w:rsidP="00A27FC0">
      <w:pPr>
        <w:pStyle w:val="NormalWeb"/>
        <w:numPr>
          <w:ilvl w:val="0"/>
          <w:numId w:val="87"/>
        </w:numPr>
      </w:pPr>
      <w:r w:rsidRPr="002F08B2">
        <w:t>No query data is persisted unnecessarily</w:t>
      </w:r>
    </w:p>
    <w:p w:rsidR="00F74ABC" w:rsidRPr="002F08B2" w:rsidRDefault="00F74ABC" w:rsidP="00A27FC0">
      <w:pPr>
        <w:pStyle w:val="NormalWeb"/>
        <w:numPr>
          <w:ilvl w:val="0"/>
          <w:numId w:val="87"/>
        </w:numPr>
      </w:pPr>
      <w:r w:rsidRPr="002F08B2">
        <w:lastRenderedPageBreak/>
        <w:t>Access to vector store is controlled</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2"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4.5.11 Configuration Parameters</w:t>
      </w:r>
    </w:p>
    <w:tbl>
      <w:tblPr>
        <w:tblStyle w:val="PlainTable1"/>
        <w:tblW w:w="0" w:type="auto"/>
        <w:tblLook w:val="04A0" w:firstRow="1" w:lastRow="0" w:firstColumn="1" w:lastColumn="0" w:noHBand="0" w:noVBand="1"/>
      </w:tblPr>
      <w:tblGrid>
        <w:gridCol w:w="1950"/>
        <w:gridCol w:w="4295"/>
        <w:gridCol w:w="1843"/>
      </w:tblGrid>
      <w:tr w:rsidR="00F74ABC" w:rsidRPr="002F08B2" w:rsidTr="00F74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jc w:val="center"/>
              <w:rPr>
                <w:rFonts w:ascii="Times New Roman" w:hAnsi="Times New Roman" w:cs="Times New Roman"/>
              </w:rPr>
            </w:pPr>
            <w:r w:rsidRPr="002F08B2">
              <w:rPr>
                <w:rFonts w:ascii="Times New Roman" w:hAnsi="Times New Roman" w:cs="Times New Roman"/>
                <w:bCs w:val="0"/>
              </w:rPr>
              <w:t>Parameter</w:t>
            </w:r>
          </w:p>
        </w:tc>
        <w:tc>
          <w:tcPr>
            <w:tcW w:w="4295" w:type="dxa"/>
            <w:hideMark/>
          </w:tcPr>
          <w:p w:rsidR="00F74ABC" w:rsidRPr="002F08B2" w:rsidRDefault="00F74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2F08B2">
              <w:rPr>
                <w:rFonts w:ascii="Times New Roman" w:hAnsi="Times New Roman" w:cs="Times New Roman"/>
                <w:bCs w:val="0"/>
              </w:rPr>
              <w:t>Description</w:t>
            </w:r>
          </w:p>
        </w:tc>
        <w:tc>
          <w:tcPr>
            <w:tcW w:w="1843" w:type="dxa"/>
            <w:hideMark/>
          </w:tcPr>
          <w:p w:rsidR="00F74ABC" w:rsidRPr="002F08B2" w:rsidRDefault="00F74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2F08B2">
              <w:rPr>
                <w:rFonts w:ascii="Times New Roman" w:hAnsi="Times New Roman" w:cs="Times New Roman"/>
                <w:bCs w:val="0"/>
              </w:rPr>
              <w:t>Default</w:t>
            </w:r>
          </w:p>
        </w:tc>
      </w:tr>
      <w:tr w:rsidR="00F74ABC" w:rsidRPr="002F08B2" w:rsidTr="00F7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b w:val="0"/>
                <w:bCs w:val="0"/>
              </w:rPr>
            </w:pPr>
            <w:r w:rsidRPr="002F08B2">
              <w:rPr>
                <w:rStyle w:val="HTMLCode"/>
                <w:rFonts w:ascii="Times New Roman" w:eastAsiaTheme="minorEastAsia" w:hAnsi="Times New Roman" w:cs="Times New Roman"/>
              </w:rPr>
              <w:t>top_k</w:t>
            </w:r>
          </w:p>
        </w:tc>
        <w:tc>
          <w:tcPr>
            <w:tcW w:w="4295"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Maximum retrieved regions</w:t>
            </w:r>
          </w:p>
        </w:tc>
        <w:tc>
          <w:tcPr>
            <w:tcW w:w="1843"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F74ABC" w:rsidRPr="002F08B2" w:rsidTr="00F74ABC">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similarity_threshold</w:t>
            </w:r>
          </w:p>
        </w:tc>
        <w:tc>
          <w:tcPr>
            <w:tcW w:w="4295"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Minimum similarity score</w:t>
            </w:r>
          </w:p>
        </w:tc>
        <w:tc>
          <w:tcPr>
            <w:tcW w:w="1843"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F74ABC" w:rsidRPr="002F08B2" w:rsidTr="00F7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distance_metric</w:t>
            </w:r>
          </w:p>
        </w:tc>
        <w:tc>
          <w:tcPr>
            <w:tcW w:w="4295"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Similarity metric</w:t>
            </w:r>
          </w:p>
        </w:tc>
        <w:tc>
          <w:tcPr>
            <w:tcW w:w="1843"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Cosine</w:t>
            </w:r>
          </w:p>
        </w:tc>
      </w:tr>
      <w:tr w:rsidR="00F74ABC" w:rsidRPr="002F08B2" w:rsidTr="00F74ABC">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enable_hierarchy</w:t>
            </w:r>
          </w:p>
        </w:tc>
        <w:tc>
          <w:tcPr>
            <w:tcW w:w="4295"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Hierarchical retrieval toggle</w:t>
            </w:r>
          </w:p>
        </w:tc>
        <w:tc>
          <w:tcPr>
            <w:tcW w:w="1843"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True</w:t>
            </w:r>
          </w:p>
        </w:tc>
      </w:tr>
    </w:tbl>
    <w:p w:rsidR="00F74ABC" w:rsidRPr="002F08B2" w:rsidRDefault="00EC22FE" w:rsidP="00F74ABC">
      <w:pPr>
        <w:rPr>
          <w:rFonts w:ascii="Times New Roman" w:hAnsi="Times New Roman" w:cs="Times New Roman"/>
        </w:rPr>
      </w:pPr>
      <w:r>
        <w:rPr>
          <w:rFonts w:ascii="Times New Roman" w:hAnsi="Times New Roman" w:cs="Times New Roman"/>
        </w:rPr>
        <w:pict>
          <v:rect id="_x0000_i1103"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4.5.12 Module Interface</w:t>
      </w:r>
    </w:p>
    <w:p w:rsidR="00F74ABC" w:rsidRPr="002F08B2" w:rsidRDefault="00F74ABC" w:rsidP="00F74ABC">
      <w:pPr>
        <w:pStyle w:val="NormalWeb"/>
      </w:pPr>
      <w:r w:rsidRPr="002F08B2">
        <w:t>The Retrieval Engine exposes:</w:t>
      </w:r>
    </w:p>
    <w:p w:rsidR="00F74ABC" w:rsidRPr="002F08B2" w:rsidRDefault="00F74ABC" w:rsidP="00A27FC0">
      <w:pPr>
        <w:pStyle w:val="NormalWeb"/>
        <w:numPr>
          <w:ilvl w:val="0"/>
          <w:numId w:val="88"/>
        </w:numPr>
      </w:pPr>
      <w:r w:rsidRPr="002F08B2">
        <w:t>A query interface accepting user queries</w:t>
      </w:r>
    </w:p>
    <w:p w:rsidR="00F74ABC" w:rsidRPr="002F08B2" w:rsidRDefault="00F74ABC" w:rsidP="00A27FC0">
      <w:pPr>
        <w:pStyle w:val="NormalWeb"/>
        <w:numPr>
          <w:ilvl w:val="0"/>
          <w:numId w:val="88"/>
        </w:numPr>
      </w:pPr>
      <w:r w:rsidRPr="002F08B2">
        <w:t>Retrieval result objects with metadata</w:t>
      </w:r>
    </w:p>
    <w:p w:rsidR="00F74ABC" w:rsidRPr="002F08B2" w:rsidRDefault="00F74ABC" w:rsidP="00A27FC0">
      <w:pPr>
        <w:pStyle w:val="NormalWeb"/>
        <w:numPr>
          <w:ilvl w:val="0"/>
          <w:numId w:val="88"/>
        </w:numPr>
      </w:pPr>
      <w:r w:rsidRPr="002F08B2">
        <w:t>Confidence and quality indicators</w:t>
      </w:r>
    </w:p>
    <w:p w:rsidR="00F74ABC" w:rsidRPr="002F08B2" w:rsidRDefault="00F74ABC" w:rsidP="00F74ABC">
      <w:pPr>
        <w:pStyle w:val="NormalWeb"/>
      </w:pPr>
      <w:r w:rsidRPr="002F08B2">
        <w:t>Interfaces are deterministic and side-effect free.</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4"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4.5.13 Future Extensions</w:t>
      </w:r>
    </w:p>
    <w:p w:rsidR="00F74ABC" w:rsidRPr="002F08B2" w:rsidRDefault="00F74ABC" w:rsidP="00F74ABC">
      <w:pPr>
        <w:pStyle w:val="NormalWeb"/>
      </w:pPr>
      <w:r w:rsidRPr="002F08B2">
        <w:t>Potential future enhancements include:</w:t>
      </w:r>
    </w:p>
    <w:p w:rsidR="00F74ABC" w:rsidRPr="002F08B2" w:rsidRDefault="00F74ABC" w:rsidP="00A27FC0">
      <w:pPr>
        <w:pStyle w:val="NormalWeb"/>
        <w:numPr>
          <w:ilvl w:val="0"/>
          <w:numId w:val="89"/>
        </w:numPr>
      </w:pPr>
      <w:r w:rsidRPr="002F08B2">
        <w:t>Query intent classification</w:t>
      </w:r>
    </w:p>
    <w:p w:rsidR="00F74ABC" w:rsidRPr="002F08B2" w:rsidRDefault="00F74ABC" w:rsidP="00A27FC0">
      <w:pPr>
        <w:pStyle w:val="NormalWeb"/>
        <w:numPr>
          <w:ilvl w:val="0"/>
          <w:numId w:val="89"/>
        </w:numPr>
      </w:pPr>
      <w:r w:rsidRPr="002F08B2">
        <w:t>Multi-stage retrieval strategies</w:t>
      </w:r>
    </w:p>
    <w:p w:rsidR="00F74ABC" w:rsidRPr="002F08B2" w:rsidRDefault="00F74ABC" w:rsidP="00A27FC0">
      <w:pPr>
        <w:pStyle w:val="NormalWeb"/>
        <w:numPr>
          <w:ilvl w:val="0"/>
          <w:numId w:val="89"/>
        </w:numPr>
      </w:pPr>
      <w:r w:rsidRPr="002F08B2">
        <w:t>Learning-based re-ranking</w:t>
      </w:r>
    </w:p>
    <w:p w:rsidR="00F74ABC" w:rsidRPr="002F08B2" w:rsidRDefault="00F74ABC" w:rsidP="00A27FC0">
      <w:pPr>
        <w:pStyle w:val="NormalWeb"/>
        <w:numPr>
          <w:ilvl w:val="0"/>
          <w:numId w:val="89"/>
        </w:numPr>
      </w:pPr>
      <w:r w:rsidRPr="002F08B2">
        <w:t>Cross-document retrieval</w:t>
      </w:r>
    </w:p>
    <w:p w:rsidR="00F74ABC" w:rsidRPr="002F08B2" w:rsidRDefault="00EC22FE" w:rsidP="00F74ABC">
      <w:pPr>
        <w:pStyle w:val="NormalWeb"/>
      </w:pPr>
      <w:r>
        <w:pict>
          <v:rect id="_x0000_i1105"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4.5.14 Summary</w:t>
      </w:r>
    </w:p>
    <w:p w:rsidR="00F74ABC" w:rsidRPr="002F08B2" w:rsidRDefault="00F74ABC" w:rsidP="00A243FE">
      <w:pPr>
        <w:pStyle w:val="NormalWeb"/>
      </w:pPr>
      <w:r w:rsidRPr="002F08B2">
        <w:t>The Retrieval Engine ensures that SamvidAI remains grounded, efficient, and explainable by selecting only the most relevant document regions for reasoning. By prioritizing precision, enforcing strict context limits, and supporting hierarchical retrieval, this module is central to reducing hallucinations and improving legal analysis quality.</w:t>
      </w:r>
    </w:p>
    <w:p w:rsidR="00F74ABC" w:rsidRPr="002F08B2" w:rsidRDefault="00F74ABC" w:rsidP="00F74ABC">
      <w:pPr>
        <w:pStyle w:val="Heading2"/>
        <w:rPr>
          <w:rFonts w:ascii="Times New Roman" w:hAnsi="Times New Roman" w:cs="Times New Roman"/>
        </w:rPr>
      </w:pPr>
      <w:r w:rsidRPr="002F08B2">
        <w:rPr>
          <w:rStyle w:val="Strong"/>
          <w:rFonts w:ascii="Times New Roman" w:hAnsi="Times New Roman" w:cs="Times New Roman"/>
          <w:b/>
          <w:bCs/>
        </w:rPr>
        <w:t>4.6 LLM Reasoning Engine</w:t>
      </w:r>
    </w:p>
    <w:p w:rsidR="00F74ABC" w:rsidRPr="002F08B2" w:rsidRDefault="00F74ABC" w:rsidP="00F74ABC">
      <w:pPr>
        <w:pStyle w:val="NormalWeb"/>
      </w:pPr>
      <w:r w:rsidRPr="002F08B2">
        <w:t xml:space="preserve">The LLM Reasoning Engine is responsible for generating explanations, summaries, and risk-related insights based on </w:t>
      </w:r>
      <w:r w:rsidRPr="002F08B2">
        <w:rPr>
          <w:rStyle w:val="Strong"/>
        </w:rPr>
        <w:t>retrieved document regions only</w:t>
      </w:r>
      <w:r w:rsidRPr="002F08B2">
        <w:t xml:space="preserve">. It serves as a </w:t>
      </w:r>
      <w:r w:rsidRPr="002F08B2">
        <w:lastRenderedPageBreak/>
        <w:t>constrained reasoning layer and is intentionally designed to avoid full-document ingestion or autonomous decision-making.</w:t>
      </w:r>
    </w:p>
    <w:p w:rsidR="00F74ABC" w:rsidRPr="002F08B2" w:rsidRDefault="00F74ABC" w:rsidP="00F74ABC">
      <w:pPr>
        <w:pStyle w:val="NormalWeb"/>
      </w:pPr>
      <w:r w:rsidRPr="002F08B2">
        <w:t xml:space="preserve">This module treats large language models as </w:t>
      </w:r>
      <w:r w:rsidRPr="002F08B2">
        <w:rPr>
          <w:rStyle w:val="Strong"/>
        </w:rPr>
        <w:t>probabilistic reasoning tools</w:t>
      </w:r>
      <w:r w:rsidRPr="002F08B2">
        <w:t>, not sources of truth.</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6"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4.6.1 Responsibilities</w:t>
      </w:r>
    </w:p>
    <w:p w:rsidR="00F74ABC" w:rsidRPr="002F08B2" w:rsidRDefault="00F74ABC" w:rsidP="00F74ABC">
      <w:pPr>
        <w:pStyle w:val="NormalWeb"/>
      </w:pPr>
      <w:r w:rsidRPr="002F08B2">
        <w:t>The LLM Reasoning Engine performs the following responsibilities:</w:t>
      </w:r>
    </w:p>
    <w:p w:rsidR="00F74ABC" w:rsidRPr="002F08B2" w:rsidRDefault="00F74ABC" w:rsidP="00A27FC0">
      <w:pPr>
        <w:pStyle w:val="NormalWeb"/>
        <w:numPr>
          <w:ilvl w:val="0"/>
          <w:numId w:val="90"/>
        </w:numPr>
      </w:pPr>
      <w:r w:rsidRPr="002F08B2">
        <w:t>Construct prompts from retrieved regions and user queries</w:t>
      </w:r>
    </w:p>
    <w:p w:rsidR="00F74ABC" w:rsidRPr="002F08B2" w:rsidRDefault="00F74ABC" w:rsidP="00A27FC0">
      <w:pPr>
        <w:pStyle w:val="NormalWeb"/>
        <w:numPr>
          <w:ilvl w:val="0"/>
          <w:numId w:val="90"/>
        </w:numPr>
      </w:pPr>
      <w:r w:rsidRPr="002F08B2">
        <w:t>Enforce strict input size and content constraints</w:t>
      </w:r>
    </w:p>
    <w:p w:rsidR="00F74ABC" w:rsidRPr="002F08B2" w:rsidRDefault="00F74ABC" w:rsidP="00A27FC0">
      <w:pPr>
        <w:pStyle w:val="NormalWeb"/>
        <w:numPr>
          <w:ilvl w:val="0"/>
          <w:numId w:val="90"/>
        </w:numPr>
      </w:pPr>
      <w:r w:rsidRPr="002F08B2">
        <w:t>Invoke LLMs through controlled interfaces</w:t>
      </w:r>
    </w:p>
    <w:p w:rsidR="00F74ABC" w:rsidRPr="002F08B2" w:rsidRDefault="00F74ABC" w:rsidP="00A27FC0">
      <w:pPr>
        <w:pStyle w:val="NormalWeb"/>
        <w:numPr>
          <w:ilvl w:val="0"/>
          <w:numId w:val="90"/>
        </w:numPr>
      </w:pPr>
      <w:r w:rsidRPr="002F08B2">
        <w:t>Parse and structure model outputs</w:t>
      </w:r>
    </w:p>
    <w:p w:rsidR="00F74ABC" w:rsidRPr="002F08B2" w:rsidRDefault="00F74ABC" w:rsidP="00A27FC0">
      <w:pPr>
        <w:pStyle w:val="NormalWeb"/>
        <w:numPr>
          <w:ilvl w:val="0"/>
          <w:numId w:val="90"/>
        </w:numPr>
      </w:pPr>
      <w:r w:rsidRPr="002F08B2">
        <w:t>Attach source region references to outputs</w:t>
      </w:r>
    </w:p>
    <w:p w:rsidR="00F74ABC" w:rsidRPr="002F08B2" w:rsidRDefault="00F74ABC" w:rsidP="00A27FC0">
      <w:pPr>
        <w:pStyle w:val="NormalWeb"/>
        <w:numPr>
          <w:ilvl w:val="0"/>
          <w:numId w:val="90"/>
        </w:numPr>
      </w:pPr>
      <w:r w:rsidRPr="002F08B2">
        <w:t>Surface uncertainty and confidence indicators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7"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4.6.2 Inputs and Outputs</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Inputs</w:t>
      </w:r>
    </w:p>
    <w:p w:rsidR="00F74ABC" w:rsidRPr="002F08B2" w:rsidRDefault="00F74ABC" w:rsidP="00A27FC0">
      <w:pPr>
        <w:pStyle w:val="NormalWeb"/>
        <w:numPr>
          <w:ilvl w:val="0"/>
          <w:numId w:val="91"/>
        </w:numPr>
      </w:pPr>
      <w:r w:rsidRPr="002F08B2">
        <w:t>Retrieved regions from the Retrieval Engine</w:t>
      </w:r>
    </w:p>
    <w:p w:rsidR="00F74ABC" w:rsidRPr="002F08B2" w:rsidRDefault="00F74ABC" w:rsidP="00A27FC0">
      <w:pPr>
        <w:pStyle w:val="NormalWeb"/>
        <w:numPr>
          <w:ilvl w:val="0"/>
          <w:numId w:val="91"/>
        </w:numPr>
      </w:pPr>
      <w:r w:rsidRPr="002F08B2">
        <w:t>User query and intent metadata</w:t>
      </w:r>
    </w:p>
    <w:p w:rsidR="00F74ABC" w:rsidRPr="002F08B2" w:rsidRDefault="00F74ABC" w:rsidP="00A27FC0">
      <w:pPr>
        <w:pStyle w:val="NormalWeb"/>
        <w:numPr>
          <w:ilvl w:val="0"/>
          <w:numId w:val="91"/>
        </w:numPr>
      </w:pPr>
      <w:r w:rsidRPr="002F08B2">
        <w:t>Prompt configuration parameters</w:t>
      </w:r>
    </w:p>
    <w:p w:rsidR="00F74ABC" w:rsidRPr="002F08B2" w:rsidRDefault="00F74ABC" w:rsidP="00F74ABC">
      <w:pPr>
        <w:pStyle w:val="Heading4"/>
        <w:rPr>
          <w:rFonts w:ascii="Times New Roman" w:hAnsi="Times New Roman" w:cs="Times New Roman"/>
        </w:rPr>
      </w:pPr>
      <w:r w:rsidRPr="002F08B2">
        <w:rPr>
          <w:rStyle w:val="Strong"/>
          <w:rFonts w:ascii="Times New Roman" w:hAnsi="Times New Roman" w:cs="Times New Roman"/>
          <w:b/>
          <w:bCs/>
        </w:rPr>
        <w:t>Outputs</w:t>
      </w:r>
    </w:p>
    <w:p w:rsidR="00F74ABC" w:rsidRPr="002F08B2" w:rsidRDefault="00F74ABC" w:rsidP="00A27FC0">
      <w:pPr>
        <w:pStyle w:val="NormalWeb"/>
        <w:numPr>
          <w:ilvl w:val="0"/>
          <w:numId w:val="92"/>
        </w:numPr>
      </w:pPr>
      <w:r w:rsidRPr="002F08B2">
        <w:t>Structured reasoning outputs</w:t>
      </w:r>
    </w:p>
    <w:p w:rsidR="00F74ABC" w:rsidRPr="002F08B2" w:rsidRDefault="00F74ABC" w:rsidP="00A27FC0">
      <w:pPr>
        <w:pStyle w:val="NormalWeb"/>
        <w:numPr>
          <w:ilvl w:val="0"/>
          <w:numId w:val="92"/>
        </w:numPr>
      </w:pPr>
      <w:r w:rsidRPr="002F08B2">
        <w:t>Explanations and summaries</w:t>
      </w:r>
    </w:p>
    <w:p w:rsidR="00F74ABC" w:rsidRPr="002F08B2" w:rsidRDefault="00F74ABC" w:rsidP="00A27FC0">
      <w:pPr>
        <w:pStyle w:val="NormalWeb"/>
        <w:numPr>
          <w:ilvl w:val="0"/>
          <w:numId w:val="92"/>
        </w:numPr>
      </w:pPr>
      <w:r w:rsidRPr="002F08B2">
        <w:t>Explicit references to source regions</w:t>
      </w:r>
    </w:p>
    <w:p w:rsidR="00F74ABC" w:rsidRPr="002F08B2" w:rsidRDefault="00F74ABC" w:rsidP="00A27FC0">
      <w:pPr>
        <w:pStyle w:val="NormalWeb"/>
        <w:numPr>
          <w:ilvl w:val="0"/>
          <w:numId w:val="92"/>
        </w:numPr>
      </w:pPr>
      <w:r w:rsidRPr="002F08B2">
        <w:t>Confidence or uncertainty signals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8"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4.6.3 Prompt Construction Strategy</w:t>
      </w:r>
    </w:p>
    <w:p w:rsidR="00F74ABC" w:rsidRPr="002F08B2" w:rsidRDefault="00F74ABC" w:rsidP="00F74ABC">
      <w:pPr>
        <w:pStyle w:val="NormalWeb"/>
      </w:pPr>
      <w:r w:rsidRPr="002F08B2">
        <w:t>Prompts are constructed using a deterministic template that includes:</w:t>
      </w:r>
    </w:p>
    <w:p w:rsidR="00F74ABC" w:rsidRPr="002F08B2" w:rsidRDefault="00F74ABC" w:rsidP="00A27FC0">
      <w:pPr>
        <w:pStyle w:val="NormalWeb"/>
        <w:numPr>
          <w:ilvl w:val="0"/>
          <w:numId w:val="93"/>
        </w:numPr>
      </w:pPr>
      <w:r w:rsidRPr="002F08B2">
        <w:t>System-level instructions defining assistant role</w:t>
      </w:r>
    </w:p>
    <w:p w:rsidR="00F74ABC" w:rsidRPr="002F08B2" w:rsidRDefault="00F74ABC" w:rsidP="00A27FC0">
      <w:pPr>
        <w:pStyle w:val="NormalWeb"/>
        <w:numPr>
          <w:ilvl w:val="0"/>
          <w:numId w:val="93"/>
        </w:numPr>
      </w:pPr>
      <w:r w:rsidRPr="002F08B2">
        <w:t>User query context</w:t>
      </w:r>
    </w:p>
    <w:p w:rsidR="00F74ABC" w:rsidRPr="002F08B2" w:rsidRDefault="00F74ABC" w:rsidP="00A27FC0">
      <w:pPr>
        <w:pStyle w:val="NormalWeb"/>
        <w:numPr>
          <w:ilvl w:val="0"/>
          <w:numId w:val="93"/>
        </w:numPr>
      </w:pPr>
      <w:r w:rsidRPr="002F08B2">
        <w:t>Retrieved region text grouped logically</w:t>
      </w:r>
    </w:p>
    <w:p w:rsidR="00F74ABC" w:rsidRPr="002F08B2" w:rsidRDefault="00F74ABC" w:rsidP="00A27FC0">
      <w:pPr>
        <w:pStyle w:val="NormalWeb"/>
        <w:numPr>
          <w:ilvl w:val="0"/>
          <w:numId w:val="93"/>
        </w:numPr>
      </w:pPr>
      <w:r w:rsidRPr="002F08B2">
        <w:t>Explicit constraints on speculation and scope</w:t>
      </w:r>
    </w:p>
    <w:p w:rsidR="00F74ABC" w:rsidRPr="002F08B2" w:rsidRDefault="00F74ABC" w:rsidP="00F74ABC">
      <w:pPr>
        <w:pStyle w:val="NormalWeb"/>
      </w:pPr>
      <w:r w:rsidRPr="002F08B2">
        <w:lastRenderedPageBreak/>
        <w:t>Prompts must:</w:t>
      </w:r>
    </w:p>
    <w:p w:rsidR="00F74ABC" w:rsidRPr="002F08B2" w:rsidRDefault="00F74ABC" w:rsidP="00A27FC0">
      <w:pPr>
        <w:pStyle w:val="NormalWeb"/>
        <w:numPr>
          <w:ilvl w:val="0"/>
          <w:numId w:val="94"/>
        </w:numPr>
      </w:pPr>
      <w:r w:rsidRPr="002F08B2">
        <w:t>Never include full documents</w:t>
      </w:r>
    </w:p>
    <w:p w:rsidR="00F74ABC" w:rsidRPr="002F08B2" w:rsidRDefault="00F74ABC" w:rsidP="00A27FC0">
      <w:pPr>
        <w:pStyle w:val="NormalWeb"/>
        <w:numPr>
          <w:ilvl w:val="0"/>
          <w:numId w:val="94"/>
        </w:numPr>
      </w:pPr>
      <w:r w:rsidRPr="002F08B2">
        <w:t>Never include irrelevant regions</w:t>
      </w:r>
    </w:p>
    <w:p w:rsidR="00F74ABC" w:rsidRPr="002F08B2" w:rsidRDefault="00F74ABC" w:rsidP="00A27FC0">
      <w:pPr>
        <w:pStyle w:val="NormalWeb"/>
        <w:numPr>
          <w:ilvl w:val="0"/>
          <w:numId w:val="94"/>
        </w:numPr>
      </w:pPr>
      <w:r w:rsidRPr="002F08B2">
        <w:t>Be reproducible for identical inputs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09"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4.6.4 Input Constraints</w:t>
      </w:r>
    </w:p>
    <w:p w:rsidR="00F74ABC" w:rsidRPr="002F08B2" w:rsidRDefault="00F74ABC" w:rsidP="00F74ABC">
      <w:pPr>
        <w:pStyle w:val="NormalWeb"/>
      </w:pPr>
      <w:r w:rsidRPr="002F08B2">
        <w:t>To limit hallucinations and cost:</w:t>
      </w:r>
    </w:p>
    <w:p w:rsidR="00F74ABC" w:rsidRPr="002F08B2" w:rsidRDefault="00F74ABC" w:rsidP="00A27FC0">
      <w:pPr>
        <w:pStyle w:val="NormalWeb"/>
        <w:numPr>
          <w:ilvl w:val="0"/>
          <w:numId w:val="95"/>
        </w:numPr>
      </w:pPr>
      <w:r w:rsidRPr="002F08B2">
        <w:t>Maximum number of regions is enforced</w:t>
      </w:r>
    </w:p>
    <w:p w:rsidR="00F74ABC" w:rsidRPr="002F08B2" w:rsidRDefault="00F74ABC" w:rsidP="00A27FC0">
      <w:pPr>
        <w:pStyle w:val="NormalWeb"/>
        <w:numPr>
          <w:ilvl w:val="0"/>
          <w:numId w:val="95"/>
        </w:numPr>
      </w:pPr>
      <w:r w:rsidRPr="002F08B2">
        <w:t>Maximum token budget per request is enforced</w:t>
      </w:r>
    </w:p>
    <w:p w:rsidR="00F74ABC" w:rsidRPr="002F08B2" w:rsidRDefault="00F74ABC" w:rsidP="00A27FC0">
      <w:pPr>
        <w:pStyle w:val="NormalWeb"/>
        <w:numPr>
          <w:ilvl w:val="0"/>
          <w:numId w:val="95"/>
        </w:numPr>
      </w:pPr>
      <w:r w:rsidRPr="002F08B2">
        <w:t>Regions are truncated conservatively if necessary</w:t>
      </w:r>
    </w:p>
    <w:p w:rsidR="00F74ABC" w:rsidRPr="002F08B2" w:rsidRDefault="00F74ABC" w:rsidP="00F74ABC">
      <w:pPr>
        <w:pStyle w:val="NormalWeb"/>
      </w:pPr>
      <w:r w:rsidRPr="002F08B2">
        <w:t>Requests exceeding constraints are rejected or simplified.</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0"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4.6.5 LLM Invocation</w:t>
      </w:r>
    </w:p>
    <w:p w:rsidR="00F74ABC" w:rsidRPr="002F08B2" w:rsidRDefault="00F74ABC" w:rsidP="00F74ABC">
      <w:pPr>
        <w:pStyle w:val="NormalWeb"/>
      </w:pPr>
      <w:r w:rsidRPr="002F08B2">
        <w:t>The engine supports configurable LLM backends, including:</w:t>
      </w:r>
    </w:p>
    <w:p w:rsidR="00F74ABC" w:rsidRPr="002F08B2" w:rsidRDefault="00F74ABC" w:rsidP="00A27FC0">
      <w:pPr>
        <w:pStyle w:val="NormalWeb"/>
        <w:numPr>
          <w:ilvl w:val="0"/>
          <w:numId w:val="96"/>
        </w:numPr>
      </w:pPr>
      <w:r w:rsidRPr="002F08B2">
        <w:t>Cloud-based models (e.g., Gemini 2.5 Pro)</w:t>
      </w:r>
    </w:p>
    <w:p w:rsidR="00F74ABC" w:rsidRPr="002F08B2" w:rsidRDefault="00F74ABC" w:rsidP="00A27FC0">
      <w:pPr>
        <w:pStyle w:val="NormalWeb"/>
        <w:numPr>
          <w:ilvl w:val="0"/>
          <w:numId w:val="96"/>
        </w:numPr>
      </w:pPr>
      <w:r w:rsidRPr="002F08B2">
        <w:t>Local or self-hosted models</w:t>
      </w:r>
    </w:p>
    <w:p w:rsidR="00F74ABC" w:rsidRPr="002F08B2" w:rsidRDefault="00F74ABC" w:rsidP="00F74ABC">
      <w:pPr>
        <w:pStyle w:val="NormalWeb"/>
      </w:pPr>
      <w:r w:rsidRPr="002F08B2">
        <w:t>Invocation logic:</w:t>
      </w:r>
    </w:p>
    <w:p w:rsidR="00F74ABC" w:rsidRPr="002F08B2" w:rsidRDefault="00F74ABC" w:rsidP="00A27FC0">
      <w:pPr>
        <w:pStyle w:val="NormalWeb"/>
        <w:numPr>
          <w:ilvl w:val="0"/>
          <w:numId w:val="97"/>
        </w:numPr>
      </w:pPr>
      <w:r w:rsidRPr="002F08B2">
        <w:t>Is synchronous for query-time interaction</w:t>
      </w:r>
    </w:p>
    <w:p w:rsidR="00F74ABC" w:rsidRPr="002F08B2" w:rsidRDefault="00F74ABC" w:rsidP="00A27FC0">
      <w:pPr>
        <w:pStyle w:val="NormalWeb"/>
        <w:numPr>
          <w:ilvl w:val="0"/>
          <w:numId w:val="97"/>
        </w:numPr>
      </w:pPr>
      <w:r w:rsidRPr="002F08B2">
        <w:t>Supports timeout and retry mechanisms</w:t>
      </w:r>
    </w:p>
    <w:p w:rsidR="00F74ABC" w:rsidRPr="002F08B2" w:rsidRDefault="00F74ABC" w:rsidP="00A27FC0">
      <w:pPr>
        <w:pStyle w:val="NormalWeb"/>
        <w:numPr>
          <w:ilvl w:val="0"/>
          <w:numId w:val="97"/>
        </w:numPr>
      </w:pPr>
      <w:r w:rsidRPr="002F08B2">
        <w:t>Avoids logging sensitive content</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1"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4.6.6 Output Structure</w:t>
      </w:r>
    </w:p>
    <w:p w:rsidR="00F74ABC" w:rsidRPr="002F08B2" w:rsidRDefault="00F74ABC" w:rsidP="00F74ABC">
      <w:pPr>
        <w:pStyle w:val="NormalWeb"/>
      </w:pPr>
      <w:r w:rsidRPr="002F08B2">
        <w:t>LLM outputs are parsed into structured formats such as:</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LLMOutput:</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answer_text: string</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referenced_region_ids: list[UUID]</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confidence_level: enum {LOW, MEDIUM, HIGH}</w:t>
      </w:r>
    </w:p>
    <w:p w:rsidR="00F74ABC" w:rsidRPr="002F08B2" w:rsidRDefault="00F74ABC" w:rsidP="00F74ABC">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warnings: list[string]</w:t>
      </w:r>
    </w:p>
    <w:p w:rsidR="00F74ABC" w:rsidRPr="002F08B2" w:rsidRDefault="00F74ABC" w:rsidP="00F74ABC">
      <w:pPr>
        <w:pStyle w:val="NormalWeb"/>
      </w:pPr>
      <w:r w:rsidRPr="002F08B2">
        <w:t>Free-form output is not passed directly to users.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2"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lastRenderedPageBreak/>
        <w:t>4.6.7 Grounding and Traceability</w:t>
      </w:r>
    </w:p>
    <w:p w:rsidR="00F74ABC" w:rsidRPr="002F08B2" w:rsidRDefault="00F74ABC" w:rsidP="00F74ABC">
      <w:pPr>
        <w:pStyle w:val="NormalWeb"/>
      </w:pPr>
      <w:r w:rsidRPr="002F08B2">
        <w:t>Every output must:</w:t>
      </w:r>
    </w:p>
    <w:p w:rsidR="00F74ABC" w:rsidRPr="002F08B2" w:rsidRDefault="00F74ABC" w:rsidP="00A27FC0">
      <w:pPr>
        <w:pStyle w:val="NormalWeb"/>
        <w:numPr>
          <w:ilvl w:val="0"/>
          <w:numId w:val="98"/>
        </w:numPr>
      </w:pPr>
      <w:r w:rsidRPr="002F08B2">
        <w:t>Reference one or more retrieved regions</w:t>
      </w:r>
    </w:p>
    <w:p w:rsidR="00F74ABC" w:rsidRPr="002F08B2" w:rsidRDefault="00F74ABC" w:rsidP="00A27FC0">
      <w:pPr>
        <w:pStyle w:val="NormalWeb"/>
        <w:numPr>
          <w:ilvl w:val="0"/>
          <w:numId w:val="98"/>
        </w:numPr>
      </w:pPr>
      <w:r w:rsidRPr="002F08B2">
        <w:t>Be traceable to source document locations</w:t>
      </w:r>
    </w:p>
    <w:p w:rsidR="00F74ABC" w:rsidRPr="002F08B2" w:rsidRDefault="00F74ABC" w:rsidP="00A27FC0">
      <w:pPr>
        <w:pStyle w:val="NormalWeb"/>
        <w:numPr>
          <w:ilvl w:val="0"/>
          <w:numId w:val="98"/>
        </w:numPr>
      </w:pPr>
      <w:r w:rsidRPr="002F08B2">
        <w:t>Avoid claims unsupported by retrieved text</w:t>
      </w:r>
    </w:p>
    <w:p w:rsidR="00F74ABC" w:rsidRPr="002F08B2" w:rsidRDefault="00F74ABC" w:rsidP="00F74ABC">
      <w:pPr>
        <w:pStyle w:val="NormalWeb"/>
      </w:pPr>
      <w:r w:rsidRPr="002F08B2">
        <w:t>Ungrounded outputs are flagged and discarded.</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3"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4.6.8 Error Handling</w:t>
      </w:r>
    </w:p>
    <w:p w:rsidR="00F74ABC" w:rsidRPr="002F08B2" w:rsidRDefault="00F74ABC" w:rsidP="00F74ABC">
      <w:pPr>
        <w:pStyle w:val="NormalWeb"/>
      </w:pPr>
      <w:r w:rsidRPr="002F08B2">
        <w:t>Potential failures include:</w:t>
      </w:r>
    </w:p>
    <w:p w:rsidR="00F74ABC" w:rsidRPr="002F08B2" w:rsidRDefault="00F74ABC" w:rsidP="00A27FC0">
      <w:pPr>
        <w:pStyle w:val="NormalWeb"/>
        <w:numPr>
          <w:ilvl w:val="0"/>
          <w:numId w:val="99"/>
        </w:numPr>
      </w:pPr>
      <w:r w:rsidRPr="002F08B2">
        <w:t>Model unavailability</w:t>
      </w:r>
    </w:p>
    <w:p w:rsidR="00F74ABC" w:rsidRPr="002F08B2" w:rsidRDefault="00F74ABC" w:rsidP="00A27FC0">
      <w:pPr>
        <w:pStyle w:val="NormalWeb"/>
        <w:numPr>
          <w:ilvl w:val="0"/>
          <w:numId w:val="99"/>
        </w:numPr>
      </w:pPr>
      <w:r w:rsidRPr="002F08B2">
        <w:t>Timeout or quota exhaustion</w:t>
      </w:r>
    </w:p>
    <w:p w:rsidR="00F74ABC" w:rsidRPr="002F08B2" w:rsidRDefault="00F74ABC" w:rsidP="00A27FC0">
      <w:pPr>
        <w:pStyle w:val="NormalWeb"/>
        <w:numPr>
          <w:ilvl w:val="0"/>
          <w:numId w:val="99"/>
        </w:numPr>
      </w:pPr>
      <w:r w:rsidRPr="002F08B2">
        <w:t>Malformed or incomplete responses</w:t>
      </w:r>
    </w:p>
    <w:p w:rsidR="00F74ABC" w:rsidRPr="002F08B2" w:rsidRDefault="00F74ABC" w:rsidP="00F74ABC">
      <w:pPr>
        <w:pStyle w:val="NormalWeb"/>
      </w:pPr>
      <w:r w:rsidRPr="002F08B2">
        <w:t>Mitigation strategies:</w:t>
      </w:r>
    </w:p>
    <w:p w:rsidR="00F74ABC" w:rsidRPr="002F08B2" w:rsidRDefault="00F74ABC" w:rsidP="00A27FC0">
      <w:pPr>
        <w:pStyle w:val="NormalWeb"/>
        <w:numPr>
          <w:ilvl w:val="0"/>
          <w:numId w:val="100"/>
        </w:numPr>
      </w:pPr>
      <w:r w:rsidRPr="002F08B2">
        <w:t>Graceful degradation with user notification</w:t>
      </w:r>
    </w:p>
    <w:p w:rsidR="00F74ABC" w:rsidRPr="002F08B2" w:rsidRDefault="00F74ABC" w:rsidP="00A27FC0">
      <w:pPr>
        <w:pStyle w:val="NormalWeb"/>
        <w:numPr>
          <w:ilvl w:val="0"/>
          <w:numId w:val="100"/>
        </w:numPr>
      </w:pPr>
      <w:r w:rsidRPr="002F08B2">
        <w:t>Fallback to alternative models where possible</w:t>
      </w:r>
    </w:p>
    <w:p w:rsidR="00F74ABC" w:rsidRPr="002F08B2" w:rsidRDefault="00F74ABC" w:rsidP="00A27FC0">
      <w:pPr>
        <w:pStyle w:val="NormalWeb"/>
        <w:numPr>
          <w:ilvl w:val="0"/>
          <w:numId w:val="100"/>
        </w:numPr>
      </w:pPr>
      <w:r w:rsidRPr="002F08B2">
        <w:t>Explicit error reporting without exposing internals</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4"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4.6.9 Performance Considerations</w:t>
      </w:r>
    </w:p>
    <w:p w:rsidR="00F74ABC" w:rsidRPr="002F08B2" w:rsidRDefault="00F74ABC" w:rsidP="00A27FC0">
      <w:pPr>
        <w:pStyle w:val="NormalWeb"/>
        <w:numPr>
          <w:ilvl w:val="0"/>
          <w:numId w:val="101"/>
        </w:numPr>
      </w:pPr>
      <w:r w:rsidRPr="002F08B2">
        <w:t>LLM calls are the most expensive operation</w:t>
      </w:r>
    </w:p>
    <w:p w:rsidR="00F74ABC" w:rsidRPr="002F08B2" w:rsidRDefault="00F74ABC" w:rsidP="00A27FC0">
      <w:pPr>
        <w:pStyle w:val="NormalWeb"/>
        <w:numPr>
          <w:ilvl w:val="0"/>
          <w:numId w:val="101"/>
        </w:numPr>
      </w:pPr>
      <w:r w:rsidRPr="002F08B2">
        <w:t>Retrieval limits reduce input size</w:t>
      </w:r>
    </w:p>
    <w:p w:rsidR="00F74ABC" w:rsidRPr="002F08B2" w:rsidRDefault="00F74ABC" w:rsidP="00A27FC0">
      <w:pPr>
        <w:pStyle w:val="NormalWeb"/>
        <w:numPr>
          <w:ilvl w:val="0"/>
          <w:numId w:val="101"/>
        </w:numPr>
      </w:pPr>
      <w:r w:rsidRPr="002F08B2">
        <w:t>Responses are generated only on user action</w:t>
      </w:r>
    </w:p>
    <w:p w:rsidR="00F74ABC" w:rsidRPr="002F08B2" w:rsidRDefault="00F74ABC" w:rsidP="00A27FC0">
      <w:pPr>
        <w:pStyle w:val="NormalWeb"/>
        <w:numPr>
          <w:ilvl w:val="0"/>
          <w:numId w:val="101"/>
        </w:numPr>
      </w:pPr>
      <w:r w:rsidRPr="002F08B2">
        <w:t>Caching may be applied cautiously</w:t>
      </w:r>
    </w:p>
    <w:p w:rsidR="00F74ABC" w:rsidRPr="002F08B2" w:rsidRDefault="00F74ABC" w:rsidP="00F74ABC">
      <w:pPr>
        <w:pStyle w:val="NormalWeb"/>
      </w:pPr>
      <w:r w:rsidRPr="002F08B2">
        <w:t>Performance optimizations must not reduce output quality.</w:t>
      </w:r>
    </w:p>
    <w:p w:rsidR="00F74ABC" w:rsidRPr="002F08B2" w:rsidRDefault="00F74ABC" w:rsidP="00F74ABC">
      <w:pPr>
        <w:rPr>
          <w:rFonts w:ascii="Times New Roman" w:hAnsi="Times New Roman" w:cs="Times New Roman"/>
        </w:rPr>
      </w:pP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4.6.10 Security Considerations</w:t>
      </w:r>
    </w:p>
    <w:p w:rsidR="00F74ABC" w:rsidRPr="002F08B2" w:rsidRDefault="00F74ABC" w:rsidP="00A27FC0">
      <w:pPr>
        <w:pStyle w:val="NormalWeb"/>
        <w:numPr>
          <w:ilvl w:val="0"/>
          <w:numId w:val="102"/>
        </w:numPr>
      </w:pPr>
      <w:r w:rsidRPr="002F08B2">
        <w:t>Only minimal text is sent to external models</w:t>
      </w:r>
    </w:p>
    <w:p w:rsidR="00F74ABC" w:rsidRPr="002F08B2" w:rsidRDefault="00F74ABC" w:rsidP="00A27FC0">
      <w:pPr>
        <w:pStyle w:val="NormalWeb"/>
        <w:numPr>
          <w:ilvl w:val="0"/>
          <w:numId w:val="102"/>
        </w:numPr>
      </w:pPr>
      <w:r w:rsidRPr="002F08B2">
        <w:t>No PII or document identifiers are included</w:t>
      </w:r>
    </w:p>
    <w:p w:rsidR="00F74ABC" w:rsidRPr="002F08B2" w:rsidRDefault="00F74ABC" w:rsidP="00A27FC0">
      <w:pPr>
        <w:pStyle w:val="NormalWeb"/>
        <w:numPr>
          <w:ilvl w:val="0"/>
          <w:numId w:val="102"/>
        </w:numPr>
      </w:pPr>
      <w:r w:rsidRPr="002F08B2">
        <w:t>Outputs are treated as untrusted until validated</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5"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lastRenderedPageBreak/>
        <w:t>4.6.11 Configuration Parameters</w:t>
      </w:r>
    </w:p>
    <w:tbl>
      <w:tblPr>
        <w:tblStyle w:val="PlainTable1"/>
        <w:tblW w:w="0" w:type="auto"/>
        <w:tblLook w:val="04A0" w:firstRow="1" w:lastRow="0" w:firstColumn="1" w:lastColumn="0" w:noHBand="0" w:noVBand="1"/>
      </w:tblPr>
      <w:tblGrid>
        <w:gridCol w:w="1339"/>
        <w:gridCol w:w="4972"/>
        <w:gridCol w:w="2126"/>
      </w:tblGrid>
      <w:tr w:rsidR="00F74ABC" w:rsidRPr="002F08B2" w:rsidTr="00F74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jc w:val="center"/>
              <w:rPr>
                <w:rFonts w:ascii="Times New Roman" w:hAnsi="Times New Roman" w:cs="Times New Roman"/>
              </w:rPr>
            </w:pPr>
            <w:r w:rsidRPr="002F08B2">
              <w:rPr>
                <w:rFonts w:ascii="Times New Roman" w:hAnsi="Times New Roman" w:cs="Times New Roman"/>
                <w:b w:val="0"/>
                <w:bCs w:val="0"/>
              </w:rPr>
              <w:t>Parameter</w:t>
            </w:r>
          </w:p>
        </w:tc>
        <w:tc>
          <w:tcPr>
            <w:tcW w:w="4972" w:type="dxa"/>
            <w:hideMark/>
          </w:tcPr>
          <w:p w:rsidR="00F74ABC" w:rsidRPr="002F08B2" w:rsidRDefault="00F74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Description</w:t>
            </w:r>
          </w:p>
        </w:tc>
        <w:tc>
          <w:tcPr>
            <w:tcW w:w="2126" w:type="dxa"/>
            <w:hideMark/>
          </w:tcPr>
          <w:p w:rsidR="00F74ABC" w:rsidRPr="002F08B2" w:rsidRDefault="00F74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Default</w:t>
            </w:r>
          </w:p>
        </w:tc>
      </w:tr>
      <w:tr w:rsidR="00F74ABC" w:rsidRPr="002F08B2" w:rsidTr="00F7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b w:val="0"/>
                <w:bCs w:val="0"/>
              </w:rPr>
            </w:pPr>
            <w:r w:rsidRPr="002F08B2">
              <w:rPr>
                <w:rStyle w:val="HTMLCode"/>
                <w:rFonts w:ascii="Times New Roman" w:eastAsiaTheme="minorEastAsia" w:hAnsi="Times New Roman" w:cs="Times New Roman"/>
              </w:rPr>
              <w:t>llm_provider</w:t>
            </w:r>
          </w:p>
        </w:tc>
        <w:tc>
          <w:tcPr>
            <w:tcW w:w="4972"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LLM backend</w:t>
            </w:r>
          </w:p>
        </w:tc>
        <w:tc>
          <w:tcPr>
            <w:tcW w:w="2126"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F74ABC" w:rsidRPr="002F08B2" w:rsidTr="00F74ABC">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max_regions</w:t>
            </w:r>
          </w:p>
        </w:tc>
        <w:tc>
          <w:tcPr>
            <w:tcW w:w="4972"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Max regions per prompt</w:t>
            </w:r>
          </w:p>
        </w:tc>
        <w:tc>
          <w:tcPr>
            <w:tcW w:w="2126"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F74ABC" w:rsidRPr="002F08B2" w:rsidTr="00F7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max_tokens</w:t>
            </w:r>
          </w:p>
        </w:tc>
        <w:tc>
          <w:tcPr>
            <w:tcW w:w="4972"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LLM token limit</w:t>
            </w:r>
          </w:p>
        </w:tc>
        <w:tc>
          <w:tcPr>
            <w:tcW w:w="2126" w:type="dxa"/>
            <w:hideMark/>
          </w:tcPr>
          <w:p w:rsidR="00F74ABC" w:rsidRPr="002F08B2" w:rsidRDefault="00F74A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F74ABC" w:rsidRPr="002F08B2" w:rsidTr="00F74ABC">
        <w:tc>
          <w:tcPr>
            <w:cnfStyle w:val="001000000000" w:firstRow="0" w:lastRow="0" w:firstColumn="1" w:lastColumn="0" w:oddVBand="0" w:evenVBand="0" w:oddHBand="0" w:evenHBand="0" w:firstRowFirstColumn="0" w:firstRowLastColumn="0" w:lastRowFirstColumn="0" w:lastRowLastColumn="0"/>
            <w:tcW w:w="0" w:type="auto"/>
            <w:hideMark/>
          </w:tcPr>
          <w:p w:rsidR="00F74ABC" w:rsidRPr="002F08B2" w:rsidRDefault="00F74ABC">
            <w:pPr>
              <w:rPr>
                <w:rFonts w:ascii="Times New Roman" w:hAnsi="Times New Roman" w:cs="Times New Roman"/>
              </w:rPr>
            </w:pPr>
            <w:r w:rsidRPr="002F08B2">
              <w:rPr>
                <w:rStyle w:val="HTMLCode"/>
                <w:rFonts w:ascii="Times New Roman" w:eastAsiaTheme="minorEastAsia" w:hAnsi="Times New Roman" w:cs="Times New Roman"/>
              </w:rPr>
              <w:t>timeout_sec</w:t>
            </w:r>
          </w:p>
        </w:tc>
        <w:tc>
          <w:tcPr>
            <w:tcW w:w="4972"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Request timeout</w:t>
            </w:r>
          </w:p>
        </w:tc>
        <w:tc>
          <w:tcPr>
            <w:tcW w:w="2126" w:type="dxa"/>
            <w:hideMark/>
          </w:tcPr>
          <w:p w:rsidR="00F74ABC" w:rsidRPr="002F08B2" w:rsidRDefault="00F74A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bl>
    <w:p w:rsidR="00F74ABC" w:rsidRPr="002F08B2" w:rsidRDefault="00EC22FE" w:rsidP="00F74ABC">
      <w:pPr>
        <w:rPr>
          <w:rFonts w:ascii="Times New Roman" w:hAnsi="Times New Roman" w:cs="Times New Roman"/>
        </w:rPr>
      </w:pPr>
      <w:r>
        <w:rPr>
          <w:rFonts w:ascii="Times New Roman" w:hAnsi="Times New Roman" w:cs="Times New Roman"/>
        </w:rPr>
        <w:pict>
          <v:rect id="_x0000_i1116"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4.6.12 Module Interface</w:t>
      </w:r>
    </w:p>
    <w:p w:rsidR="00F74ABC" w:rsidRPr="002F08B2" w:rsidRDefault="00F74ABC" w:rsidP="00F74ABC">
      <w:pPr>
        <w:pStyle w:val="NormalWeb"/>
      </w:pPr>
      <w:r w:rsidRPr="002F08B2">
        <w:t>The LLM Reasoning Engine exposes:</w:t>
      </w:r>
    </w:p>
    <w:p w:rsidR="00F74ABC" w:rsidRPr="002F08B2" w:rsidRDefault="00F74ABC" w:rsidP="00A27FC0">
      <w:pPr>
        <w:pStyle w:val="NormalWeb"/>
        <w:numPr>
          <w:ilvl w:val="0"/>
          <w:numId w:val="103"/>
        </w:numPr>
      </w:pPr>
      <w:r w:rsidRPr="002F08B2">
        <w:t>A reasoning interface accepting retrieved regions and query context</w:t>
      </w:r>
    </w:p>
    <w:p w:rsidR="00F74ABC" w:rsidRPr="002F08B2" w:rsidRDefault="00F74ABC" w:rsidP="00A27FC0">
      <w:pPr>
        <w:pStyle w:val="NormalWeb"/>
        <w:numPr>
          <w:ilvl w:val="0"/>
          <w:numId w:val="103"/>
        </w:numPr>
      </w:pPr>
      <w:r w:rsidRPr="002F08B2">
        <w:t>Structured output objects</w:t>
      </w:r>
    </w:p>
    <w:p w:rsidR="00F74ABC" w:rsidRPr="002F08B2" w:rsidRDefault="00F74ABC" w:rsidP="00A27FC0">
      <w:pPr>
        <w:pStyle w:val="NormalWeb"/>
        <w:numPr>
          <w:ilvl w:val="0"/>
          <w:numId w:val="103"/>
        </w:numPr>
      </w:pPr>
      <w:r w:rsidRPr="002F08B2">
        <w:t>Confidence and warning metadata</w:t>
      </w:r>
    </w:p>
    <w:p w:rsidR="00F74ABC" w:rsidRPr="002F08B2" w:rsidRDefault="00F74ABC" w:rsidP="00F74ABC">
      <w:pPr>
        <w:pStyle w:val="NormalWeb"/>
      </w:pPr>
      <w:r w:rsidRPr="002F08B2">
        <w:t>Interfaces are deterministic and auditable.</w:t>
      </w:r>
    </w:p>
    <w:p w:rsidR="00F74ABC" w:rsidRPr="002F08B2" w:rsidRDefault="00EC22FE" w:rsidP="00F74ABC">
      <w:pPr>
        <w:rPr>
          <w:rFonts w:ascii="Times New Roman" w:hAnsi="Times New Roman" w:cs="Times New Roman"/>
        </w:rPr>
      </w:pPr>
      <w:r>
        <w:rPr>
          <w:rFonts w:ascii="Times New Roman" w:hAnsi="Times New Roman" w:cs="Times New Roman"/>
        </w:rPr>
        <w:pict>
          <v:rect id="_x0000_i1117"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4.6.13 Future Extensions</w:t>
      </w:r>
    </w:p>
    <w:p w:rsidR="00F74ABC" w:rsidRPr="002F08B2" w:rsidRDefault="00F74ABC" w:rsidP="00F74ABC">
      <w:pPr>
        <w:pStyle w:val="NormalWeb"/>
      </w:pPr>
      <w:r w:rsidRPr="002F08B2">
        <w:t>Potential future enhancements include:</w:t>
      </w:r>
    </w:p>
    <w:p w:rsidR="00F74ABC" w:rsidRPr="002F08B2" w:rsidRDefault="00F74ABC" w:rsidP="00A27FC0">
      <w:pPr>
        <w:pStyle w:val="NormalWeb"/>
        <w:numPr>
          <w:ilvl w:val="0"/>
          <w:numId w:val="104"/>
        </w:numPr>
      </w:pPr>
      <w:r w:rsidRPr="002F08B2">
        <w:t>Multi-step reasoning chains</w:t>
      </w:r>
    </w:p>
    <w:p w:rsidR="00F74ABC" w:rsidRPr="002F08B2" w:rsidRDefault="00F74ABC" w:rsidP="00A27FC0">
      <w:pPr>
        <w:pStyle w:val="NormalWeb"/>
        <w:numPr>
          <w:ilvl w:val="0"/>
          <w:numId w:val="104"/>
        </w:numPr>
      </w:pPr>
      <w:r w:rsidRPr="002F08B2">
        <w:t>Tool-assisted reasoning</w:t>
      </w:r>
    </w:p>
    <w:p w:rsidR="00F74ABC" w:rsidRPr="002F08B2" w:rsidRDefault="00F74ABC" w:rsidP="00A27FC0">
      <w:pPr>
        <w:pStyle w:val="NormalWeb"/>
        <w:numPr>
          <w:ilvl w:val="0"/>
          <w:numId w:val="104"/>
        </w:numPr>
      </w:pPr>
      <w:r w:rsidRPr="002F08B2">
        <w:t>Confidence calibration mechanisms</w:t>
      </w:r>
    </w:p>
    <w:p w:rsidR="00F74ABC" w:rsidRPr="002F08B2" w:rsidRDefault="00F74ABC" w:rsidP="00A27FC0">
      <w:pPr>
        <w:pStyle w:val="NormalWeb"/>
        <w:numPr>
          <w:ilvl w:val="0"/>
          <w:numId w:val="104"/>
        </w:numPr>
      </w:pPr>
      <w:r w:rsidRPr="002F08B2">
        <w:t>Model-specific optimization profiles</w:t>
      </w:r>
    </w:p>
    <w:p w:rsidR="00F74ABC" w:rsidRPr="002F08B2" w:rsidRDefault="00EC22FE" w:rsidP="00F74ABC">
      <w:pPr>
        <w:pStyle w:val="NormalWeb"/>
      </w:pPr>
      <w:r>
        <w:pict>
          <v:rect id="_x0000_i1118" style="width:0;height:1.5pt" o:hralign="center" o:hrstd="t" o:hr="t" fillcolor="#a0a0a0" stroked="f"/>
        </w:pict>
      </w:r>
    </w:p>
    <w:p w:rsidR="00F74ABC" w:rsidRPr="002F08B2" w:rsidRDefault="00F74ABC" w:rsidP="00F74ABC">
      <w:pPr>
        <w:pStyle w:val="Heading3"/>
        <w:rPr>
          <w:rFonts w:ascii="Times New Roman" w:hAnsi="Times New Roman" w:cs="Times New Roman"/>
        </w:rPr>
      </w:pPr>
      <w:r w:rsidRPr="002F08B2">
        <w:rPr>
          <w:rStyle w:val="Strong"/>
          <w:rFonts w:ascii="Times New Roman" w:hAnsi="Times New Roman" w:cs="Times New Roman"/>
          <w:b/>
          <w:bCs/>
        </w:rPr>
        <w:t>4.6.14 Summary</w:t>
      </w:r>
    </w:p>
    <w:p w:rsidR="00F74ABC" w:rsidRPr="002F08B2" w:rsidRDefault="00F74ABC" w:rsidP="00A243FE">
      <w:pPr>
        <w:pStyle w:val="NormalWeb"/>
      </w:pPr>
      <w:r w:rsidRPr="002F08B2">
        <w:t>The LLM Reasoning Engine enables SamvidAI to generate meaningful insights while maintaining strict control over scope, cost, and safety. By enforcing grounded inputs, structured outputs, and human validation, this module ensures that AI assistance remains reliable and appropriate for legal workflows.</w:t>
      </w:r>
    </w:p>
    <w:p w:rsidR="004C0E75" w:rsidRPr="002F08B2" w:rsidRDefault="004C0E75" w:rsidP="004C0E75">
      <w:pPr>
        <w:pStyle w:val="Heading2"/>
        <w:rPr>
          <w:rFonts w:ascii="Times New Roman" w:hAnsi="Times New Roman" w:cs="Times New Roman"/>
        </w:rPr>
      </w:pPr>
      <w:r w:rsidRPr="002F08B2">
        <w:rPr>
          <w:rStyle w:val="Strong"/>
          <w:rFonts w:ascii="Times New Roman" w:hAnsi="Times New Roman" w:cs="Times New Roman"/>
          <w:b/>
          <w:bCs/>
        </w:rPr>
        <w:t>4.7 Risk Engine</w:t>
      </w:r>
    </w:p>
    <w:p w:rsidR="004C0E75" w:rsidRPr="002F08B2" w:rsidRDefault="004C0E75" w:rsidP="004C0E75">
      <w:pPr>
        <w:pStyle w:val="NormalWeb"/>
      </w:pPr>
      <w:r w:rsidRPr="002F08B2">
        <w:t xml:space="preserve">The Risk Engine is responsible for identifying, classifying, and scoring potential risks within legal contract clauses. It operates as a </w:t>
      </w:r>
      <w:r w:rsidRPr="002F08B2">
        <w:rPr>
          <w:rStyle w:val="Strong"/>
        </w:rPr>
        <w:t>post-retrieval, post-reasoning analysis layer</w:t>
      </w:r>
      <w:r w:rsidRPr="002F08B2">
        <w:t>, producing structured risk indicators that assist legal professionals during review.</w:t>
      </w:r>
    </w:p>
    <w:p w:rsidR="004C0E75" w:rsidRPr="002F08B2" w:rsidRDefault="004C0E75" w:rsidP="004C0E75">
      <w:pPr>
        <w:pStyle w:val="NormalWeb"/>
      </w:pPr>
      <w:r w:rsidRPr="002F08B2">
        <w:t xml:space="preserve">The Risk Engine is explicitly designed as a </w:t>
      </w:r>
      <w:r w:rsidRPr="002F08B2">
        <w:rPr>
          <w:rStyle w:val="Strong"/>
        </w:rPr>
        <w:t>decision-support component</w:t>
      </w:r>
      <w:r w:rsidRPr="002F08B2">
        <w:t xml:space="preserve"> and does not make legal judgments autonomously.</w:t>
      </w:r>
    </w:p>
    <w:p w:rsidR="004C0E75" w:rsidRPr="002F08B2" w:rsidRDefault="00EC22FE" w:rsidP="004C0E75">
      <w:pPr>
        <w:rPr>
          <w:rFonts w:ascii="Times New Roman" w:hAnsi="Times New Roman" w:cs="Times New Roman"/>
        </w:rPr>
      </w:pPr>
      <w:r>
        <w:rPr>
          <w:rFonts w:ascii="Times New Roman" w:hAnsi="Times New Roman" w:cs="Times New Roman"/>
        </w:rPr>
        <w:lastRenderedPageBreak/>
        <w:pict>
          <v:rect id="_x0000_i1119"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 Responsibilities</w:t>
      </w:r>
    </w:p>
    <w:p w:rsidR="004C0E75" w:rsidRPr="002F08B2" w:rsidRDefault="004C0E75" w:rsidP="004C0E75">
      <w:pPr>
        <w:pStyle w:val="NormalWeb"/>
      </w:pPr>
      <w:r w:rsidRPr="002F08B2">
        <w:t>The Risk Engine performs the following responsibilities:</w:t>
      </w:r>
    </w:p>
    <w:p w:rsidR="004C0E75" w:rsidRPr="002F08B2" w:rsidRDefault="004C0E75" w:rsidP="00A27FC0">
      <w:pPr>
        <w:pStyle w:val="NormalWeb"/>
        <w:numPr>
          <w:ilvl w:val="0"/>
          <w:numId w:val="105"/>
        </w:numPr>
      </w:pPr>
      <w:r w:rsidRPr="002F08B2">
        <w:t>Analyze retrieved and reasoned clauses for risk patterns</w:t>
      </w:r>
    </w:p>
    <w:p w:rsidR="004C0E75" w:rsidRPr="002F08B2" w:rsidRDefault="004C0E75" w:rsidP="00A27FC0">
      <w:pPr>
        <w:pStyle w:val="NormalWeb"/>
        <w:numPr>
          <w:ilvl w:val="0"/>
          <w:numId w:val="105"/>
        </w:numPr>
      </w:pPr>
      <w:r w:rsidRPr="002F08B2">
        <w:t>Classify clauses into predefined risk categories</w:t>
      </w:r>
    </w:p>
    <w:p w:rsidR="004C0E75" w:rsidRPr="002F08B2" w:rsidRDefault="004C0E75" w:rsidP="00A27FC0">
      <w:pPr>
        <w:pStyle w:val="NormalWeb"/>
        <w:numPr>
          <w:ilvl w:val="0"/>
          <w:numId w:val="105"/>
        </w:numPr>
      </w:pPr>
      <w:r w:rsidRPr="002F08B2">
        <w:t>Assign risk levels based on configurable scoring logic</w:t>
      </w:r>
    </w:p>
    <w:p w:rsidR="004C0E75" w:rsidRPr="002F08B2" w:rsidRDefault="004C0E75" w:rsidP="00A27FC0">
      <w:pPr>
        <w:pStyle w:val="NormalWeb"/>
        <w:numPr>
          <w:ilvl w:val="0"/>
          <w:numId w:val="105"/>
        </w:numPr>
      </w:pPr>
      <w:r w:rsidRPr="002F08B2">
        <w:t>Provide explanations and references for flagged risks</w:t>
      </w:r>
    </w:p>
    <w:p w:rsidR="004C0E75" w:rsidRPr="002F08B2" w:rsidRDefault="004C0E75" w:rsidP="00A27FC0">
      <w:pPr>
        <w:pStyle w:val="NormalWeb"/>
        <w:numPr>
          <w:ilvl w:val="0"/>
          <w:numId w:val="105"/>
        </w:numPr>
      </w:pPr>
      <w:r w:rsidRPr="002F08B2">
        <w:t>Surface uncertainty and request human validation</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0"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4.7.2 Inputs and Outputs</w:t>
      </w:r>
    </w:p>
    <w:p w:rsidR="004C0E75" w:rsidRPr="002F08B2" w:rsidRDefault="004C0E75" w:rsidP="004C0E75">
      <w:pPr>
        <w:pStyle w:val="Heading4"/>
        <w:rPr>
          <w:rFonts w:ascii="Times New Roman" w:hAnsi="Times New Roman" w:cs="Times New Roman"/>
        </w:rPr>
      </w:pPr>
      <w:r w:rsidRPr="002F08B2">
        <w:rPr>
          <w:rStyle w:val="Strong"/>
          <w:rFonts w:ascii="Times New Roman" w:hAnsi="Times New Roman" w:cs="Times New Roman"/>
          <w:b/>
          <w:bCs/>
        </w:rPr>
        <w:t>Inputs</w:t>
      </w:r>
    </w:p>
    <w:p w:rsidR="004C0E75" w:rsidRPr="002F08B2" w:rsidRDefault="004C0E75" w:rsidP="00A27FC0">
      <w:pPr>
        <w:pStyle w:val="NormalWeb"/>
        <w:numPr>
          <w:ilvl w:val="0"/>
          <w:numId w:val="106"/>
        </w:numPr>
      </w:pPr>
      <w:r w:rsidRPr="002F08B2">
        <w:t>Retrieved regions from the Retrieval Engine</w:t>
      </w:r>
    </w:p>
    <w:p w:rsidR="004C0E75" w:rsidRPr="002F08B2" w:rsidRDefault="004C0E75" w:rsidP="00A27FC0">
      <w:pPr>
        <w:pStyle w:val="NormalWeb"/>
        <w:numPr>
          <w:ilvl w:val="0"/>
          <w:numId w:val="106"/>
        </w:numPr>
      </w:pPr>
      <w:r w:rsidRPr="002F08B2">
        <w:t>LLM reasoning outputs from the LLM Reasoning Engine</w:t>
      </w:r>
    </w:p>
    <w:p w:rsidR="004C0E75" w:rsidRPr="002F08B2" w:rsidRDefault="004C0E75" w:rsidP="00A27FC0">
      <w:pPr>
        <w:pStyle w:val="NormalWeb"/>
        <w:numPr>
          <w:ilvl w:val="0"/>
          <w:numId w:val="106"/>
        </w:numPr>
      </w:pPr>
      <w:r w:rsidRPr="002F08B2">
        <w:t>Risk configuration rules and thresholds</w:t>
      </w:r>
    </w:p>
    <w:p w:rsidR="004C0E75" w:rsidRPr="002F08B2" w:rsidRDefault="004C0E75" w:rsidP="004C0E75">
      <w:pPr>
        <w:pStyle w:val="Heading4"/>
        <w:rPr>
          <w:rFonts w:ascii="Times New Roman" w:hAnsi="Times New Roman" w:cs="Times New Roman"/>
        </w:rPr>
      </w:pPr>
      <w:r w:rsidRPr="002F08B2">
        <w:rPr>
          <w:rStyle w:val="Strong"/>
          <w:rFonts w:ascii="Times New Roman" w:hAnsi="Times New Roman" w:cs="Times New Roman"/>
          <w:b/>
          <w:bCs/>
        </w:rPr>
        <w:t>Outputs</w:t>
      </w:r>
    </w:p>
    <w:p w:rsidR="004C0E75" w:rsidRPr="002F08B2" w:rsidRDefault="004C0E75" w:rsidP="00A27FC0">
      <w:pPr>
        <w:pStyle w:val="NormalWeb"/>
        <w:numPr>
          <w:ilvl w:val="0"/>
          <w:numId w:val="107"/>
        </w:numPr>
      </w:pPr>
      <w:r w:rsidRPr="002F08B2">
        <w:t>Structured risk flags per clause or region</w:t>
      </w:r>
    </w:p>
    <w:p w:rsidR="004C0E75" w:rsidRPr="002F08B2" w:rsidRDefault="004C0E75" w:rsidP="00A27FC0">
      <w:pPr>
        <w:pStyle w:val="NormalWeb"/>
        <w:numPr>
          <w:ilvl w:val="0"/>
          <w:numId w:val="107"/>
        </w:numPr>
      </w:pPr>
      <w:r w:rsidRPr="002F08B2">
        <w:t>Risk severity levels</w:t>
      </w:r>
    </w:p>
    <w:p w:rsidR="004C0E75" w:rsidRPr="002F08B2" w:rsidRDefault="004C0E75" w:rsidP="00A27FC0">
      <w:pPr>
        <w:pStyle w:val="NormalWeb"/>
        <w:numPr>
          <w:ilvl w:val="0"/>
          <w:numId w:val="107"/>
        </w:numPr>
      </w:pPr>
      <w:r w:rsidRPr="002F08B2">
        <w:t>Explanatory metadata and references</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1"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4.7.3 Risk Categories</w:t>
      </w:r>
    </w:p>
    <w:p w:rsidR="004C0E75" w:rsidRPr="002F08B2" w:rsidRDefault="004C0E75" w:rsidP="004C0E75">
      <w:pPr>
        <w:pStyle w:val="NormalWeb"/>
      </w:pPr>
      <w:r w:rsidRPr="002F08B2">
        <w:t>The Risk Engine supports configurable risk categories, including but not limited to:</w:t>
      </w:r>
    </w:p>
    <w:p w:rsidR="004C0E75" w:rsidRPr="002F08B2" w:rsidRDefault="004C0E75" w:rsidP="00A27FC0">
      <w:pPr>
        <w:pStyle w:val="NormalWeb"/>
        <w:numPr>
          <w:ilvl w:val="0"/>
          <w:numId w:val="108"/>
        </w:numPr>
      </w:pPr>
      <w:r w:rsidRPr="002F08B2">
        <w:t>One-sided obligations</w:t>
      </w:r>
    </w:p>
    <w:p w:rsidR="004C0E75" w:rsidRPr="002F08B2" w:rsidRDefault="004C0E75" w:rsidP="00A27FC0">
      <w:pPr>
        <w:pStyle w:val="NormalWeb"/>
        <w:numPr>
          <w:ilvl w:val="0"/>
          <w:numId w:val="108"/>
        </w:numPr>
      </w:pPr>
      <w:r w:rsidRPr="002F08B2">
        <w:t>Termination and renewal risks</w:t>
      </w:r>
    </w:p>
    <w:p w:rsidR="004C0E75" w:rsidRPr="002F08B2" w:rsidRDefault="004C0E75" w:rsidP="00A27FC0">
      <w:pPr>
        <w:pStyle w:val="NormalWeb"/>
        <w:numPr>
          <w:ilvl w:val="0"/>
          <w:numId w:val="108"/>
        </w:numPr>
      </w:pPr>
      <w:r w:rsidRPr="002F08B2">
        <w:t>Liability and indemnity exposure</w:t>
      </w:r>
    </w:p>
    <w:p w:rsidR="004C0E75" w:rsidRPr="002F08B2" w:rsidRDefault="004C0E75" w:rsidP="00A27FC0">
      <w:pPr>
        <w:pStyle w:val="NormalWeb"/>
        <w:numPr>
          <w:ilvl w:val="0"/>
          <w:numId w:val="108"/>
        </w:numPr>
      </w:pPr>
      <w:r w:rsidRPr="002F08B2">
        <w:t>Missing or weak protections</w:t>
      </w:r>
    </w:p>
    <w:p w:rsidR="004C0E75" w:rsidRPr="002F08B2" w:rsidRDefault="004C0E75" w:rsidP="00A27FC0">
      <w:pPr>
        <w:pStyle w:val="NormalWeb"/>
        <w:numPr>
          <w:ilvl w:val="0"/>
          <w:numId w:val="108"/>
        </w:numPr>
      </w:pPr>
      <w:r w:rsidRPr="002F08B2">
        <w:t>Non-standard or ambiguous clauses</w:t>
      </w:r>
    </w:p>
    <w:p w:rsidR="004C0E75" w:rsidRPr="002F08B2" w:rsidRDefault="004C0E75" w:rsidP="004C0E75">
      <w:pPr>
        <w:pStyle w:val="NormalWeb"/>
      </w:pPr>
      <w:r w:rsidRPr="002F08B2">
        <w:t>Risk categories are extensible and domain-aware.</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2"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4.7.4 Risk Levels</w:t>
      </w:r>
    </w:p>
    <w:p w:rsidR="004C0E75" w:rsidRPr="002F08B2" w:rsidRDefault="004C0E75" w:rsidP="004C0E75">
      <w:pPr>
        <w:pStyle w:val="NormalWeb"/>
      </w:pPr>
      <w:r w:rsidRPr="002F08B2">
        <w:t>Each identified risk is assigned a severity level:</w:t>
      </w:r>
    </w:p>
    <w:p w:rsidR="004C0E75" w:rsidRPr="002F08B2" w:rsidRDefault="004C0E75" w:rsidP="00A27FC0">
      <w:pPr>
        <w:pStyle w:val="NormalWeb"/>
        <w:numPr>
          <w:ilvl w:val="0"/>
          <w:numId w:val="109"/>
        </w:numPr>
      </w:pPr>
      <w:r w:rsidRPr="002F08B2">
        <w:rPr>
          <w:rStyle w:val="Strong"/>
        </w:rPr>
        <w:lastRenderedPageBreak/>
        <w:t>High Risk</w:t>
      </w:r>
      <w:r w:rsidRPr="002F08B2">
        <w:t xml:space="preserve"> – Likely to require immediate legal attention</w:t>
      </w:r>
    </w:p>
    <w:p w:rsidR="004C0E75" w:rsidRPr="002F08B2" w:rsidRDefault="004C0E75" w:rsidP="00A27FC0">
      <w:pPr>
        <w:pStyle w:val="NormalWeb"/>
        <w:numPr>
          <w:ilvl w:val="0"/>
          <w:numId w:val="109"/>
        </w:numPr>
      </w:pPr>
      <w:r w:rsidRPr="002F08B2">
        <w:rPr>
          <w:rStyle w:val="Strong"/>
        </w:rPr>
        <w:t>Review Needed</w:t>
      </w:r>
      <w:r w:rsidRPr="002F08B2">
        <w:t xml:space="preserve"> – Potential concern requiring judgment</w:t>
      </w:r>
    </w:p>
    <w:p w:rsidR="004C0E75" w:rsidRPr="002F08B2" w:rsidRDefault="004C0E75" w:rsidP="00A27FC0">
      <w:pPr>
        <w:pStyle w:val="NormalWeb"/>
        <w:numPr>
          <w:ilvl w:val="0"/>
          <w:numId w:val="109"/>
        </w:numPr>
      </w:pPr>
      <w:r w:rsidRPr="002F08B2">
        <w:rPr>
          <w:rStyle w:val="Strong"/>
        </w:rPr>
        <w:t>Standard</w:t>
      </w:r>
      <w:r w:rsidRPr="002F08B2">
        <w:t xml:space="preserve"> – Common or low-risk clause</w:t>
      </w:r>
    </w:p>
    <w:p w:rsidR="004C0E75" w:rsidRPr="002F08B2" w:rsidRDefault="004C0E75" w:rsidP="004C0E75">
      <w:pPr>
        <w:pStyle w:val="NormalWeb"/>
      </w:pPr>
      <w:r w:rsidRPr="002F08B2">
        <w:t>Severity levels are conservative by default.</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3"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4.7.5 Risk Evaluation Strategy</w:t>
      </w:r>
    </w:p>
    <w:p w:rsidR="004C0E75" w:rsidRPr="002F08B2" w:rsidRDefault="004C0E75" w:rsidP="004C0E75">
      <w:pPr>
        <w:pStyle w:val="NormalWeb"/>
      </w:pPr>
      <w:r w:rsidRPr="002F08B2">
        <w:t xml:space="preserve">The Risk Engine uses a </w:t>
      </w:r>
      <w:r w:rsidRPr="002F08B2">
        <w:rPr>
          <w:rStyle w:val="Strong"/>
        </w:rPr>
        <w:t>hybrid evaluation approach</w:t>
      </w:r>
      <w:r w:rsidRPr="002F08B2">
        <w:t>:</w:t>
      </w:r>
    </w:p>
    <w:p w:rsidR="004C0E75" w:rsidRPr="002F08B2" w:rsidRDefault="004C0E75" w:rsidP="00A27FC0">
      <w:pPr>
        <w:pStyle w:val="NormalWeb"/>
        <w:numPr>
          <w:ilvl w:val="0"/>
          <w:numId w:val="110"/>
        </w:numPr>
      </w:pPr>
      <w:r w:rsidRPr="002F08B2">
        <w:rPr>
          <w:rStyle w:val="Strong"/>
        </w:rPr>
        <w:t>Rule-based signals</w:t>
      </w:r>
    </w:p>
    <w:p w:rsidR="004C0E75" w:rsidRPr="002F08B2" w:rsidRDefault="004C0E75" w:rsidP="00A27FC0">
      <w:pPr>
        <w:pStyle w:val="NormalWeb"/>
        <w:numPr>
          <w:ilvl w:val="1"/>
          <w:numId w:val="110"/>
        </w:numPr>
      </w:pPr>
      <w:r w:rsidRPr="002F08B2">
        <w:t>Keyword patterns</w:t>
      </w:r>
    </w:p>
    <w:p w:rsidR="004C0E75" w:rsidRPr="002F08B2" w:rsidRDefault="004C0E75" w:rsidP="00A27FC0">
      <w:pPr>
        <w:pStyle w:val="NormalWeb"/>
        <w:numPr>
          <w:ilvl w:val="1"/>
          <w:numId w:val="110"/>
        </w:numPr>
      </w:pPr>
      <w:r w:rsidRPr="002F08B2">
        <w:t>Clause structure indicators</w:t>
      </w:r>
    </w:p>
    <w:p w:rsidR="004C0E75" w:rsidRPr="002F08B2" w:rsidRDefault="004C0E75" w:rsidP="00A27FC0">
      <w:pPr>
        <w:pStyle w:val="NormalWeb"/>
        <w:numPr>
          <w:ilvl w:val="1"/>
          <w:numId w:val="110"/>
        </w:numPr>
      </w:pPr>
      <w:r w:rsidRPr="002F08B2">
        <w:t>Absence of expected protections</w:t>
      </w:r>
    </w:p>
    <w:p w:rsidR="004C0E75" w:rsidRPr="002F08B2" w:rsidRDefault="004C0E75" w:rsidP="00A27FC0">
      <w:pPr>
        <w:pStyle w:val="NormalWeb"/>
        <w:numPr>
          <w:ilvl w:val="0"/>
          <w:numId w:val="110"/>
        </w:numPr>
      </w:pPr>
      <w:r w:rsidRPr="002F08B2">
        <w:rPr>
          <w:rStyle w:val="Strong"/>
        </w:rPr>
        <w:t>LLM-assisted signals</w:t>
      </w:r>
    </w:p>
    <w:p w:rsidR="004C0E75" w:rsidRPr="002F08B2" w:rsidRDefault="004C0E75" w:rsidP="00A27FC0">
      <w:pPr>
        <w:pStyle w:val="NormalWeb"/>
        <w:numPr>
          <w:ilvl w:val="1"/>
          <w:numId w:val="110"/>
        </w:numPr>
      </w:pPr>
      <w:r w:rsidRPr="002F08B2">
        <w:t>Contextual interpretation</w:t>
      </w:r>
    </w:p>
    <w:p w:rsidR="004C0E75" w:rsidRPr="002F08B2" w:rsidRDefault="004C0E75" w:rsidP="00A27FC0">
      <w:pPr>
        <w:pStyle w:val="NormalWeb"/>
        <w:numPr>
          <w:ilvl w:val="1"/>
          <w:numId w:val="110"/>
        </w:numPr>
      </w:pPr>
      <w:r w:rsidRPr="002F08B2">
        <w:t>Comparative reasoning</w:t>
      </w:r>
    </w:p>
    <w:p w:rsidR="004C0E75" w:rsidRPr="002F08B2" w:rsidRDefault="004C0E75" w:rsidP="00A27FC0">
      <w:pPr>
        <w:pStyle w:val="NormalWeb"/>
        <w:numPr>
          <w:ilvl w:val="1"/>
          <w:numId w:val="110"/>
        </w:numPr>
      </w:pPr>
      <w:r w:rsidRPr="002F08B2">
        <w:t>Ambiguity detection</w:t>
      </w:r>
    </w:p>
    <w:p w:rsidR="004C0E75" w:rsidRPr="002F08B2" w:rsidRDefault="004C0E75" w:rsidP="004C0E75">
      <w:pPr>
        <w:pStyle w:val="NormalWeb"/>
      </w:pPr>
      <w:r w:rsidRPr="002F08B2">
        <w:t>Rule-based logic provides determinism, while LLM signals provide contextual nuance.</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4"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4.7.6 Internal Data Structures</w:t>
      </w:r>
    </w:p>
    <w:p w:rsidR="004C0E75" w:rsidRPr="002F08B2" w:rsidRDefault="004C0E75" w:rsidP="004C0E75">
      <w:pPr>
        <w:pStyle w:val="Heading4"/>
        <w:rPr>
          <w:rFonts w:ascii="Times New Roman" w:hAnsi="Times New Roman" w:cs="Times New Roman"/>
        </w:rPr>
      </w:pPr>
      <w:r w:rsidRPr="002F08B2">
        <w:rPr>
          <w:rStyle w:val="Strong"/>
          <w:rFonts w:ascii="Times New Roman" w:hAnsi="Times New Roman" w:cs="Times New Roman"/>
          <w:b/>
          <w:bCs/>
        </w:rPr>
        <w:t>RiskFlag</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RiskFlag:</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risk_id: UUID</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risk_category: string</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severity: enum {HIGH, REVIEW, STANDARD}</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explanation: string</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confidence_score: float</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source_region_ids: list[UUID]</w:t>
      </w:r>
    </w:p>
    <w:p w:rsidR="004C0E75" w:rsidRPr="002F08B2" w:rsidRDefault="004C0E75" w:rsidP="004C0E75">
      <w:pPr>
        <w:pStyle w:val="Heading4"/>
        <w:rPr>
          <w:rFonts w:ascii="Times New Roman" w:hAnsi="Times New Roman" w:cs="Times New Roman"/>
        </w:rPr>
      </w:pPr>
      <w:r w:rsidRPr="002F08B2">
        <w:rPr>
          <w:rStyle w:val="Strong"/>
          <w:rFonts w:ascii="Times New Roman" w:hAnsi="Times New Roman" w:cs="Times New Roman"/>
          <w:b/>
          <w:bCs/>
        </w:rPr>
        <w:t>RiskReport</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RiskReport:</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document_id: UUID</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risk_flags: list[RiskFlag]</w:t>
      </w:r>
    </w:p>
    <w:p w:rsidR="004C0E75" w:rsidRPr="002F08B2" w:rsidRDefault="004C0E75" w:rsidP="004C0E75">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generated_at: datetime</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5"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4.7.7 Processing Flow</w:t>
      </w:r>
    </w:p>
    <w:p w:rsidR="004C0E75" w:rsidRPr="002F08B2" w:rsidRDefault="004C0E75" w:rsidP="00A27FC0">
      <w:pPr>
        <w:pStyle w:val="NormalWeb"/>
        <w:numPr>
          <w:ilvl w:val="0"/>
          <w:numId w:val="111"/>
        </w:numPr>
      </w:pPr>
      <w:r w:rsidRPr="002F08B2">
        <w:t>Receive retrieved regions and reasoning outputs</w:t>
      </w:r>
    </w:p>
    <w:p w:rsidR="004C0E75" w:rsidRPr="002F08B2" w:rsidRDefault="004C0E75" w:rsidP="00A27FC0">
      <w:pPr>
        <w:pStyle w:val="NormalWeb"/>
        <w:numPr>
          <w:ilvl w:val="0"/>
          <w:numId w:val="111"/>
        </w:numPr>
      </w:pPr>
      <w:r w:rsidRPr="002F08B2">
        <w:t>Apply rule-based risk detection</w:t>
      </w:r>
    </w:p>
    <w:p w:rsidR="004C0E75" w:rsidRPr="002F08B2" w:rsidRDefault="004C0E75" w:rsidP="00A27FC0">
      <w:pPr>
        <w:pStyle w:val="NormalWeb"/>
        <w:numPr>
          <w:ilvl w:val="0"/>
          <w:numId w:val="111"/>
        </w:numPr>
      </w:pPr>
      <w:r w:rsidRPr="002F08B2">
        <w:t>Apply LLM-assisted contextual evaluation</w:t>
      </w:r>
    </w:p>
    <w:p w:rsidR="004C0E75" w:rsidRPr="002F08B2" w:rsidRDefault="004C0E75" w:rsidP="00A27FC0">
      <w:pPr>
        <w:pStyle w:val="NormalWeb"/>
        <w:numPr>
          <w:ilvl w:val="0"/>
          <w:numId w:val="111"/>
        </w:numPr>
      </w:pPr>
      <w:r w:rsidRPr="002F08B2">
        <w:lastRenderedPageBreak/>
        <w:t>Combine signals into unified risk scores</w:t>
      </w:r>
    </w:p>
    <w:p w:rsidR="004C0E75" w:rsidRPr="002F08B2" w:rsidRDefault="004C0E75" w:rsidP="00A27FC0">
      <w:pPr>
        <w:pStyle w:val="NormalWeb"/>
        <w:numPr>
          <w:ilvl w:val="0"/>
          <w:numId w:val="111"/>
        </w:numPr>
      </w:pPr>
      <w:r w:rsidRPr="002F08B2">
        <w:t>Assign severity levels</w:t>
      </w:r>
    </w:p>
    <w:p w:rsidR="004C0E75" w:rsidRPr="002F08B2" w:rsidRDefault="004C0E75" w:rsidP="00A27FC0">
      <w:pPr>
        <w:pStyle w:val="NormalWeb"/>
        <w:numPr>
          <w:ilvl w:val="0"/>
          <w:numId w:val="111"/>
        </w:numPr>
      </w:pPr>
      <w:r w:rsidRPr="002F08B2">
        <w:t>Attach explanations and references</w:t>
      </w:r>
    </w:p>
    <w:p w:rsidR="004C0E75" w:rsidRPr="002F08B2" w:rsidRDefault="004C0E75" w:rsidP="00A27FC0">
      <w:pPr>
        <w:pStyle w:val="NormalWeb"/>
        <w:numPr>
          <w:ilvl w:val="0"/>
          <w:numId w:val="111"/>
        </w:numPr>
      </w:pPr>
      <w:r w:rsidRPr="002F08B2">
        <w:t>Emit risk report for review</w:t>
      </w:r>
    </w:p>
    <w:p w:rsidR="004C0E75" w:rsidRPr="002F08B2" w:rsidRDefault="004C0E75" w:rsidP="004C0E75">
      <w:pPr>
        <w:pStyle w:val="NormalWeb"/>
      </w:pPr>
      <w:r w:rsidRPr="002F08B2">
        <w:t>Risk evaluation is deterministic for identical inputs where possible.</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6"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4.7.8 Error Handling</w:t>
      </w:r>
    </w:p>
    <w:p w:rsidR="004C0E75" w:rsidRPr="002F08B2" w:rsidRDefault="004C0E75" w:rsidP="004C0E75">
      <w:pPr>
        <w:pStyle w:val="NormalWeb"/>
      </w:pPr>
      <w:r w:rsidRPr="002F08B2">
        <w:t>Potential failure scenarios include:</w:t>
      </w:r>
    </w:p>
    <w:p w:rsidR="004C0E75" w:rsidRPr="002F08B2" w:rsidRDefault="004C0E75" w:rsidP="00A27FC0">
      <w:pPr>
        <w:pStyle w:val="NormalWeb"/>
        <w:numPr>
          <w:ilvl w:val="0"/>
          <w:numId w:val="112"/>
        </w:numPr>
      </w:pPr>
      <w:r w:rsidRPr="002F08B2">
        <w:t>Incomplete reasoning inputs</w:t>
      </w:r>
    </w:p>
    <w:p w:rsidR="004C0E75" w:rsidRPr="002F08B2" w:rsidRDefault="004C0E75" w:rsidP="00A27FC0">
      <w:pPr>
        <w:pStyle w:val="NormalWeb"/>
        <w:numPr>
          <w:ilvl w:val="0"/>
          <w:numId w:val="112"/>
        </w:numPr>
      </w:pPr>
      <w:r w:rsidRPr="002F08B2">
        <w:t>Conflicting rule-based and LLM signals</w:t>
      </w:r>
    </w:p>
    <w:p w:rsidR="004C0E75" w:rsidRPr="002F08B2" w:rsidRDefault="004C0E75" w:rsidP="00A27FC0">
      <w:pPr>
        <w:pStyle w:val="NormalWeb"/>
        <w:numPr>
          <w:ilvl w:val="0"/>
          <w:numId w:val="112"/>
        </w:numPr>
      </w:pPr>
      <w:r w:rsidRPr="002F08B2">
        <w:t>Low-confidence interpretations</w:t>
      </w:r>
    </w:p>
    <w:p w:rsidR="004C0E75" w:rsidRPr="002F08B2" w:rsidRDefault="004C0E75" w:rsidP="004C0E75">
      <w:pPr>
        <w:pStyle w:val="NormalWeb"/>
      </w:pPr>
      <w:r w:rsidRPr="002F08B2">
        <w:t>Mitigation strategies:</w:t>
      </w:r>
    </w:p>
    <w:p w:rsidR="004C0E75" w:rsidRPr="002F08B2" w:rsidRDefault="004C0E75" w:rsidP="00A27FC0">
      <w:pPr>
        <w:pStyle w:val="NormalWeb"/>
        <w:numPr>
          <w:ilvl w:val="0"/>
          <w:numId w:val="113"/>
        </w:numPr>
      </w:pPr>
      <w:r w:rsidRPr="002F08B2">
        <w:t>Default to lower confidence levels</w:t>
      </w:r>
    </w:p>
    <w:p w:rsidR="004C0E75" w:rsidRPr="002F08B2" w:rsidRDefault="004C0E75" w:rsidP="00A27FC0">
      <w:pPr>
        <w:pStyle w:val="NormalWeb"/>
        <w:numPr>
          <w:ilvl w:val="0"/>
          <w:numId w:val="113"/>
        </w:numPr>
      </w:pPr>
      <w:r w:rsidRPr="002F08B2">
        <w:t>Escalate to human review</w:t>
      </w:r>
    </w:p>
    <w:p w:rsidR="004C0E75" w:rsidRPr="002F08B2" w:rsidRDefault="004C0E75" w:rsidP="00A27FC0">
      <w:pPr>
        <w:pStyle w:val="NormalWeb"/>
        <w:numPr>
          <w:ilvl w:val="0"/>
          <w:numId w:val="113"/>
        </w:numPr>
      </w:pPr>
      <w:r w:rsidRPr="002F08B2">
        <w:t>Avoid automatic high-risk labeling in ambiguous cases</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7"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4.7.9 Performance Considerations</w:t>
      </w:r>
    </w:p>
    <w:p w:rsidR="004C0E75" w:rsidRPr="002F08B2" w:rsidRDefault="004C0E75" w:rsidP="00A27FC0">
      <w:pPr>
        <w:pStyle w:val="NormalWeb"/>
        <w:numPr>
          <w:ilvl w:val="0"/>
          <w:numId w:val="114"/>
        </w:numPr>
      </w:pPr>
      <w:r w:rsidRPr="002F08B2">
        <w:t>Risk evaluation operates on retrieved regions only</w:t>
      </w:r>
    </w:p>
    <w:p w:rsidR="004C0E75" w:rsidRPr="002F08B2" w:rsidRDefault="004C0E75" w:rsidP="00A27FC0">
      <w:pPr>
        <w:pStyle w:val="NormalWeb"/>
        <w:numPr>
          <w:ilvl w:val="0"/>
          <w:numId w:val="114"/>
        </w:numPr>
      </w:pPr>
      <w:r w:rsidRPr="002F08B2">
        <w:t>Rule-based checks are lightweight</w:t>
      </w:r>
    </w:p>
    <w:p w:rsidR="004C0E75" w:rsidRPr="002F08B2" w:rsidRDefault="004C0E75" w:rsidP="00A27FC0">
      <w:pPr>
        <w:pStyle w:val="NormalWeb"/>
        <w:numPr>
          <w:ilvl w:val="0"/>
          <w:numId w:val="114"/>
        </w:numPr>
      </w:pPr>
      <w:r w:rsidRPr="002F08B2">
        <w:t>LLM-assisted evaluation reuses prior reasoning where possible</w:t>
      </w:r>
    </w:p>
    <w:p w:rsidR="004C0E75" w:rsidRPr="002F08B2" w:rsidRDefault="004C0E75" w:rsidP="00A27FC0">
      <w:pPr>
        <w:pStyle w:val="NormalWeb"/>
        <w:numPr>
          <w:ilvl w:val="0"/>
          <w:numId w:val="114"/>
        </w:numPr>
      </w:pPr>
      <w:r w:rsidRPr="002F08B2">
        <w:t>Risk computation is executed once per query context</w:t>
      </w:r>
    </w:p>
    <w:p w:rsidR="004C0E75" w:rsidRPr="002F08B2" w:rsidRDefault="004C0E75" w:rsidP="004C0E75">
      <w:pPr>
        <w:pStyle w:val="NormalWeb"/>
      </w:pP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4.7.10 Security Considerations</w:t>
      </w:r>
    </w:p>
    <w:p w:rsidR="004C0E75" w:rsidRPr="002F08B2" w:rsidRDefault="004C0E75" w:rsidP="00A27FC0">
      <w:pPr>
        <w:pStyle w:val="NormalWeb"/>
        <w:numPr>
          <w:ilvl w:val="0"/>
          <w:numId w:val="115"/>
        </w:numPr>
      </w:pPr>
      <w:r w:rsidRPr="002F08B2">
        <w:t>No additional external calls are introduced</w:t>
      </w:r>
    </w:p>
    <w:p w:rsidR="004C0E75" w:rsidRPr="002F08B2" w:rsidRDefault="004C0E75" w:rsidP="00A27FC0">
      <w:pPr>
        <w:pStyle w:val="NormalWeb"/>
        <w:numPr>
          <w:ilvl w:val="0"/>
          <w:numId w:val="115"/>
        </w:numPr>
      </w:pPr>
      <w:r w:rsidRPr="002F08B2">
        <w:t>Sensitive data is not duplicated unnecessarily</w:t>
      </w:r>
    </w:p>
    <w:p w:rsidR="004C0E75" w:rsidRPr="002F08B2" w:rsidRDefault="004C0E75" w:rsidP="00A27FC0">
      <w:pPr>
        <w:pStyle w:val="NormalWeb"/>
        <w:numPr>
          <w:ilvl w:val="0"/>
          <w:numId w:val="115"/>
        </w:numPr>
      </w:pPr>
      <w:r w:rsidRPr="002F08B2">
        <w:t>Risk outputs are treated as advisory</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28"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4.7.11 Configuration Parameters</w:t>
      </w:r>
    </w:p>
    <w:tbl>
      <w:tblPr>
        <w:tblStyle w:val="PlainTable1"/>
        <w:tblW w:w="0" w:type="auto"/>
        <w:tblLook w:val="04A0" w:firstRow="1" w:lastRow="0" w:firstColumn="1" w:lastColumn="0" w:noHBand="0" w:noVBand="1"/>
      </w:tblPr>
      <w:tblGrid>
        <w:gridCol w:w="2660"/>
        <w:gridCol w:w="3685"/>
        <w:gridCol w:w="2410"/>
      </w:tblGrid>
      <w:tr w:rsidR="004C0E75" w:rsidRPr="002F08B2" w:rsidTr="004C0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rsidR="004C0E75" w:rsidRPr="002F08B2" w:rsidRDefault="004C0E75">
            <w:pPr>
              <w:jc w:val="center"/>
              <w:rPr>
                <w:rFonts w:ascii="Times New Roman" w:hAnsi="Times New Roman" w:cs="Times New Roman"/>
              </w:rPr>
            </w:pPr>
            <w:r w:rsidRPr="002F08B2">
              <w:rPr>
                <w:rFonts w:ascii="Times New Roman" w:hAnsi="Times New Roman" w:cs="Times New Roman"/>
                <w:b w:val="0"/>
                <w:bCs w:val="0"/>
              </w:rPr>
              <w:t>Parameter</w:t>
            </w:r>
          </w:p>
        </w:tc>
        <w:tc>
          <w:tcPr>
            <w:tcW w:w="3685" w:type="dxa"/>
            <w:hideMark/>
          </w:tcPr>
          <w:p w:rsidR="004C0E75" w:rsidRPr="002F08B2" w:rsidRDefault="004C0E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Description</w:t>
            </w:r>
          </w:p>
        </w:tc>
        <w:tc>
          <w:tcPr>
            <w:tcW w:w="2410" w:type="dxa"/>
            <w:hideMark/>
          </w:tcPr>
          <w:p w:rsidR="004C0E75" w:rsidRPr="002F08B2" w:rsidRDefault="004C0E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Default</w:t>
            </w:r>
          </w:p>
        </w:tc>
      </w:tr>
      <w:tr w:rsidR="004C0E75" w:rsidRPr="002F08B2" w:rsidTr="004C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rsidR="004C0E75" w:rsidRPr="002F08B2" w:rsidRDefault="004C0E75">
            <w:pPr>
              <w:rPr>
                <w:rFonts w:ascii="Times New Roman" w:hAnsi="Times New Roman" w:cs="Times New Roman"/>
                <w:b w:val="0"/>
                <w:bCs w:val="0"/>
              </w:rPr>
            </w:pPr>
            <w:r w:rsidRPr="002F08B2">
              <w:rPr>
                <w:rStyle w:val="HTMLCode"/>
                <w:rFonts w:ascii="Times New Roman" w:eastAsiaTheme="minorEastAsia" w:hAnsi="Times New Roman" w:cs="Times New Roman"/>
              </w:rPr>
              <w:t>risk_thresholds</w:t>
            </w:r>
          </w:p>
        </w:tc>
        <w:tc>
          <w:tcPr>
            <w:tcW w:w="3685" w:type="dxa"/>
            <w:hideMark/>
          </w:tcPr>
          <w:p w:rsidR="004C0E75" w:rsidRPr="002F08B2" w:rsidRDefault="004C0E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Severity scoring thresholds</w:t>
            </w:r>
          </w:p>
        </w:tc>
        <w:tc>
          <w:tcPr>
            <w:tcW w:w="2410" w:type="dxa"/>
            <w:hideMark/>
          </w:tcPr>
          <w:p w:rsidR="004C0E75" w:rsidRPr="002F08B2" w:rsidRDefault="004C0E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4C0E75" w:rsidRPr="002F08B2" w:rsidTr="004C0E75">
        <w:tc>
          <w:tcPr>
            <w:cnfStyle w:val="001000000000" w:firstRow="0" w:lastRow="0" w:firstColumn="1" w:lastColumn="0" w:oddVBand="0" w:evenVBand="0" w:oddHBand="0" w:evenHBand="0" w:firstRowFirstColumn="0" w:firstRowLastColumn="0" w:lastRowFirstColumn="0" w:lastRowLastColumn="0"/>
            <w:tcW w:w="2660" w:type="dxa"/>
            <w:hideMark/>
          </w:tcPr>
          <w:p w:rsidR="004C0E75" w:rsidRPr="002F08B2" w:rsidRDefault="004C0E75">
            <w:pPr>
              <w:rPr>
                <w:rFonts w:ascii="Times New Roman" w:hAnsi="Times New Roman" w:cs="Times New Roman"/>
              </w:rPr>
            </w:pPr>
            <w:r w:rsidRPr="002F08B2">
              <w:rPr>
                <w:rStyle w:val="HTMLCode"/>
                <w:rFonts w:ascii="Times New Roman" w:eastAsiaTheme="minorEastAsia" w:hAnsi="Times New Roman" w:cs="Times New Roman"/>
              </w:rPr>
              <w:t>enable_llm_risk</w:t>
            </w:r>
          </w:p>
        </w:tc>
        <w:tc>
          <w:tcPr>
            <w:tcW w:w="3685" w:type="dxa"/>
            <w:hideMark/>
          </w:tcPr>
          <w:p w:rsidR="004C0E75" w:rsidRPr="002F08B2" w:rsidRDefault="004C0E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Enable LLM-assisted signals</w:t>
            </w:r>
          </w:p>
        </w:tc>
        <w:tc>
          <w:tcPr>
            <w:tcW w:w="2410" w:type="dxa"/>
            <w:hideMark/>
          </w:tcPr>
          <w:p w:rsidR="004C0E75" w:rsidRPr="002F08B2" w:rsidRDefault="004C0E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True</w:t>
            </w:r>
          </w:p>
        </w:tc>
      </w:tr>
      <w:tr w:rsidR="004C0E75" w:rsidRPr="002F08B2" w:rsidTr="004C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rsidR="004C0E75" w:rsidRPr="002F08B2" w:rsidRDefault="004C0E75">
            <w:pPr>
              <w:rPr>
                <w:rFonts w:ascii="Times New Roman" w:hAnsi="Times New Roman" w:cs="Times New Roman"/>
              </w:rPr>
            </w:pPr>
            <w:r w:rsidRPr="002F08B2">
              <w:rPr>
                <w:rStyle w:val="HTMLCode"/>
                <w:rFonts w:ascii="Times New Roman" w:eastAsiaTheme="minorEastAsia" w:hAnsi="Times New Roman" w:cs="Times New Roman"/>
              </w:rPr>
              <w:t>confidence_floor</w:t>
            </w:r>
          </w:p>
        </w:tc>
        <w:tc>
          <w:tcPr>
            <w:tcW w:w="3685" w:type="dxa"/>
            <w:hideMark/>
          </w:tcPr>
          <w:p w:rsidR="004C0E75" w:rsidRPr="002F08B2" w:rsidRDefault="004C0E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Minimum confidence to flag</w:t>
            </w:r>
          </w:p>
        </w:tc>
        <w:tc>
          <w:tcPr>
            <w:tcW w:w="2410" w:type="dxa"/>
            <w:hideMark/>
          </w:tcPr>
          <w:p w:rsidR="004C0E75" w:rsidRPr="002F08B2" w:rsidRDefault="004C0E7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bl>
    <w:p w:rsidR="004C0E75" w:rsidRPr="002F08B2" w:rsidRDefault="00EC22FE" w:rsidP="004C0E75">
      <w:pPr>
        <w:rPr>
          <w:rFonts w:ascii="Times New Roman" w:hAnsi="Times New Roman" w:cs="Times New Roman"/>
        </w:rPr>
      </w:pPr>
      <w:r>
        <w:rPr>
          <w:rFonts w:ascii="Times New Roman" w:hAnsi="Times New Roman" w:cs="Times New Roman"/>
        </w:rPr>
        <w:lastRenderedPageBreak/>
        <w:pict>
          <v:rect id="_x0000_i1129"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4.7.12 Module Interface</w:t>
      </w:r>
    </w:p>
    <w:p w:rsidR="004C0E75" w:rsidRPr="002F08B2" w:rsidRDefault="004C0E75" w:rsidP="004C0E75">
      <w:pPr>
        <w:pStyle w:val="NormalWeb"/>
      </w:pPr>
      <w:r w:rsidRPr="002F08B2">
        <w:t>The Risk Engine exposes:</w:t>
      </w:r>
    </w:p>
    <w:p w:rsidR="004C0E75" w:rsidRPr="002F08B2" w:rsidRDefault="004C0E75" w:rsidP="00A27FC0">
      <w:pPr>
        <w:pStyle w:val="NormalWeb"/>
        <w:numPr>
          <w:ilvl w:val="0"/>
          <w:numId w:val="116"/>
        </w:numPr>
      </w:pPr>
      <w:r w:rsidRPr="002F08B2">
        <w:t>A risk evaluation interface</w:t>
      </w:r>
    </w:p>
    <w:p w:rsidR="004C0E75" w:rsidRPr="002F08B2" w:rsidRDefault="004C0E75" w:rsidP="00A27FC0">
      <w:pPr>
        <w:pStyle w:val="NormalWeb"/>
        <w:numPr>
          <w:ilvl w:val="0"/>
          <w:numId w:val="116"/>
        </w:numPr>
      </w:pPr>
      <w:r w:rsidRPr="002F08B2">
        <w:t>Structured risk reports</w:t>
      </w:r>
    </w:p>
    <w:p w:rsidR="004C0E75" w:rsidRPr="002F08B2" w:rsidRDefault="004C0E75" w:rsidP="00A27FC0">
      <w:pPr>
        <w:pStyle w:val="NormalWeb"/>
        <w:numPr>
          <w:ilvl w:val="0"/>
          <w:numId w:val="116"/>
        </w:numPr>
      </w:pPr>
      <w:r w:rsidRPr="002F08B2">
        <w:t>Per-risk explanations and metadata</w:t>
      </w:r>
    </w:p>
    <w:p w:rsidR="004C0E75" w:rsidRPr="002F08B2" w:rsidRDefault="004C0E75" w:rsidP="004C0E75">
      <w:pPr>
        <w:pStyle w:val="NormalWeb"/>
      </w:pPr>
      <w:r w:rsidRPr="002F08B2">
        <w:t>Outputs are explicitly designed for human review.</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30"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4.7.13 Future Extensions</w:t>
      </w:r>
    </w:p>
    <w:p w:rsidR="004C0E75" w:rsidRPr="002F08B2" w:rsidRDefault="004C0E75" w:rsidP="004C0E75">
      <w:pPr>
        <w:pStyle w:val="NormalWeb"/>
      </w:pPr>
      <w:r w:rsidRPr="002F08B2">
        <w:t>Potential future enhancements include:</w:t>
      </w:r>
    </w:p>
    <w:p w:rsidR="004C0E75" w:rsidRPr="002F08B2" w:rsidRDefault="004C0E75" w:rsidP="00A27FC0">
      <w:pPr>
        <w:pStyle w:val="NormalWeb"/>
        <w:numPr>
          <w:ilvl w:val="0"/>
          <w:numId w:val="117"/>
        </w:numPr>
      </w:pPr>
      <w:r w:rsidRPr="002F08B2">
        <w:t>Jurisdiction-specific risk models</w:t>
      </w:r>
    </w:p>
    <w:p w:rsidR="004C0E75" w:rsidRPr="002F08B2" w:rsidRDefault="004C0E75" w:rsidP="00A27FC0">
      <w:pPr>
        <w:pStyle w:val="NormalWeb"/>
        <w:numPr>
          <w:ilvl w:val="0"/>
          <w:numId w:val="117"/>
        </w:numPr>
      </w:pPr>
      <w:r w:rsidRPr="002F08B2">
        <w:t>Historical dispute correlation</w:t>
      </w:r>
    </w:p>
    <w:p w:rsidR="004C0E75" w:rsidRPr="002F08B2" w:rsidRDefault="004C0E75" w:rsidP="00A27FC0">
      <w:pPr>
        <w:pStyle w:val="NormalWeb"/>
        <w:numPr>
          <w:ilvl w:val="0"/>
          <w:numId w:val="117"/>
        </w:numPr>
      </w:pPr>
      <w:r w:rsidRPr="002F08B2">
        <w:t>Custom risk policies per organization</w:t>
      </w:r>
    </w:p>
    <w:p w:rsidR="004C0E75" w:rsidRPr="002F08B2" w:rsidRDefault="004C0E75" w:rsidP="00A27FC0">
      <w:pPr>
        <w:pStyle w:val="NormalWeb"/>
        <w:numPr>
          <w:ilvl w:val="0"/>
          <w:numId w:val="117"/>
        </w:numPr>
      </w:pPr>
      <w:r w:rsidRPr="002F08B2">
        <w:t>Feedback-driven risk model refinement</w:t>
      </w:r>
    </w:p>
    <w:p w:rsidR="004C0E75" w:rsidRPr="002F08B2" w:rsidRDefault="00EC22FE" w:rsidP="004C0E75">
      <w:pPr>
        <w:rPr>
          <w:rFonts w:ascii="Times New Roman" w:hAnsi="Times New Roman" w:cs="Times New Roman"/>
        </w:rPr>
      </w:pPr>
      <w:r>
        <w:rPr>
          <w:rFonts w:ascii="Times New Roman" w:hAnsi="Times New Roman" w:cs="Times New Roman"/>
        </w:rPr>
        <w:pict>
          <v:rect id="_x0000_i1131" style="width:0;height:1.5pt" o:hralign="center" o:hrstd="t" o:hr="t" fillcolor="#a0a0a0" stroked="f"/>
        </w:pict>
      </w:r>
    </w:p>
    <w:p w:rsidR="004C0E75" w:rsidRPr="002F08B2" w:rsidRDefault="004C0E75" w:rsidP="004C0E75">
      <w:pPr>
        <w:pStyle w:val="Heading3"/>
        <w:rPr>
          <w:rFonts w:ascii="Times New Roman" w:hAnsi="Times New Roman" w:cs="Times New Roman"/>
        </w:rPr>
      </w:pPr>
      <w:r w:rsidRPr="002F08B2">
        <w:rPr>
          <w:rStyle w:val="Strong"/>
          <w:rFonts w:ascii="Times New Roman" w:hAnsi="Times New Roman" w:cs="Times New Roman"/>
          <w:b/>
          <w:bCs/>
        </w:rPr>
        <w:t>4.7.14 Summary</w:t>
      </w:r>
    </w:p>
    <w:p w:rsidR="004C0E75" w:rsidRPr="002F08B2" w:rsidRDefault="004C0E75" w:rsidP="004C0E75">
      <w:pPr>
        <w:pStyle w:val="NormalWeb"/>
      </w:pPr>
      <w:r w:rsidRPr="002F08B2">
        <w:t>The Risk Engine transforms retrieved legal content into structured, explainable risk signals while maintaining a conservative, review-first posture. By combining deterministic rules with contextual reasoning and enforcing human validation, this module ensures that SamvidAI enhances legal awareness without overstepping professional boundaries.</w:t>
      </w:r>
    </w:p>
    <w:p w:rsidR="00F74ABC" w:rsidRPr="002F08B2" w:rsidRDefault="00F74ABC" w:rsidP="00A243FE">
      <w:pPr>
        <w:pStyle w:val="NormalWeb"/>
      </w:pPr>
    </w:p>
    <w:p w:rsidR="00D253C1" w:rsidRPr="002F08B2" w:rsidRDefault="00D253C1" w:rsidP="00D253C1">
      <w:pPr>
        <w:pStyle w:val="Heading2"/>
        <w:rPr>
          <w:rFonts w:ascii="Times New Roman" w:hAnsi="Times New Roman" w:cs="Times New Roman"/>
        </w:rPr>
      </w:pPr>
      <w:r w:rsidRPr="002F08B2">
        <w:rPr>
          <w:rStyle w:val="Strong"/>
          <w:rFonts w:ascii="Times New Roman" w:hAnsi="Times New Roman" w:cs="Times New Roman"/>
          <w:b/>
          <w:bCs/>
        </w:rPr>
        <w:t>4.8 Review &amp; Feedback Module</w:t>
      </w:r>
    </w:p>
    <w:p w:rsidR="00D253C1" w:rsidRPr="002F08B2" w:rsidRDefault="00D253C1" w:rsidP="00D253C1">
      <w:pPr>
        <w:pStyle w:val="NormalWeb"/>
      </w:pPr>
      <w:r w:rsidRPr="002F08B2">
        <w:t xml:space="preserve">The Review &amp; Feedback Module is responsible for presenting AI-generated insights to human users and capturing their validation, corrections, or rejection. This module enforces </w:t>
      </w:r>
      <w:r w:rsidRPr="002F08B2">
        <w:rPr>
          <w:rStyle w:val="Strong"/>
        </w:rPr>
        <w:t>human-in-the-loop (HITL)</w:t>
      </w:r>
      <w:r w:rsidRPr="002F08B2">
        <w:t xml:space="preserve"> as a mandatory step before any output is considered final.</w:t>
      </w:r>
    </w:p>
    <w:p w:rsidR="00D253C1" w:rsidRPr="002F08B2" w:rsidRDefault="00D253C1" w:rsidP="00D253C1">
      <w:pPr>
        <w:pStyle w:val="NormalWeb"/>
      </w:pPr>
      <w:r w:rsidRPr="002F08B2">
        <w:t>This module ensures accountability, mitigates automation bias, and enables long-term system improvement.</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2"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lastRenderedPageBreak/>
        <w:t>4.8.1 Responsibilities</w:t>
      </w:r>
    </w:p>
    <w:p w:rsidR="00D253C1" w:rsidRPr="002F08B2" w:rsidRDefault="00D253C1" w:rsidP="00D253C1">
      <w:pPr>
        <w:pStyle w:val="NormalWeb"/>
      </w:pPr>
      <w:r w:rsidRPr="002F08B2">
        <w:t>The Review &amp; Feedback Module performs the following responsibilities:</w:t>
      </w:r>
    </w:p>
    <w:p w:rsidR="00D253C1" w:rsidRPr="002F08B2" w:rsidRDefault="00D253C1" w:rsidP="00A27FC0">
      <w:pPr>
        <w:pStyle w:val="NormalWeb"/>
        <w:numPr>
          <w:ilvl w:val="0"/>
          <w:numId w:val="118"/>
        </w:numPr>
      </w:pPr>
      <w:r w:rsidRPr="002F08B2">
        <w:t>Present AI-generated outputs with source references</w:t>
      </w:r>
    </w:p>
    <w:p w:rsidR="00D253C1" w:rsidRPr="002F08B2" w:rsidRDefault="00D253C1" w:rsidP="00A27FC0">
      <w:pPr>
        <w:pStyle w:val="NormalWeb"/>
        <w:numPr>
          <w:ilvl w:val="0"/>
          <w:numId w:val="118"/>
        </w:numPr>
      </w:pPr>
      <w:r w:rsidRPr="002F08B2">
        <w:t>Enable users to accept, reject, or modify insights</w:t>
      </w:r>
    </w:p>
    <w:p w:rsidR="00D253C1" w:rsidRPr="002F08B2" w:rsidRDefault="00D253C1" w:rsidP="00A27FC0">
      <w:pPr>
        <w:pStyle w:val="NormalWeb"/>
        <w:numPr>
          <w:ilvl w:val="0"/>
          <w:numId w:val="118"/>
        </w:numPr>
      </w:pPr>
      <w:r w:rsidRPr="002F08B2">
        <w:t>Capture structured feedback and reviewer decisions</w:t>
      </w:r>
    </w:p>
    <w:p w:rsidR="00D253C1" w:rsidRPr="002F08B2" w:rsidRDefault="00D253C1" w:rsidP="00A27FC0">
      <w:pPr>
        <w:pStyle w:val="NormalWeb"/>
        <w:numPr>
          <w:ilvl w:val="0"/>
          <w:numId w:val="118"/>
        </w:numPr>
      </w:pPr>
      <w:r w:rsidRPr="002F08B2">
        <w:t>Persist validated outputs separately from raw AI outputs</w:t>
      </w:r>
    </w:p>
    <w:p w:rsidR="00D253C1" w:rsidRPr="002F08B2" w:rsidRDefault="00D253C1" w:rsidP="00A27FC0">
      <w:pPr>
        <w:pStyle w:val="NormalWeb"/>
        <w:numPr>
          <w:ilvl w:val="0"/>
          <w:numId w:val="118"/>
        </w:numPr>
      </w:pPr>
      <w:r w:rsidRPr="002F08B2">
        <w:t>Provide auditability and traceability for review actions</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3"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4.8.2 Inputs and Outputs</w:t>
      </w:r>
    </w:p>
    <w:p w:rsidR="00D253C1" w:rsidRPr="002F08B2" w:rsidRDefault="00D253C1" w:rsidP="00D253C1">
      <w:pPr>
        <w:pStyle w:val="Heading4"/>
        <w:rPr>
          <w:rFonts w:ascii="Times New Roman" w:hAnsi="Times New Roman" w:cs="Times New Roman"/>
        </w:rPr>
      </w:pPr>
      <w:r w:rsidRPr="002F08B2">
        <w:rPr>
          <w:rStyle w:val="Strong"/>
          <w:rFonts w:ascii="Times New Roman" w:hAnsi="Times New Roman" w:cs="Times New Roman"/>
          <w:b/>
          <w:bCs/>
        </w:rPr>
        <w:t>Inputs</w:t>
      </w:r>
    </w:p>
    <w:p w:rsidR="00D253C1" w:rsidRPr="002F08B2" w:rsidRDefault="00D253C1" w:rsidP="00A27FC0">
      <w:pPr>
        <w:pStyle w:val="NormalWeb"/>
        <w:numPr>
          <w:ilvl w:val="0"/>
          <w:numId w:val="119"/>
        </w:numPr>
      </w:pPr>
      <w:r w:rsidRPr="002F08B2">
        <w:t>LLM reasoning outputs</w:t>
      </w:r>
    </w:p>
    <w:p w:rsidR="00D253C1" w:rsidRPr="002F08B2" w:rsidRDefault="00D253C1" w:rsidP="00A27FC0">
      <w:pPr>
        <w:pStyle w:val="NormalWeb"/>
        <w:numPr>
          <w:ilvl w:val="0"/>
          <w:numId w:val="119"/>
        </w:numPr>
      </w:pPr>
      <w:r w:rsidRPr="002F08B2">
        <w:t>Risk flags from the Risk Engine</w:t>
      </w:r>
    </w:p>
    <w:p w:rsidR="00D253C1" w:rsidRPr="002F08B2" w:rsidRDefault="00D253C1" w:rsidP="00A27FC0">
      <w:pPr>
        <w:pStyle w:val="NormalWeb"/>
        <w:numPr>
          <w:ilvl w:val="0"/>
          <w:numId w:val="119"/>
        </w:numPr>
      </w:pPr>
      <w:r w:rsidRPr="002F08B2">
        <w:t>Source region metadata and references</w:t>
      </w:r>
    </w:p>
    <w:p w:rsidR="00D253C1" w:rsidRPr="002F08B2" w:rsidRDefault="00D253C1" w:rsidP="00D253C1">
      <w:pPr>
        <w:pStyle w:val="Heading4"/>
        <w:rPr>
          <w:rFonts w:ascii="Times New Roman" w:hAnsi="Times New Roman" w:cs="Times New Roman"/>
        </w:rPr>
      </w:pPr>
      <w:r w:rsidRPr="002F08B2">
        <w:rPr>
          <w:rStyle w:val="Strong"/>
          <w:rFonts w:ascii="Times New Roman" w:hAnsi="Times New Roman" w:cs="Times New Roman"/>
          <w:b/>
          <w:bCs/>
        </w:rPr>
        <w:t>Outputs</w:t>
      </w:r>
    </w:p>
    <w:p w:rsidR="00D253C1" w:rsidRPr="002F08B2" w:rsidRDefault="00D253C1" w:rsidP="00A27FC0">
      <w:pPr>
        <w:pStyle w:val="NormalWeb"/>
        <w:numPr>
          <w:ilvl w:val="0"/>
          <w:numId w:val="120"/>
        </w:numPr>
      </w:pPr>
      <w:r w:rsidRPr="002F08B2">
        <w:t>Validated or rejected insights</w:t>
      </w:r>
    </w:p>
    <w:p w:rsidR="00D253C1" w:rsidRPr="002F08B2" w:rsidRDefault="00D253C1" w:rsidP="00A27FC0">
      <w:pPr>
        <w:pStyle w:val="NormalWeb"/>
        <w:numPr>
          <w:ilvl w:val="0"/>
          <w:numId w:val="120"/>
        </w:numPr>
      </w:pPr>
      <w:r w:rsidRPr="002F08B2">
        <w:t>Reviewer feedback records</w:t>
      </w:r>
    </w:p>
    <w:p w:rsidR="00D253C1" w:rsidRPr="002F08B2" w:rsidRDefault="00D253C1" w:rsidP="00A27FC0">
      <w:pPr>
        <w:pStyle w:val="NormalWeb"/>
        <w:numPr>
          <w:ilvl w:val="0"/>
          <w:numId w:val="120"/>
        </w:numPr>
      </w:pPr>
      <w:r w:rsidRPr="002F08B2">
        <w:t>Final, human-approved analysis results</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4"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4.8.3 User Interaction Model</w:t>
      </w:r>
    </w:p>
    <w:p w:rsidR="00D253C1" w:rsidRPr="002F08B2" w:rsidRDefault="00D253C1" w:rsidP="00D253C1">
      <w:pPr>
        <w:pStyle w:val="NormalWeb"/>
      </w:pPr>
      <w:r w:rsidRPr="002F08B2">
        <w:t>Users interact with the module through the UI by:</w:t>
      </w:r>
    </w:p>
    <w:p w:rsidR="00D253C1" w:rsidRPr="002F08B2" w:rsidRDefault="00D253C1" w:rsidP="00A27FC0">
      <w:pPr>
        <w:pStyle w:val="NormalWeb"/>
        <w:numPr>
          <w:ilvl w:val="0"/>
          <w:numId w:val="121"/>
        </w:numPr>
      </w:pPr>
      <w:r w:rsidRPr="002F08B2">
        <w:t>Viewing AI outputs alongside highlighted source regions</w:t>
      </w:r>
    </w:p>
    <w:p w:rsidR="00D253C1" w:rsidRPr="002F08B2" w:rsidRDefault="00D253C1" w:rsidP="00A27FC0">
      <w:pPr>
        <w:pStyle w:val="NormalWeb"/>
        <w:numPr>
          <w:ilvl w:val="0"/>
          <w:numId w:val="121"/>
        </w:numPr>
      </w:pPr>
      <w:r w:rsidRPr="002F08B2">
        <w:t>Reviewing explanations and confidence indicators</w:t>
      </w:r>
    </w:p>
    <w:p w:rsidR="00D253C1" w:rsidRPr="002F08B2" w:rsidRDefault="00D253C1" w:rsidP="00A27FC0">
      <w:pPr>
        <w:pStyle w:val="NormalWeb"/>
        <w:numPr>
          <w:ilvl w:val="0"/>
          <w:numId w:val="121"/>
        </w:numPr>
      </w:pPr>
      <w:r w:rsidRPr="002F08B2">
        <w:t>Taking one of the following actions:</w:t>
      </w:r>
    </w:p>
    <w:p w:rsidR="00D253C1" w:rsidRPr="002F08B2" w:rsidRDefault="00D253C1" w:rsidP="00A27FC0">
      <w:pPr>
        <w:pStyle w:val="NormalWeb"/>
        <w:numPr>
          <w:ilvl w:val="1"/>
          <w:numId w:val="121"/>
        </w:numPr>
      </w:pPr>
      <w:r w:rsidRPr="002F08B2">
        <w:rPr>
          <w:rStyle w:val="Strong"/>
        </w:rPr>
        <w:t>Accept</w:t>
      </w:r>
      <w:r w:rsidRPr="002F08B2">
        <w:t xml:space="preserve"> (approve AI output)</w:t>
      </w:r>
    </w:p>
    <w:p w:rsidR="00D253C1" w:rsidRPr="002F08B2" w:rsidRDefault="00D253C1" w:rsidP="00A27FC0">
      <w:pPr>
        <w:pStyle w:val="NormalWeb"/>
        <w:numPr>
          <w:ilvl w:val="1"/>
          <w:numId w:val="121"/>
        </w:numPr>
      </w:pPr>
      <w:r w:rsidRPr="002F08B2">
        <w:rPr>
          <w:rStyle w:val="Strong"/>
        </w:rPr>
        <w:t>Reject</w:t>
      </w:r>
      <w:r w:rsidRPr="002F08B2">
        <w:t xml:space="preserve"> (discard AI output)</w:t>
      </w:r>
    </w:p>
    <w:p w:rsidR="00D253C1" w:rsidRPr="002F08B2" w:rsidRDefault="00D253C1" w:rsidP="00A27FC0">
      <w:pPr>
        <w:pStyle w:val="NormalWeb"/>
        <w:numPr>
          <w:ilvl w:val="1"/>
          <w:numId w:val="121"/>
        </w:numPr>
      </w:pPr>
      <w:r w:rsidRPr="002F08B2">
        <w:rPr>
          <w:rStyle w:val="Strong"/>
        </w:rPr>
        <w:t>Edit</w:t>
      </w:r>
      <w:r w:rsidRPr="002F08B2">
        <w:t xml:space="preserve"> (correct or refine AI output)</w:t>
      </w:r>
    </w:p>
    <w:p w:rsidR="00D253C1" w:rsidRPr="002F08B2" w:rsidRDefault="00D253C1" w:rsidP="00D253C1">
      <w:pPr>
        <w:pStyle w:val="NormalWeb"/>
      </w:pPr>
      <w:r w:rsidRPr="002F08B2">
        <w:t xml:space="preserve">The UI is designed to encourage </w:t>
      </w:r>
      <w:r w:rsidRPr="002F08B2">
        <w:rPr>
          <w:rStyle w:val="Strong"/>
        </w:rPr>
        <w:t>active engagement</w:t>
      </w:r>
      <w:r w:rsidRPr="002F08B2">
        <w:t>, not passive acceptance.</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5"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4.8.4 Internal Data Structures</w:t>
      </w:r>
    </w:p>
    <w:p w:rsidR="00D253C1" w:rsidRPr="002F08B2" w:rsidRDefault="00D253C1" w:rsidP="00D253C1">
      <w:pPr>
        <w:pStyle w:val="Heading4"/>
        <w:rPr>
          <w:rFonts w:ascii="Times New Roman" w:hAnsi="Times New Roman" w:cs="Times New Roman"/>
        </w:rPr>
      </w:pPr>
      <w:r w:rsidRPr="002F08B2">
        <w:rPr>
          <w:rStyle w:val="Strong"/>
          <w:rFonts w:ascii="Times New Roman" w:hAnsi="Times New Roman" w:cs="Times New Roman"/>
          <w:b/>
          <w:bCs/>
        </w:rPr>
        <w:t>ReviewDecision</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ReviewDecision:</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lastRenderedPageBreak/>
        <w:t xml:space="preserve">  decision_id: UUID</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region_id: UUID</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decision: enum {ACCEPTED, REJECTED, EDITED}</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reviewer_notes: string | null</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reviewer_id: string | null</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timestamp: datetime</w:t>
      </w:r>
    </w:p>
    <w:p w:rsidR="00D253C1" w:rsidRPr="002F08B2" w:rsidRDefault="00D253C1" w:rsidP="00D253C1">
      <w:pPr>
        <w:pStyle w:val="Heading4"/>
        <w:rPr>
          <w:rFonts w:ascii="Times New Roman" w:hAnsi="Times New Roman" w:cs="Times New Roman"/>
        </w:rPr>
      </w:pPr>
      <w:r w:rsidRPr="002F08B2">
        <w:rPr>
          <w:rStyle w:val="Strong"/>
          <w:rFonts w:ascii="Times New Roman" w:hAnsi="Times New Roman" w:cs="Times New Roman"/>
          <w:b/>
          <w:bCs/>
        </w:rPr>
        <w:t>ValidatedInsight</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ValidatedInsight:</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insight_id: UUID</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content: string</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source_region_ids: list[UUID]</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approved_by: string | null</w:t>
      </w:r>
    </w:p>
    <w:p w:rsidR="00D253C1" w:rsidRPr="002F08B2" w:rsidRDefault="00D253C1" w:rsidP="00D253C1">
      <w:pPr>
        <w:pStyle w:val="HTMLPreformatted"/>
        <w:rPr>
          <w:rStyle w:val="HTMLCode"/>
          <w:rFonts w:ascii="Times New Roman" w:hAnsi="Times New Roman" w:cs="Times New Roman"/>
        </w:rPr>
      </w:pPr>
      <w:r w:rsidRPr="002F08B2">
        <w:rPr>
          <w:rStyle w:val="HTMLCode"/>
          <w:rFonts w:ascii="Times New Roman" w:hAnsi="Times New Roman" w:cs="Times New Roman"/>
        </w:rPr>
        <w:t xml:space="preserve">  approved_at: datetime</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6"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4.8.5 Processing Flow</w:t>
      </w:r>
    </w:p>
    <w:p w:rsidR="00D253C1" w:rsidRPr="002F08B2" w:rsidRDefault="00D253C1" w:rsidP="00A27FC0">
      <w:pPr>
        <w:pStyle w:val="NormalWeb"/>
        <w:numPr>
          <w:ilvl w:val="0"/>
          <w:numId w:val="122"/>
        </w:numPr>
      </w:pPr>
      <w:r w:rsidRPr="002F08B2">
        <w:t>Receive AI-generated insights and risk flags</w:t>
      </w:r>
    </w:p>
    <w:p w:rsidR="00D253C1" w:rsidRPr="002F08B2" w:rsidRDefault="00D253C1" w:rsidP="00A27FC0">
      <w:pPr>
        <w:pStyle w:val="NormalWeb"/>
        <w:numPr>
          <w:ilvl w:val="0"/>
          <w:numId w:val="122"/>
        </w:numPr>
      </w:pPr>
      <w:r w:rsidRPr="002F08B2">
        <w:t>Present insights with source region highlights</w:t>
      </w:r>
    </w:p>
    <w:p w:rsidR="00D253C1" w:rsidRPr="002F08B2" w:rsidRDefault="00D253C1" w:rsidP="00A27FC0">
      <w:pPr>
        <w:pStyle w:val="NormalWeb"/>
        <w:numPr>
          <w:ilvl w:val="0"/>
          <w:numId w:val="122"/>
        </w:numPr>
      </w:pPr>
      <w:r w:rsidRPr="002F08B2">
        <w:t>Capture reviewer decision and optional notes</w:t>
      </w:r>
    </w:p>
    <w:p w:rsidR="00D253C1" w:rsidRPr="002F08B2" w:rsidRDefault="00D253C1" w:rsidP="00A27FC0">
      <w:pPr>
        <w:pStyle w:val="NormalWeb"/>
        <w:numPr>
          <w:ilvl w:val="0"/>
          <w:numId w:val="122"/>
        </w:numPr>
      </w:pPr>
      <w:r w:rsidRPr="002F08B2">
        <w:t>Persist review decisions and validated insights</w:t>
      </w:r>
    </w:p>
    <w:p w:rsidR="00D253C1" w:rsidRPr="002F08B2" w:rsidRDefault="00D253C1" w:rsidP="00A27FC0">
      <w:pPr>
        <w:pStyle w:val="NormalWeb"/>
        <w:numPr>
          <w:ilvl w:val="0"/>
          <w:numId w:val="122"/>
        </w:numPr>
      </w:pPr>
      <w:r w:rsidRPr="002F08B2">
        <w:t>Separate validated outputs from raw AI outputs</w:t>
      </w:r>
    </w:p>
    <w:p w:rsidR="00D253C1" w:rsidRPr="002F08B2" w:rsidRDefault="00D253C1" w:rsidP="00A27FC0">
      <w:pPr>
        <w:pStyle w:val="NormalWeb"/>
        <w:numPr>
          <w:ilvl w:val="0"/>
          <w:numId w:val="122"/>
        </w:numPr>
      </w:pPr>
      <w:r w:rsidRPr="002F08B2">
        <w:t>Emit review completion status</w:t>
      </w:r>
    </w:p>
    <w:p w:rsidR="00D253C1" w:rsidRPr="002F08B2" w:rsidRDefault="00D253C1" w:rsidP="00D253C1">
      <w:pPr>
        <w:pStyle w:val="NormalWeb"/>
      </w:pPr>
      <w:r w:rsidRPr="002F08B2">
        <w:t>No AI output bypasses this module.</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7"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4.8.6 Feedback Capture Strategy</w:t>
      </w:r>
    </w:p>
    <w:p w:rsidR="00D253C1" w:rsidRPr="002F08B2" w:rsidRDefault="00D253C1" w:rsidP="00D253C1">
      <w:pPr>
        <w:pStyle w:val="NormalWeb"/>
      </w:pPr>
      <w:r w:rsidRPr="002F08B2">
        <w:t>Feedback is captured in a structured manner to support:</w:t>
      </w:r>
    </w:p>
    <w:p w:rsidR="00D253C1" w:rsidRPr="002F08B2" w:rsidRDefault="00D253C1" w:rsidP="00A27FC0">
      <w:pPr>
        <w:pStyle w:val="NormalWeb"/>
        <w:numPr>
          <w:ilvl w:val="0"/>
          <w:numId w:val="123"/>
        </w:numPr>
      </w:pPr>
      <w:r w:rsidRPr="002F08B2">
        <w:t>Debugging and audit trails</w:t>
      </w:r>
    </w:p>
    <w:p w:rsidR="00D253C1" w:rsidRPr="002F08B2" w:rsidRDefault="00D253C1" w:rsidP="00A27FC0">
      <w:pPr>
        <w:pStyle w:val="NormalWeb"/>
        <w:numPr>
          <w:ilvl w:val="0"/>
          <w:numId w:val="123"/>
        </w:numPr>
      </w:pPr>
      <w:r w:rsidRPr="002F08B2">
        <w:t>Identification of recurring AI errors</w:t>
      </w:r>
    </w:p>
    <w:p w:rsidR="00D253C1" w:rsidRPr="002F08B2" w:rsidRDefault="00D253C1" w:rsidP="00A27FC0">
      <w:pPr>
        <w:pStyle w:val="NormalWeb"/>
        <w:numPr>
          <w:ilvl w:val="0"/>
          <w:numId w:val="123"/>
        </w:numPr>
      </w:pPr>
      <w:r w:rsidRPr="002F08B2">
        <w:t>Optional future model or rule refinement</w:t>
      </w:r>
    </w:p>
    <w:p w:rsidR="00D253C1" w:rsidRPr="002F08B2" w:rsidRDefault="00D253C1" w:rsidP="00D253C1">
      <w:pPr>
        <w:pStyle w:val="NormalWeb"/>
      </w:pPr>
      <w:r w:rsidRPr="002F08B2">
        <w:t>Feedback storage is optional and configurable based on deployment context.</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8"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4.8.7 Error Handling</w:t>
      </w:r>
    </w:p>
    <w:p w:rsidR="00D253C1" w:rsidRPr="002F08B2" w:rsidRDefault="00D253C1" w:rsidP="00D253C1">
      <w:pPr>
        <w:pStyle w:val="NormalWeb"/>
      </w:pPr>
      <w:r w:rsidRPr="002F08B2">
        <w:t>Potential error scenarios include:</w:t>
      </w:r>
    </w:p>
    <w:p w:rsidR="00D253C1" w:rsidRPr="002F08B2" w:rsidRDefault="00D253C1" w:rsidP="00A27FC0">
      <w:pPr>
        <w:pStyle w:val="NormalWeb"/>
        <w:numPr>
          <w:ilvl w:val="0"/>
          <w:numId w:val="124"/>
        </w:numPr>
      </w:pPr>
      <w:r w:rsidRPr="002F08B2">
        <w:t>Incomplete reviewer actions</w:t>
      </w:r>
    </w:p>
    <w:p w:rsidR="00D253C1" w:rsidRPr="002F08B2" w:rsidRDefault="00D253C1" w:rsidP="00A27FC0">
      <w:pPr>
        <w:pStyle w:val="NormalWeb"/>
        <w:numPr>
          <w:ilvl w:val="0"/>
          <w:numId w:val="124"/>
        </w:numPr>
      </w:pPr>
      <w:r w:rsidRPr="002F08B2">
        <w:t>UI submission failures</w:t>
      </w:r>
    </w:p>
    <w:p w:rsidR="00D253C1" w:rsidRPr="002F08B2" w:rsidRDefault="00D253C1" w:rsidP="00A27FC0">
      <w:pPr>
        <w:pStyle w:val="NormalWeb"/>
        <w:numPr>
          <w:ilvl w:val="0"/>
          <w:numId w:val="124"/>
        </w:numPr>
      </w:pPr>
      <w:r w:rsidRPr="002F08B2">
        <w:t>Conflicting edits</w:t>
      </w:r>
    </w:p>
    <w:p w:rsidR="00D253C1" w:rsidRPr="002F08B2" w:rsidRDefault="00D253C1" w:rsidP="00D253C1">
      <w:pPr>
        <w:pStyle w:val="NormalWeb"/>
      </w:pPr>
      <w:r w:rsidRPr="002F08B2">
        <w:lastRenderedPageBreak/>
        <w:t>Mitigation strategies:</w:t>
      </w:r>
    </w:p>
    <w:p w:rsidR="00D253C1" w:rsidRPr="002F08B2" w:rsidRDefault="00D253C1" w:rsidP="00A27FC0">
      <w:pPr>
        <w:pStyle w:val="NormalWeb"/>
        <w:numPr>
          <w:ilvl w:val="0"/>
          <w:numId w:val="125"/>
        </w:numPr>
      </w:pPr>
      <w:r w:rsidRPr="002F08B2">
        <w:t>Explicit save and confirmation states</w:t>
      </w:r>
    </w:p>
    <w:p w:rsidR="00D253C1" w:rsidRPr="002F08B2" w:rsidRDefault="00D253C1" w:rsidP="00A27FC0">
      <w:pPr>
        <w:pStyle w:val="NormalWeb"/>
        <w:numPr>
          <w:ilvl w:val="0"/>
          <w:numId w:val="125"/>
        </w:numPr>
      </w:pPr>
      <w:r w:rsidRPr="002F08B2">
        <w:t>Retry mechanisms</w:t>
      </w:r>
    </w:p>
    <w:p w:rsidR="00D253C1" w:rsidRPr="002F08B2" w:rsidRDefault="00D253C1" w:rsidP="00A27FC0">
      <w:pPr>
        <w:pStyle w:val="NormalWeb"/>
        <w:numPr>
          <w:ilvl w:val="0"/>
          <w:numId w:val="125"/>
        </w:numPr>
      </w:pPr>
      <w:r w:rsidRPr="002F08B2">
        <w:t>Clear user notifications</w:t>
      </w:r>
    </w:p>
    <w:p w:rsidR="00D253C1" w:rsidRPr="002F08B2" w:rsidRDefault="00D253C1" w:rsidP="00D253C1">
      <w:pPr>
        <w:pStyle w:val="NormalWeb"/>
      </w:pPr>
      <w:r w:rsidRPr="002F08B2">
        <w:t>No silent acceptance occurs on failure.</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39"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4.8.8 Performance Considerations</w:t>
      </w:r>
    </w:p>
    <w:p w:rsidR="00D253C1" w:rsidRPr="002F08B2" w:rsidRDefault="00D253C1" w:rsidP="00A27FC0">
      <w:pPr>
        <w:pStyle w:val="NormalWeb"/>
        <w:numPr>
          <w:ilvl w:val="0"/>
          <w:numId w:val="126"/>
        </w:numPr>
      </w:pPr>
      <w:r w:rsidRPr="002F08B2">
        <w:t>Review actions are lightweight</w:t>
      </w:r>
    </w:p>
    <w:p w:rsidR="00D253C1" w:rsidRPr="002F08B2" w:rsidRDefault="00D253C1" w:rsidP="00A27FC0">
      <w:pPr>
        <w:pStyle w:val="NormalWeb"/>
        <w:numPr>
          <w:ilvl w:val="0"/>
          <w:numId w:val="126"/>
        </w:numPr>
      </w:pPr>
      <w:r w:rsidRPr="002F08B2">
        <w:t>Operations are synchronous and user-driven</w:t>
      </w:r>
    </w:p>
    <w:p w:rsidR="00D253C1" w:rsidRPr="002F08B2" w:rsidRDefault="00D253C1" w:rsidP="00A27FC0">
      <w:pPr>
        <w:pStyle w:val="NormalWeb"/>
        <w:numPr>
          <w:ilvl w:val="0"/>
          <w:numId w:val="126"/>
        </w:numPr>
      </w:pPr>
      <w:r w:rsidRPr="002F08B2">
        <w:t>Storage operations are minimal and append-only</w:t>
      </w:r>
    </w:p>
    <w:p w:rsidR="00D253C1" w:rsidRPr="002F08B2" w:rsidRDefault="00D253C1" w:rsidP="00D253C1">
      <w:pPr>
        <w:pStyle w:val="NormalWeb"/>
      </w:pPr>
      <w:r w:rsidRPr="002F08B2">
        <w:t>Performance is secondary to correctness and clarity.</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40"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4.8.9 Security Considerations</w:t>
      </w:r>
    </w:p>
    <w:p w:rsidR="00D253C1" w:rsidRPr="002F08B2" w:rsidRDefault="00D253C1" w:rsidP="00A27FC0">
      <w:pPr>
        <w:pStyle w:val="NormalWeb"/>
        <w:numPr>
          <w:ilvl w:val="0"/>
          <w:numId w:val="127"/>
        </w:numPr>
      </w:pPr>
      <w:r w:rsidRPr="002F08B2">
        <w:t>Reviewer identity may be anonymized</w:t>
      </w:r>
    </w:p>
    <w:p w:rsidR="00D253C1" w:rsidRPr="002F08B2" w:rsidRDefault="00D253C1" w:rsidP="00A27FC0">
      <w:pPr>
        <w:pStyle w:val="NormalWeb"/>
        <w:numPr>
          <w:ilvl w:val="0"/>
          <w:numId w:val="127"/>
        </w:numPr>
      </w:pPr>
      <w:r w:rsidRPr="002F08B2">
        <w:t>Review actions are access-controlled</w:t>
      </w:r>
    </w:p>
    <w:p w:rsidR="00D253C1" w:rsidRPr="002F08B2" w:rsidRDefault="00D253C1" w:rsidP="00A27FC0">
      <w:pPr>
        <w:pStyle w:val="NormalWeb"/>
        <w:numPr>
          <w:ilvl w:val="0"/>
          <w:numId w:val="127"/>
        </w:numPr>
      </w:pPr>
      <w:r w:rsidRPr="002F08B2">
        <w:t>Audit logs are protected from tampering</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41"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4.8.10 Configuration Parameters</w:t>
      </w:r>
    </w:p>
    <w:tbl>
      <w:tblPr>
        <w:tblStyle w:val="PlainTable1"/>
        <w:tblW w:w="0" w:type="auto"/>
        <w:tblLook w:val="04A0" w:firstRow="1" w:lastRow="0" w:firstColumn="1" w:lastColumn="0" w:noHBand="0" w:noVBand="1"/>
      </w:tblPr>
      <w:tblGrid>
        <w:gridCol w:w="2943"/>
        <w:gridCol w:w="3828"/>
        <w:gridCol w:w="1984"/>
      </w:tblGrid>
      <w:tr w:rsidR="00D253C1" w:rsidRPr="002F08B2" w:rsidTr="00D25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hideMark/>
          </w:tcPr>
          <w:p w:rsidR="00D253C1" w:rsidRPr="002F08B2" w:rsidRDefault="00D253C1">
            <w:pPr>
              <w:jc w:val="center"/>
              <w:rPr>
                <w:rFonts w:ascii="Times New Roman" w:hAnsi="Times New Roman" w:cs="Times New Roman"/>
              </w:rPr>
            </w:pPr>
            <w:r w:rsidRPr="002F08B2">
              <w:rPr>
                <w:rFonts w:ascii="Times New Roman" w:hAnsi="Times New Roman" w:cs="Times New Roman"/>
                <w:bCs w:val="0"/>
              </w:rPr>
              <w:t>Parameter</w:t>
            </w:r>
          </w:p>
        </w:tc>
        <w:tc>
          <w:tcPr>
            <w:tcW w:w="3828" w:type="dxa"/>
            <w:hideMark/>
          </w:tcPr>
          <w:p w:rsidR="00D253C1" w:rsidRPr="002F08B2" w:rsidRDefault="00D253C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2F08B2">
              <w:rPr>
                <w:rFonts w:ascii="Times New Roman" w:hAnsi="Times New Roman" w:cs="Times New Roman"/>
                <w:bCs w:val="0"/>
              </w:rPr>
              <w:t>Description</w:t>
            </w:r>
          </w:p>
        </w:tc>
        <w:tc>
          <w:tcPr>
            <w:tcW w:w="1984" w:type="dxa"/>
            <w:hideMark/>
          </w:tcPr>
          <w:p w:rsidR="00D253C1" w:rsidRPr="002F08B2" w:rsidRDefault="00D253C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2F08B2">
              <w:rPr>
                <w:rFonts w:ascii="Times New Roman" w:hAnsi="Times New Roman" w:cs="Times New Roman"/>
                <w:bCs w:val="0"/>
              </w:rPr>
              <w:t>Default</w:t>
            </w:r>
          </w:p>
        </w:tc>
      </w:tr>
      <w:tr w:rsidR="00D253C1" w:rsidRPr="002F08B2" w:rsidTr="00D253C1">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943" w:type="dxa"/>
            <w:hideMark/>
          </w:tcPr>
          <w:p w:rsidR="00D253C1" w:rsidRPr="002F08B2" w:rsidRDefault="00D253C1">
            <w:pPr>
              <w:rPr>
                <w:rFonts w:ascii="Times New Roman" w:hAnsi="Times New Roman" w:cs="Times New Roman"/>
                <w:b w:val="0"/>
                <w:bCs w:val="0"/>
              </w:rPr>
            </w:pPr>
            <w:r w:rsidRPr="002F08B2">
              <w:rPr>
                <w:rStyle w:val="HTMLCode"/>
                <w:rFonts w:ascii="Times New Roman" w:eastAsiaTheme="minorEastAsia" w:hAnsi="Times New Roman" w:cs="Times New Roman"/>
              </w:rPr>
              <w:t>require_review</w:t>
            </w:r>
          </w:p>
        </w:tc>
        <w:tc>
          <w:tcPr>
            <w:tcW w:w="3828" w:type="dxa"/>
            <w:hideMark/>
          </w:tcPr>
          <w:p w:rsidR="00D253C1" w:rsidRPr="002F08B2" w:rsidRDefault="00D253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Enforce human review</w:t>
            </w:r>
          </w:p>
        </w:tc>
        <w:tc>
          <w:tcPr>
            <w:tcW w:w="1984" w:type="dxa"/>
            <w:hideMark/>
          </w:tcPr>
          <w:p w:rsidR="00D253C1" w:rsidRPr="002F08B2" w:rsidRDefault="00D253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True</w:t>
            </w:r>
          </w:p>
        </w:tc>
      </w:tr>
      <w:tr w:rsidR="00D253C1" w:rsidRPr="002F08B2" w:rsidTr="00D253C1">
        <w:trPr>
          <w:trHeight w:val="357"/>
        </w:trPr>
        <w:tc>
          <w:tcPr>
            <w:cnfStyle w:val="001000000000" w:firstRow="0" w:lastRow="0" w:firstColumn="1" w:lastColumn="0" w:oddVBand="0" w:evenVBand="0" w:oddHBand="0" w:evenHBand="0" w:firstRowFirstColumn="0" w:firstRowLastColumn="0" w:lastRowFirstColumn="0" w:lastRowLastColumn="0"/>
            <w:tcW w:w="2943" w:type="dxa"/>
            <w:hideMark/>
          </w:tcPr>
          <w:p w:rsidR="00D253C1" w:rsidRPr="002F08B2" w:rsidRDefault="00D253C1">
            <w:pPr>
              <w:rPr>
                <w:rFonts w:ascii="Times New Roman" w:hAnsi="Times New Roman" w:cs="Times New Roman"/>
              </w:rPr>
            </w:pPr>
            <w:r w:rsidRPr="002F08B2">
              <w:rPr>
                <w:rStyle w:val="HTMLCode"/>
                <w:rFonts w:ascii="Times New Roman" w:eastAsiaTheme="minorEastAsia" w:hAnsi="Times New Roman" w:cs="Times New Roman"/>
              </w:rPr>
              <w:t>store_feedback</w:t>
            </w:r>
          </w:p>
        </w:tc>
        <w:tc>
          <w:tcPr>
            <w:tcW w:w="3828" w:type="dxa"/>
            <w:hideMark/>
          </w:tcPr>
          <w:p w:rsidR="00D253C1" w:rsidRPr="002F08B2" w:rsidRDefault="00D253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Persist feedback records</w:t>
            </w:r>
          </w:p>
        </w:tc>
        <w:tc>
          <w:tcPr>
            <w:tcW w:w="1984" w:type="dxa"/>
            <w:hideMark/>
          </w:tcPr>
          <w:p w:rsidR="00D253C1" w:rsidRPr="002F08B2" w:rsidRDefault="00D253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D253C1" w:rsidRPr="002F08B2" w:rsidTr="00D253C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hideMark/>
          </w:tcPr>
          <w:p w:rsidR="00D253C1" w:rsidRPr="002F08B2" w:rsidRDefault="00D253C1">
            <w:pPr>
              <w:rPr>
                <w:rFonts w:ascii="Times New Roman" w:hAnsi="Times New Roman" w:cs="Times New Roman"/>
              </w:rPr>
            </w:pPr>
            <w:r w:rsidRPr="002F08B2">
              <w:rPr>
                <w:rStyle w:val="HTMLCode"/>
                <w:rFonts w:ascii="Times New Roman" w:eastAsiaTheme="minorEastAsia" w:hAnsi="Times New Roman" w:cs="Times New Roman"/>
              </w:rPr>
              <w:t>allow_edit</w:t>
            </w:r>
          </w:p>
        </w:tc>
        <w:tc>
          <w:tcPr>
            <w:tcW w:w="3828" w:type="dxa"/>
            <w:hideMark/>
          </w:tcPr>
          <w:p w:rsidR="00D253C1" w:rsidRPr="002F08B2" w:rsidRDefault="00D253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Enable inline editing</w:t>
            </w:r>
          </w:p>
        </w:tc>
        <w:tc>
          <w:tcPr>
            <w:tcW w:w="1984" w:type="dxa"/>
            <w:hideMark/>
          </w:tcPr>
          <w:p w:rsidR="00D253C1" w:rsidRPr="002F08B2" w:rsidRDefault="00D253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True</w:t>
            </w:r>
          </w:p>
        </w:tc>
      </w:tr>
    </w:tbl>
    <w:p w:rsidR="00D253C1" w:rsidRPr="002F08B2" w:rsidRDefault="00D253C1" w:rsidP="00D253C1">
      <w:pPr>
        <w:rPr>
          <w:rFonts w:ascii="Times New Roman" w:hAnsi="Times New Roman" w:cs="Times New Roman"/>
        </w:rPr>
      </w:pP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4.8.11 Module Interface</w:t>
      </w:r>
    </w:p>
    <w:p w:rsidR="00D253C1" w:rsidRPr="002F08B2" w:rsidRDefault="00D253C1" w:rsidP="00D253C1">
      <w:pPr>
        <w:pStyle w:val="NormalWeb"/>
      </w:pPr>
      <w:r w:rsidRPr="002F08B2">
        <w:t>The Review &amp; Feedback Module exposes:</w:t>
      </w:r>
    </w:p>
    <w:p w:rsidR="00D253C1" w:rsidRPr="002F08B2" w:rsidRDefault="00D253C1" w:rsidP="00A27FC0">
      <w:pPr>
        <w:pStyle w:val="NormalWeb"/>
        <w:numPr>
          <w:ilvl w:val="0"/>
          <w:numId w:val="128"/>
        </w:numPr>
      </w:pPr>
      <w:r w:rsidRPr="002F08B2">
        <w:t>Interfaces for submitting review decisions</w:t>
      </w:r>
    </w:p>
    <w:p w:rsidR="00D253C1" w:rsidRPr="002F08B2" w:rsidRDefault="00D253C1" w:rsidP="00A27FC0">
      <w:pPr>
        <w:pStyle w:val="NormalWeb"/>
        <w:numPr>
          <w:ilvl w:val="0"/>
          <w:numId w:val="128"/>
        </w:numPr>
      </w:pPr>
      <w:r w:rsidRPr="002F08B2">
        <w:t>Access to validated outputs only</w:t>
      </w:r>
    </w:p>
    <w:p w:rsidR="00D253C1" w:rsidRPr="002F08B2" w:rsidRDefault="00D253C1" w:rsidP="00A27FC0">
      <w:pPr>
        <w:pStyle w:val="NormalWeb"/>
        <w:numPr>
          <w:ilvl w:val="0"/>
          <w:numId w:val="128"/>
        </w:numPr>
      </w:pPr>
      <w:r w:rsidRPr="002F08B2">
        <w:t>Audit and review metadata</w:t>
      </w:r>
    </w:p>
    <w:p w:rsidR="00D253C1" w:rsidRPr="002F08B2" w:rsidRDefault="00D253C1" w:rsidP="00D253C1">
      <w:pPr>
        <w:pStyle w:val="NormalWeb"/>
      </w:pPr>
      <w:r w:rsidRPr="002F08B2">
        <w:t>Interfaces are designed for traceability and compliance.</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42"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lastRenderedPageBreak/>
        <w:t>4.8.12 Future Extensions</w:t>
      </w:r>
    </w:p>
    <w:p w:rsidR="00D253C1" w:rsidRPr="002F08B2" w:rsidRDefault="00D253C1" w:rsidP="00D253C1">
      <w:pPr>
        <w:pStyle w:val="NormalWeb"/>
      </w:pPr>
      <w:r w:rsidRPr="002F08B2">
        <w:t>Potential future enhancements include:</w:t>
      </w:r>
    </w:p>
    <w:p w:rsidR="00D253C1" w:rsidRPr="002F08B2" w:rsidRDefault="00D253C1" w:rsidP="00A27FC0">
      <w:pPr>
        <w:pStyle w:val="NormalWeb"/>
        <w:numPr>
          <w:ilvl w:val="0"/>
          <w:numId w:val="129"/>
        </w:numPr>
      </w:pPr>
      <w:r w:rsidRPr="002F08B2">
        <w:t>Reviewer analytics and dashboards</w:t>
      </w:r>
    </w:p>
    <w:p w:rsidR="00D253C1" w:rsidRPr="002F08B2" w:rsidRDefault="00D253C1" w:rsidP="00A27FC0">
      <w:pPr>
        <w:pStyle w:val="NormalWeb"/>
        <w:numPr>
          <w:ilvl w:val="0"/>
          <w:numId w:val="129"/>
        </w:numPr>
      </w:pPr>
      <w:r w:rsidRPr="002F08B2">
        <w:t>Role-based review workflows</w:t>
      </w:r>
    </w:p>
    <w:p w:rsidR="00D253C1" w:rsidRPr="002F08B2" w:rsidRDefault="00D253C1" w:rsidP="00A27FC0">
      <w:pPr>
        <w:pStyle w:val="NormalWeb"/>
        <w:numPr>
          <w:ilvl w:val="0"/>
          <w:numId w:val="129"/>
        </w:numPr>
      </w:pPr>
      <w:r w:rsidRPr="002F08B2">
        <w:t>Feedback-driven active learning pipelines</w:t>
      </w:r>
    </w:p>
    <w:p w:rsidR="00D253C1" w:rsidRPr="002F08B2" w:rsidRDefault="00D253C1" w:rsidP="00A27FC0">
      <w:pPr>
        <w:pStyle w:val="NormalWeb"/>
        <w:numPr>
          <w:ilvl w:val="0"/>
          <w:numId w:val="129"/>
        </w:numPr>
      </w:pPr>
      <w:r w:rsidRPr="002F08B2">
        <w:t>Export of validated insights</w:t>
      </w:r>
    </w:p>
    <w:p w:rsidR="00D253C1" w:rsidRPr="002F08B2" w:rsidRDefault="00EC22FE" w:rsidP="00D253C1">
      <w:pPr>
        <w:rPr>
          <w:rFonts w:ascii="Times New Roman" w:hAnsi="Times New Roman" w:cs="Times New Roman"/>
        </w:rPr>
      </w:pPr>
      <w:r>
        <w:rPr>
          <w:rFonts w:ascii="Times New Roman" w:hAnsi="Times New Roman" w:cs="Times New Roman"/>
        </w:rPr>
        <w:pict>
          <v:rect id="_x0000_i1143" style="width:0;height:1.5pt" o:hralign="center" o:hrstd="t" o:hr="t" fillcolor="#a0a0a0" stroked="f"/>
        </w:pict>
      </w:r>
    </w:p>
    <w:p w:rsidR="00D253C1" w:rsidRPr="002F08B2" w:rsidRDefault="00D253C1" w:rsidP="00D253C1">
      <w:pPr>
        <w:pStyle w:val="Heading3"/>
        <w:rPr>
          <w:rFonts w:ascii="Times New Roman" w:hAnsi="Times New Roman" w:cs="Times New Roman"/>
        </w:rPr>
      </w:pPr>
      <w:r w:rsidRPr="002F08B2">
        <w:rPr>
          <w:rStyle w:val="Strong"/>
          <w:rFonts w:ascii="Times New Roman" w:hAnsi="Times New Roman" w:cs="Times New Roman"/>
          <w:b/>
          <w:bCs/>
        </w:rPr>
        <w:t>4.8.13 Summary</w:t>
      </w:r>
    </w:p>
    <w:p w:rsidR="00D253C1" w:rsidRPr="002F08B2" w:rsidRDefault="00D253C1" w:rsidP="00D253C1">
      <w:pPr>
        <w:pStyle w:val="NormalWeb"/>
      </w:pPr>
      <w:r w:rsidRPr="002F08B2">
        <w:t xml:space="preserve">The Review &amp; Feedback Module enforces SamvidAI’s core philosophy that </w:t>
      </w:r>
      <w:r w:rsidRPr="002F08B2">
        <w:rPr>
          <w:rStyle w:val="Strong"/>
        </w:rPr>
        <w:t>humans remain in control</w:t>
      </w:r>
      <w:r w:rsidRPr="002F08B2">
        <w:t>. By requiring explicit validation of AI outputs and capturing structured feedback, this module ensures accountability, trust, and continuous improvement without compromising legal responsibility.</w:t>
      </w:r>
    </w:p>
    <w:p w:rsidR="00D253C1" w:rsidRPr="002F08B2" w:rsidRDefault="00D253C1">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5. Data Models &amp; Schemas</w:t>
      </w:r>
    </w:p>
    <w:p w:rsidR="00487221" w:rsidRPr="002F08B2" w:rsidRDefault="00487221" w:rsidP="00487221">
      <w:pPr>
        <w:pStyle w:val="NormalWeb"/>
      </w:pPr>
      <w:r w:rsidRPr="002F08B2">
        <w:t xml:space="preserve">This section defines the core data models and schemas used across SamvidAI. These models establish </w:t>
      </w:r>
      <w:r w:rsidRPr="002F08B2">
        <w:rPr>
          <w:rStyle w:val="Strong"/>
        </w:rPr>
        <w:t>explicit data contracts</w:t>
      </w:r>
      <w:r w:rsidRPr="002F08B2">
        <w:t xml:space="preserve"> between modules, ensure consistency across the pipeline, and enable traceability from raw documents to validated insights.</w:t>
      </w:r>
    </w:p>
    <w:p w:rsidR="00487221" w:rsidRPr="002F08B2" w:rsidRDefault="00487221" w:rsidP="00487221">
      <w:pPr>
        <w:pStyle w:val="NormalWeb"/>
      </w:pPr>
      <w:r w:rsidRPr="002F08B2">
        <w:t>All data models are designed to be:</w:t>
      </w:r>
    </w:p>
    <w:p w:rsidR="00487221" w:rsidRPr="002F08B2" w:rsidRDefault="00487221" w:rsidP="00A27FC0">
      <w:pPr>
        <w:pStyle w:val="NormalWeb"/>
        <w:numPr>
          <w:ilvl w:val="0"/>
          <w:numId w:val="130"/>
        </w:numPr>
      </w:pPr>
      <w:r w:rsidRPr="002F08B2">
        <w:t>Explicit and strongly structured</w:t>
      </w:r>
    </w:p>
    <w:p w:rsidR="00487221" w:rsidRPr="002F08B2" w:rsidRDefault="00487221" w:rsidP="00A27FC0">
      <w:pPr>
        <w:pStyle w:val="NormalWeb"/>
        <w:numPr>
          <w:ilvl w:val="0"/>
          <w:numId w:val="130"/>
        </w:numPr>
      </w:pPr>
      <w:r w:rsidRPr="002F08B2">
        <w:t>Versionable and extensible</w:t>
      </w:r>
    </w:p>
    <w:p w:rsidR="00487221" w:rsidRPr="002F08B2" w:rsidRDefault="00487221" w:rsidP="00A27FC0">
      <w:pPr>
        <w:pStyle w:val="NormalWeb"/>
        <w:numPr>
          <w:ilvl w:val="0"/>
          <w:numId w:val="130"/>
        </w:numPr>
      </w:pPr>
      <w:r w:rsidRPr="002F08B2">
        <w:t>Serializable for storage and transport</w:t>
      </w:r>
    </w:p>
    <w:p w:rsidR="00487221" w:rsidRPr="002F08B2" w:rsidRDefault="00487221" w:rsidP="00A27FC0">
      <w:pPr>
        <w:pStyle w:val="NormalWeb"/>
        <w:numPr>
          <w:ilvl w:val="0"/>
          <w:numId w:val="130"/>
        </w:numPr>
      </w:pPr>
      <w:r w:rsidRPr="002F08B2">
        <w:t>Traceable across pipeline stages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4"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 Design Principles for Data Models</w:t>
      </w:r>
    </w:p>
    <w:p w:rsidR="00487221" w:rsidRPr="002F08B2" w:rsidRDefault="00487221" w:rsidP="00487221">
      <w:pPr>
        <w:pStyle w:val="NormalWeb"/>
      </w:pPr>
      <w:r w:rsidRPr="002F08B2">
        <w:t>The following principles guide data model design:</w:t>
      </w:r>
    </w:p>
    <w:p w:rsidR="00487221" w:rsidRPr="002F08B2" w:rsidRDefault="00487221" w:rsidP="00A27FC0">
      <w:pPr>
        <w:pStyle w:val="NormalWeb"/>
        <w:numPr>
          <w:ilvl w:val="0"/>
          <w:numId w:val="131"/>
        </w:numPr>
      </w:pPr>
      <w:r w:rsidRPr="002F08B2">
        <w:rPr>
          <w:rStyle w:val="Strong"/>
        </w:rPr>
        <w:t>Single Source of Truth</w:t>
      </w:r>
      <w:r w:rsidRPr="002F08B2">
        <w:br/>
        <w:t>Each entity is owned by a single module.</w:t>
      </w:r>
    </w:p>
    <w:p w:rsidR="00487221" w:rsidRPr="002F08B2" w:rsidRDefault="00487221" w:rsidP="00A27FC0">
      <w:pPr>
        <w:pStyle w:val="NormalWeb"/>
        <w:numPr>
          <w:ilvl w:val="0"/>
          <w:numId w:val="131"/>
        </w:numPr>
      </w:pPr>
      <w:r w:rsidRPr="002F08B2">
        <w:rPr>
          <w:rStyle w:val="Strong"/>
        </w:rPr>
        <w:t>Immutability Where Possible</w:t>
      </w:r>
      <w:r w:rsidRPr="002F08B2">
        <w:br/>
        <w:t>Derived data is not overwritten; new versions are created.</w:t>
      </w:r>
    </w:p>
    <w:p w:rsidR="00487221" w:rsidRPr="002F08B2" w:rsidRDefault="00487221" w:rsidP="00A27FC0">
      <w:pPr>
        <w:pStyle w:val="NormalWeb"/>
        <w:numPr>
          <w:ilvl w:val="0"/>
          <w:numId w:val="131"/>
        </w:numPr>
      </w:pPr>
      <w:r w:rsidRPr="002F08B2">
        <w:rPr>
          <w:rStyle w:val="Strong"/>
        </w:rPr>
        <w:t>Traceability</w:t>
      </w:r>
      <w:r w:rsidRPr="002F08B2">
        <w:br/>
        <w:t>All downstream artifacts reference upstream identifiers.</w:t>
      </w:r>
    </w:p>
    <w:p w:rsidR="00487221" w:rsidRPr="002F08B2" w:rsidRDefault="00487221" w:rsidP="00A27FC0">
      <w:pPr>
        <w:pStyle w:val="NormalWeb"/>
        <w:numPr>
          <w:ilvl w:val="0"/>
          <w:numId w:val="131"/>
        </w:numPr>
      </w:pPr>
      <w:r w:rsidRPr="002F08B2">
        <w:rPr>
          <w:rStyle w:val="Strong"/>
        </w:rPr>
        <w:t>Minimal Coupling</w:t>
      </w:r>
      <w:r w:rsidRPr="002F08B2">
        <w:br/>
        <w:t>Models expose only necessary fields.</w:t>
      </w:r>
    </w:p>
    <w:p w:rsidR="00487221" w:rsidRPr="002F08B2" w:rsidRDefault="00487221" w:rsidP="00A27FC0">
      <w:pPr>
        <w:pStyle w:val="NormalWeb"/>
        <w:numPr>
          <w:ilvl w:val="0"/>
          <w:numId w:val="131"/>
        </w:numPr>
      </w:pPr>
      <w:r w:rsidRPr="002F08B2">
        <w:rPr>
          <w:rStyle w:val="Strong"/>
        </w:rPr>
        <w:t>Forward Compatibility</w:t>
      </w:r>
      <w:r w:rsidRPr="002F08B2">
        <w:br/>
        <w:t>Optional fields allow future extensions.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5"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5.2 Core Entities Overview</w:t>
      </w:r>
    </w:p>
    <w:p w:rsidR="00487221" w:rsidRPr="002F08B2" w:rsidRDefault="00487221" w:rsidP="00487221">
      <w:pPr>
        <w:pStyle w:val="NormalWeb"/>
      </w:pPr>
      <w:r w:rsidRPr="002F08B2">
        <w:t>The core entities in SamvidAI include:</w:t>
      </w:r>
    </w:p>
    <w:p w:rsidR="00487221" w:rsidRPr="002F08B2" w:rsidRDefault="00487221" w:rsidP="00A27FC0">
      <w:pPr>
        <w:pStyle w:val="NormalWeb"/>
        <w:numPr>
          <w:ilvl w:val="0"/>
          <w:numId w:val="132"/>
        </w:numPr>
      </w:pPr>
      <w:r w:rsidRPr="002F08B2">
        <w:t>Document</w:t>
      </w:r>
    </w:p>
    <w:p w:rsidR="00487221" w:rsidRPr="002F08B2" w:rsidRDefault="00487221" w:rsidP="00A27FC0">
      <w:pPr>
        <w:pStyle w:val="NormalWeb"/>
        <w:numPr>
          <w:ilvl w:val="0"/>
          <w:numId w:val="132"/>
        </w:numPr>
      </w:pPr>
      <w:r w:rsidRPr="002F08B2">
        <w:t>Page</w:t>
      </w:r>
    </w:p>
    <w:p w:rsidR="00487221" w:rsidRPr="002F08B2" w:rsidRDefault="00487221" w:rsidP="00A27FC0">
      <w:pPr>
        <w:pStyle w:val="NormalWeb"/>
        <w:numPr>
          <w:ilvl w:val="0"/>
          <w:numId w:val="132"/>
        </w:numPr>
      </w:pPr>
      <w:r w:rsidRPr="002F08B2">
        <w:t>Region</w:t>
      </w:r>
    </w:p>
    <w:p w:rsidR="00487221" w:rsidRPr="002F08B2" w:rsidRDefault="00487221" w:rsidP="00A27FC0">
      <w:pPr>
        <w:pStyle w:val="NormalWeb"/>
        <w:numPr>
          <w:ilvl w:val="0"/>
          <w:numId w:val="132"/>
        </w:numPr>
      </w:pPr>
      <w:r w:rsidRPr="002F08B2">
        <w:t>RegionText</w:t>
      </w:r>
    </w:p>
    <w:p w:rsidR="00487221" w:rsidRPr="002F08B2" w:rsidRDefault="00487221" w:rsidP="00A27FC0">
      <w:pPr>
        <w:pStyle w:val="NormalWeb"/>
        <w:numPr>
          <w:ilvl w:val="0"/>
          <w:numId w:val="132"/>
        </w:numPr>
      </w:pPr>
      <w:r w:rsidRPr="002F08B2">
        <w:t>RegionEmbedding</w:t>
      </w:r>
    </w:p>
    <w:p w:rsidR="00487221" w:rsidRPr="002F08B2" w:rsidRDefault="00487221" w:rsidP="00A27FC0">
      <w:pPr>
        <w:pStyle w:val="NormalWeb"/>
        <w:numPr>
          <w:ilvl w:val="0"/>
          <w:numId w:val="132"/>
        </w:numPr>
      </w:pPr>
      <w:r w:rsidRPr="002F08B2">
        <w:t>RetrievedRegion</w:t>
      </w:r>
    </w:p>
    <w:p w:rsidR="00487221" w:rsidRPr="002F08B2" w:rsidRDefault="00487221" w:rsidP="00A27FC0">
      <w:pPr>
        <w:pStyle w:val="NormalWeb"/>
        <w:numPr>
          <w:ilvl w:val="0"/>
          <w:numId w:val="132"/>
        </w:numPr>
      </w:pPr>
      <w:r w:rsidRPr="002F08B2">
        <w:t>LLMOutput</w:t>
      </w:r>
    </w:p>
    <w:p w:rsidR="00487221" w:rsidRPr="002F08B2" w:rsidRDefault="00487221" w:rsidP="00A27FC0">
      <w:pPr>
        <w:pStyle w:val="NormalWeb"/>
        <w:numPr>
          <w:ilvl w:val="0"/>
          <w:numId w:val="132"/>
        </w:numPr>
      </w:pPr>
      <w:r w:rsidRPr="002F08B2">
        <w:t>RiskFlag</w:t>
      </w:r>
    </w:p>
    <w:p w:rsidR="00487221" w:rsidRPr="002F08B2" w:rsidRDefault="00487221" w:rsidP="00A27FC0">
      <w:pPr>
        <w:pStyle w:val="NormalWeb"/>
        <w:numPr>
          <w:ilvl w:val="0"/>
          <w:numId w:val="132"/>
        </w:numPr>
      </w:pPr>
      <w:r w:rsidRPr="002F08B2">
        <w:t>ReviewDecision</w:t>
      </w:r>
    </w:p>
    <w:p w:rsidR="00487221" w:rsidRPr="002F08B2" w:rsidRDefault="00487221" w:rsidP="00A27FC0">
      <w:pPr>
        <w:pStyle w:val="NormalWeb"/>
        <w:numPr>
          <w:ilvl w:val="0"/>
          <w:numId w:val="132"/>
        </w:numPr>
      </w:pPr>
      <w:r w:rsidRPr="002F08B2">
        <w:t>ValidatedInsight</w:t>
      </w:r>
    </w:p>
    <w:p w:rsidR="00487221" w:rsidRPr="002F08B2" w:rsidRDefault="00487221" w:rsidP="00487221">
      <w:pPr>
        <w:pStyle w:val="NormalWeb"/>
      </w:pPr>
      <w:r w:rsidRPr="002F08B2">
        <w:lastRenderedPageBreak/>
        <w:t>Each entity represents a distinct stage in the processing pipeline.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6"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5.3 Document-Level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Document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Document: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file_name: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page_count: integer</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created_at: datetime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ingestion_status: enum {PENDING, SUCCESS, FAILED}</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7"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5.4 Page-Level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Page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Page: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page_number: integer</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image_path: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dpi: integer</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8"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5.5 Region-Level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Region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Region: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page_number: integer</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region_type: enum</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bounding_box: (x_min, y_min, x_max, y_max)</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parent_region_id: UUID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confidence_score: float</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49"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5.6 Text Extraction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RegionText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RegionText: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extracted_text: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ocr_confidence: float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language: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normalized: boolean</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0"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5.7 Embedding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RegionEmbedding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RegionEmbedding: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lastRenderedPageBreak/>
        <w:t xml:space="preserve">  embedding_id: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embedding_vector: float[]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embedding_model: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created_at: datetime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1"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5.8 Retrieval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RetrievedRegion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RetrievedRegion: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similarity_score: float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rank: integer</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parent_region_id: UUID | null</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2"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5.9 LLM Output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LLMOutput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LLMOutput: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output_id: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answer_text: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referenced_region_ids: list[UUID]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confidence_level: enum {LOW, MEDIUM, HIGH}</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warnings: list[string]</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3"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5.10 Risk Analysis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RiskFlag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RiskFlag: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risk_id: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risk_category: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severity: enum {HIGH, REVIEW, STANDARD}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explanation: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confidence_score: float</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4"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5.11 Review &amp; Validation Models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ReviewDecision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ReviewDecision:</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decision_id: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decision: enum {ACCEPTED, REJECTED, EDITED}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reviewer_notes: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reviewer_id: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timestamp: datetime</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ValidatedInsight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ValidatedInsight: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insight_id: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lastRenderedPageBreak/>
        <w:t xml:space="preserve">  content: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source_region_ids: list[UUID]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approved_by: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approved_at: datetime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5"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5.12 Relationships Between Models</w:t>
      </w:r>
    </w:p>
    <w:p w:rsidR="00487221" w:rsidRPr="002F08B2" w:rsidRDefault="00487221" w:rsidP="00487221">
      <w:pPr>
        <w:pStyle w:val="NormalWeb"/>
      </w:pPr>
      <w:r w:rsidRPr="002F08B2">
        <w:t>Key relationships include:</w:t>
      </w:r>
    </w:p>
    <w:p w:rsidR="00487221" w:rsidRPr="002F08B2" w:rsidRDefault="00487221" w:rsidP="00A27FC0">
      <w:pPr>
        <w:pStyle w:val="NormalWeb"/>
        <w:numPr>
          <w:ilvl w:val="0"/>
          <w:numId w:val="133"/>
        </w:numPr>
      </w:pPr>
      <w:r w:rsidRPr="002F08B2">
        <w:t xml:space="preserve">One </w:t>
      </w:r>
      <w:r w:rsidRPr="002F08B2">
        <w:rPr>
          <w:rStyle w:val="Strong"/>
        </w:rPr>
        <w:t>Document</w:t>
      </w:r>
      <w:r w:rsidRPr="002F08B2">
        <w:t xml:space="preserve"> → Many </w:t>
      </w:r>
      <w:r w:rsidRPr="002F08B2">
        <w:rPr>
          <w:rStyle w:val="Strong"/>
        </w:rPr>
        <w:t>Pages</w:t>
      </w:r>
    </w:p>
    <w:p w:rsidR="00487221" w:rsidRPr="002F08B2" w:rsidRDefault="00487221" w:rsidP="00A27FC0">
      <w:pPr>
        <w:pStyle w:val="NormalWeb"/>
        <w:numPr>
          <w:ilvl w:val="0"/>
          <w:numId w:val="133"/>
        </w:numPr>
      </w:pPr>
      <w:r w:rsidRPr="002F08B2">
        <w:t xml:space="preserve">One </w:t>
      </w:r>
      <w:r w:rsidRPr="002F08B2">
        <w:rPr>
          <w:rStyle w:val="Strong"/>
        </w:rPr>
        <w:t>Page</w:t>
      </w:r>
      <w:r w:rsidRPr="002F08B2">
        <w:t xml:space="preserve"> → Many </w:t>
      </w:r>
      <w:r w:rsidRPr="002F08B2">
        <w:rPr>
          <w:rStyle w:val="Strong"/>
        </w:rPr>
        <w:t>Regions</w:t>
      </w:r>
    </w:p>
    <w:p w:rsidR="00487221" w:rsidRPr="002F08B2" w:rsidRDefault="00487221" w:rsidP="00A27FC0">
      <w:pPr>
        <w:pStyle w:val="NormalWeb"/>
        <w:numPr>
          <w:ilvl w:val="0"/>
          <w:numId w:val="133"/>
        </w:numPr>
      </w:pPr>
      <w:r w:rsidRPr="002F08B2">
        <w:t xml:space="preserve">One </w:t>
      </w:r>
      <w:r w:rsidRPr="002F08B2">
        <w:rPr>
          <w:rStyle w:val="Strong"/>
        </w:rPr>
        <w:t>Region</w:t>
      </w:r>
      <w:r w:rsidRPr="002F08B2">
        <w:t xml:space="preserve"> → One </w:t>
      </w:r>
      <w:r w:rsidRPr="002F08B2">
        <w:rPr>
          <w:rStyle w:val="Strong"/>
        </w:rPr>
        <w:t>RegionText</w:t>
      </w:r>
    </w:p>
    <w:p w:rsidR="00487221" w:rsidRPr="002F08B2" w:rsidRDefault="00487221" w:rsidP="00A27FC0">
      <w:pPr>
        <w:pStyle w:val="NormalWeb"/>
        <w:numPr>
          <w:ilvl w:val="0"/>
          <w:numId w:val="133"/>
        </w:numPr>
      </w:pPr>
      <w:r w:rsidRPr="002F08B2">
        <w:t xml:space="preserve">One </w:t>
      </w:r>
      <w:r w:rsidRPr="002F08B2">
        <w:rPr>
          <w:rStyle w:val="Strong"/>
        </w:rPr>
        <w:t>Region</w:t>
      </w:r>
      <w:r w:rsidRPr="002F08B2">
        <w:t xml:space="preserve"> → One </w:t>
      </w:r>
      <w:r w:rsidRPr="002F08B2">
        <w:rPr>
          <w:rStyle w:val="Strong"/>
        </w:rPr>
        <w:t>RegionEmbedding</w:t>
      </w:r>
    </w:p>
    <w:p w:rsidR="00487221" w:rsidRPr="002F08B2" w:rsidRDefault="00487221" w:rsidP="00A27FC0">
      <w:pPr>
        <w:pStyle w:val="NormalWeb"/>
        <w:numPr>
          <w:ilvl w:val="0"/>
          <w:numId w:val="133"/>
        </w:numPr>
      </w:pPr>
      <w:r w:rsidRPr="002F08B2">
        <w:t xml:space="preserve">Many </w:t>
      </w:r>
      <w:r w:rsidRPr="002F08B2">
        <w:rPr>
          <w:rStyle w:val="Strong"/>
        </w:rPr>
        <w:t>Regions</w:t>
      </w:r>
      <w:r w:rsidRPr="002F08B2">
        <w:t xml:space="preserve"> → Many </w:t>
      </w:r>
      <w:r w:rsidRPr="002F08B2">
        <w:rPr>
          <w:rStyle w:val="Strong"/>
        </w:rPr>
        <w:t>RetrievedRegions</w:t>
      </w:r>
    </w:p>
    <w:p w:rsidR="00487221" w:rsidRPr="002F08B2" w:rsidRDefault="00487221" w:rsidP="00A27FC0">
      <w:pPr>
        <w:pStyle w:val="NormalWeb"/>
        <w:numPr>
          <w:ilvl w:val="0"/>
          <w:numId w:val="133"/>
        </w:numPr>
      </w:pPr>
      <w:r w:rsidRPr="002F08B2">
        <w:t>RetrievedRegions → LLMOutputs</w:t>
      </w:r>
    </w:p>
    <w:p w:rsidR="00487221" w:rsidRPr="002F08B2" w:rsidRDefault="00487221" w:rsidP="00A27FC0">
      <w:pPr>
        <w:pStyle w:val="NormalWeb"/>
        <w:numPr>
          <w:ilvl w:val="0"/>
          <w:numId w:val="133"/>
        </w:numPr>
      </w:pPr>
      <w:r w:rsidRPr="002F08B2">
        <w:t>LLMOutputs → RiskFlags</w:t>
      </w:r>
    </w:p>
    <w:p w:rsidR="00487221" w:rsidRPr="002F08B2" w:rsidRDefault="00487221" w:rsidP="00A27FC0">
      <w:pPr>
        <w:pStyle w:val="NormalWeb"/>
        <w:numPr>
          <w:ilvl w:val="0"/>
          <w:numId w:val="133"/>
        </w:numPr>
      </w:pPr>
      <w:r w:rsidRPr="002F08B2">
        <w:t>RiskFlags → ReviewDecisions</w:t>
      </w:r>
    </w:p>
    <w:p w:rsidR="00487221" w:rsidRPr="002F08B2" w:rsidRDefault="00487221" w:rsidP="00A27FC0">
      <w:pPr>
        <w:pStyle w:val="NormalWeb"/>
        <w:numPr>
          <w:ilvl w:val="0"/>
          <w:numId w:val="133"/>
        </w:numPr>
      </w:pPr>
      <w:r w:rsidRPr="002F08B2">
        <w:t>ReviewDecisions → ValidatedInsights</w:t>
      </w:r>
    </w:p>
    <w:p w:rsidR="00487221" w:rsidRPr="002F08B2" w:rsidRDefault="00487221" w:rsidP="00487221">
      <w:pPr>
        <w:pStyle w:val="NormalWeb"/>
      </w:pPr>
      <w:r w:rsidRPr="002F08B2">
        <w:t>These relationships enforce end-to-end traceability.</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6"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5.13 Serialization and Storage</w:t>
      </w:r>
    </w:p>
    <w:p w:rsidR="00487221" w:rsidRPr="002F08B2" w:rsidRDefault="00487221" w:rsidP="00487221">
      <w:pPr>
        <w:pStyle w:val="NormalWeb"/>
      </w:pPr>
      <w:r w:rsidRPr="002F08B2">
        <w:t>All models:</w:t>
      </w:r>
    </w:p>
    <w:p w:rsidR="00487221" w:rsidRPr="002F08B2" w:rsidRDefault="00487221" w:rsidP="00A27FC0">
      <w:pPr>
        <w:pStyle w:val="NormalWeb"/>
        <w:numPr>
          <w:ilvl w:val="0"/>
          <w:numId w:val="134"/>
        </w:numPr>
      </w:pPr>
      <w:r w:rsidRPr="002F08B2">
        <w:t>Are serializable to JSON</w:t>
      </w:r>
    </w:p>
    <w:p w:rsidR="00487221" w:rsidRPr="002F08B2" w:rsidRDefault="00487221" w:rsidP="00A27FC0">
      <w:pPr>
        <w:pStyle w:val="NormalWeb"/>
        <w:numPr>
          <w:ilvl w:val="0"/>
          <w:numId w:val="134"/>
        </w:numPr>
      </w:pPr>
      <w:r w:rsidRPr="002F08B2">
        <w:t>Support database or file-based persistence</w:t>
      </w:r>
    </w:p>
    <w:p w:rsidR="00487221" w:rsidRPr="002F08B2" w:rsidRDefault="00487221" w:rsidP="00A27FC0">
      <w:pPr>
        <w:pStyle w:val="NormalWeb"/>
        <w:numPr>
          <w:ilvl w:val="0"/>
          <w:numId w:val="134"/>
        </w:numPr>
      </w:pPr>
      <w:r w:rsidRPr="002F08B2">
        <w:t>Avoid circular dependencies</w:t>
      </w:r>
    </w:p>
    <w:p w:rsidR="00487221" w:rsidRPr="002F08B2" w:rsidRDefault="00487221" w:rsidP="00487221">
      <w:pPr>
        <w:pStyle w:val="NormalWeb"/>
      </w:pPr>
      <w:r w:rsidRPr="002F08B2">
        <w:t>Storage backends are abstracted behind repository interfaces.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7"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5.14 Versioning Strategy</w:t>
      </w:r>
    </w:p>
    <w:p w:rsidR="00487221" w:rsidRPr="002F08B2" w:rsidRDefault="00487221" w:rsidP="00A27FC0">
      <w:pPr>
        <w:pStyle w:val="NormalWeb"/>
        <w:numPr>
          <w:ilvl w:val="0"/>
          <w:numId w:val="135"/>
        </w:numPr>
      </w:pPr>
      <w:r w:rsidRPr="002F08B2">
        <w:t>Schema changes are backward compatible</w:t>
      </w:r>
    </w:p>
    <w:p w:rsidR="00487221" w:rsidRPr="002F08B2" w:rsidRDefault="00487221" w:rsidP="00A27FC0">
      <w:pPr>
        <w:pStyle w:val="NormalWeb"/>
        <w:numPr>
          <w:ilvl w:val="0"/>
          <w:numId w:val="135"/>
        </w:numPr>
      </w:pPr>
      <w:r w:rsidRPr="002F08B2">
        <w:t>Optional fields are preferred over breaking changes</w:t>
      </w:r>
    </w:p>
    <w:p w:rsidR="00487221" w:rsidRPr="002F08B2" w:rsidRDefault="00487221" w:rsidP="00A27FC0">
      <w:pPr>
        <w:pStyle w:val="NormalWeb"/>
        <w:numPr>
          <w:ilvl w:val="0"/>
          <w:numId w:val="135"/>
        </w:numPr>
      </w:pPr>
      <w:r w:rsidRPr="002F08B2">
        <w:t>Model versions may be tracked explicitly where required</w: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5.15 Summary</w:t>
      </w:r>
    </w:p>
    <w:p w:rsidR="00487221" w:rsidRPr="002F08B2" w:rsidRDefault="00487221" w:rsidP="00487221">
      <w:pPr>
        <w:pStyle w:val="NormalWeb"/>
      </w:pPr>
      <w:r w:rsidRPr="002F08B2">
        <w:t xml:space="preserve">The data models and schemas defined in this section provide a consistent and traceable foundation for SamvidAI’s implementation. By enforcing clear ownership, immutability, </w:t>
      </w:r>
      <w:r w:rsidRPr="002F08B2">
        <w:lastRenderedPageBreak/>
        <w:t>and explicit relationships, these models enable reliable processing, auditability, and long-term system evolution.</w:t>
      </w:r>
    </w:p>
    <w:p w:rsidR="00487221" w:rsidRPr="002F08B2" w:rsidRDefault="00487221" w:rsidP="00487221">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487221" w:rsidP="00487221">
      <w:pPr>
        <w:pStyle w:val="Heading1"/>
        <w:rPr>
          <w:rFonts w:ascii="Times New Roman" w:hAnsi="Times New Roman" w:cs="Times New Roman"/>
        </w:rPr>
      </w:pPr>
      <w:r w:rsidRPr="002F08B2">
        <w:rPr>
          <w:rFonts w:ascii="Times New Roman" w:hAnsi="Times New Roman" w:cs="Times New Roman"/>
        </w:rPr>
        <w:lastRenderedPageBreak/>
        <w:t xml:space="preserve">6. </w:t>
      </w:r>
      <w:r w:rsidR="00CA4286" w:rsidRPr="002F08B2">
        <w:rPr>
          <w:rFonts w:ascii="Times New Roman" w:hAnsi="Times New Roman" w:cs="Times New Roman"/>
        </w:rPr>
        <w:t>API Design (FastAPI)</w:t>
      </w:r>
    </w:p>
    <w:p w:rsidR="00487221" w:rsidRPr="002F08B2" w:rsidRDefault="00487221" w:rsidP="00487221">
      <w:pPr>
        <w:pStyle w:val="NormalWeb"/>
      </w:pPr>
      <w:r w:rsidRPr="002F08B2">
        <w:t xml:space="preserve">This section defines the external and internal APIs exposed by SamvidAI using </w:t>
      </w:r>
      <w:r w:rsidRPr="002F08B2">
        <w:rPr>
          <w:rStyle w:val="Strong"/>
        </w:rPr>
        <w:t>FastAPI</w:t>
      </w:r>
      <w:r w:rsidRPr="002F08B2">
        <w:t>. The APIs serve as the primary integration layer between the UI, backend services, and internal processing modules.</w:t>
      </w:r>
    </w:p>
    <w:p w:rsidR="00487221" w:rsidRPr="002F08B2" w:rsidRDefault="00487221" w:rsidP="00487221">
      <w:pPr>
        <w:pStyle w:val="NormalWeb"/>
      </w:pPr>
      <w:r w:rsidRPr="002F08B2">
        <w:t>The API design emphasizes:</w:t>
      </w:r>
    </w:p>
    <w:p w:rsidR="00487221" w:rsidRPr="002F08B2" w:rsidRDefault="00487221" w:rsidP="00A27FC0">
      <w:pPr>
        <w:pStyle w:val="NormalWeb"/>
        <w:numPr>
          <w:ilvl w:val="0"/>
          <w:numId w:val="136"/>
        </w:numPr>
      </w:pPr>
      <w:r w:rsidRPr="002F08B2">
        <w:t>Explicit request and response schemas</w:t>
      </w:r>
    </w:p>
    <w:p w:rsidR="00487221" w:rsidRPr="002F08B2" w:rsidRDefault="00487221" w:rsidP="00A27FC0">
      <w:pPr>
        <w:pStyle w:val="NormalWeb"/>
        <w:numPr>
          <w:ilvl w:val="0"/>
          <w:numId w:val="136"/>
        </w:numPr>
      </w:pPr>
      <w:r w:rsidRPr="002F08B2">
        <w:t>Clear separation of concerns</w:t>
      </w:r>
    </w:p>
    <w:p w:rsidR="00487221" w:rsidRPr="002F08B2" w:rsidRDefault="00487221" w:rsidP="00A27FC0">
      <w:pPr>
        <w:pStyle w:val="NormalWeb"/>
        <w:numPr>
          <w:ilvl w:val="0"/>
          <w:numId w:val="136"/>
        </w:numPr>
      </w:pPr>
      <w:r w:rsidRPr="002F08B2">
        <w:t>Predictable error handling</w:t>
      </w:r>
    </w:p>
    <w:p w:rsidR="00487221" w:rsidRPr="002F08B2" w:rsidRDefault="00487221" w:rsidP="00A27FC0">
      <w:pPr>
        <w:pStyle w:val="NormalWeb"/>
        <w:numPr>
          <w:ilvl w:val="0"/>
          <w:numId w:val="136"/>
        </w:numPr>
      </w:pPr>
      <w:r w:rsidRPr="002F08B2">
        <w:t>Versionability and extensibility</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8"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6.1 API Design Principles</w:t>
      </w:r>
    </w:p>
    <w:p w:rsidR="00487221" w:rsidRPr="002F08B2" w:rsidRDefault="00487221" w:rsidP="00487221">
      <w:pPr>
        <w:pStyle w:val="NormalWeb"/>
      </w:pPr>
      <w:r w:rsidRPr="002F08B2">
        <w:t>The following principles guide API design:</w:t>
      </w:r>
    </w:p>
    <w:p w:rsidR="00487221" w:rsidRPr="002F08B2" w:rsidRDefault="00487221" w:rsidP="00A27FC0">
      <w:pPr>
        <w:pStyle w:val="NormalWeb"/>
        <w:numPr>
          <w:ilvl w:val="0"/>
          <w:numId w:val="137"/>
        </w:numPr>
      </w:pPr>
      <w:r w:rsidRPr="002F08B2">
        <w:rPr>
          <w:rStyle w:val="Strong"/>
        </w:rPr>
        <w:t>Explicit Contracts</w:t>
      </w:r>
      <w:r w:rsidRPr="002F08B2">
        <w:br/>
        <w:t>All endpoints define strict input and output schemas.</w:t>
      </w:r>
    </w:p>
    <w:p w:rsidR="00487221" w:rsidRPr="002F08B2" w:rsidRDefault="00487221" w:rsidP="00A27FC0">
      <w:pPr>
        <w:pStyle w:val="NormalWeb"/>
        <w:numPr>
          <w:ilvl w:val="0"/>
          <w:numId w:val="137"/>
        </w:numPr>
      </w:pPr>
      <w:r w:rsidRPr="002F08B2">
        <w:rPr>
          <w:rStyle w:val="Strong"/>
        </w:rPr>
        <w:t>Statelessness</w:t>
      </w:r>
      <w:r w:rsidRPr="002F08B2">
        <w:br/>
        <w:t>Each request contains all necessary context.</w:t>
      </w:r>
    </w:p>
    <w:p w:rsidR="00487221" w:rsidRPr="002F08B2" w:rsidRDefault="00487221" w:rsidP="00A27FC0">
      <w:pPr>
        <w:pStyle w:val="NormalWeb"/>
        <w:numPr>
          <w:ilvl w:val="0"/>
          <w:numId w:val="137"/>
        </w:numPr>
      </w:pPr>
      <w:r w:rsidRPr="002F08B2">
        <w:rPr>
          <w:rStyle w:val="Strong"/>
        </w:rPr>
        <w:t>Separation of Concerns</w:t>
      </w:r>
      <w:r w:rsidRPr="002F08B2">
        <w:br/>
        <w:t>APIs orchestrate modules but do not embed business logic.</w:t>
      </w:r>
    </w:p>
    <w:p w:rsidR="00487221" w:rsidRPr="002F08B2" w:rsidRDefault="00487221" w:rsidP="00A27FC0">
      <w:pPr>
        <w:pStyle w:val="NormalWeb"/>
        <w:numPr>
          <w:ilvl w:val="0"/>
          <w:numId w:val="137"/>
        </w:numPr>
      </w:pPr>
      <w:r w:rsidRPr="002F08B2">
        <w:rPr>
          <w:rStyle w:val="Strong"/>
        </w:rPr>
        <w:t>Fail Fast</w:t>
      </w:r>
      <w:r w:rsidRPr="002F08B2">
        <w:br/>
        <w:t>Invalid requests are rejected early with clear errors.</w:t>
      </w:r>
    </w:p>
    <w:p w:rsidR="00487221" w:rsidRPr="002F08B2" w:rsidRDefault="00487221" w:rsidP="00A27FC0">
      <w:pPr>
        <w:pStyle w:val="NormalWeb"/>
        <w:numPr>
          <w:ilvl w:val="0"/>
          <w:numId w:val="137"/>
        </w:numPr>
      </w:pPr>
      <w:r w:rsidRPr="002F08B2">
        <w:rPr>
          <w:rStyle w:val="Strong"/>
        </w:rPr>
        <w:t>Backward Compatibility</w:t>
      </w:r>
      <w:r w:rsidRPr="002F08B2">
        <w:br/>
        <w:t>Breaking changes are avoided where possible.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59"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6.2 API Versioning Strategy</w:t>
      </w:r>
    </w:p>
    <w:p w:rsidR="00487221" w:rsidRPr="002F08B2" w:rsidRDefault="00487221" w:rsidP="00487221">
      <w:pPr>
        <w:pStyle w:val="NormalWeb"/>
      </w:pPr>
      <w:r w:rsidRPr="002F08B2">
        <w:t>All APIs are versioned using URL-based versioning: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/api/v1/</w:t>
      </w:r>
    </w:p>
    <w:p w:rsidR="00487221" w:rsidRPr="002F08B2" w:rsidRDefault="00487221" w:rsidP="00487221">
      <w:pPr>
        <w:pStyle w:val="NormalWeb"/>
      </w:pPr>
      <w:r w:rsidRPr="002F08B2">
        <w:t>Future versions may introduce:</w:t>
      </w:r>
    </w:p>
    <w:p w:rsidR="00487221" w:rsidRPr="002F08B2" w:rsidRDefault="00487221" w:rsidP="00A27FC0">
      <w:pPr>
        <w:pStyle w:val="NormalWeb"/>
        <w:numPr>
          <w:ilvl w:val="0"/>
          <w:numId w:val="138"/>
        </w:numPr>
      </w:pPr>
      <w:r w:rsidRPr="002F08B2">
        <w:t>New endpoints</w:t>
      </w:r>
    </w:p>
    <w:p w:rsidR="00487221" w:rsidRPr="002F08B2" w:rsidRDefault="00487221" w:rsidP="00A27FC0">
      <w:pPr>
        <w:pStyle w:val="NormalWeb"/>
        <w:numPr>
          <w:ilvl w:val="0"/>
          <w:numId w:val="138"/>
        </w:numPr>
      </w:pPr>
      <w:r w:rsidRPr="002F08B2">
        <w:t>Extended schemas</w:t>
      </w:r>
    </w:p>
    <w:p w:rsidR="00487221" w:rsidRPr="002F08B2" w:rsidRDefault="00487221" w:rsidP="00A27FC0">
      <w:pPr>
        <w:pStyle w:val="NormalWeb"/>
        <w:numPr>
          <w:ilvl w:val="0"/>
          <w:numId w:val="138"/>
        </w:numPr>
      </w:pPr>
      <w:r w:rsidRPr="002F08B2">
        <w:t>Deprecated fields (with warnings)</w:t>
      </w:r>
    </w:p>
    <w:p w:rsidR="00487221" w:rsidRPr="002F08B2" w:rsidRDefault="00487221" w:rsidP="00487221">
      <w:pPr>
        <w:pStyle w:val="NormalWeb"/>
      </w:pPr>
      <w:r w:rsidRPr="002F08B2">
        <w:t>Older versions remain supported for a defined period.</w: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lastRenderedPageBreak/>
        <w:t>6.3 Authentication &amp; Authorization (Prototype Scope)</w:t>
      </w:r>
    </w:p>
    <w:p w:rsidR="00487221" w:rsidRPr="002F08B2" w:rsidRDefault="00487221" w:rsidP="00487221">
      <w:pPr>
        <w:pStyle w:val="NormalWeb"/>
      </w:pPr>
      <w:r w:rsidRPr="002F08B2">
        <w:t>In the current prototype phase:</w:t>
      </w:r>
    </w:p>
    <w:p w:rsidR="00487221" w:rsidRPr="002F08B2" w:rsidRDefault="00487221" w:rsidP="00A27FC0">
      <w:pPr>
        <w:pStyle w:val="NormalWeb"/>
        <w:numPr>
          <w:ilvl w:val="0"/>
          <w:numId w:val="139"/>
        </w:numPr>
      </w:pPr>
      <w:r w:rsidRPr="002F08B2">
        <w:t>APIs assume trusted access</w:t>
      </w:r>
    </w:p>
    <w:p w:rsidR="00487221" w:rsidRPr="002F08B2" w:rsidRDefault="00487221" w:rsidP="00A27FC0">
      <w:pPr>
        <w:pStyle w:val="NormalWeb"/>
        <w:numPr>
          <w:ilvl w:val="0"/>
          <w:numId w:val="139"/>
        </w:numPr>
      </w:pPr>
      <w:r w:rsidRPr="002F08B2">
        <w:t>Authentication may be disabled or mocked</w:t>
      </w:r>
    </w:p>
    <w:p w:rsidR="00487221" w:rsidRPr="002F08B2" w:rsidRDefault="00487221" w:rsidP="00487221">
      <w:pPr>
        <w:pStyle w:val="NormalWeb"/>
      </w:pPr>
      <w:r w:rsidRPr="002F08B2">
        <w:t>In production-ready deployments:</w:t>
      </w:r>
    </w:p>
    <w:p w:rsidR="00487221" w:rsidRPr="002F08B2" w:rsidRDefault="00487221" w:rsidP="00A27FC0">
      <w:pPr>
        <w:pStyle w:val="NormalWeb"/>
        <w:numPr>
          <w:ilvl w:val="0"/>
          <w:numId w:val="140"/>
        </w:numPr>
      </w:pPr>
      <w:r w:rsidRPr="002F08B2">
        <w:t>Token-based authentication is expected</w:t>
      </w:r>
    </w:p>
    <w:p w:rsidR="00487221" w:rsidRPr="002F08B2" w:rsidRDefault="00487221" w:rsidP="00A27FC0">
      <w:pPr>
        <w:pStyle w:val="NormalWeb"/>
        <w:numPr>
          <w:ilvl w:val="0"/>
          <w:numId w:val="140"/>
        </w:numPr>
      </w:pPr>
      <w:r w:rsidRPr="002F08B2">
        <w:t>Role-based access control may be enforced</w:t>
      </w:r>
    </w:p>
    <w:p w:rsidR="00487221" w:rsidRPr="002F08B2" w:rsidRDefault="00487221" w:rsidP="00487221">
      <w:pPr>
        <w:pStyle w:val="NormalWeb"/>
      </w:pPr>
      <w:r w:rsidRPr="002F08B2">
        <w:t>Authorization logic is intentionally decoupled from core APIs.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0"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6.4 Core API Endpoints</w: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6.4.1 Document Ingestion API</w:t>
      </w:r>
    </w:p>
    <w:p w:rsidR="00487221" w:rsidRPr="002F08B2" w:rsidRDefault="00487221" w:rsidP="00487221">
      <w:pPr>
        <w:pStyle w:val="NormalWeb"/>
      </w:pPr>
      <w:r w:rsidRPr="002F08B2">
        <w:rPr>
          <w:rStyle w:val="Strong"/>
        </w:rPr>
        <w:t>Endpoint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POST /api/v1/documents/upload</w:t>
      </w:r>
    </w:p>
    <w:p w:rsidR="00487221" w:rsidRPr="002F08B2" w:rsidRDefault="00487221" w:rsidP="00487221">
      <w:pPr>
        <w:pStyle w:val="NormalWeb"/>
      </w:pPr>
      <w:r w:rsidRPr="002F08B2">
        <w:rPr>
          <w:rStyle w:val="Strong"/>
        </w:rPr>
        <w:t>Request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multipart/form-data:</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file: PDF</w:t>
      </w:r>
    </w:p>
    <w:p w:rsidR="00487221" w:rsidRPr="002F08B2" w:rsidRDefault="00487221" w:rsidP="00487221">
      <w:pPr>
        <w:pStyle w:val="NormalWeb"/>
      </w:pPr>
      <w:r w:rsidRPr="002F08B2">
        <w:rPr>
          <w:rStyle w:val="Strong"/>
        </w:rPr>
        <w:t>Response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status: "PENDING" | "SUCCESS" | "FAILED"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pPr>
      <w:r w:rsidRPr="002F08B2">
        <w:t>This endpoint triggers the ingestion pipeline.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1" style="width:0;height:1.5pt" o:hralign="center" o:hrstd="t" o:hr="t" fillcolor="#a0a0a0" stroked="f"/>
        </w:pic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6.4.2 Document Status API</w:t>
      </w:r>
    </w:p>
    <w:p w:rsidR="00487221" w:rsidRPr="002F08B2" w:rsidRDefault="00487221" w:rsidP="00487221">
      <w:pPr>
        <w:pStyle w:val="NormalWeb"/>
      </w:pPr>
      <w:r w:rsidRPr="002F08B2">
        <w:rPr>
          <w:rStyle w:val="Strong"/>
        </w:rPr>
        <w:t>Endpoint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GET /api/v1/documents/{document_id}/status</w:t>
      </w:r>
    </w:p>
    <w:p w:rsidR="00487221" w:rsidRPr="002F08B2" w:rsidRDefault="00487221" w:rsidP="00487221">
      <w:pPr>
        <w:pStyle w:val="NormalWeb"/>
        <w:rPr>
          <w:rStyle w:val="Strong"/>
        </w:rPr>
      </w:pPr>
    </w:p>
    <w:p w:rsidR="00487221" w:rsidRPr="002F08B2" w:rsidRDefault="00487221" w:rsidP="00487221">
      <w:pPr>
        <w:pStyle w:val="NormalWeb"/>
      </w:pPr>
      <w:r w:rsidRPr="002F08B2">
        <w:rPr>
          <w:rStyle w:val="Strong"/>
        </w:rPr>
        <w:lastRenderedPageBreak/>
        <w:t>Response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ingestion_status: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page_count: integer</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2" style="width:0;height:1.5pt" o:hralign="center" o:hrstd="t" o:hr="t" fillcolor="#a0a0a0" stroked="f"/>
        </w:pic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6.4.3 Query Processing API</w:t>
      </w:r>
    </w:p>
    <w:p w:rsidR="00487221" w:rsidRPr="002F08B2" w:rsidRDefault="00487221" w:rsidP="00487221">
      <w:pPr>
        <w:pStyle w:val="NormalWeb"/>
      </w:pPr>
      <w:r w:rsidRPr="002F08B2">
        <w:rPr>
          <w:rStyle w:val="Strong"/>
        </w:rPr>
        <w:t>Endpoint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POST /api/v1/query</w:t>
      </w:r>
    </w:p>
    <w:p w:rsidR="00487221" w:rsidRPr="002F08B2" w:rsidRDefault="00487221" w:rsidP="00487221">
      <w:pPr>
        <w:pStyle w:val="NormalWeb"/>
      </w:pPr>
      <w:r w:rsidRPr="002F08B2">
        <w:rPr>
          <w:rStyle w:val="Strong"/>
        </w:rPr>
        <w:t>Request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query_text: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pPr>
      <w:r w:rsidRPr="002F08B2">
        <w:rPr>
          <w:rStyle w:val="Strong"/>
        </w:rPr>
        <w:t>Response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answer: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referenced_region_ids: list[UUID],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confidence_level: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warnings: list[string]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pPr>
      <w:r w:rsidRPr="002F08B2">
        <w:t>This endpoint orchestrates retrieval and LLM reasoning.</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3" style="width:0;height:1.5pt" o:hralign="center" o:hrstd="t" o:hr="t" fillcolor="#a0a0a0" stroked="f"/>
        </w:pic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6.4.4 Risk Analysis API</w:t>
      </w:r>
    </w:p>
    <w:p w:rsidR="00487221" w:rsidRPr="002F08B2" w:rsidRDefault="00487221" w:rsidP="00487221">
      <w:pPr>
        <w:pStyle w:val="NormalWeb"/>
      </w:pPr>
      <w:r w:rsidRPr="002F08B2">
        <w:rPr>
          <w:rStyle w:val="Strong"/>
        </w:rPr>
        <w:t>Endpoint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POST /api/v1/risk/analyze</w:t>
      </w:r>
    </w:p>
    <w:p w:rsidR="00487221" w:rsidRPr="002F08B2" w:rsidRDefault="00487221" w:rsidP="00487221">
      <w:pPr>
        <w:pStyle w:val="NormalWeb"/>
      </w:pPr>
      <w:r w:rsidRPr="002F08B2">
        <w:rPr>
          <w:rStyle w:val="Strong"/>
        </w:rPr>
        <w:t>Request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document_id: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region_ids: list[UUID]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rPr>
          <w:rStyle w:val="Strong"/>
        </w:rPr>
      </w:pPr>
    </w:p>
    <w:p w:rsidR="00487221" w:rsidRPr="002F08B2" w:rsidRDefault="00487221" w:rsidP="00487221">
      <w:pPr>
        <w:pStyle w:val="NormalWeb"/>
      </w:pPr>
      <w:r w:rsidRPr="002F08B2">
        <w:rPr>
          <w:rStyle w:val="Strong"/>
        </w:rPr>
        <w:lastRenderedPageBreak/>
        <w:t>Response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risks: list[RiskFlag]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4" style="width:0;height:1.5pt" o:hralign="center" o:hrstd="t" o:hr="t" fillcolor="#a0a0a0" stroked="f"/>
        </w:pict>
      </w:r>
    </w:p>
    <w:p w:rsidR="00487221" w:rsidRPr="002F08B2" w:rsidRDefault="00487221" w:rsidP="00487221">
      <w:pPr>
        <w:pStyle w:val="Heading4"/>
        <w:rPr>
          <w:rFonts w:ascii="Times New Roman" w:hAnsi="Times New Roman" w:cs="Times New Roman"/>
        </w:rPr>
      </w:pPr>
      <w:r w:rsidRPr="002F08B2">
        <w:rPr>
          <w:rStyle w:val="Strong"/>
          <w:rFonts w:ascii="Times New Roman" w:hAnsi="Times New Roman" w:cs="Times New Roman"/>
          <w:b/>
          <w:bCs/>
        </w:rPr>
        <w:t>6.4.5 Review Submission API</w:t>
      </w:r>
    </w:p>
    <w:p w:rsidR="00487221" w:rsidRPr="002F08B2" w:rsidRDefault="00487221" w:rsidP="00487221">
      <w:pPr>
        <w:pStyle w:val="NormalWeb"/>
      </w:pPr>
      <w:r w:rsidRPr="002F08B2">
        <w:rPr>
          <w:rStyle w:val="Strong"/>
        </w:rPr>
        <w:t>Endpoint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POST /api/v1/review/submit</w:t>
      </w:r>
    </w:p>
    <w:p w:rsidR="00487221" w:rsidRPr="002F08B2" w:rsidRDefault="00487221" w:rsidP="00487221">
      <w:pPr>
        <w:pStyle w:val="NormalWeb"/>
      </w:pPr>
      <w:r w:rsidRPr="002F08B2">
        <w:rPr>
          <w:rStyle w:val="Strong"/>
        </w:rPr>
        <w:t>Request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region_id: UUID,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decision: "ACCEPTED" | "REJECTED" | "EDITED",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reviewer_notes: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pPr>
      <w:r w:rsidRPr="002F08B2">
        <w:rPr>
          <w:rStyle w:val="Strong"/>
        </w:rPr>
        <w:t>Response</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status: "RECORDED"</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5"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6.5 Request &amp; Response Validation</w:t>
      </w:r>
    </w:p>
    <w:p w:rsidR="00487221" w:rsidRPr="002F08B2" w:rsidRDefault="00487221" w:rsidP="00A27FC0">
      <w:pPr>
        <w:pStyle w:val="NormalWeb"/>
        <w:numPr>
          <w:ilvl w:val="0"/>
          <w:numId w:val="141"/>
        </w:numPr>
      </w:pPr>
      <w:r w:rsidRPr="002F08B2">
        <w:t>All requests are validated using Pydantic models</w:t>
      </w:r>
    </w:p>
    <w:p w:rsidR="00487221" w:rsidRPr="002F08B2" w:rsidRDefault="00487221" w:rsidP="00A27FC0">
      <w:pPr>
        <w:pStyle w:val="NormalWeb"/>
        <w:numPr>
          <w:ilvl w:val="0"/>
          <w:numId w:val="141"/>
        </w:numPr>
      </w:pPr>
      <w:r w:rsidRPr="002F08B2">
        <w:t>Invalid inputs return structured error responses</w:t>
      </w:r>
    </w:p>
    <w:p w:rsidR="00487221" w:rsidRPr="002F08B2" w:rsidRDefault="00487221" w:rsidP="00A27FC0">
      <w:pPr>
        <w:pStyle w:val="NormalWeb"/>
        <w:numPr>
          <w:ilvl w:val="0"/>
          <w:numId w:val="141"/>
        </w:numPr>
      </w:pPr>
      <w:r w:rsidRPr="002F08B2">
        <w:t>Schema validation occurs before business logic execution</w:t>
      </w:r>
    </w:p>
    <w:p w:rsidR="00487221" w:rsidRPr="002F08B2" w:rsidRDefault="00487221" w:rsidP="00487221">
      <w:pPr>
        <w:pStyle w:val="NormalWeb"/>
      </w:pPr>
      <w:r w:rsidRPr="002F08B2">
        <w:t>Validation errors are explicit and actionable.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6"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6.6 Error Handling Strategy</w:t>
      </w:r>
    </w:p>
    <w:p w:rsidR="00487221" w:rsidRPr="002F08B2" w:rsidRDefault="00487221" w:rsidP="00487221">
      <w:pPr>
        <w:pStyle w:val="NormalWeb"/>
      </w:pPr>
      <w:r w:rsidRPr="002F08B2">
        <w:t>Standard error response format: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error_code: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message: string,</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details: string | null</w:t>
      </w:r>
    </w:p>
    <w:p w:rsidR="00487221" w:rsidRPr="002F08B2" w:rsidRDefault="00487221" w:rsidP="00487221">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w:t>
      </w:r>
    </w:p>
    <w:p w:rsidR="00487221" w:rsidRPr="002F08B2" w:rsidRDefault="00487221" w:rsidP="00487221">
      <w:pPr>
        <w:pStyle w:val="NormalWeb"/>
      </w:pPr>
    </w:p>
    <w:p w:rsidR="00487221" w:rsidRPr="002F08B2" w:rsidRDefault="00487221" w:rsidP="00487221">
      <w:pPr>
        <w:pStyle w:val="NormalWeb"/>
      </w:pPr>
      <w:r w:rsidRPr="002F08B2">
        <w:lastRenderedPageBreak/>
        <w:t>Common error categories:</w:t>
      </w:r>
    </w:p>
    <w:p w:rsidR="00487221" w:rsidRPr="002F08B2" w:rsidRDefault="00487221" w:rsidP="00A27FC0">
      <w:pPr>
        <w:pStyle w:val="NormalWeb"/>
        <w:numPr>
          <w:ilvl w:val="0"/>
          <w:numId w:val="142"/>
        </w:numPr>
      </w:pPr>
      <w:r w:rsidRPr="002F08B2">
        <w:t>Validation errors</w:t>
      </w:r>
    </w:p>
    <w:p w:rsidR="00487221" w:rsidRPr="002F08B2" w:rsidRDefault="00487221" w:rsidP="00A27FC0">
      <w:pPr>
        <w:pStyle w:val="NormalWeb"/>
        <w:numPr>
          <w:ilvl w:val="0"/>
          <w:numId w:val="142"/>
        </w:numPr>
      </w:pPr>
      <w:r w:rsidRPr="002F08B2">
        <w:t>Resource not found</w:t>
      </w:r>
    </w:p>
    <w:p w:rsidR="00487221" w:rsidRPr="002F08B2" w:rsidRDefault="00487221" w:rsidP="00A27FC0">
      <w:pPr>
        <w:pStyle w:val="NormalWeb"/>
        <w:numPr>
          <w:ilvl w:val="0"/>
          <w:numId w:val="142"/>
        </w:numPr>
      </w:pPr>
      <w:r w:rsidRPr="002F08B2">
        <w:t>Processing failures</w:t>
      </w:r>
    </w:p>
    <w:p w:rsidR="00487221" w:rsidRPr="002F08B2" w:rsidRDefault="00487221" w:rsidP="00A27FC0">
      <w:pPr>
        <w:pStyle w:val="NormalWeb"/>
        <w:numPr>
          <w:ilvl w:val="0"/>
          <w:numId w:val="142"/>
        </w:numPr>
      </w:pPr>
      <w:r w:rsidRPr="002F08B2">
        <w:t>Timeout or dependency errors</w:t>
      </w:r>
    </w:p>
    <w:p w:rsidR="00487221" w:rsidRPr="002F08B2" w:rsidRDefault="00487221" w:rsidP="00487221">
      <w:pPr>
        <w:pStyle w:val="NormalWeb"/>
      </w:pPr>
      <w:r w:rsidRPr="002F08B2">
        <w:t>HTTP status codes are used consistently.</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7"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6.7 Asynchronous Processing</w:t>
      </w:r>
    </w:p>
    <w:p w:rsidR="00487221" w:rsidRPr="002F08B2" w:rsidRDefault="00487221" w:rsidP="00A27FC0">
      <w:pPr>
        <w:pStyle w:val="NormalWeb"/>
        <w:numPr>
          <w:ilvl w:val="0"/>
          <w:numId w:val="143"/>
        </w:numPr>
      </w:pPr>
      <w:r w:rsidRPr="002F08B2">
        <w:t>Ingestion and heavy processing are asynchronous</w:t>
      </w:r>
    </w:p>
    <w:p w:rsidR="00487221" w:rsidRPr="002F08B2" w:rsidRDefault="00487221" w:rsidP="00A27FC0">
      <w:pPr>
        <w:pStyle w:val="NormalWeb"/>
        <w:numPr>
          <w:ilvl w:val="0"/>
          <w:numId w:val="143"/>
        </w:numPr>
      </w:pPr>
      <w:r w:rsidRPr="002F08B2">
        <w:t>APIs return immediately with status indicators</w:t>
      </w:r>
    </w:p>
    <w:p w:rsidR="00487221" w:rsidRPr="002F08B2" w:rsidRDefault="00487221" w:rsidP="00A27FC0">
      <w:pPr>
        <w:pStyle w:val="NormalWeb"/>
        <w:numPr>
          <w:ilvl w:val="0"/>
          <w:numId w:val="143"/>
        </w:numPr>
      </w:pPr>
      <w:r w:rsidRPr="002F08B2">
        <w:t>Polling or callbacks may be used for completion tracking</w:t>
      </w:r>
    </w:p>
    <w:p w:rsidR="00487221" w:rsidRPr="002F08B2" w:rsidRDefault="00487221" w:rsidP="00487221">
      <w:pPr>
        <w:pStyle w:val="NormalWeb"/>
      </w:pPr>
      <w:r w:rsidRPr="002F08B2">
        <w:t>This prevents blocking UI interactions.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8"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6.8 Logging &amp; Observability</w:t>
      </w:r>
    </w:p>
    <w:p w:rsidR="00487221" w:rsidRPr="002F08B2" w:rsidRDefault="00487221" w:rsidP="00487221">
      <w:pPr>
        <w:pStyle w:val="NormalWeb"/>
      </w:pPr>
      <w:r w:rsidRPr="002F08B2">
        <w:t>APIs log:</w:t>
      </w:r>
    </w:p>
    <w:p w:rsidR="00487221" w:rsidRPr="002F08B2" w:rsidRDefault="00487221" w:rsidP="00A27FC0">
      <w:pPr>
        <w:pStyle w:val="NormalWeb"/>
        <w:numPr>
          <w:ilvl w:val="0"/>
          <w:numId w:val="144"/>
        </w:numPr>
      </w:pPr>
      <w:r w:rsidRPr="002F08B2">
        <w:t>Request metadata (excluding sensitive content)</w:t>
      </w:r>
    </w:p>
    <w:p w:rsidR="00487221" w:rsidRPr="002F08B2" w:rsidRDefault="00487221" w:rsidP="00A27FC0">
      <w:pPr>
        <w:pStyle w:val="NormalWeb"/>
        <w:numPr>
          <w:ilvl w:val="0"/>
          <w:numId w:val="144"/>
        </w:numPr>
      </w:pPr>
      <w:r w:rsidRPr="002F08B2">
        <w:t>Execution duration</w:t>
      </w:r>
    </w:p>
    <w:p w:rsidR="00487221" w:rsidRPr="002F08B2" w:rsidRDefault="00487221" w:rsidP="00A27FC0">
      <w:pPr>
        <w:pStyle w:val="NormalWeb"/>
        <w:numPr>
          <w:ilvl w:val="0"/>
          <w:numId w:val="144"/>
        </w:numPr>
      </w:pPr>
      <w:r w:rsidRPr="002F08B2">
        <w:t>Error traces</w:t>
      </w:r>
    </w:p>
    <w:p w:rsidR="00487221" w:rsidRPr="002F08B2" w:rsidRDefault="00487221" w:rsidP="00487221">
      <w:pPr>
        <w:pStyle w:val="NormalWeb"/>
      </w:pPr>
      <w:r w:rsidRPr="002F08B2">
        <w:t>Logs are correlated using request IDs.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69"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6.9 Security Considerations</w:t>
      </w:r>
    </w:p>
    <w:p w:rsidR="00487221" w:rsidRPr="002F08B2" w:rsidRDefault="00487221" w:rsidP="00A27FC0">
      <w:pPr>
        <w:pStyle w:val="NormalWeb"/>
        <w:numPr>
          <w:ilvl w:val="0"/>
          <w:numId w:val="145"/>
        </w:numPr>
      </w:pPr>
      <w:r w:rsidRPr="002F08B2">
        <w:t>File uploads are validated and sanitized</w:t>
      </w:r>
    </w:p>
    <w:p w:rsidR="00487221" w:rsidRPr="002F08B2" w:rsidRDefault="00487221" w:rsidP="00A27FC0">
      <w:pPr>
        <w:pStyle w:val="NormalWeb"/>
        <w:numPr>
          <w:ilvl w:val="0"/>
          <w:numId w:val="145"/>
        </w:numPr>
      </w:pPr>
      <w:r w:rsidRPr="002F08B2">
        <w:t>Request payload sizes are limited</w:t>
      </w:r>
    </w:p>
    <w:p w:rsidR="00487221" w:rsidRPr="002F08B2" w:rsidRDefault="00487221" w:rsidP="00A27FC0">
      <w:pPr>
        <w:pStyle w:val="NormalWeb"/>
        <w:numPr>
          <w:ilvl w:val="0"/>
          <w:numId w:val="145"/>
        </w:numPr>
      </w:pPr>
      <w:r w:rsidRPr="002F08B2">
        <w:t>Sensitive fields are excluded from logs</w:t>
      </w:r>
    </w:p>
    <w:p w:rsidR="00487221" w:rsidRPr="002F08B2" w:rsidRDefault="00487221" w:rsidP="00487221">
      <w:pPr>
        <w:pStyle w:val="NormalWeb"/>
      </w:pPr>
      <w:r w:rsidRPr="002F08B2">
        <w:t>Security is enforced at API boundaries.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70"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6.10 API Documentation</w:t>
      </w:r>
    </w:p>
    <w:p w:rsidR="00487221" w:rsidRPr="002F08B2" w:rsidRDefault="00487221" w:rsidP="00487221">
      <w:pPr>
        <w:pStyle w:val="NormalWeb"/>
      </w:pPr>
      <w:r w:rsidRPr="002F08B2">
        <w:t>FastAPI automatically generates:</w:t>
      </w:r>
    </w:p>
    <w:p w:rsidR="00487221" w:rsidRPr="002F08B2" w:rsidRDefault="00487221" w:rsidP="00A27FC0">
      <w:pPr>
        <w:pStyle w:val="NormalWeb"/>
        <w:numPr>
          <w:ilvl w:val="0"/>
          <w:numId w:val="146"/>
        </w:numPr>
      </w:pPr>
      <w:r w:rsidRPr="002F08B2">
        <w:lastRenderedPageBreak/>
        <w:t>OpenAPI specification</w:t>
      </w:r>
    </w:p>
    <w:p w:rsidR="00487221" w:rsidRPr="002F08B2" w:rsidRDefault="00487221" w:rsidP="00A27FC0">
      <w:pPr>
        <w:pStyle w:val="NormalWeb"/>
        <w:numPr>
          <w:ilvl w:val="0"/>
          <w:numId w:val="146"/>
        </w:numPr>
      </w:pPr>
      <w:r w:rsidRPr="002F08B2">
        <w:t>Interactive Swagger UI</w:t>
      </w:r>
    </w:p>
    <w:p w:rsidR="00487221" w:rsidRPr="002F08B2" w:rsidRDefault="00487221" w:rsidP="00487221">
      <w:pPr>
        <w:pStyle w:val="NormalWeb"/>
      </w:pPr>
      <w:r w:rsidRPr="002F08B2">
        <w:t>This documentation serves as the authoritative API reference.</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71"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6.11 Future Extensions</w:t>
      </w:r>
    </w:p>
    <w:p w:rsidR="00487221" w:rsidRPr="002F08B2" w:rsidRDefault="00487221" w:rsidP="00487221">
      <w:pPr>
        <w:pStyle w:val="NormalWeb"/>
      </w:pPr>
      <w:r w:rsidRPr="002F08B2">
        <w:t>Potential future enhancements include:</w:t>
      </w:r>
    </w:p>
    <w:p w:rsidR="00487221" w:rsidRPr="002F08B2" w:rsidRDefault="00487221" w:rsidP="00A27FC0">
      <w:pPr>
        <w:pStyle w:val="NormalWeb"/>
        <w:numPr>
          <w:ilvl w:val="0"/>
          <w:numId w:val="147"/>
        </w:numPr>
      </w:pPr>
      <w:r w:rsidRPr="002F08B2">
        <w:t>Streaming responses for long queries</w:t>
      </w:r>
    </w:p>
    <w:p w:rsidR="00487221" w:rsidRPr="002F08B2" w:rsidRDefault="00487221" w:rsidP="00A27FC0">
      <w:pPr>
        <w:pStyle w:val="NormalWeb"/>
        <w:numPr>
          <w:ilvl w:val="0"/>
          <w:numId w:val="147"/>
        </w:numPr>
      </w:pPr>
      <w:r w:rsidRPr="002F08B2">
        <w:t>Webhook-based notifications</w:t>
      </w:r>
    </w:p>
    <w:p w:rsidR="00487221" w:rsidRPr="002F08B2" w:rsidRDefault="00487221" w:rsidP="00A27FC0">
      <w:pPr>
        <w:pStyle w:val="NormalWeb"/>
        <w:numPr>
          <w:ilvl w:val="0"/>
          <w:numId w:val="147"/>
        </w:numPr>
      </w:pPr>
      <w:r w:rsidRPr="002F08B2">
        <w:t>Role-based access control</w:t>
      </w:r>
    </w:p>
    <w:p w:rsidR="00487221" w:rsidRPr="002F08B2" w:rsidRDefault="00487221" w:rsidP="00A27FC0">
      <w:pPr>
        <w:pStyle w:val="NormalWeb"/>
        <w:numPr>
          <w:ilvl w:val="0"/>
          <w:numId w:val="147"/>
        </w:numPr>
      </w:pPr>
      <w:r w:rsidRPr="002F08B2">
        <w:t>Rate limiting and quotas</w:t>
      </w:r>
    </w:p>
    <w:p w:rsidR="00487221" w:rsidRPr="002F08B2" w:rsidRDefault="00EC22FE" w:rsidP="00487221">
      <w:pPr>
        <w:rPr>
          <w:rFonts w:ascii="Times New Roman" w:hAnsi="Times New Roman" w:cs="Times New Roman"/>
        </w:rPr>
      </w:pPr>
      <w:r>
        <w:rPr>
          <w:rFonts w:ascii="Times New Roman" w:hAnsi="Times New Roman" w:cs="Times New Roman"/>
        </w:rPr>
        <w:pict>
          <v:rect id="_x0000_i1172" style="width:0;height:1.5pt" o:hralign="center" o:hrstd="t" o:hr="t" fillcolor="#a0a0a0" stroked="f"/>
        </w:pict>
      </w:r>
    </w:p>
    <w:p w:rsidR="00487221" w:rsidRPr="002F08B2" w:rsidRDefault="00487221" w:rsidP="00487221">
      <w:pPr>
        <w:pStyle w:val="Heading3"/>
        <w:rPr>
          <w:rFonts w:ascii="Times New Roman" w:hAnsi="Times New Roman" w:cs="Times New Roman"/>
        </w:rPr>
      </w:pPr>
      <w:r w:rsidRPr="002F08B2">
        <w:rPr>
          <w:rStyle w:val="Strong"/>
          <w:rFonts w:ascii="Times New Roman" w:hAnsi="Times New Roman" w:cs="Times New Roman"/>
          <w:b/>
          <w:bCs/>
        </w:rPr>
        <w:t>6.12 Summary</w:t>
      </w:r>
    </w:p>
    <w:p w:rsidR="003E3A06" w:rsidRPr="002F08B2" w:rsidRDefault="00487221" w:rsidP="00487221">
      <w:pPr>
        <w:pStyle w:val="NormalWeb"/>
      </w:pPr>
      <w:r w:rsidRPr="002F08B2">
        <w:t>The API design of SamvidAI provides a clear, structured interface between users, UI components, and backend intelligence modules. By enforcing strict schemas, versioning, and predictable error handling, the API layer ensures reliability, extensibility, and ease of integration.</w:t>
      </w:r>
    </w:p>
    <w:p w:rsidR="003E3A06" w:rsidRPr="002F08B2" w:rsidRDefault="003E3A06" w:rsidP="003E3A06">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7. Prompt Engineering Strategy</w:t>
      </w:r>
    </w:p>
    <w:p w:rsidR="003E3A06" w:rsidRPr="002F08B2" w:rsidRDefault="003E3A06" w:rsidP="003E3A06">
      <w:pPr>
        <w:pStyle w:val="NormalWeb"/>
      </w:pPr>
      <w:r w:rsidRPr="002F08B2">
        <w:t xml:space="preserve">This section defines how prompts are constructed, managed, and controlled when interacting with large language models (LLMs) in SamvidAI. Prompt engineering is treated as a </w:t>
      </w:r>
      <w:r w:rsidRPr="002F08B2">
        <w:rPr>
          <w:rStyle w:val="Strong"/>
        </w:rPr>
        <w:t>first-class system component</w:t>
      </w:r>
      <w:r w:rsidRPr="002F08B2">
        <w:t>, not an ad-hoc implementation detail.</w:t>
      </w:r>
    </w:p>
    <w:p w:rsidR="003E3A06" w:rsidRPr="002F08B2" w:rsidRDefault="003E3A06" w:rsidP="003E3A06">
      <w:pPr>
        <w:pStyle w:val="NormalWeb"/>
      </w:pPr>
      <w:r w:rsidRPr="002F08B2">
        <w:t>The strategy prioritizes determinism, safety, grounding, and traceability over creativity.</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3"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7.1 Objectives of Prompt Engineering</w:t>
      </w:r>
    </w:p>
    <w:p w:rsidR="003E3A06" w:rsidRPr="002F08B2" w:rsidRDefault="003E3A06" w:rsidP="003E3A06">
      <w:pPr>
        <w:pStyle w:val="NormalWeb"/>
      </w:pPr>
      <w:r w:rsidRPr="002F08B2">
        <w:t>The prompt engineering strategy aims to:</w:t>
      </w:r>
    </w:p>
    <w:p w:rsidR="003E3A06" w:rsidRPr="002F08B2" w:rsidRDefault="003E3A06" w:rsidP="00A27FC0">
      <w:pPr>
        <w:pStyle w:val="NormalWeb"/>
        <w:numPr>
          <w:ilvl w:val="0"/>
          <w:numId w:val="148"/>
        </w:numPr>
      </w:pPr>
      <w:r w:rsidRPr="002F08B2">
        <w:t>Ensure LLM outputs are grounded in retrieved document regions</w:t>
      </w:r>
    </w:p>
    <w:p w:rsidR="003E3A06" w:rsidRPr="002F08B2" w:rsidRDefault="003E3A06" w:rsidP="00A27FC0">
      <w:pPr>
        <w:pStyle w:val="NormalWeb"/>
        <w:numPr>
          <w:ilvl w:val="0"/>
          <w:numId w:val="148"/>
        </w:numPr>
      </w:pPr>
      <w:r w:rsidRPr="002F08B2">
        <w:t>Minimize hallucinations and speculation</w:t>
      </w:r>
    </w:p>
    <w:p w:rsidR="003E3A06" w:rsidRPr="002F08B2" w:rsidRDefault="003E3A06" w:rsidP="00A27FC0">
      <w:pPr>
        <w:pStyle w:val="NormalWeb"/>
        <w:numPr>
          <w:ilvl w:val="0"/>
          <w:numId w:val="148"/>
        </w:numPr>
      </w:pPr>
      <w:r w:rsidRPr="002F08B2">
        <w:t>Enforce consistent output structure</w:t>
      </w:r>
    </w:p>
    <w:p w:rsidR="003E3A06" w:rsidRPr="002F08B2" w:rsidRDefault="003E3A06" w:rsidP="00A27FC0">
      <w:pPr>
        <w:pStyle w:val="NormalWeb"/>
        <w:numPr>
          <w:ilvl w:val="0"/>
          <w:numId w:val="148"/>
        </w:numPr>
      </w:pPr>
      <w:r w:rsidRPr="002F08B2">
        <w:t>Control token usage and latency</w:t>
      </w:r>
    </w:p>
    <w:p w:rsidR="003E3A06" w:rsidRPr="002F08B2" w:rsidRDefault="003E3A06" w:rsidP="00A27FC0">
      <w:pPr>
        <w:pStyle w:val="NormalWeb"/>
        <w:numPr>
          <w:ilvl w:val="0"/>
          <w:numId w:val="148"/>
        </w:numPr>
      </w:pPr>
      <w:r w:rsidRPr="002F08B2">
        <w:t>Enable reproducibility and auditability</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4"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7.2 Prompt Structure</w:t>
      </w:r>
    </w:p>
    <w:p w:rsidR="003E3A06" w:rsidRPr="002F08B2" w:rsidRDefault="003E3A06" w:rsidP="003E3A06">
      <w:pPr>
        <w:pStyle w:val="NormalWeb"/>
      </w:pPr>
      <w:r w:rsidRPr="002F08B2">
        <w:t>All prompts follow a standardized multi-part structure:</w:t>
      </w:r>
    </w:p>
    <w:p w:rsidR="003E3A06" w:rsidRPr="002F08B2" w:rsidRDefault="003E3A06" w:rsidP="00A27FC0">
      <w:pPr>
        <w:pStyle w:val="NormalWeb"/>
        <w:numPr>
          <w:ilvl w:val="0"/>
          <w:numId w:val="149"/>
        </w:numPr>
      </w:pPr>
      <w:r w:rsidRPr="002F08B2">
        <w:rPr>
          <w:rStyle w:val="Strong"/>
        </w:rPr>
        <w:t>System Instruction</w:t>
      </w:r>
      <w:r w:rsidRPr="002F08B2">
        <w:br/>
        <w:t>Defines the assistant’s role, constraints, and tone.</w:t>
      </w:r>
    </w:p>
    <w:p w:rsidR="003E3A06" w:rsidRPr="002F08B2" w:rsidRDefault="003E3A06" w:rsidP="00A27FC0">
      <w:pPr>
        <w:pStyle w:val="NormalWeb"/>
        <w:numPr>
          <w:ilvl w:val="0"/>
          <w:numId w:val="149"/>
        </w:numPr>
      </w:pPr>
      <w:r w:rsidRPr="002F08B2">
        <w:rPr>
          <w:rStyle w:val="Strong"/>
        </w:rPr>
        <w:t>Task Description</w:t>
      </w:r>
      <w:r w:rsidRPr="002F08B2">
        <w:br/>
        <w:t>Explicitly states the task to be performed.</w:t>
      </w:r>
    </w:p>
    <w:p w:rsidR="003E3A06" w:rsidRPr="002F08B2" w:rsidRDefault="003E3A06" w:rsidP="00A27FC0">
      <w:pPr>
        <w:pStyle w:val="NormalWeb"/>
        <w:numPr>
          <w:ilvl w:val="0"/>
          <w:numId w:val="149"/>
        </w:numPr>
      </w:pPr>
      <w:r w:rsidRPr="002F08B2">
        <w:rPr>
          <w:rStyle w:val="Strong"/>
        </w:rPr>
        <w:t>Context Block</w:t>
      </w:r>
      <w:r w:rsidRPr="002F08B2">
        <w:br/>
        <w:t>Contains retrieved document regions only.</w:t>
      </w:r>
    </w:p>
    <w:p w:rsidR="003E3A06" w:rsidRPr="002F08B2" w:rsidRDefault="003E3A06" w:rsidP="00A27FC0">
      <w:pPr>
        <w:pStyle w:val="NormalWeb"/>
        <w:numPr>
          <w:ilvl w:val="0"/>
          <w:numId w:val="149"/>
        </w:numPr>
      </w:pPr>
      <w:r w:rsidRPr="002F08B2">
        <w:rPr>
          <w:rStyle w:val="Strong"/>
        </w:rPr>
        <w:t>User Query</w:t>
      </w:r>
      <w:r w:rsidRPr="002F08B2">
        <w:br/>
        <w:t>The natural language question from the user.</w:t>
      </w:r>
    </w:p>
    <w:p w:rsidR="003E3A06" w:rsidRPr="002F08B2" w:rsidRDefault="003E3A06" w:rsidP="00A27FC0">
      <w:pPr>
        <w:pStyle w:val="NormalWeb"/>
        <w:numPr>
          <w:ilvl w:val="0"/>
          <w:numId w:val="149"/>
        </w:numPr>
      </w:pPr>
      <w:r w:rsidRPr="002F08B2">
        <w:rPr>
          <w:rStyle w:val="Strong"/>
        </w:rPr>
        <w:t>Output Constraints</w:t>
      </w:r>
      <w:r w:rsidRPr="002F08B2">
        <w:br/>
        <w:t>Specifies format, grounding, and uncertainty handling.</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5"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7.3 System-Level Instructions</w:t>
      </w:r>
    </w:p>
    <w:p w:rsidR="003E3A06" w:rsidRPr="002F08B2" w:rsidRDefault="003E3A06" w:rsidP="003E3A06">
      <w:pPr>
        <w:pStyle w:val="NormalWeb"/>
      </w:pPr>
      <w:r w:rsidRPr="002F08B2">
        <w:t>System instructions are fixed and version-controlled.</w:t>
      </w:r>
    </w:p>
    <w:p w:rsidR="003E3A06" w:rsidRPr="002F08B2" w:rsidRDefault="003E3A06" w:rsidP="003E3A06">
      <w:pPr>
        <w:pStyle w:val="NormalWeb"/>
      </w:pPr>
      <w:r w:rsidRPr="002F08B2">
        <w:t>Key constraints enforced:</w:t>
      </w:r>
    </w:p>
    <w:p w:rsidR="003E3A06" w:rsidRPr="002F08B2" w:rsidRDefault="003E3A06" w:rsidP="00A27FC0">
      <w:pPr>
        <w:pStyle w:val="NormalWeb"/>
        <w:numPr>
          <w:ilvl w:val="0"/>
          <w:numId w:val="150"/>
        </w:numPr>
      </w:pPr>
      <w:r w:rsidRPr="002F08B2">
        <w:t>Do not introduce information not present in context</w:t>
      </w:r>
    </w:p>
    <w:p w:rsidR="003E3A06" w:rsidRPr="002F08B2" w:rsidRDefault="003E3A06" w:rsidP="00A27FC0">
      <w:pPr>
        <w:pStyle w:val="NormalWeb"/>
        <w:numPr>
          <w:ilvl w:val="0"/>
          <w:numId w:val="150"/>
        </w:numPr>
      </w:pPr>
      <w:r w:rsidRPr="002F08B2">
        <w:lastRenderedPageBreak/>
        <w:t>Do not provide legal advice</w:t>
      </w:r>
    </w:p>
    <w:p w:rsidR="003E3A06" w:rsidRPr="002F08B2" w:rsidRDefault="003E3A06" w:rsidP="00A27FC0">
      <w:pPr>
        <w:pStyle w:val="NormalWeb"/>
        <w:numPr>
          <w:ilvl w:val="0"/>
          <w:numId w:val="150"/>
        </w:numPr>
      </w:pPr>
      <w:r w:rsidRPr="002F08B2">
        <w:t>Cite source regions explicitly</w:t>
      </w:r>
    </w:p>
    <w:p w:rsidR="003E3A06" w:rsidRPr="002F08B2" w:rsidRDefault="003E3A06" w:rsidP="00A27FC0">
      <w:pPr>
        <w:pStyle w:val="NormalWeb"/>
        <w:numPr>
          <w:ilvl w:val="0"/>
          <w:numId w:val="150"/>
        </w:numPr>
      </w:pPr>
      <w:r w:rsidRPr="002F08B2">
        <w:t>Acknowledge uncertainty when applicable</w:t>
      </w:r>
    </w:p>
    <w:p w:rsidR="003E3A06" w:rsidRPr="002F08B2" w:rsidRDefault="003E3A06" w:rsidP="003E3A06">
      <w:pPr>
        <w:pStyle w:val="NormalWeb"/>
      </w:pPr>
      <w:r w:rsidRPr="002F08B2">
        <w:t>System prompts are immutable at runtime.</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6"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7.4 Context Injection Strategy</w:t>
      </w:r>
    </w:p>
    <w:p w:rsidR="003E3A06" w:rsidRPr="002F08B2" w:rsidRDefault="003E3A06" w:rsidP="003E3A06">
      <w:pPr>
        <w:pStyle w:val="NormalWeb"/>
      </w:pPr>
      <w:r w:rsidRPr="002F08B2">
        <w:t>Context injection is strictly controlled:</w:t>
      </w:r>
    </w:p>
    <w:p w:rsidR="003E3A06" w:rsidRPr="002F08B2" w:rsidRDefault="003E3A06" w:rsidP="00A27FC0">
      <w:pPr>
        <w:pStyle w:val="NormalWeb"/>
        <w:numPr>
          <w:ilvl w:val="0"/>
          <w:numId w:val="151"/>
        </w:numPr>
      </w:pPr>
      <w:r w:rsidRPr="002F08B2">
        <w:t>Only retrieved regions are included</w:t>
      </w:r>
    </w:p>
    <w:p w:rsidR="003E3A06" w:rsidRPr="002F08B2" w:rsidRDefault="003E3A06" w:rsidP="00A27FC0">
      <w:pPr>
        <w:pStyle w:val="NormalWeb"/>
        <w:numPr>
          <w:ilvl w:val="0"/>
          <w:numId w:val="151"/>
        </w:numPr>
      </w:pPr>
      <w:r w:rsidRPr="002F08B2">
        <w:t>Regions are grouped logically (e.g., by section)</w:t>
      </w:r>
    </w:p>
    <w:p w:rsidR="003E3A06" w:rsidRPr="002F08B2" w:rsidRDefault="003E3A06" w:rsidP="00A27FC0">
      <w:pPr>
        <w:pStyle w:val="NormalWeb"/>
        <w:numPr>
          <w:ilvl w:val="0"/>
          <w:numId w:val="151"/>
        </w:numPr>
      </w:pPr>
      <w:r w:rsidRPr="002F08B2">
        <w:t>Redundant text is removed</w:t>
      </w:r>
    </w:p>
    <w:p w:rsidR="003E3A06" w:rsidRPr="002F08B2" w:rsidRDefault="003E3A06" w:rsidP="00A27FC0">
      <w:pPr>
        <w:pStyle w:val="NormalWeb"/>
        <w:numPr>
          <w:ilvl w:val="0"/>
          <w:numId w:val="151"/>
        </w:numPr>
      </w:pPr>
      <w:r w:rsidRPr="002F08B2">
        <w:t>Context size is capped</w:t>
      </w:r>
    </w:p>
    <w:p w:rsidR="003E3A06" w:rsidRPr="002F08B2" w:rsidRDefault="003E3A06" w:rsidP="003E3A06">
      <w:pPr>
        <w:pStyle w:val="NormalWeb"/>
      </w:pPr>
      <w:r w:rsidRPr="002F08B2">
        <w:t>This ensures the LLM reasons only over relevant information.</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7"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7.5 Output Format Enforcement</w:t>
      </w:r>
    </w:p>
    <w:p w:rsidR="003E3A06" w:rsidRPr="002F08B2" w:rsidRDefault="003E3A06" w:rsidP="003E3A06">
      <w:pPr>
        <w:pStyle w:val="NormalWeb"/>
      </w:pPr>
      <w:r w:rsidRPr="002F08B2">
        <w:t>The LLM is instructed to produce outputs in structured formats.</w:t>
      </w:r>
    </w:p>
    <w:p w:rsidR="003E3A06" w:rsidRPr="002F08B2" w:rsidRDefault="003E3A06" w:rsidP="003E3A06">
      <w:pPr>
        <w:pStyle w:val="NormalWeb"/>
      </w:pPr>
      <w:r w:rsidRPr="002F08B2">
        <w:t>Example enforced structure:</w:t>
      </w:r>
    </w:p>
    <w:p w:rsidR="003E3A06" w:rsidRPr="002F08B2" w:rsidRDefault="003E3A06" w:rsidP="003E3A06">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Answer:</w:t>
      </w:r>
    </w:p>
    <w:p w:rsidR="003E3A06" w:rsidRPr="002F08B2" w:rsidRDefault="003E3A06" w:rsidP="003E3A06">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 Summary: string</w:t>
      </w:r>
    </w:p>
    <w:p w:rsidR="003E3A06" w:rsidRPr="002F08B2" w:rsidRDefault="003E3A06" w:rsidP="003E3A06">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 Supporting Clauses: list[region_id]</w:t>
      </w:r>
    </w:p>
    <w:p w:rsidR="003E3A06" w:rsidRPr="002F08B2" w:rsidRDefault="003E3A06" w:rsidP="003E3A06">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 Confidence Level: LOW | MEDIUM | HIGH</w:t>
      </w:r>
    </w:p>
    <w:p w:rsidR="003E3A06" w:rsidRPr="002F08B2" w:rsidRDefault="003E3A06" w:rsidP="003E3A06">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 Warnings: list[string]</w:t>
      </w:r>
    </w:p>
    <w:p w:rsidR="003E3A06" w:rsidRPr="002F08B2" w:rsidRDefault="003E3A06" w:rsidP="003E3A06">
      <w:pPr>
        <w:pStyle w:val="NormalWeb"/>
      </w:pPr>
      <w:r w:rsidRPr="002F08B2">
        <w:t>Free-form responses are rejected or post-processed.</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8"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7.6 Determinism and Reproducibility</w:t>
      </w:r>
    </w:p>
    <w:p w:rsidR="003E3A06" w:rsidRPr="002F08B2" w:rsidRDefault="003E3A06" w:rsidP="003E3A06">
      <w:pPr>
        <w:pStyle w:val="NormalWeb"/>
      </w:pPr>
      <w:r w:rsidRPr="002F08B2">
        <w:t>To ensure consistent behavior:</w:t>
      </w:r>
    </w:p>
    <w:p w:rsidR="003E3A06" w:rsidRPr="002F08B2" w:rsidRDefault="003E3A06" w:rsidP="00A27FC0">
      <w:pPr>
        <w:pStyle w:val="NormalWeb"/>
        <w:numPr>
          <w:ilvl w:val="0"/>
          <w:numId w:val="152"/>
        </w:numPr>
      </w:pPr>
      <w:r w:rsidRPr="002F08B2">
        <w:t>Prompts are deterministic for identical inputs</w:t>
      </w:r>
    </w:p>
    <w:p w:rsidR="003E3A06" w:rsidRPr="002F08B2" w:rsidRDefault="003E3A06" w:rsidP="00A27FC0">
      <w:pPr>
        <w:pStyle w:val="NormalWeb"/>
        <w:numPr>
          <w:ilvl w:val="0"/>
          <w:numId w:val="152"/>
        </w:numPr>
      </w:pPr>
      <w:r w:rsidRPr="002F08B2">
        <w:t>Temperature and randomness are constrained</w:t>
      </w:r>
    </w:p>
    <w:p w:rsidR="003E3A06" w:rsidRPr="002F08B2" w:rsidRDefault="003E3A06" w:rsidP="00A27FC0">
      <w:pPr>
        <w:pStyle w:val="NormalWeb"/>
        <w:numPr>
          <w:ilvl w:val="0"/>
          <w:numId w:val="152"/>
        </w:numPr>
      </w:pPr>
      <w:r w:rsidRPr="002F08B2">
        <w:t>Prompt versions are tracked</w:t>
      </w:r>
    </w:p>
    <w:p w:rsidR="003E3A06" w:rsidRPr="002F08B2" w:rsidRDefault="003E3A06" w:rsidP="003E3A06">
      <w:pPr>
        <w:pStyle w:val="NormalWeb"/>
      </w:pPr>
      <w:r w:rsidRPr="002F08B2">
        <w:t>This enables debugging, testing, and regression analysis.</w: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lastRenderedPageBreak/>
        <w:t>7.7 Prompt Versioning</w:t>
      </w:r>
    </w:p>
    <w:p w:rsidR="003E3A06" w:rsidRPr="002F08B2" w:rsidRDefault="003E3A06" w:rsidP="003E3A06">
      <w:pPr>
        <w:pStyle w:val="NormalWeb"/>
      </w:pPr>
      <w:r w:rsidRPr="002F08B2">
        <w:t>Each prompt template includes:</w:t>
      </w:r>
    </w:p>
    <w:p w:rsidR="003E3A06" w:rsidRPr="002F08B2" w:rsidRDefault="003E3A06" w:rsidP="00A27FC0">
      <w:pPr>
        <w:pStyle w:val="NormalWeb"/>
        <w:numPr>
          <w:ilvl w:val="0"/>
          <w:numId w:val="153"/>
        </w:numPr>
      </w:pPr>
      <w:r w:rsidRPr="002F08B2">
        <w:t>Prompt ID</w:t>
      </w:r>
    </w:p>
    <w:p w:rsidR="003E3A06" w:rsidRPr="002F08B2" w:rsidRDefault="003E3A06" w:rsidP="00A27FC0">
      <w:pPr>
        <w:pStyle w:val="NormalWeb"/>
        <w:numPr>
          <w:ilvl w:val="0"/>
          <w:numId w:val="153"/>
        </w:numPr>
      </w:pPr>
      <w:r w:rsidRPr="002F08B2">
        <w:t>Version number</w:t>
      </w:r>
    </w:p>
    <w:p w:rsidR="003E3A06" w:rsidRPr="002F08B2" w:rsidRDefault="003E3A06" w:rsidP="00A27FC0">
      <w:pPr>
        <w:pStyle w:val="NormalWeb"/>
        <w:numPr>
          <w:ilvl w:val="0"/>
          <w:numId w:val="153"/>
        </w:numPr>
      </w:pPr>
      <w:r w:rsidRPr="002F08B2">
        <w:t>Change log</w:t>
      </w:r>
    </w:p>
    <w:p w:rsidR="003E3A06" w:rsidRPr="002F08B2" w:rsidRDefault="003E3A06" w:rsidP="003E3A06">
      <w:pPr>
        <w:pStyle w:val="NormalWeb"/>
      </w:pPr>
      <w:r w:rsidRPr="002F08B2">
        <w:t>Prompt updates follow the same review process as code changes.</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79"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7.8 Safety Guardrails</w:t>
      </w:r>
    </w:p>
    <w:p w:rsidR="003E3A06" w:rsidRPr="002F08B2" w:rsidRDefault="003E3A06" w:rsidP="003E3A06">
      <w:pPr>
        <w:pStyle w:val="NormalWeb"/>
      </w:pPr>
      <w:r w:rsidRPr="002F08B2">
        <w:t>Guardrails enforced at the prompt level include:</w:t>
      </w:r>
    </w:p>
    <w:p w:rsidR="003E3A06" w:rsidRPr="002F08B2" w:rsidRDefault="003E3A06" w:rsidP="00A27FC0">
      <w:pPr>
        <w:pStyle w:val="NormalWeb"/>
        <w:numPr>
          <w:ilvl w:val="0"/>
          <w:numId w:val="154"/>
        </w:numPr>
      </w:pPr>
      <w:r w:rsidRPr="002F08B2">
        <w:t>Explicit refusal to speculate</w:t>
      </w:r>
    </w:p>
    <w:p w:rsidR="003E3A06" w:rsidRPr="002F08B2" w:rsidRDefault="003E3A06" w:rsidP="00A27FC0">
      <w:pPr>
        <w:pStyle w:val="NormalWeb"/>
        <w:numPr>
          <w:ilvl w:val="0"/>
          <w:numId w:val="154"/>
        </w:numPr>
      </w:pPr>
      <w:r w:rsidRPr="002F08B2">
        <w:t>Clear disclaimers on legal advice</w:t>
      </w:r>
    </w:p>
    <w:p w:rsidR="003E3A06" w:rsidRPr="002F08B2" w:rsidRDefault="003E3A06" w:rsidP="00A27FC0">
      <w:pPr>
        <w:pStyle w:val="NormalWeb"/>
        <w:numPr>
          <w:ilvl w:val="0"/>
          <w:numId w:val="154"/>
        </w:numPr>
      </w:pPr>
      <w:r w:rsidRPr="002F08B2">
        <w:t>Instructions to defer to human judgment</w:t>
      </w:r>
    </w:p>
    <w:p w:rsidR="003E3A06" w:rsidRPr="002F08B2" w:rsidRDefault="003E3A06" w:rsidP="00A27FC0">
      <w:pPr>
        <w:pStyle w:val="NormalWeb"/>
        <w:numPr>
          <w:ilvl w:val="0"/>
          <w:numId w:val="154"/>
        </w:numPr>
      </w:pPr>
      <w:r w:rsidRPr="002F08B2">
        <w:t>Prohibition of training data claims</w:t>
      </w:r>
    </w:p>
    <w:p w:rsidR="003E3A06" w:rsidRPr="002F08B2" w:rsidRDefault="003E3A06" w:rsidP="003E3A06">
      <w:pPr>
        <w:pStyle w:val="NormalWeb"/>
      </w:pPr>
      <w:r w:rsidRPr="002F08B2">
        <w:t>These guardrails are layered with post-processing checks.</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80"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7.9 Error Handling in Prompt Execution</w:t>
      </w:r>
    </w:p>
    <w:p w:rsidR="003E3A06" w:rsidRPr="002F08B2" w:rsidRDefault="003E3A06" w:rsidP="003E3A06">
      <w:pPr>
        <w:pStyle w:val="NormalWeb"/>
      </w:pPr>
      <w:r w:rsidRPr="002F08B2">
        <w:t>Prompt-related failures include:</w:t>
      </w:r>
    </w:p>
    <w:p w:rsidR="003E3A06" w:rsidRPr="002F08B2" w:rsidRDefault="003E3A06" w:rsidP="00A27FC0">
      <w:pPr>
        <w:pStyle w:val="NormalWeb"/>
        <w:numPr>
          <w:ilvl w:val="0"/>
          <w:numId w:val="155"/>
        </w:numPr>
      </w:pPr>
      <w:r w:rsidRPr="002F08B2">
        <w:t>Context overflow</w:t>
      </w:r>
    </w:p>
    <w:p w:rsidR="003E3A06" w:rsidRPr="002F08B2" w:rsidRDefault="003E3A06" w:rsidP="00A27FC0">
      <w:pPr>
        <w:pStyle w:val="NormalWeb"/>
        <w:numPr>
          <w:ilvl w:val="0"/>
          <w:numId w:val="155"/>
        </w:numPr>
      </w:pPr>
      <w:r w:rsidRPr="002F08B2">
        <w:t>Malformed outputs</w:t>
      </w:r>
    </w:p>
    <w:p w:rsidR="003E3A06" w:rsidRPr="002F08B2" w:rsidRDefault="003E3A06" w:rsidP="00A27FC0">
      <w:pPr>
        <w:pStyle w:val="NormalWeb"/>
        <w:numPr>
          <w:ilvl w:val="0"/>
          <w:numId w:val="155"/>
        </w:numPr>
      </w:pPr>
      <w:r w:rsidRPr="002F08B2">
        <w:t>Incomplete responses</w:t>
      </w:r>
    </w:p>
    <w:p w:rsidR="003E3A06" w:rsidRPr="002F08B2" w:rsidRDefault="003E3A06" w:rsidP="003E3A06">
      <w:pPr>
        <w:pStyle w:val="NormalWeb"/>
      </w:pPr>
      <w:r w:rsidRPr="002F08B2">
        <w:t>Mitigation strategies:</w:t>
      </w:r>
    </w:p>
    <w:p w:rsidR="003E3A06" w:rsidRPr="002F08B2" w:rsidRDefault="003E3A06" w:rsidP="00A27FC0">
      <w:pPr>
        <w:pStyle w:val="NormalWeb"/>
        <w:numPr>
          <w:ilvl w:val="0"/>
          <w:numId w:val="156"/>
        </w:numPr>
      </w:pPr>
      <w:r w:rsidRPr="002F08B2">
        <w:t>Prompt truncation with warnings</w:t>
      </w:r>
    </w:p>
    <w:p w:rsidR="003E3A06" w:rsidRPr="002F08B2" w:rsidRDefault="003E3A06" w:rsidP="00A27FC0">
      <w:pPr>
        <w:pStyle w:val="NormalWeb"/>
        <w:numPr>
          <w:ilvl w:val="0"/>
          <w:numId w:val="156"/>
        </w:numPr>
      </w:pPr>
      <w:r w:rsidRPr="002F08B2">
        <w:t>Retry with simplified context</w:t>
      </w:r>
    </w:p>
    <w:p w:rsidR="003E3A06" w:rsidRPr="002F08B2" w:rsidRDefault="003E3A06" w:rsidP="00A27FC0">
      <w:pPr>
        <w:pStyle w:val="NormalWeb"/>
        <w:numPr>
          <w:ilvl w:val="0"/>
          <w:numId w:val="156"/>
        </w:numPr>
      </w:pPr>
      <w:r w:rsidRPr="002F08B2">
        <w:t>Graceful failure responses</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81"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7.10 Performance Considerations</w:t>
      </w:r>
    </w:p>
    <w:p w:rsidR="003E3A06" w:rsidRPr="002F08B2" w:rsidRDefault="003E3A06" w:rsidP="00A27FC0">
      <w:pPr>
        <w:pStyle w:val="NormalWeb"/>
        <w:numPr>
          <w:ilvl w:val="0"/>
          <w:numId w:val="157"/>
        </w:numPr>
      </w:pPr>
      <w:r w:rsidRPr="002F08B2">
        <w:t>Prompt size directly impacts latency and cost</w:t>
      </w:r>
    </w:p>
    <w:p w:rsidR="003E3A06" w:rsidRPr="002F08B2" w:rsidRDefault="003E3A06" w:rsidP="00A27FC0">
      <w:pPr>
        <w:pStyle w:val="NormalWeb"/>
        <w:numPr>
          <w:ilvl w:val="0"/>
          <w:numId w:val="157"/>
        </w:numPr>
      </w:pPr>
      <w:r w:rsidRPr="002F08B2">
        <w:t>Context minimization is prioritized</w:t>
      </w:r>
    </w:p>
    <w:p w:rsidR="003E3A06" w:rsidRPr="002F08B2" w:rsidRDefault="003E3A06" w:rsidP="00A27FC0">
      <w:pPr>
        <w:pStyle w:val="NormalWeb"/>
        <w:numPr>
          <w:ilvl w:val="0"/>
          <w:numId w:val="157"/>
        </w:numPr>
      </w:pPr>
      <w:r w:rsidRPr="002F08B2">
        <w:t>Prompt templates are optimized for brevity</w:t>
      </w:r>
    </w:p>
    <w:p w:rsidR="003E3A06" w:rsidRPr="002F08B2" w:rsidRDefault="003E3A06" w:rsidP="003E3A06">
      <w:pPr>
        <w:pStyle w:val="NormalWeb"/>
      </w:pPr>
      <w:r w:rsidRPr="002F08B2">
        <w:lastRenderedPageBreak/>
        <w:t>Performance tuning does not compromise safety constraints.</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82"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7.11 Configuration Parameters</w:t>
      </w:r>
    </w:p>
    <w:tbl>
      <w:tblPr>
        <w:tblStyle w:val="PlainTable1"/>
        <w:tblW w:w="0" w:type="auto"/>
        <w:tblInd w:w="108" w:type="dxa"/>
        <w:tblLook w:val="04A0" w:firstRow="1" w:lastRow="0" w:firstColumn="1" w:lastColumn="0" w:noHBand="0" w:noVBand="1"/>
      </w:tblPr>
      <w:tblGrid>
        <w:gridCol w:w="2410"/>
        <w:gridCol w:w="4678"/>
        <w:gridCol w:w="1559"/>
      </w:tblGrid>
      <w:tr w:rsidR="003E3A06" w:rsidRPr="002F08B2" w:rsidTr="003E3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rsidR="003E3A06" w:rsidRPr="002F08B2" w:rsidRDefault="003E3A06">
            <w:pPr>
              <w:jc w:val="center"/>
              <w:rPr>
                <w:rFonts w:ascii="Times New Roman" w:hAnsi="Times New Roman" w:cs="Times New Roman"/>
              </w:rPr>
            </w:pPr>
            <w:r w:rsidRPr="002F08B2">
              <w:rPr>
                <w:rFonts w:ascii="Times New Roman" w:hAnsi="Times New Roman" w:cs="Times New Roman"/>
                <w:b w:val="0"/>
                <w:bCs w:val="0"/>
              </w:rPr>
              <w:t>Parameter</w:t>
            </w:r>
          </w:p>
        </w:tc>
        <w:tc>
          <w:tcPr>
            <w:tcW w:w="4678" w:type="dxa"/>
            <w:hideMark/>
          </w:tcPr>
          <w:p w:rsidR="003E3A06" w:rsidRPr="002F08B2" w:rsidRDefault="003E3A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Description</w:t>
            </w:r>
          </w:p>
        </w:tc>
        <w:tc>
          <w:tcPr>
            <w:tcW w:w="1559" w:type="dxa"/>
            <w:hideMark/>
          </w:tcPr>
          <w:p w:rsidR="003E3A06" w:rsidRPr="002F08B2" w:rsidRDefault="003E3A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F08B2">
              <w:rPr>
                <w:rFonts w:ascii="Times New Roman" w:hAnsi="Times New Roman" w:cs="Times New Roman"/>
                <w:b w:val="0"/>
                <w:bCs w:val="0"/>
              </w:rPr>
              <w:t>Default</w:t>
            </w:r>
          </w:p>
        </w:tc>
      </w:tr>
      <w:tr w:rsidR="003E3A06" w:rsidRPr="002F08B2" w:rsidTr="003E3A06">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2410" w:type="dxa"/>
            <w:hideMark/>
          </w:tcPr>
          <w:p w:rsidR="003E3A06" w:rsidRPr="002F08B2" w:rsidRDefault="003E3A06">
            <w:pPr>
              <w:rPr>
                <w:rFonts w:ascii="Times New Roman" w:hAnsi="Times New Roman" w:cs="Times New Roman"/>
                <w:b w:val="0"/>
                <w:bCs w:val="0"/>
              </w:rPr>
            </w:pPr>
            <w:r w:rsidRPr="002F08B2">
              <w:rPr>
                <w:rStyle w:val="HTMLCode"/>
                <w:rFonts w:ascii="Times New Roman" w:eastAsiaTheme="majorEastAsia" w:hAnsi="Times New Roman" w:cs="Times New Roman"/>
              </w:rPr>
              <w:t>temperature</w:t>
            </w:r>
          </w:p>
        </w:tc>
        <w:tc>
          <w:tcPr>
            <w:tcW w:w="4678" w:type="dxa"/>
            <w:hideMark/>
          </w:tcPr>
          <w:p w:rsidR="003E3A06" w:rsidRPr="002F08B2" w:rsidRDefault="003E3A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Response randomness</w:t>
            </w:r>
          </w:p>
        </w:tc>
        <w:tc>
          <w:tcPr>
            <w:tcW w:w="1559" w:type="dxa"/>
            <w:hideMark/>
          </w:tcPr>
          <w:p w:rsidR="003E3A06" w:rsidRPr="002F08B2" w:rsidRDefault="003E3A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Low</w:t>
            </w:r>
          </w:p>
        </w:tc>
      </w:tr>
      <w:tr w:rsidR="003E3A06" w:rsidRPr="002F08B2" w:rsidTr="003E3A06">
        <w:trPr>
          <w:trHeight w:val="364"/>
        </w:trPr>
        <w:tc>
          <w:tcPr>
            <w:cnfStyle w:val="001000000000" w:firstRow="0" w:lastRow="0" w:firstColumn="1" w:lastColumn="0" w:oddVBand="0" w:evenVBand="0" w:oddHBand="0" w:evenHBand="0" w:firstRowFirstColumn="0" w:firstRowLastColumn="0" w:lastRowFirstColumn="0" w:lastRowLastColumn="0"/>
            <w:tcW w:w="2410" w:type="dxa"/>
            <w:hideMark/>
          </w:tcPr>
          <w:p w:rsidR="003E3A06" w:rsidRPr="002F08B2" w:rsidRDefault="003E3A06">
            <w:pPr>
              <w:rPr>
                <w:rFonts w:ascii="Times New Roman" w:hAnsi="Times New Roman" w:cs="Times New Roman"/>
              </w:rPr>
            </w:pPr>
            <w:r w:rsidRPr="002F08B2">
              <w:rPr>
                <w:rStyle w:val="HTMLCode"/>
                <w:rFonts w:ascii="Times New Roman" w:eastAsiaTheme="majorEastAsia" w:hAnsi="Times New Roman" w:cs="Times New Roman"/>
              </w:rPr>
              <w:t>max_tokens</w:t>
            </w:r>
          </w:p>
        </w:tc>
        <w:tc>
          <w:tcPr>
            <w:tcW w:w="4678" w:type="dxa"/>
            <w:hideMark/>
          </w:tcPr>
          <w:p w:rsidR="003E3A06" w:rsidRPr="002F08B2" w:rsidRDefault="003E3A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Maximum output tokens</w:t>
            </w:r>
          </w:p>
        </w:tc>
        <w:tc>
          <w:tcPr>
            <w:tcW w:w="1559" w:type="dxa"/>
            <w:hideMark/>
          </w:tcPr>
          <w:p w:rsidR="003E3A06" w:rsidRPr="002F08B2" w:rsidRDefault="003E3A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r w:rsidR="003E3A06" w:rsidRPr="002F08B2" w:rsidTr="003E3A06">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410" w:type="dxa"/>
            <w:hideMark/>
          </w:tcPr>
          <w:p w:rsidR="003E3A06" w:rsidRPr="002F08B2" w:rsidRDefault="003E3A06">
            <w:pPr>
              <w:rPr>
                <w:rFonts w:ascii="Times New Roman" w:hAnsi="Times New Roman" w:cs="Times New Roman"/>
              </w:rPr>
            </w:pPr>
            <w:r w:rsidRPr="002F08B2">
              <w:rPr>
                <w:rStyle w:val="HTMLCode"/>
                <w:rFonts w:ascii="Times New Roman" w:eastAsiaTheme="majorEastAsia" w:hAnsi="Times New Roman" w:cs="Times New Roman"/>
              </w:rPr>
              <w:t>prompt_version</w:t>
            </w:r>
          </w:p>
        </w:tc>
        <w:tc>
          <w:tcPr>
            <w:tcW w:w="4678" w:type="dxa"/>
            <w:hideMark/>
          </w:tcPr>
          <w:p w:rsidR="003E3A06" w:rsidRPr="002F08B2" w:rsidRDefault="003E3A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Active prompt template version</w:t>
            </w:r>
          </w:p>
        </w:tc>
        <w:tc>
          <w:tcPr>
            <w:tcW w:w="1559" w:type="dxa"/>
            <w:hideMark/>
          </w:tcPr>
          <w:p w:rsidR="003E3A06" w:rsidRPr="002F08B2" w:rsidRDefault="003E3A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Configurable</w:t>
            </w:r>
          </w:p>
        </w:tc>
      </w:tr>
    </w:tbl>
    <w:p w:rsidR="003E3A06" w:rsidRPr="002F08B2" w:rsidRDefault="00EC22FE" w:rsidP="003E3A06">
      <w:pPr>
        <w:rPr>
          <w:rFonts w:ascii="Times New Roman" w:hAnsi="Times New Roman" w:cs="Times New Roman"/>
        </w:rPr>
      </w:pPr>
      <w:r>
        <w:rPr>
          <w:rFonts w:ascii="Times New Roman" w:hAnsi="Times New Roman" w:cs="Times New Roman"/>
        </w:rPr>
        <w:pict>
          <v:rect id="_x0000_i1183"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7.12 Future Extensions</w:t>
      </w:r>
    </w:p>
    <w:p w:rsidR="003E3A06" w:rsidRPr="002F08B2" w:rsidRDefault="003E3A06" w:rsidP="003E3A06">
      <w:pPr>
        <w:pStyle w:val="NormalWeb"/>
      </w:pPr>
      <w:r w:rsidRPr="002F08B2">
        <w:t>Potential future enhancements include:</w:t>
      </w:r>
    </w:p>
    <w:p w:rsidR="003E3A06" w:rsidRPr="002F08B2" w:rsidRDefault="003E3A06" w:rsidP="00A27FC0">
      <w:pPr>
        <w:pStyle w:val="NormalWeb"/>
        <w:numPr>
          <w:ilvl w:val="0"/>
          <w:numId w:val="158"/>
        </w:numPr>
      </w:pPr>
      <w:r w:rsidRPr="002F08B2">
        <w:t>Prompt selection based on query intent</w:t>
      </w:r>
    </w:p>
    <w:p w:rsidR="003E3A06" w:rsidRPr="002F08B2" w:rsidRDefault="003E3A06" w:rsidP="00A27FC0">
      <w:pPr>
        <w:pStyle w:val="NormalWeb"/>
        <w:numPr>
          <w:ilvl w:val="0"/>
          <w:numId w:val="158"/>
        </w:numPr>
      </w:pPr>
      <w:r w:rsidRPr="002F08B2">
        <w:t>Multi-step reasoning prompts</w:t>
      </w:r>
    </w:p>
    <w:p w:rsidR="003E3A06" w:rsidRPr="002F08B2" w:rsidRDefault="003E3A06" w:rsidP="00A27FC0">
      <w:pPr>
        <w:pStyle w:val="NormalWeb"/>
        <w:numPr>
          <w:ilvl w:val="0"/>
          <w:numId w:val="158"/>
        </w:numPr>
      </w:pPr>
      <w:r w:rsidRPr="002F08B2">
        <w:t>Tool-augmented prompting</w:t>
      </w:r>
    </w:p>
    <w:p w:rsidR="003E3A06" w:rsidRPr="002F08B2" w:rsidRDefault="003E3A06" w:rsidP="00A27FC0">
      <w:pPr>
        <w:pStyle w:val="NormalWeb"/>
        <w:numPr>
          <w:ilvl w:val="0"/>
          <w:numId w:val="158"/>
        </w:numPr>
      </w:pPr>
      <w:r w:rsidRPr="002F08B2">
        <w:t>Automatic prompt evaluation pipelines</w:t>
      </w:r>
    </w:p>
    <w:p w:rsidR="003E3A06" w:rsidRPr="002F08B2" w:rsidRDefault="00EC22FE" w:rsidP="003E3A06">
      <w:pPr>
        <w:rPr>
          <w:rFonts w:ascii="Times New Roman" w:hAnsi="Times New Roman" w:cs="Times New Roman"/>
        </w:rPr>
      </w:pPr>
      <w:r>
        <w:rPr>
          <w:rFonts w:ascii="Times New Roman" w:hAnsi="Times New Roman" w:cs="Times New Roman"/>
        </w:rPr>
        <w:pict>
          <v:rect id="_x0000_i1184" style="width:0;height:1.5pt" o:hralign="center" o:hrstd="t" o:hr="t" fillcolor="#a0a0a0" stroked="f"/>
        </w:pict>
      </w:r>
    </w:p>
    <w:p w:rsidR="003E3A06" w:rsidRPr="002F08B2" w:rsidRDefault="003E3A06" w:rsidP="003E3A06">
      <w:pPr>
        <w:pStyle w:val="Heading3"/>
        <w:rPr>
          <w:rFonts w:ascii="Times New Roman" w:hAnsi="Times New Roman" w:cs="Times New Roman"/>
        </w:rPr>
      </w:pPr>
      <w:r w:rsidRPr="002F08B2">
        <w:rPr>
          <w:rStyle w:val="Strong"/>
          <w:rFonts w:ascii="Times New Roman" w:hAnsi="Times New Roman" w:cs="Times New Roman"/>
          <w:b/>
          <w:bCs/>
        </w:rPr>
        <w:t>7.13 Summary</w:t>
      </w:r>
    </w:p>
    <w:p w:rsidR="003E3A06" w:rsidRPr="002F08B2" w:rsidRDefault="003E3A06" w:rsidP="003E3A06">
      <w:pPr>
        <w:pStyle w:val="NormalWeb"/>
      </w:pPr>
      <w:r w:rsidRPr="002F08B2">
        <w:t>The prompt engineering strategy in SamvidAI ensures that LLMs operate within strict, well-defined boundaries. By enforcing standardized structure, grounding, and safety guardrails, this module enables reliable and explainable AI-assisted legal analysis.</w:t>
      </w:r>
    </w:p>
    <w:p w:rsidR="003E3A06" w:rsidRPr="002F08B2" w:rsidRDefault="003E3A06" w:rsidP="003E3A06">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8. Error Handling &amp; Logging</w:t>
      </w:r>
    </w:p>
    <w:p w:rsidR="00C96142" w:rsidRPr="002F08B2" w:rsidRDefault="00C96142" w:rsidP="00C96142">
      <w:pPr>
        <w:pStyle w:val="NormalWeb"/>
      </w:pPr>
      <w:r w:rsidRPr="002F08B2">
        <w:t>This section defines the error handling and logging strategy for SamvidAI. Given the system’s multi-stage pipeline involving vision models, retrieval, and LLMs, robust error handling and observability are critical to ensure reliability, debuggability, and safe degradation.</w:t>
      </w:r>
    </w:p>
    <w:p w:rsidR="00C96142" w:rsidRPr="002F08B2" w:rsidRDefault="00C96142" w:rsidP="00C96142">
      <w:pPr>
        <w:pStyle w:val="NormalWeb"/>
      </w:pPr>
      <w:r w:rsidRPr="002F08B2">
        <w:t xml:space="preserve">The design prioritizes </w:t>
      </w:r>
      <w:r w:rsidRPr="002F08B2">
        <w:rPr>
          <w:rStyle w:val="Strong"/>
        </w:rPr>
        <w:t>explicit failure signaling</w:t>
      </w:r>
      <w:r w:rsidRPr="002F08B2">
        <w:t xml:space="preserve">, </w:t>
      </w:r>
      <w:r w:rsidRPr="002F08B2">
        <w:rPr>
          <w:rStyle w:val="Strong"/>
        </w:rPr>
        <w:t>error isolation</w:t>
      </w:r>
      <w:r w:rsidRPr="002F08B2">
        <w:t xml:space="preserve">, and </w:t>
      </w:r>
      <w:r w:rsidRPr="002F08B2">
        <w:rPr>
          <w:rStyle w:val="Strong"/>
        </w:rPr>
        <w:t>actionable logs</w:t>
      </w:r>
      <w:r w:rsidRPr="002F08B2">
        <w: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85"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8.1 Error Handling Principles</w:t>
      </w:r>
    </w:p>
    <w:p w:rsidR="00C96142" w:rsidRPr="002F08B2" w:rsidRDefault="00C96142" w:rsidP="00C96142">
      <w:pPr>
        <w:pStyle w:val="NormalWeb"/>
      </w:pPr>
      <w:r w:rsidRPr="002F08B2">
        <w:t>The following principles guide error handling across the system:</w:t>
      </w:r>
    </w:p>
    <w:p w:rsidR="00C96142" w:rsidRPr="002F08B2" w:rsidRDefault="00C96142" w:rsidP="00A27FC0">
      <w:pPr>
        <w:pStyle w:val="NormalWeb"/>
        <w:numPr>
          <w:ilvl w:val="0"/>
          <w:numId w:val="159"/>
        </w:numPr>
      </w:pPr>
      <w:r w:rsidRPr="002F08B2">
        <w:rPr>
          <w:rStyle w:val="Strong"/>
        </w:rPr>
        <w:t>Fail Fast, Fail Explicitly</w:t>
      </w:r>
      <w:r w:rsidRPr="002F08B2">
        <w:br/>
        <w:t>Errors are detected early and surfaced clearly.</w:t>
      </w:r>
    </w:p>
    <w:p w:rsidR="00C96142" w:rsidRPr="002F08B2" w:rsidRDefault="00C96142" w:rsidP="00A27FC0">
      <w:pPr>
        <w:pStyle w:val="NormalWeb"/>
        <w:numPr>
          <w:ilvl w:val="0"/>
          <w:numId w:val="159"/>
        </w:numPr>
      </w:pPr>
      <w:r w:rsidRPr="002F08B2">
        <w:rPr>
          <w:rStyle w:val="Strong"/>
        </w:rPr>
        <w:t>Isolation Over Cascading Failures</w:t>
      </w:r>
      <w:r w:rsidRPr="002F08B2">
        <w:br/>
        <w:t>Failures in one module do not silently propagate.</w:t>
      </w:r>
    </w:p>
    <w:p w:rsidR="00C96142" w:rsidRPr="002F08B2" w:rsidRDefault="00C96142" w:rsidP="00A27FC0">
      <w:pPr>
        <w:pStyle w:val="NormalWeb"/>
        <w:numPr>
          <w:ilvl w:val="0"/>
          <w:numId w:val="159"/>
        </w:numPr>
      </w:pPr>
      <w:r w:rsidRPr="002F08B2">
        <w:rPr>
          <w:rStyle w:val="Strong"/>
        </w:rPr>
        <w:t>Graceful Degradation</w:t>
      </w:r>
      <w:r w:rsidRPr="002F08B2">
        <w:br/>
        <w:t>Where possible, partial functionality is preserved.</w:t>
      </w:r>
    </w:p>
    <w:p w:rsidR="00C96142" w:rsidRPr="002F08B2" w:rsidRDefault="00C96142" w:rsidP="00A27FC0">
      <w:pPr>
        <w:pStyle w:val="NormalWeb"/>
        <w:numPr>
          <w:ilvl w:val="0"/>
          <w:numId w:val="159"/>
        </w:numPr>
      </w:pPr>
      <w:r w:rsidRPr="002F08B2">
        <w:rPr>
          <w:rStyle w:val="Strong"/>
        </w:rPr>
        <w:t>Human Awareness</w:t>
      </w:r>
      <w:r w:rsidRPr="002F08B2">
        <w:br/>
        <w:t>Errors that affect correctness are visible to users or reviewers.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86"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8.2 Error Categories</w:t>
      </w:r>
    </w:p>
    <w:p w:rsidR="00C96142" w:rsidRPr="002F08B2" w:rsidRDefault="00C96142" w:rsidP="00C96142">
      <w:pPr>
        <w:pStyle w:val="NormalWeb"/>
      </w:pPr>
      <w:r w:rsidRPr="002F08B2">
        <w:t>Errors in SamvidAI are categorized as follows:</w:t>
      </w:r>
    </w:p>
    <w:p w:rsidR="00C96142" w:rsidRPr="002F08B2" w:rsidRDefault="00C96142" w:rsidP="00C96142">
      <w:pPr>
        <w:pStyle w:val="Heading4"/>
        <w:rPr>
          <w:rFonts w:ascii="Times New Roman" w:hAnsi="Times New Roman" w:cs="Times New Roman"/>
        </w:rPr>
      </w:pPr>
      <w:r w:rsidRPr="002F08B2">
        <w:rPr>
          <w:rStyle w:val="Strong"/>
          <w:rFonts w:ascii="Times New Roman" w:hAnsi="Times New Roman" w:cs="Times New Roman"/>
          <w:b/>
          <w:bCs/>
        </w:rPr>
        <w:t>8.2.1 Validation Errors</w:t>
      </w:r>
    </w:p>
    <w:p w:rsidR="00C96142" w:rsidRPr="002F08B2" w:rsidRDefault="00C96142" w:rsidP="00A27FC0">
      <w:pPr>
        <w:pStyle w:val="NormalWeb"/>
        <w:numPr>
          <w:ilvl w:val="0"/>
          <w:numId w:val="160"/>
        </w:numPr>
      </w:pPr>
      <w:r w:rsidRPr="002F08B2">
        <w:t>Invalid inputs</w:t>
      </w:r>
    </w:p>
    <w:p w:rsidR="00C96142" w:rsidRPr="002F08B2" w:rsidRDefault="00C96142" w:rsidP="00A27FC0">
      <w:pPr>
        <w:pStyle w:val="NormalWeb"/>
        <w:numPr>
          <w:ilvl w:val="0"/>
          <w:numId w:val="160"/>
        </w:numPr>
      </w:pPr>
      <w:r w:rsidRPr="002F08B2">
        <w:t>Unsupported file formats</w:t>
      </w:r>
    </w:p>
    <w:p w:rsidR="00C96142" w:rsidRPr="002F08B2" w:rsidRDefault="00C96142" w:rsidP="00A27FC0">
      <w:pPr>
        <w:pStyle w:val="NormalWeb"/>
        <w:numPr>
          <w:ilvl w:val="0"/>
          <w:numId w:val="160"/>
        </w:numPr>
      </w:pPr>
      <w:r w:rsidRPr="002F08B2">
        <w:t>Schema mismatches</w:t>
      </w:r>
    </w:p>
    <w:p w:rsidR="00C96142" w:rsidRPr="002F08B2" w:rsidRDefault="00C96142" w:rsidP="00C96142">
      <w:pPr>
        <w:pStyle w:val="Heading4"/>
        <w:rPr>
          <w:rFonts w:ascii="Times New Roman" w:hAnsi="Times New Roman" w:cs="Times New Roman"/>
        </w:rPr>
      </w:pPr>
      <w:r w:rsidRPr="002F08B2">
        <w:rPr>
          <w:rStyle w:val="Strong"/>
          <w:rFonts w:ascii="Times New Roman" w:hAnsi="Times New Roman" w:cs="Times New Roman"/>
          <w:b/>
          <w:bCs/>
        </w:rPr>
        <w:t>8.2.2 Processing Errors</w:t>
      </w:r>
    </w:p>
    <w:p w:rsidR="00C96142" w:rsidRPr="002F08B2" w:rsidRDefault="00C96142" w:rsidP="00A27FC0">
      <w:pPr>
        <w:pStyle w:val="NormalWeb"/>
        <w:numPr>
          <w:ilvl w:val="0"/>
          <w:numId w:val="161"/>
        </w:numPr>
      </w:pPr>
      <w:r w:rsidRPr="002F08B2">
        <w:t>PDF conversion failures</w:t>
      </w:r>
    </w:p>
    <w:p w:rsidR="00C96142" w:rsidRPr="002F08B2" w:rsidRDefault="00C96142" w:rsidP="00A27FC0">
      <w:pPr>
        <w:pStyle w:val="NormalWeb"/>
        <w:numPr>
          <w:ilvl w:val="0"/>
          <w:numId w:val="161"/>
        </w:numPr>
      </w:pPr>
      <w:r w:rsidRPr="002F08B2">
        <w:t>OCR failures</w:t>
      </w:r>
    </w:p>
    <w:p w:rsidR="00C96142" w:rsidRPr="002F08B2" w:rsidRDefault="00C96142" w:rsidP="00A27FC0">
      <w:pPr>
        <w:pStyle w:val="NormalWeb"/>
        <w:numPr>
          <w:ilvl w:val="0"/>
          <w:numId w:val="161"/>
        </w:numPr>
      </w:pPr>
      <w:r w:rsidRPr="002F08B2">
        <w:t>Layout model inference errors</w:t>
      </w:r>
    </w:p>
    <w:p w:rsidR="00C96142" w:rsidRPr="002F08B2" w:rsidRDefault="00C96142" w:rsidP="00C96142">
      <w:pPr>
        <w:pStyle w:val="Heading4"/>
        <w:rPr>
          <w:rFonts w:ascii="Times New Roman" w:hAnsi="Times New Roman" w:cs="Times New Roman"/>
        </w:rPr>
      </w:pPr>
      <w:r w:rsidRPr="002F08B2">
        <w:rPr>
          <w:rStyle w:val="Strong"/>
          <w:rFonts w:ascii="Times New Roman" w:hAnsi="Times New Roman" w:cs="Times New Roman"/>
          <w:b/>
          <w:bCs/>
        </w:rPr>
        <w:t>8.2.3 Retrieval Errors</w:t>
      </w:r>
    </w:p>
    <w:p w:rsidR="00C96142" w:rsidRPr="002F08B2" w:rsidRDefault="00C96142" w:rsidP="00A27FC0">
      <w:pPr>
        <w:pStyle w:val="NormalWeb"/>
        <w:numPr>
          <w:ilvl w:val="0"/>
          <w:numId w:val="162"/>
        </w:numPr>
      </w:pPr>
      <w:r w:rsidRPr="002F08B2">
        <w:t>Empty or low-quality retrieval results</w:t>
      </w:r>
    </w:p>
    <w:p w:rsidR="00C96142" w:rsidRPr="002F08B2" w:rsidRDefault="00C96142" w:rsidP="00A27FC0">
      <w:pPr>
        <w:pStyle w:val="NormalWeb"/>
        <w:numPr>
          <w:ilvl w:val="0"/>
          <w:numId w:val="162"/>
        </w:numPr>
      </w:pPr>
      <w:r w:rsidRPr="002F08B2">
        <w:t>Vector store access failures</w:t>
      </w:r>
    </w:p>
    <w:p w:rsidR="00C96142" w:rsidRPr="002F08B2" w:rsidRDefault="00C96142" w:rsidP="00C96142">
      <w:pPr>
        <w:pStyle w:val="Heading4"/>
        <w:rPr>
          <w:rFonts w:ascii="Times New Roman" w:hAnsi="Times New Roman" w:cs="Times New Roman"/>
        </w:rPr>
      </w:pPr>
      <w:r w:rsidRPr="002F08B2">
        <w:rPr>
          <w:rStyle w:val="Strong"/>
          <w:rFonts w:ascii="Times New Roman" w:hAnsi="Times New Roman" w:cs="Times New Roman"/>
          <w:b/>
          <w:bCs/>
        </w:rPr>
        <w:lastRenderedPageBreak/>
        <w:t>8.2.4 LLM Errors</w:t>
      </w:r>
    </w:p>
    <w:p w:rsidR="00C96142" w:rsidRPr="002F08B2" w:rsidRDefault="00C96142" w:rsidP="00A27FC0">
      <w:pPr>
        <w:pStyle w:val="NormalWeb"/>
        <w:numPr>
          <w:ilvl w:val="0"/>
          <w:numId w:val="163"/>
        </w:numPr>
      </w:pPr>
      <w:r w:rsidRPr="002F08B2">
        <w:t>Model unavailability</w:t>
      </w:r>
    </w:p>
    <w:p w:rsidR="00C96142" w:rsidRPr="002F08B2" w:rsidRDefault="00C96142" w:rsidP="00A27FC0">
      <w:pPr>
        <w:pStyle w:val="NormalWeb"/>
        <w:numPr>
          <w:ilvl w:val="0"/>
          <w:numId w:val="163"/>
        </w:numPr>
      </w:pPr>
      <w:r w:rsidRPr="002F08B2">
        <w:t>Timeout or quota exhaustion</w:t>
      </w:r>
    </w:p>
    <w:p w:rsidR="00C96142" w:rsidRPr="002F08B2" w:rsidRDefault="00C96142" w:rsidP="00A27FC0">
      <w:pPr>
        <w:pStyle w:val="NormalWeb"/>
        <w:numPr>
          <w:ilvl w:val="0"/>
          <w:numId w:val="163"/>
        </w:numPr>
      </w:pPr>
      <w:r w:rsidRPr="002F08B2">
        <w:t>Malformed responses</w:t>
      </w:r>
    </w:p>
    <w:p w:rsidR="00C96142" w:rsidRPr="002F08B2" w:rsidRDefault="00C96142" w:rsidP="00C96142">
      <w:pPr>
        <w:pStyle w:val="Heading4"/>
        <w:rPr>
          <w:rFonts w:ascii="Times New Roman" w:hAnsi="Times New Roman" w:cs="Times New Roman"/>
        </w:rPr>
      </w:pPr>
      <w:r w:rsidRPr="002F08B2">
        <w:rPr>
          <w:rStyle w:val="Strong"/>
          <w:rFonts w:ascii="Times New Roman" w:hAnsi="Times New Roman" w:cs="Times New Roman"/>
          <w:b/>
          <w:bCs/>
        </w:rPr>
        <w:t>8.2.5 Review Workflow Errors</w:t>
      </w:r>
    </w:p>
    <w:p w:rsidR="00C96142" w:rsidRPr="002F08B2" w:rsidRDefault="00C96142" w:rsidP="00A27FC0">
      <w:pPr>
        <w:pStyle w:val="NormalWeb"/>
        <w:numPr>
          <w:ilvl w:val="0"/>
          <w:numId w:val="164"/>
        </w:numPr>
      </w:pPr>
      <w:r w:rsidRPr="002F08B2">
        <w:t>Incomplete reviewer actions</w:t>
      </w:r>
    </w:p>
    <w:p w:rsidR="00C96142" w:rsidRPr="002F08B2" w:rsidRDefault="00C96142" w:rsidP="00A27FC0">
      <w:pPr>
        <w:pStyle w:val="NormalWeb"/>
        <w:numPr>
          <w:ilvl w:val="0"/>
          <w:numId w:val="164"/>
        </w:numPr>
      </w:pPr>
      <w:r w:rsidRPr="002F08B2">
        <w:t>Feedback persistence failures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87"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8.3 Error Propagation Strategy</w:t>
      </w:r>
    </w:p>
    <w:p w:rsidR="00C96142" w:rsidRPr="002F08B2" w:rsidRDefault="00C96142" w:rsidP="00C96142">
      <w:pPr>
        <w:pStyle w:val="NormalWeb"/>
      </w:pPr>
      <w:r w:rsidRPr="002F08B2">
        <w:t>Each module:</w:t>
      </w:r>
    </w:p>
    <w:p w:rsidR="00C96142" w:rsidRPr="002F08B2" w:rsidRDefault="00C96142" w:rsidP="00A27FC0">
      <w:pPr>
        <w:pStyle w:val="NormalWeb"/>
        <w:numPr>
          <w:ilvl w:val="0"/>
          <w:numId w:val="165"/>
        </w:numPr>
      </w:pPr>
      <w:r w:rsidRPr="002F08B2">
        <w:t>Catches and classifies its own errors</w:t>
      </w:r>
    </w:p>
    <w:p w:rsidR="00C96142" w:rsidRPr="002F08B2" w:rsidRDefault="00C96142" w:rsidP="00A27FC0">
      <w:pPr>
        <w:pStyle w:val="NormalWeb"/>
        <w:numPr>
          <w:ilvl w:val="0"/>
          <w:numId w:val="165"/>
        </w:numPr>
      </w:pPr>
      <w:r w:rsidRPr="002F08B2">
        <w:t>Attaches contextual metadata (document ID, region ID)</w:t>
      </w:r>
    </w:p>
    <w:p w:rsidR="00C96142" w:rsidRPr="002F08B2" w:rsidRDefault="00C96142" w:rsidP="00A27FC0">
      <w:pPr>
        <w:pStyle w:val="NormalWeb"/>
        <w:numPr>
          <w:ilvl w:val="0"/>
          <w:numId w:val="165"/>
        </w:numPr>
      </w:pPr>
      <w:r w:rsidRPr="002F08B2">
        <w:t>Returns structured error objects</w:t>
      </w:r>
    </w:p>
    <w:p w:rsidR="00C96142" w:rsidRPr="002F08B2" w:rsidRDefault="00C96142" w:rsidP="00C96142">
      <w:pPr>
        <w:pStyle w:val="NormalWeb"/>
      </w:pPr>
      <w:r w:rsidRPr="002F08B2">
        <w:t>Downstream modules:</w:t>
      </w:r>
    </w:p>
    <w:p w:rsidR="00C96142" w:rsidRPr="002F08B2" w:rsidRDefault="00C96142" w:rsidP="00A27FC0">
      <w:pPr>
        <w:pStyle w:val="NormalWeb"/>
        <w:numPr>
          <w:ilvl w:val="0"/>
          <w:numId w:val="166"/>
        </w:numPr>
      </w:pPr>
      <w:r w:rsidRPr="002F08B2">
        <w:t>Do not proceed on critical upstream failures</w:t>
      </w:r>
    </w:p>
    <w:p w:rsidR="00C96142" w:rsidRPr="002F08B2" w:rsidRDefault="00C96142" w:rsidP="00A27FC0">
      <w:pPr>
        <w:pStyle w:val="NormalWeb"/>
        <w:numPr>
          <w:ilvl w:val="0"/>
          <w:numId w:val="166"/>
        </w:numPr>
      </w:pPr>
      <w:r w:rsidRPr="002F08B2">
        <w:t>Surface error context to orchestration layers</w:t>
      </w:r>
    </w:p>
    <w:p w:rsidR="00C96142" w:rsidRPr="002F08B2" w:rsidRDefault="00C96142" w:rsidP="00C96142">
      <w:pPr>
        <w:pStyle w:val="NormalWeb"/>
      </w:pPr>
      <w:r w:rsidRPr="002F08B2">
        <w:t>Silent failures are explicitly disallowed.</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88"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8.4 Standard Error Model</w:t>
      </w:r>
    </w:p>
    <w:p w:rsidR="00C96142" w:rsidRPr="002F08B2" w:rsidRDefault="00C96142" w:rsidP="00C96142">
      <w:pPr>
        <w:pStyle w:val="NormalWeb"/>
      </w:pPr>
      <w:r w:rsidRPr="002F08B2">
        <w:t>All errors conform to a standard structure:</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ErrorResponse:</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error_code: string</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message: string</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severity: enum {INFO, WARNING, ERROR, CRITICAL}</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context: map[string, any]</w:t>
      </w:r>
    </w:p>
    <w:p w:rsidR="00C96142" w:rsidRPr="002F08B2" w:rsidRDefault="00C96142" w:rsidP="00C96142">
      <w:pPr>
        <w:pStyle w:val="HTMLPreformatted"/>
        <w:rPr>
          <w:rStyle w:val="HTMLCode"/>
          <w:rFonts w:ascii="Times New Roman" w:eastAsiaTheme="majorEastAsia" w:hAnsi="Times New Roman" w:cs="Times New Roman"/>
        </w:rPr>
      </w:pPr>
      <w:r w:rsidRPr="002F08B2">
        <w:rPr>
          <w:rStyle w:val="HTMLCode"/>
          <w:rFonts w:ascii="Times New Roman" w:eastAsiaTheme="majorEastAsia" w:hAnsi="Times New Roman" w:cs="Times New Roman"/>
        </w:rPr>
        <w:t xml:space="preserve">  timestamp: datetime</w:t>
      </w:r>
    </w:p>
    <w:p w:rsidR="00C96142" w:rsidRPr="002F08B2" w:rsidRDefault="00C96142" w:rsidP="00C96142">
      <w:pPr>
        <w:pStyle w:val="NormalWeb"/>
      </w:pPr>
      <w:r w:rsidRPr="002F08B2">
        <w:t>This ensures consistency across APIs and internal components.</w: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8.5 Logging Strategy</w:t>
      </w:r>
    </w:p>
    <w:p w:rsidR="00C96142" w:rsidRPr="002F08B2" w:rsidRDefault="00C96142" w:rsidP="00C96142">
      <w:pPr>
        <w:pStyle w:val="NormalWeb"/>
      </w:pPr>
      <w:r w:rsidRPr="002F08B2">
        <w:t>Logging is designed to support:</w:t>
      </w:r>
    </w:p>
    <w:p w:rsidR="00C96142" w:rsidRPr="002F08B2" w:rsidRDefault="00C96142" w:rsidP="00A27FC0">
      <w:pPr>
        <w:pStyle w:val="NormalWeb"/>
        <w:numPr>
          <w:ilvl w:val="0"/>
          <w:numId w:val="167"/>
        </w:numPr>
      </w:pPr>
      <w:r w:rsidRPr="002F08B2">
        <w:lastRenderedPageBreak/>
        <w:t>Debugging</w:t>
      </w:r>
    </w:p>
    <w:p w:rsidR="00C96142" w:rsidRPr="002F08B2" w:rsidRDefault="00C96142" w:rsidP="00A27FC0">
      <w:pPr>
        <w:pStyle w:val="NormalWeb"/>
        <w:numPr>
          <w:ilvl w:val="0"/>
          <w:numId w:val="167"/>
        </w:numPr>
      </w:pPr>
      <w:r w:rsidRPr="002F08B2">
        <w:t>Performance analysis</w:t>
      </w:r>
    </w:p>
    <w:p w:rsidR="00C96142" w:rsidRPr="002F08B2" w:rsidRDefault="00C96142" w:rsidP="00A27FC0">
      <w:pPr>
        <w:pStyle w:val="NormalWeb"/>
        <w:numPr>
          <w:ilvl w:val="0"/>
          <w:numId w:val="167"/>
        </w:numPr>
      </w:pPr>
      <w:r w:rsidRPr="002F08B2">
        <w:t>Auditability</w:t>
      </w:r>
    </w:p>
    <w:p w:rsidR="00C96142" w:rsidRPr="002F08B2" w:rsidRDefault="00C96142" w:rsidP="00C96142">
      <w:pPr>
        <w:pStyle w:val="NormalWeb"/>
      </w:pPr>
      <w:r w:rsidRPr="002F08B2">
        <w:t>Logs are:</w:t>
      </w:r>
    </w:p>
    <w:p w:rsidR="00C96142" w:rsidRPr="002F08B2" w:rsidRDefault="00C96142" w:rsidP="00A27FC0">
      <w:pPr>
        <w:pStyle w:val="NormalWeb"/>
        <w:numPr>
          <w:ilvl w:val="0"/>
          <w:numId w:val="168"/>
        </w:numPr>
      </w:pPr>
      <w:r w:rsidRPr="002F08B2">
        <w:t>Structured (JSON format)</w:t>
      </w:r>
    </w:p>
    <w:p w:rsidR="00C96142" w:rsidRPr="002F08B2" w:rsidRDefault="00C96142" w:rsidP="00A27FC0">
      <w:pPr>
        <w:pStyle w:val="NormalWeb"/>
        <w:numPr>
          <w:ilvl w:val="0"/>
          <w:numId w:val="168"/>
        </w:numPr>
      </w:pPr>
      <w:r w:rsidRPr="002F08B2">
        <w:t>Timestamped</w:t>
      </w:r>
    </w:p>
    <w:p w:rsidR="00C96142" w:rsidRPr="002F08B2" w:rsidRDefault="00C96142" w:rsidP="00A27FC0">
      <w:pPr>
        <w:pStyle w:val="NormalWeb"/>
        <w:numPr>
          <w:ilvl w:val="0"/>
          <w:numId w:val="168"/>
        </w:numPr>
      </w:pPr>
      <w:r w:rsidRPr="002F08B2">
        <w:t>Correlated using request and document IDs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89"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8.6 Logging Levels</w:t>
      </w:r>
    </w:p>
    <w:p w:rsidR="00C96142" w:rsidRPr="002F08B2" w:rsidRDefault="00C96142" w:rsidP="00C96142">
      <w:pPr>
        <w:pStyle w:val="NormalWeb"/>
      </w:pPr>
      <w:r w:rsidRPr="002F08B2">
        <w:t>SamvidAI uses the following logging levels:</w:t>
      </w:r>
    </w:p>
    <w:p w:rsidR="00C96142" w:rsidRPr="002F08B2" w:rsidRDefault="00C96142" w:rsidP="00A27FC0">
      <w:pPr>
        <w:pStyle w:val="NormalWeb"/>
        <w:numPr>
          <w:ilvl w:val="0"/>
          <w:numId w:val="169"/>
        </w:numPr>
      </w:pPr>
      <w:r w:rsidRPr="002F08B2">
        <w:rPr>
          <w:rStyle w:val="Strong"/>
        </w:rPr>
        <w:t>DEBUG</w:t>
      </w:r>
      <w:r w:rsidRPr="002F08B2">
        <w:t xml:space="preserve"> – Internal state and diagnostics</w:t>
      </w:r>
    </w:p>
    <w:p w:rsidR="00C96142" w:rsidRPr="002F08B2" w:rsidRDefault="00C96142" w:rsidP="00A27FC0">
      <w:pPr>
        <w:pStyle w:val="NormalWeb"/>
        <w:numPr>
          <w:ilvl w:val="0"/>
          <w:numId w:val="169"/>
        </w:numPr>
      </w:pPr>
      <w:r w:rsidRPr="002F08B2">
        <w:rPr>
          <w:rStyle w:val="Strong"/>
        </w:rPr>
        <w:t>INFO</w:t>
      </w:r>
      <w:r w:rsidRPr="002F08B2">
        <w:t xml:space="preserve"> – Normal operational events</w:t>
      </w:r>
    </w:p>
    <w:p w:rsidR="00C96142" w:rsidRPr="002F08B2" w:rsidRDefault="00C96142" w:rsidP="00A27FC0">
      <w:pPr>
        <w:pStyle w:val="NormalWeb"/>
        <w:numPr>
          <w:ilvl w:val="0"/>
          <w:numId w:val="169"/>
        </w:numPr>
      </w:pPr>
      <w:r w:rsidRPr="002F08B2">
        <w:rPr>
          <w:rStyle w:val="Strong"/>
        </w:rPr>
        <w:t>WARNING</w:t>
      </w:r>
      <w:r w:rsidRPr="002F08B2">
        <w:t xml:space="preserve"> – Recoverable issues</w:t>
      </w:r>
    </w:p>
    <w:p w:rsidR="00C96142" w:rsidRPr="002F08B2" w:rsidRDefault="00C96142" w:rsidP="00A27FC0">
      <w:pPr>
        <w:pStyle w:val="NormalWeb"/>
        <w:numPr>
          <w:ilvl w:val="0"/>
          <w:numId w:val="169"/>
        </w:numPr>
      </w:pPr>
      <w:r w:rsidRPr="002F08B2">
        <w:rPr>
          <w:rStyle w:val="Strong"/>
        </w:rPr>
        <w:t>ERROR</w:t>
      </w:r>
      <w:r w:rsidRPr="002F08B2">
        <w:t xml:space="preserve"> – Failed operations</w:t>
      </w:r>
    </w:p>
    <w:p w:rsidR="00C96142" w:rsidRPr="002F08B2" w:rsidRDefault="00C96142" w:rsidP="00A27FC0">
      <w:pPr>
        <w:pStyle w:val="NormalWeb"/>
        <w:numPr>
          <w:ilvl w:val="0"/>
          <w:numId w:val="169"/>
        </w:numPr>
      </w:pPr>
      <w:r w:rsidRPr="002F08B2">
        <w:rPr>
          <w:rStyle w:val="Strong"/>
        </w:rPr>
        <w:t>CRITICAL</w:t>
      </w:r>
      <w:r w:rsidRPr="002F08B2">
        <w:t xml:space="preserve"> – System-level failures</w:t>
      </w:r>
    </w:p>
    <w:p w:rsidR="00C96142" w:rsidRPr="002F08B2" w:rsidRDefault="00C96142" w:rsidP="00C96142">
      <w:pPr>
        <w:pStyle w:val="NormalWeb"/>
      </w:pPr>
      <w:r w:rsidRPr="002F08B2">
        <w:t>Sensitive content is excluded from logs by default.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0"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8.7 Module-Level Logging Responsibilities</w:t>
      </w:r>
    </w:p>
    <w:p w:rsidR="00C96142" w:rsidRPr="002F08B2" w:rsidRDefault="00C96142" w:rsidP="00C96142">
      <w:pPr>
        <w:pStyle w:val="NormalWeb"/>
      </w:pPr>
      <w:r w:rsidRPr="002F08B2">
        <w:t>Each module logs:</w:t>
      </w:r>
    </w:p>
    <w:p w:rsidR="00C96142" w:rsidRPr="002F08B2" w:rsidRDefault="00C96142" w:rsidP="00A27FC0">
      <w:pPr>
        <w:pStyle w:val="NormalWeb"/>
        <w:numPr>
          <w:ilvl w:val="0"/>
          <w:numId w:val="170"/>
        </w:numPr>
      </w:pPr>
      <w:r w:rsidRPr="002F08B2">
        <w:t>Entry and exit points</w:t>
      </w:r>
    </w:p>
    <w:p w:rsidR="00C96142" w:rsidRPr="002F08B2" w:rsidRDefault="00C96142" w:rsidP="00A27FC0">
      <w:pPr>
        <w:pStyle w:val="NormalWeb"/>
        <w:numPr>
          <w:ilvl w:val="0"/>
          <w:numId w:val="170"/>
        </w:numPr>
      </w:pPr>
      <w:r w:rsidRPr="002F08B2">
        <w:t>Key state transitions</w:t>
      </w:r>
    </w:p>
    <w:p w:rsidR="00C96142" w:rsidRPr="002F08B2" w:rsidRDefault="00C96142" w:rsidP="00A27FC0">
      <w:pPr>
        <w:pStyle w:val="NormalWeb"/>
        <w:numPr>
          <w:ilvl w:val="0"/>
          <w:numId w:val="170"/>
        </w:numPr>
      </w:pPr>
      <w:r w:rsidRPr="002F08B2">
        <w:t>Errors with contextual metadata</w:t>
      </w:r>
    </w:p>
    <w:p w:rsidR="00C96142" w:rsidRPr="002F08B2" w:rsidRDefault="00C96142" w:rsidP="00C96142">
      <w:pPr>
        <w:pStyle w:val="NormalWeb"/>
      </w:pPr>
      <w:r w:rsidRPr="002F08B2">
        <w:t>Examples:</w:t>
      </w:r>
    </w:p>
    <w:p w:rsidR="00C96142" w:rsidRPr="002F08B2" w:rsidRDefault="00C96142" w:rsidP="00A27FC0">
      <w:pPr>
        <w:pStyle w:val="NormalWeb"/>
        <w:numPr>
          <w:ilvl w:val="0"/>
          <w:numId w:val="171"/>
        </w:numPr>
      </w:pPr>
      <w:r w:rsidRPr="002F08B2">
        <w:t>Ingestion logs document IDs and page counts</w:t>
      </w:r>
    </w:p>
    <w:p w:rsidR="00C96142" w:rsidRPr="002F08B2" w:rsidRDefault="00C96142" w:rsidP="00A27FC0">
      <w:pPr>
        <w:pStyle w:val="NormalWeb"/>
        <w:numPr>
          <w:ilvl w:val="0"/>
          <w:numId w:val="171"/>
        </w:numPr>
      </w:pPr>
      <w:r w:rsidRPr="002F08B2">
        <w:t>Retrieval logs query IDs and result counts</w:t>
      </w:r>
    </w:p>
    <w:p w:rsidR="00C96142" w:rsidRPr="002F08B2" w:rsidRDefault="00C96142" w:rsidP="00A27FC0">
      <w:pPr>
        <w:pStyle w:val="NormalWeb"/>
        <w:numPr>
          <w:ilvl w:val="0"/>
          <w:numId w:val="171"/>
        </w:numPr>
      </w:pPr>
      <w:r w:rsidRPr="002F08B2">
        <w:t>LLM engine logs request duration and token usage</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1"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8.8 User-Facing Error Reporting</w:t>
      </w:r>
    </w:p>
    <w:p w:rsidR="00C96142" w:rsidRPr="002F08B2" w:rsidRDefault="00C96142" w:rsidP="00C96142">
      <w:pPr>
        <w:pStyle w:val="NormalWeb"/>
      </w:pPr>
      <w:r w:rsidRPr="002F08B2">
        <w:t>Errors surfaced to users:</w:t>
      </w:r>
    </w:p>
    <w:p w:rsidR="00C96142" w:rsidRPr="002F08B2" w:rsidRDefault="00C96142" w:rsidP="00A27FC0">
      <w:pPr>
        <w:pStyle w:val="NormalWeb"/>
        <w:numPr>
          <w:ilvl w:val="0"/>
          <w:numId w:val="172"/>
        </w:numPr>
      </w:pPr>
      <w:r w:rsidRPr="002F08B2">
        <w:t>Use clear, non-technical language</w:t>
      </w:r>
    </w:p>
    <w:p w:rsidR="00C96142" w:rsidRPr="002F08B2" w:rsidRDefault="00C96142" w:rsidP="00A27FC0">
      <w:pPr>
        <w:pStyle w:val="NormalWeb"/>
        <w:numPr>
          <w:ilvl w:val="0"/>
          <w:numId w:val="172"/>
        </w:numPr>
      </w:pPr>
      <w:r w:rsidRPr="002F08B2">
        <w:lastRenderedPageBreak/>
        <w:t>Avoid exposing internal implementation details</w:t>
      </w:r>
    </w:p>
    <w:p w:rsidR="00C96142" w:rsidRPr="002F08B2" w:rsidRDefault="00C96142" w:rsidP="00A27FC0">
      <w:pPr>
        <w:pStyle w:val="NormalWeb"/>
        <w:numPr>
          <w:ilvl w:val="0"/>
          <w:numId w:val="172"/>
        </w:numPr>
      </w:pPr>
      <w:r w:rsidRPr="002F08B2">
        <w:t>Provide actionable next steps where possible</w:t>
      </w:r>
    </w:p>
    <w:p w:rsidR="00C96142" w:rsidRPr="002F08B2" w:rsidRDefault="00C96142" w:rsidP="00C96142">
      <w:pPr>
        <w:pStyle w:val="NormalWeb"/>
      </w:pPr>
      <w:r w:rsidRPr="002F08B2">
        <w:t>Critical correctness issues are explicitly flagged.</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2"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8.9 Observability and Monitoring</w:t>
      </w:r>
    </w:p>
    <w:p w:rsidR="00C96142" w:rsidRPr="002F08B2" w:rsidRDefault="00C96142" w:rsidP="00C96142">
      <w:pPr>
        <w:pStyle w:val="NormalWeb"/>
      </w:pPr>
      <w:r w:rsidRPr="002F08B2">
        <w:t>The system supports observability through:</w:t>
      </w:r>
    </w:p>
    <w:p w:rsidR="00C96142" w:rsidRPr="002F08B2" w:rsidRDefault="00C96142" w:rsidP="00A27FC0">
      <w:pPr>
        <w:pStyle w:val="NormalWeb"/>
        <w:numPr>
          <w:ilvl w:val="0"/>
          <w:numId w:val="173"/>
        </w:numPr>
      </w:pPr>
      <w:r w:rsidRPr="002F08B2">
        <w:t>Centralized log aggregation</w:t>
      </w:r>
    </w:p>
    <w:p w:rsidR="00C96142" w:rsidRPr="002F08B2" w:rsidRDefault="00C96142" w:rsidP="00A27FC0">
      <w:pPr>
        <w:pStyle w:val="NormalWeb"/>
        <w:numPr>
          <w:ilvl w:val="0"/>
          <w:numId w:val="173"/>
        </w:numPr>
      </w:pPr>
      <w:r w:rsidRPr="002F08B2">
        <w:t>Metrics collection (latency, error rates)</w:t>
      </w:r>
    </w:p>
    <w:p w:rsidR="00C96142" w:rsidRPr="002F08B2" w:rsidRDefault="00C96142" w:rsidP="00A27FC0">
      <w:pPr>
        <w:pStyle w:val="NormalWeb"/>
        <w:numPr>
          <w:ilvl w:val="0"/>
          <w:numId w:val="173"/>
        </w:numPr>
      </w:pPr>
      <w:r w:rsidRPr="002F08B2">
        <w:t>Health-check endpoints</w:t>
      </w:r>
    </w:p>
    <w:p w:rsidR="00C96142" w:rsidRPr="002F08B2" w:rsidRDefault="00C96142" w:rsidP="00C96142">
      <w:pPr>
        <w:pStyle w:val="NormalWeb"/>
      </w:pPr>
      <w:r w:rsidRPr="002F08B2">
        <w:t>Monitoring is designed to detect:</w:t>
      </w:r>
    </w:p>
    <w:p w:rsidR="00C96142" w:rsidRPr="002F08B2" w:rsidRDefault="00C96142" w:rsidP="00A27FC0">
      <w:pPr>
        <w:pStyle w:val="NormalWeb"/>
        <w:numPr>
          <w:ilvl w:val="0"/>
          <w:numId w:val="174"/>
        </w:numPr>
      </w:pPr>
      <w:r w:rsidRPr="002F08B2">
        <w:t>Performance degradation</w:t>
      </w:r>
    </w:p>
    <w:p w:rsidR="00C96142" w:rsidRPr="002F08B2" w:rsidRDefault="00C96142" w:rsidP="00A27FC0">
      <w:pPr>
        <w:pStyle w:val="NormalWeb"/>
        <w:numPr>
          <w:ilvl w:val="0"/>
          <w:numId w:val="174"/>
        </w:numPr>
      </w:pPr>
      <w:r w:rsidRPr="002F08B2">
        <w:t>Model failures</w:t>
      </w:r>
    </w:p>
    <w:p w:rsidR="00C96142" w:rsidRPr="002F08B2" w:rsidRDefault="00C96142" w:rsidP="00A27FC0">
      <w:pPr>
        <w:pStyle w:val="NormalWeb"/>
        <w:numPr>
          <w:ilvl w:val="0"/>
          <w:numId w:val="174"/>
        </w:numPr>
      </w:pPr>
      <w:r w:rsidRPr="002F08B2">
        <w:t>Resource exhaustion</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3"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8.10 Retry and Recovery Mechanisms</w:t>
      </w:r>
    </w:p>
    <w:p w:rsidR="00C96142" w:rsidRPr="002F08B2" w:rsidRDefault="00C96142" w:rsidP="00C96142">
      <w:pPr>
        <w:pStyle w:val="NormalWeb"/>
      </w:pPr>
      <w:r w:rsidRPr="002F08B2">
        <w:t>Retry mechanisms are applied selectively:</w:t>
      </w:r>
    </w:p>
    <w:p w:rsidR="00C96142" w:rsidRPr="002F08B2" w:rsidRDefault="00C96142" w:rsidP="00A27FC0">
      <w:pPr>
        <w:pStyle w:val="NormalWeb"/>
        <w:numPr>
          <w:ilvl w:val="0"/>
          <w:numId w:val="175"/>
        </w:numPr>
      </w:pPr>
      <w:r w:rsidRPr="002F08B2">
        <w:t>External service calls may be retried</w:t>
      </w:r>
    </w:p>
    <w:p w:rsidR="00C96142" w:rsidRPr="002F08B2" w:rsidRDefault="00C96142" w:rsidP="00A27FC0">
      <w:pPr>
        <w:pStyle w:val="NormalWeb"/>
        <w:numPr>
          <w:ilvl w:val="0"/>
          <w:numId w:val="175"/>
        </w:numPr>
      </w:pPr>
      <w:r w:rsidRPr="002F08B2">
        <w:t>Idempotent operations only</w:t>
      </w:r>
    </w:p>
    <w:p w:rsidR="00C96142" w:rsidRPr="002F08B2" w:rsidRDefault="00C96142" w:rsidP="00A27FC0">
      <w:pPr>
        <w:pStyle w:val="NormalWeb"/>
        <w:numPr>
          <w:ilvl w:val="0"/>
          <w:numId w:val="175"/>
        </w:numPr>
      </w:pPr>
      <w:r w:rsidRPr="002F08B2">
        <w:t>Retry limits are enforced</w:t>
      </w:r>
    </w:p>
    <w:p w:rsidR="00C96142" w:rsidRPr="002F08B2" w:rsidRDefault="00C96142" w:rsidP="00C96142">
      <w:pPr>
        <w:pStyle w:val="NormalWeb"/>
      </w:pPr>
      <w:r w:rsidRPr="002F08B2">
        <w:t>Automatic retries do not mask persistent failures.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4"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8.11 Security Considerations</w:t>
      </w:r>
    </w:p>
    <w:p w:rsidR="00C96142" w:rsidRPr="002F08B2" w:rsidRDefault="00C96142" w:rsidP="00A27FC0">
      <w:pPr>
        <w:pStyle w:val="NormalWeb"/>
        <w:numPr>
          <w:ilvl w:val="0"/>
          <w:numId w:val="176"/>
        </w:numPr>
      </w:pPr>
      <w:r w:rsidRPr="002F08B2">
        <w:t>Logs do not contain document content by default</w:t>
      </w:r>
    </w:p>
    <w:p w:rsidR="00C96142" w:rsidRPr="002F08B2" w:rsidRDefault="00C96142" w:rsidP="00A27FC0">
      <w:pPr>
        <w:pStyle w:val="NormalWeb"/>
        <w:numPr>
          <w:ilvl w:val="0"/>
          <w:numId w:val="176"/>
        </w:numPr>
      </w:pPr>
      <w:r w:rsidRPr="002F08B2">
        <w:t>Personally identifiable information is excluded</w:t>
      </w:r>
    </w:p>
    <w:p w:rsidR="00C96142" w:rsidRPr="002F08B2" w:rsidRDefault="00C96142" w:rsidP="00A27FC0">
      <w:pPr>
        <w:pStyle w:val="NormalWeb"/>
        <w:numPr>
          <w:ilvl w:val="0"/>
          <w:numId w:val="176"/>
        </w:numPr>
      </w:pPr>
      <w:r w:rsidRPr="002F08B2">
        <w:t>Access to logs is restricted</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5"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8.12 Future Extensions</w:t>
      </w:r>
    </w:p>
    <w:p w:rsidR="00C96142" w:rsidRPr="002F08B2" w:rsidRDefault="00C96142" w:rsidP="00C96142">
      <w:pPr>
        <w:pStyle w:val="NormalWeb"/>
      </w:pPr>
      <w:r w:rsidRPr="002F08B2">
        <w:t>Potential future enhancements include:</w:t>
      </w:r>
    </w:p>
    <w:p w:rsidR="00C96142" w:rsidRPr="002F08B2" w:rsidRDefault="00C96142" w:rsidP="00A27FC0">
      <w:pPr>
        <w:pStyle w:val="NormalWeb"/>
        <w:numPr>
          <w:ilvl w:val="0"/>
          <w:numId w:val="177"/>
        </w:numPr>
      </w:pPr>
      <w:r w:rsidRPr="002F08B2">
        <w:lastRenderedPageBreak/>
        <w:t>Distributed tracing across modules</w:t>
      </w:r>
    </w:p>
    <w:p w:rsidR="00C96142" w:rsidRPr="002F08B2" w:rsidRDefault="00C96142" w:rsidP="00A27FC0">
      <w:pPr>
        <w:pStyle w:val="NormalWeb"/>
        <w:numPr>
          <w:ilvl w:val="0"/>
          <w:numId w:val="177"/>
        </w:numPr>
      </w:pPr>
      <w:r w:rsidRPr="002F08B2">
        <w:t>Automated alerting for critical failures</w:t>
      </w:r>
    </w:p>
    <w:p w:rsidR="00C96142" w:rsidRPr="002F08B2" w:rsidRDefault="00C96142" w:rsidP="00A27FC0">
      <w:pPr>
        <w:pStyle w:val="NormalWeb"/>
        <w:numPr>
          <w:ilvl w:val="0"/>
          <w:numId w:val="177"/>
        </w:numPr>
      </w:pPr>
      <w:r w:rsidRPr="002F08B2">
        <w:t>Error analytics dashboards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6"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8.13 Summary</w:t>
      </w:r>
    </w:p>
    <w:p w:rsidR="00C96142" w:rsidRPr="002F08B2" w:rsidRDefault="00C96142" w:rsidP="00C96142">
      <w:pPr>
        <w:pStyle w:val="NormalWeb"/>
      </w:pPr>
      <w:r w:rsidRPr="002F08B2">
        <w:t>The error handling and logging strategy in SamvidAI ensures that failures are explicit, isolated, and observable. By combining structured error models with disciplined logging and monitoring, the system supports safe operation, rapid debugging, and continuous improvement.</w:t>
      </w:r>
    </w:p>
    <w:p w:rsidR="00C96142" w:rsidRPr="002F08B2" w:rsidRDefault="00C96142" w:rsidP="00C96142">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9. Performance &amp; Optimization Details</w:t>
      </w:r>
    </w:p>
    <w:p w:rsidR="00C96142" w:rsidRPr="002F08B2" w:rsidRDefault="00C96142" w:rsidP="00C96142">
      <w:pPr>
        <w:pStyle w:val="NormalWeb"/>
      </w:pPr>
      <w:r w:rsidRPr="002F08B2">
        <w:t xml:space="preserve">This section describes the performance characteristics of SamvidAI and the optimization strategies applied at each stage of the system pipeline. Given the computational cost of vision models and LLMs, performance is treated as a </w:t>
      </w:r>
      <w:r w:rsidRPr="002F08B2">
        <w:rPr>
          <w:rStyle w:val="Strong"/>
        </w:rPr>
        <w:t>first-class design concern</w:t>
      </w:r>
      <w:r w:rsidRPr="002F08B2">
        <w:t>.</w:t>
      </w:r>
    </w:p>
    <w:p w:rsidR="00C96142" w:rsidRPr="002F08B2" w:rsidRDefault="00C96142" w:rsidP="00C96142">
      <w:pPr>
        <w:pStyle w:val="NormalWeb"/>
      </w:pPr>
      <w:r w:rsidRPr="002F08B2">
        <w:t xml:space="preserve">The system is optimized to deliver acceptable latency on </w:t>
      </w:r>
      <w:r w:rsidRPr="002F08B2">
        <w:rPr>
          <w:rStyle w:val="Strong"/>
        </w:rPr>
        <w:t>consumer-grade hardware</w:t>
      </w:r>
      <w:r w:rsidRPr="002F08B2">
        <w:t xml:space="preserve"> while maintaining correctness and safety.</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7"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 Performance Objectives</w:t>
      </w:r>
    </w:p>
    <w:p w:rsidR="00C96142" w:rsidRPr="002F08B2" w:rsidRDefault="00C96142" w:rsidP="00C96142">
      <w:pPr>
        <w:pStyle w:val="NormalWeb"/>
      </w:pPr>
      <w:r w:rsidRPr="002F08B2">
        <w:t>The primary performance objectives are:</w:t>
      </w:r>
    </w:p>
    <w:p w:rsidR="00C96142" w:rsidRPr="002F08B2" w:rsidRDefault="00C96142" w:rsidP="00A27FC0">
      <w:pPr>
        <w:pStyle w:val="NormalWeb"/>
        <w:numPr>
          <w:ilvl w:val="0"/>
          <w:numId w:val="178"/>
        </w:numPr>
      </w:pPr>
      <w:r w:rsidRPr="002F08B2">
        <w:t>Predictable query latency</w:t>
      </w:r>
    </w:p>
    <w:p w:rsidR="00C96142" w:rsidRPr="002F08B2" w:rsidRDefault="00C96142" w:rsidP="00A27FC0">
      <w:pPr>
        <w:pStyle w:val="NormalWeb"/>
        <w:numPr>
          <w:ilvl w:val="0"/>
          <w:numId w:val="178"/>
        </w:numPr>
      </w:pPr>
      <w:r w:rsidRPr="002F08B2">
        <w:t>Controlled LLM token usage</w:t>
      </w:r>
    </w:p>
    <w:p w:rsidR="00C96142" w:rsidRPr="002F08B2" w:rsidRDefault="00C96142" w:rsidP="00A27FC0">
      <w:pPr>
        <w:pStyle w:val="NormalWeb"/>
        <w:numPr>
          <w:ilvl w:val="0"/>
          <w:numId w:val="178"/>
        </w:numPr>
      </w:pPr>
      <w:r w:rsidRPr="002F08B2">
        <w:t>Efficient GPU and CPU utilization</w:t>
      </w:r>
    </w:p>
    <w:p w:rsidR="00C96142" w:rsidRPr="002F08B2" w:rsidRDefault="00C96142" w:rsidP="00A27FC0">
      <w:pPr>
        <w:pStyle w:val="NormalWeb"/>
        <w:numPr>
          <w:ilvl w:val="0"/>
          <w:numId w:val="178"/>
        </w:numPr>
      </w:pPr>
      <w:r w:rsidRPr="002F08B2">
        <w:t>Scalability with document size</w:t>
      </w:r>
    </w:p>
    <w:p w:rsidR="00C96142" w:rsidRPr="002F08B2" w:rsidRDefault="00C96142" w:rsidP="00A27FC0">
      <w:pPr>
        <w:pStyle w:val="NormalWeb"/>
        <w:numPr>
          <w:ilvl w:val="0"/>
          <w:numId w:val="178"/>
        </w:numPr>
      </w:pPr>
      <w:r w:rsidRPr="002F08B2">
        <w:t>Graceful degradation under load</w:t>
      </w:r>
    </w:p>
    <w:p w:rsidR="00C96142" w:rsidRPr="002F08B2" w:rsidRDefault="00C96142" w:rsidP="00C96142">
      <w:pPr>
        <w:pStyle w:val="NormalWeb"/>
      </w:pPr>
      <w:r w:rsidRPr="002F08B2">
        <w:t>Performance optimizations must not compromise output quality or explainability.</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8"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9.2 Pipeline-Level Optimization Strategy</w:t>
      </w:r>
    </w:p>
    <w:p w:rsidR="00C96142" w:rsidRPr="002F08B2" w:rsidRDefault="00C96142" w:rsidP="00C96142">
      <w:pPr>
        <w:pStyle w:val="NormalWeb"/>
      </w:pPr>
      <w:r w:rsidRPr="002F08B2">
        <w:t>SamvidAI applies optimization at the pipeline level:</w:t>
      </w:r>
    </w:p>
    <w:p w:rsidR="00C96142" w:rsidRPr="002F08B2" w:rsidRDefault="00C96142" w:rsidP="00A27FC0">
      <w:pPr>
        <w:pStyle w:val="NormalWeb"/>
        <w:numPr>
          <w:ilvl w:val="0"/>
          <w:numId w:val="179"/>
        </w:numPr>
      </w:pPr>
      <w:r w:rsidRPr="002F08B2">
        <w:t>Heavy processing (ingestion, layout, OCR) is executed once per document</w:t>
      </w:r>
    </w:p>
    <w:p w:rsidR="00C96142" w:rsidRPr="002F08B2" w:rsidRDefault="00C96142" w:rsidP="00A27FC0">
      <w:pPr>
        <w:pStyle w:val="NormalWeb"/>
        <w:numPr>
          <w:ilvl w:val="0"/>
          <w:numId w:val="179"/>
        </w:numPr>
      </w:pPr>
      <w:r w:rsidRPr="002F08B2">
        <w:t>Query-time operations are lightweight and bounded</w:t>
      </w:r>
    </w:p>
    <w:p w:rsidR="00C96142" w:rsidRPr="002F08B2" w:rsidRDefault="00C96142" w:rsidP="00A27FC0">
      <w:pPr>
        <w:pStyle w:val="NormalWeb"/>
        <w:numPr>
          <w:ilvl w:val="0"/>
          <w:numId w:val="179"/>
        </w:numPr>
      </w:pPr>
      <w:r w:rsidRPr="002F08B2">
        <w:t>Intermediate results are cached and reused</w:t>
      </w:r>
    </w:p>
    <w:p w:rsidR="00C96142" w:rsidRPr="002F08B2" w:rsidRDefault="00C96142" w:rsidP="00C96142">
      <w:pPr>
        <w:pStyle w:val="NormalWeb"/>
      </w:pPr>
      <w:r w:rsidRPr="002F08B2">
        <w:t xml:space="preserve">This separates </w:t>
      </w:r>
      <w:r w:rsidRPr="002F08B2">
        <w:rPr>
          <w:rStyle w:val="Strong"/>
        </w:rPr>
        <w:t>one-time cost</w:t>
      </w:r>
      <w:r w:rsidRPr="002F08B2">
        <w:t xml:space="preserve"> from </w:t>
      </w:r>
      <w:r w:rsidRPr="002F08B2">
        <w:rPr>
          <w:rStyle w:val="Strong"/>
        </w:rPr>
        <w:t>per-query cost</w:t>
      </w:r>
      <w:r w:rsidRPr="002F08B2">
        <w: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199"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9.3 Ingestion &amp; Preprocessing Performance</w:t>
      </w:r>
    </w:p>
    <w:p w:rsidR="00C96142" w:rsidRPr="002F08B2" w:rsidRDefault="00C96142" w:rsidP="00A27FC0">
      <w:pPr>
        <w:pStyle w:val="NormalWeb"/>
        <w:numPr>
          <w:ilvl w:val="0"/>
          <w:numId w:val="180"/>
        </w:numPr>
      </w:pPr>
      <w:r w:rsidRPr="002F08B2">
        <w:t>PDF-to-image conversion is CPU-bound</w:t>
      </w:r>
    </w:p>
    <w:p w:rsidR="00C96142" w:rsidRPr="002F08B2" w:rsidRDefault="00C96142" w:rsidP="00A27FC0">
      <w:pPr>
        <w:pStyle w:val="NormalWeb"/>
        <w:numPr>
          <w:ilvl w:val="0"/>
          <w:numId w:val="180"/>
        </w:numPr>
      </w:pPr>
      <w:r w:rsidRPr="002F08B2">
        <w:t>Page-level processing limits memory usage</w:t>
      </w:r>
    </w:p>
    <w:p w:rsidR="00C96142" w:rsidRPr="002F08B2" w:rsidRDefault="00C96142" w:rsidP="00A27FC0">
      <w:pPr>
        <w:pStyle w:val="NormalWeb"/>
        <w:numPr>
          <w:ilvl w:val="0"/>
          <w:numId w:val="180"/>
        </w:numPr>
      </w:pPr>
      <w:r w:rsidRPr="002F08B2">
        <w:t>Images are generated once and reused</w:t>
      </w:r>
    </w:p>
    <w:p w:rsidR="00C96142" w:rsidRPr="002F08B2" w:rsidRDefault="00C96142" w:rsidP="00A27FC0">
      <w:pPr>
        <w:pStyle w:val="NormalWeb"/>
        <w:numPr>
          <w:ilvl w:val="0"/>
          <w:numId w:val="180"/>
        </w:numPr>
      </w:pPr>
      <w:r w:rsidRPr="002F08B2">
        <w:t>Parallel processing may be enabled for large documents</w:t>
      </w:r>
    </w:p>
    <w:p w:rsidR="00C96142" w:rsidRPr="002F08B2" w:rsidRDefault="00C96142" w:rsidP="00C96142">
      <w:pPr>
        <w:pStyle w:val="NormalWeb"/>
      </w:pPr>
      <w:r w:rsidRPr="002F08B2">
        <w:t>Optimization focus: throughput over latency.</w: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lastRenderedPageBreak/>
        <w:t>9.4 Layout Analysis Performance</w:t>
      </w:r>
    </w:p>
    <w:p w:rsidR="00C96142" w:rsidRPr="002F08B2" w:rsidRDefault="00C96142" w:rsidP="00A27FC0">
      <w:pPr>
        <w:pStyle w:val="NormalWeb"/>
        <w:numPr>
          <w:ilvl w:val="0"/>
          <w:numId w:val="181"/>
        </w:numPr>
      </w:pPr>
      <w:r w:rsidRPr="002F08B2">
        <w:t>Layout analysis is GPU-intensive</w:t>
      </w:r>
    </w:p>
    <w:p w:rsidR="00C96142" w:rsidRPr="002F08B2" w:rsidRDefault="00C96142" w:rsidP="00A27FC0">
      <w:pPr>
        <w:pStyle w:val="NormalWeb"/>
        <w:numPr>
          <w:ilvl w:val="0"/>
          <w:numId w:val="181"/>
        </w:numPr>
      </w:pPr>
      <w:r w:rsidRPr="002F08B2">
        <w:t>Models are loaded once and reused</w:t>
      </w:r>
    </w:p>
    <w:p w:rsidR="00C96142" w:rsidRPr="002F08B2" w:rsidRDefault="00C96142" w:rsidP="00A27FC0">
      <w:pPr>
        <w:pStyle w:val="NormalWeb"/>
        <w:numPr>
          <w:ilvl w:val="0"/>
          <w:numId w:val="181"/>
        </w:numPr>
      </w:pPr>
      <w:r w:rsidRPr="002F08B2">
        <w:t>Batch processing is applied where possible</w:t>
      </w:r>
    </w:p>
    <w:p w:rsidR="00C96142" w:rsidRPr="002F08B2" w:rsidRDefault="00C96142" w:rsidP="00A27FC0">
      <w:pPr>
        <w:pStyle w:val="NormalWeb"/>
        <w:numPr>
          <w:ilvl w:val="0"/>
          <w:numId w:val="181"/>
        </w:numPr>
      </w:pPr>
      <w:r w:rsidRPr="002F08B2">
        <w:t>Results are persisted to avoid recomputation</w:t>
      </w:r>
    </w:p>
    <w:p w:rsidR="00C96142" w:rsidRPr="002F08B2" w:rsidRDefault="00C96142" w:rsidP="00C96142">
      <w:pPr>
        <w:pStyle w:val="NormalWeb"/>
      </w:pPr>
      <w:r w:rsidRPr="002F08B2">
        <w:t>Optimization focus: reuse and batching.</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0"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9.5 OCR &amp; Text Extraction Performance</w:t>
      </w:r>
    </w:p>
    <w:p w:rsidR="00C96142" w:rsidRPr="002F08B2" w:rsidRDefault="00C96142" w:rsidP="00A27FC0">
      <w:pPr>
        <w:pStyle w:val="NormalWeb"/>
        <w:numPr>
          <w:ilvl w:val="0"/>
          <w:numId w:val="182"/>
        </w:numPr>
      </w:pPr>
      <w:r w:rsidRPr="002F08B2">
        <w:t>OCR is applied only to detected regions</w:t>
      </w:r>
    </w:p>
    <w:p w:rsidR="00C96142" w:rsidRPr="002F08B2" w:rsidRDefault="00C96142" w:rsidP="00A27FC0">
      <w:pPr>
        <w:pStyle w:val="NormalWeb"/>
        <w:numPr>
          <w:ilvl w:val="0"/>
          <w:numId w:val="182"/>
        </w:numPr>
      </w:pPr>
      <w:r w:rsidRPr="002F08B2">
        <w:t>Region-level OCR reduces unnecessary computation</w:t>
      </w:r>
    </w:p>
    <w:p w:rsidR="00C96142" w:rsidRPr="002F08B2" w:rsidRDefault="00C96142" w:rsidP="00A27FC0">
      <w:pPr>
        <w:pStyle w:val="NormalWeb"/>
        <w:numPr>
          <w:ilvl w:val="0"/>
          <w:numId w:val="182"/>
        </w:numPr>
      </w:pPr>
      <w:r w:rsidRPr="002F08B2">
        <w:t>Parallel OCR execution is supported</w:t>
      </w:r>
    </w:p>
    <w:p w:rsidR="00C96142" w:rsidRPr="002F08B2" w:rsidRDefault="00C96142" w:rsidP="00A27FC0">
      <w:pPr>
        <w:pStyle w:val="NormalWeb"/>
        <w:numPr>
          <w:ilvl w:val="0"/>
          <w:numId w:val="182"/>
        </w:numPr>
      </w:pPr>
      <w:r w:rsidRPr="002F08B2">
        <w:t>Text extraction results are cached</w:t>
      </w:r>
    </w:p>
    <w:p w:rsidR="00C96142" w:rsidRPr="002F08B2" w:rsidRDefault="00C96142" w:rsidP="00C96142">
      <w:pPr>
        <w:pStyle w:val="NormalWeb"/>
      </w:pPr>
      <w:r w:rsidRPr="002F08B2">
        <w:t>Optimization focus: region selectivity.</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1"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9.6 Embedding Generation Performance</w:t>
      </w:r>
    </w:p>
    <w:p w:rsidR="00C96142" w:rsidRPr="002F08B2" w:rsidRDefault="00C96142" w:rsidP="00A27FC0">
      <w:pPr>
        <w:pStyle w:val="NormalWeb"/>
        <w:numPr>
          <w:ilvl w:val="0"/>
          <w:numId w:val="183"/>
        </w:numPr>
      </w:pPr>
      <w:r w:rsidRPr="002F08B2">
        <w:t>Embeddings are generated once per region</w:t>
      </w:r>
    </w:p>
    <w:p w:rsidR="00C96142" w:rsidRPr="002F08B2" w:rsidRDefault="00C96142" w:rsidP="00A27FC0">
      <w:pPr>
        <w:pStyle w:val="NormalWeb"/>
        <w:numPr>
          <w:ilvl w:val="0"/>
          <w:numId w:val="183"/>
        </w:numPr>
      </w:pPr>
      <w:r w:rsidRPr="002F08B2">
        <w:t>Batch embedding reduces overhead</w:t>
      </w:r>
    </w:p>
    <w:p w:rsidR="00C96142" w:rsidRPr="002F08B2" w:rsidRDefault="00C96142" w:rsidP="00A27FC0">
      <w:pPr>
        <w:pStyle w:val="NormalWeb"/>
        <w:numPr>
          <w:ilvl w:val="0"/>
          <w:numId w:val="183"/>
        </w:numPr>
      </w:pPr>
      <w:r w:rsidRPr="002F08B2">
        <w:t>Quantized models may be used</w:t>
      </w:r>
    </w:p>
    <w:p w:rsidR="00C96142" w:rsidRPr="002F08B2" w:rsidRDefault="00C96142" w:rsidP="00A27FC0">
      <w:pPr>
        <w:pStyle w:val="NormalWeb"/>
        <w:numPr>
          <w:ilvl w:val="0"/>
          <w:numId w:val="183"/>
        </w:numPr>
      </w:pPr>
      <w:r w:rsidRPr="002F08B2">
        <w:t>Embedding computation is decoupled from query-time logic</w:t>
      </w:r>
    </w:p>
    <w:p w:rsidR="00C96142" w:rsidRPr="002F08B2" w:rsidRDefault="00C96142" w:rsidP="00C96142">
      <w:pPr>
        <w:pStyle w:val="NormalWeb"/>
      </w:pPr>
      <w:r w:rsidRPr="002F08B2">
        <w:t>Optimization focus: amortized cost.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2"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9.7 Retrieval Performance</w:t>
      </w:r>
    </w:p>
    <w:p w:rsidR="00C96142" w:rsidRPr="002F08B2" w:rsidRDefault="00C96142" w:rsidP="00A27FC0">
      <w:pPr>
        <w:pStyle w:val="NormalWeb"/>
        <w:numPr>
          <w:ilvl w:val="0"/>
          <w:numId w:val="184"/>
        </w:numPr>
      </w:pPr>
      <w:r w:rsidRPr="002F08B2">
        <w:t>Vector similarity search is optimized for low latency</w:t>
      </w:r>
    </w:p>
    <w:p w:rsidR="00C96142" w:rsidRPr="002F08B2" w:rsidRDefault="00C96142" w:rsidP="00A27FC0">
      <w:pPr>
        <w:pStyle w:val="NormalWeb"/>
        <w:numPr>
          <w:ilvl w:val="0"/>
          <w:numId w:val="184"/>
        </w:numPr>
      </w:pPr>
      <w:r w:rsidRPr="002F08B2">
        <w:t>Indexes are structured for predictable query time</w:t>
      </w:r>
    </w:p>
    <w:p w:rsidR="00C96142" w:rsidRPr="002F08B2" w:rsidRDefault="00C96142" w:rsidP="00A27FC0">
      <w:pPr>
        <w:pStyle w:val="NormalWeb"/>
        <w:numPr>
          <w:ilvl w:val="0"/>
          <w:numId w:val="184"/>
        </w:numPr>
      </w:pPr>
      <w:r w:rsidRPr="002F08B2">
        <w:t>Metadata filtering reduces candidate sets</w:t>
      </w:r>
    </w:p>
    <w:p w:rsidR="00C96142" w:rsidRPr="002F08B2" w:rsidRDefault="00C96142" w:rsidP="00C96142">
      <w:pPr>
        <w:pStyle w:val="NormalWeb"/>
      </w:pPr>
      <w:r w:rsidRPr="002F08B2">
        <w:t>Optimization focus: fast, bounded retrieval.</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3"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9.8 LLM Reasoning Performance</w:t>
      </w:r>
    </w:p>
    <w:p w:rsidR="00C96142" w:rsidRPr="002F08B2" w:rsidRDefault="00C96142" w:rsidP="00A27FC0">
      <w:pPr>
        <w:pStyle w:val="NormalWeb"/>
        <w:numPr>
          <w:ilvl w:val="0"/>
          <w:numId w:val="185"/>
        </w:numPr>
      </w:pPr>
      <w:r w:rsidRPr="002F08B2">
        <w:t>LLM calls are the most expensive operation</w:t>
      </w:r>
    </w:p>
    <w:p w:rsidR="00C96142" w:rsidRPr="002F08B2" w:rsidRDefault="00C96142" w:rsidP="00A27FC0">
      <w:pPr>
        <w:pStyle w:val="NormalWeb"/>
        <w:numPr>
          <w:ilvl w:val="0"/>
          <w:numId w:val="185"/>
        </w:numPr>
      </w:pPr>
      <w:r w:rsidRPr="002F08B2">
        <w:t>Strict input limits control token usage</w:t>
      </w:r>
    </w:p>
    <w:p w:rsidR="00C96142" w:rsidRPr="002F08B2" w:rsidRDefault="00C96142" w:rsidP="00A27FC0">
      <w:pPr>
        <w:pStyle w:val="NormalWeb"/>
        <w:numPr>
          <w:ilvl w:val="0"/>
          <w:numId w:val="185"/>
        </w:numPr>
      </w:pPr>
      <w:r w:rsidRPr="002F08B2">
        <w:lastRenderedPageBreak/>
        <w:t>Retrieval reduces context size significantly</w:t>
      </w:r>
    </w:p>
    <w:p w:rsidR="00C96142" w:rsidRPr="002F08B2" w:rsidRDefault="00C96142" w:rsidP="00A27FC0">
      <w:pPr>
        <w:pStyle w:val="NormalWeb"/>
        <w:numPr>
          <w:ilvl w:val="0"/>
          <w:numId w:val="185"/>
        </w:numPr>
      </w:pPr>
      <w:r w:rsidRPr="002F08B2">
        <w:t>Reasoning is executed only on user demand</w:t>
      </w:r>
    </w:p>
    <w:p w:rsidR="00C96142" w:rsidRPr="002F08B2" w:rsidRDefault="00C96142" w:rsidP="00C96142">
      <w:pPr>
        <w:pStyle w:val="NormalWeb"/>
      </w:pPr>
      <w:r w:rsidRPr="002F08B2">
        <w:t>Optimization focus: minimizing LLM calls and context.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4"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9.9 Caching Strategy</w:t>
      </w:r>
    </w:p>
    <w:p w:rsidR="00C96142" w:rsidRPr="002F08B2" w:rsidRDefault="00C96142" w:rsidP="00C96142">
      <w:pPr>
        <w:pStyle w:val="NormalWeb"/>
      </w:pPr>
      <w:r w:rsidRPr="002F08B2">
        <w:t>Caching is applied at multiple levels:</w:t>
      </w:r>
    </w:p>
    <w:p w:rsidR="00C96142" w:rsidRPr="002F08B2" w:rsidRDefault="00C96142" w:rsidP="00A27FC0">
      <w:pPr>
        <w:pStyle w:val="NormalWeb"/>
        <w:numPr>
          <w:ilvl w:val="0"/>
          <w:numId w:val="186"/>
        </w:numPr>
      </w:pPr>
      <w:r w:rsidRPr="002F08B2">
        <w:t>Page images</w:t>
      </w:r>
    </w:p>
    <w:p w:rsidR="00C96142" w:rsidRPr="002F08B2" w:rsidRDefault="00C96142" w:rsidP="00A27FC0">
      <w:pPr>
        <w:pStyle w:val="NormalWeb"/>
        <w:numPr>
          <w:ilvl w:val="0"/>
          <w:numId w:val="186"/>
        </w:numPr>
      </w:pPr>
      <w:r w:rsidRPr="002F08B2">
        <w:t>Layout analysis results</w:t>
      </w:r>
    </w:p>
    <w:p w:rsidR="00C96142" w:rsidRPr="002F08B2" w:rsidRDefault="00C96142" w:rsidP="00A27FC0">
      <w:pPr>
        <w:pStyle w:val="NormalWeb"/>
        <w:numPr>
          <w:ilvl w:val="0"/>
          <w:numId w:val="186"/>
        </w:numPr>
      </w:pPr>
      <w:r w:rsidRPr="002F08B2">
        <w:t>OCR outputs</w:t>
      </w:r>
    </w:p>
    <w:p w:rsidR="00C96142" w:rsidRPr="002F08B2" w:rsidRDefault="00C96142" w:rsidP="00A27FC0">
      <w:pPr>
        <w:pStyle w:val="NormalWeb"/>
        <w:numPr>
          <w:ilvl w:val="0"/>
          <w:numId w:val="186"/>
        </w:numPr>
      </w:pPr>
      <w:r w:rsidRPr="002F08B2">
        <w:t>Embeddings and vector indexes</w:t>
      </w:r>
    </w:p>
    <w:p w:rsidR="00C96142" w:rsidRPr="002F08B2" w:rsidRDefault="00C96142" w:rsidP="00A27FC0">
      <w:pPr>
        <w:pStyle w:val="NormalWeb"/>
        <w:numPr>
          <w:ilvl w:val="0"/>
          <w:numId w:val="186"/>
        </w:numPr>
      </w:pPr>
      <w:r w:rsidRPr="002F08B2">
        <w:t>Retrieval results (where safe)</w:t>
      </w:r>
    </w:p>
    <w:p w:rsidR="00C96142" w:rsidRPr="002F08B2" w:rsidRDefault="00C96142" w:rsidP="00C96142">
      <w:pPr>
        <w:pStyle w:val="NormalWeb"/>
      </w:pPr>
      <w:r w:rsidRPr="002F08B2">
        <w:t>Caches are invalidated explicitly on upstream changes.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5"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9.10 Hardware Utilization</w:t>
      </w:r>
    </w:p>
    <w:p w:rsidR="00C96142" w:rsidRPr="002F08B2" w:rsidRDefault="00C96142" w:rsidP="00C96142">
      <w:pPr>
        <w:pStyle w:val="NormalWeb"/>
      </w:pPr>
      <w:r w:rsidRPr="002F08B2">
        <w:t>SamvidAI is optimized for:</w:t>
      </w:r>
    </w:p>
    <w:p w:rsidR="00C96142" w:rsidRPr="002F08B2" w:rsidRDefault="00C96142" w:rsidP="00A27FC0">
      <w:pPr>
        <w:pStyle w:val="NormalWeb"/>
        <w:numPr>
          <w:ilvl w:val="0"/>
          <w:numId w:val="187"/>
        </w:numPr>
      </w:pPr>
      <w:r w:rsidRPr="002F08B2">
        <w:t>Consumer GPUs (e.g., RTX 4060)</w:t>
      </w:r>
    </w:p>
    <w:p w:rsidR="00C96142" w:rsidRPr="002F08B2" w:rsidRDefault="00C96142" w:rsidP="00A27FC0">
      <w:pPr>
        <w:pStyle w:val="NormalWeb"/>
        <w:numPr>
          <w:ilvl w:val="0"/>
          <w:numId w:val="187"/>
        </w:numPr>
      </w:pPr>
      <w:r w:rsidRPr="002F08B2">
        <w:t>Mixed CPU/GPU workloads</w:t>
      </w:r>
    </w:p>
    <w:p w:rsidR="00C96142" w:rsidRPr="002F08B2" w:rsidRDefault="00C96142" w:rsidP="00A27FC0">
      <w:pPr>
        <w:pStyle w:val="NormalWeb"/>
        <w:numPr>
          <w:ilvl w:val="0"/>
          <w:numId w:val="187"/>
        </w:numPr>
      </w:pPr>
      <w:r w:rsidRPr="002F08B2">
        <w:t>Limited VRAM environments</w:t>
      </w:r>
    </w:p>
    <w:p w:rsidR="00C96142" w:rsidRPr="002F08B2" w:rsidRDefault="00C96142" w:rsidP="00C96142">
      <w:pPr>
        <w:pStyle w:val="NormalWeb"/>
      </w:pPr>
      <w:r w:rsidRPr="002F08B2">
        <w:t>Models may be quantized to reduce memory usage.</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6"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9.11 Latency Budget (Indicative)</w:t>
      </w:r>
    </w:p>
    <w:tbl>
      <w:tblPr>
        <w:tblStyle w:val="PlainTable1"/>
        <w:tblW w:w="0" w:type="auto"/>
        <w:tblLook w:val="04A0" w:firstRow="1" w:lastRow="0" w:firstColumn="1" w:lastColumn="0" w:noHBand="0" w:noVBand="1"/>
      </w:tblPr>
      <w:tblGrid>
        <w:gridCol w:w="3794"/>
        <w:gridCol w:w="2977"/>
      </w:tblGrid>
      <w:tr w:rsidR="00C96142" w:rsidRPr="002F08B2" w:rsidTr="00C96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jc w:val="center"/>
              <w:rPr>
                <w:rFonts w:ascii="Times New Roman" w:hAnsi="Times New Roman" w:cs="Times New Roman"/>
              </w:rPr>
            </w:pPr>
            <w:r w:rsidRPr="002F08B2">
              <w:rPr>
                <w:rFonts w:ascii="Times New Roman" w:hAnsi="Times New Roman" w:cs="Times New Roman"/>
                <w:bCs w:val="0"/>
              </w:rPr>
              <w:t>Stage</w:t>
            </w:r>
          </w:p>
        </w:tc>
        <w:tc>
          <w:tcPr>
            <w:tcW w:w="2977" w:type="dxa"/>
            <w:hideMark/>
          </w:tcPr>
          <w:p w:rsidR="00C96142" w:rsidRPr="002F08B2" w:rsidRDefault="00C9614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2F08B2">
              <w:rPr>
                <w:rFonts w:ascii="Times New Roman" w:hAnsi="Times New Roman" w:cs="Times New Roman"/>
                <w:bCs w:val="0"/>
              </w:rPr>
              <w:t>Typical Latency</w:t>
            </w:r>
          </w:p>
        </w:tc>
      </w:tr>
      <w:tr w:rsidR="00C96142" w:rsidRPr="002F08B2" w:rsidTr="00C96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rPr>
                <w:rFonts w:ascii="Times New Roman" w:hAnsi="Times New Roman" w:cs="Times New Roman"/>
                <w:b w:val="0"/>
                <w:bCs w:val="0"/>
              </w:rPr>
            </w:pPr>
            <w:r w:rsidRPr="002F08B2">
              <w:rPr>
                <w:rFonts w:ascii="Times New Roman" w:hAnsi="Times New Roman" w:cs="Times New Roman"/>
                <w:b w:val="0"/>
              </w:rPr>
              <w:t>Ingestion (one-time)</w:t>
            </w:r>
          </w:p>
        </w:tc>
        <w:tc>
          <w:tcPr>
            <w:tcW w:w="2977" w:type="dxa"/>
            <w:hideMark/>
          </w:tcPr>
          <w:p w:rsidR="00C96142" w:rsidRPr="002F08B2" w:rsidRDefault="00C961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Seconds to minutes</w:t>
            </w:r>
          </w:p>
        </w:tc>
      </w:tr>
      <w:tr w:rsidR="00C96142" w:rsidRPr="002F08B2" w:rsidTr="00C96142">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rPr>
                <w:rFonts w:ascii="Times New Roman" w:hAnsi="Times New Roman" w:cs="Times New Roman"/>
                <w:b w:val="0"/>
              </w:rPr>
            </w:pPr>
            <w:r w:rsidRPr="002F08B2">
              <w:rPr>
                <w:rFonts w:ascii="Times New Roman" w:hAnsi="Times New Roman" w:cs="Times New Roman"/>
                <w:b w:val="0"/>
              </w:rPr>
              <w:t>Layout + OCR (one-time)</w:t>
            </w:r>
          </w:p>
        </w:tc>
        <w:tc>
          <w:tcPr>
            <w:tcW w:w="2977" w:type="dxa"/>
            <w:hideMark/>
          </w:tcPr>
          <w:p w:rsidR="00C96142" w:rsidRPr="002F08B2" w:rsidRDefault="00C961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Minutes (large docs)</w:t>
            </w:r>
          </w:p>
        </w:tc>
      </w:tr>
      <w:tr w:rsidR="00C96142" w:rsidRPr="002F08B2" w:rsidTr="00C96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rPr>
                <w:rFonts w:ascii="Times New Roman" w:hAnsi="Times New Roman" w:cs="Times New Roman"/>
                <w:b w:val="0"/>
              </w:rPr>
            </w:pPr>
            <w:r w:rsidRPr="002F08B2">
              <w:rPr>
                <w:rFonts w:ascii="Times New Roman" w:hAnsi="Times New Roman" w:cs="Times New Roman"/>
                <w:b w:val="0"/>
              </w:rPr>
              <w:t>Retrieval</w:t>
            </w:r>
          </w:p>
        </w:tc>
        <w:tc>
          <w:tcPr>
            <w:tcW w:w="2977" w:type="dxa"/>
            <w:hideMark/>
          </w:tcPr>
          <w:p w:rsidR="00C96142" w:rsidRPr="002F08B2" w:rsidRDefault="00C961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&lt; 1 second</w:t>
            </w:r>
          </w:p>
        </w:tc>
      </w:tr>
      <w:tr w:rsidR="00C96142" w:rsidRPr="002F08B2" w:rsidTr="00C96142">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rPr>
                <w:rFonts w:ascii="Times New Roman" w:hAnsi="Times New Roman" w:cs="Times New Roman"/>
                <w:b w:val="0"/>
              </w:rPr>
            </w:pPr>
            <w:r w:rsidRPr="002F08B2">
              <w:rPr>
                <w:rFonts w:ascii="Times New Roman" w:hAnsi="Times New Roman" w:cs="Times New Roman"/>
                <w:b w:val="0"/>
              </w:rPr>
              <w:t>LLM Reasoning</w:t>
            </w:r>
          </w:p>
        </w:tc>
        <w:tc>
          <w:tcPr>
            <w:tcW w:w="2977" w:type="dxa"/>
            <w:hideMark/>
          </w:tcPr>
          <w:p w:rsidR="00C96142" w:rsidRPr="002F08B2" w:rsidRDefault="00C961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Few seconds</w:t>
            </w:r>
          </w:p>
        </w:tc>
      </w:tr>
      <w:tr w:rsidR="00C96142" w:rsidRPr="002F08B2" w:rsidTr="00C96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hideMark/>
          </w:tcPr>
          <w:p w:rsidR="00C96142" w:rsidRPr="002F08B2" w:rsidRDefault="00C96142">
            <w:pPr>
              <w:rPr>
                <w:rFonts w:ascii="Times New Roman" w:hAnsi="Times New Roman" w:cs="Times New Roman"/>
                <w:b w:val="0"/>
              </w:rPr>
            </w:pPr>
            <w:r w:rsidRPr="002F08B2">
              <w:rPr>
                <w:rFonts w:ascii="Times New Roman" w:hAnsi="Times New Roman" w:cs="Times New Roman"/>
                <w:b w:val="0"/>
              </w:rPr>
              <w:t>Review UI</w:t>
            </w:r>
          </w:p>
        </w:tc>
        <w:tc>
          <w:tcPr>
            <w:tcW w:w="2977" w:type="dxa"/>
            <w:hideMark/>
          </w:tcPr>
          <w:p w:rsidR="00C96142" w:rsidRPr="002F08B2" w:rsidRDefault="00C961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8B2">
              <w:rPr>
                <w:rFonts w:ascii="Times New Roman" w:hAnsi="Times New Roman" w:cs="Times New Roman"/>
              </w:rPr>
              <w:t>User-dependent</w:t>
            </w:r>
          </w:p>
        </w:tc>
      </w:tr>
    </w:tbl>
    <w:p w:rsidR="00C96142" w:rsidRPr="002F08B2" w:rsidRDefault="00C96142" w:rsidP="00C96142">
      <w:pPr>
        <w:pStyle w:val="NormalWeb"/>
      </w:pPr>
      <w:r w:rsidRPr="002F08B2">
        <w:t>Latency targets are indicative and not guarantees.</w:t>
      </w:r>
    </w:p>
    <w:p w:rsidR="00C96142" w:rsidRPr="002F08B2" w:rsidRDefault="00C96142" w:rsidP="00C96142">
      <w:pPr>
        <w:rPr>
          <w:rFonts w:ascii="Times New Roman" w:hAnsi="Times New Roman" w:cs="Times New Roman"/>
        </w:rPr>
      </w:pP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lastRenderedPageBreak/>
        <w:t>9.12 Scalability Considerations</w:t>
      </w:r>
    </w:p>
    <w:p w:rsidR="00C96142" w:rsidRPr="002F08B2" w:rsidRDefault="00C96142" w:rsidP="00A27FC0">
      <w:pPr>
        <w:pStyle w:val="NormalWeb"/>
        <w:numPr>
          <w:ilvl w:val="0"/>
          <w:numId w:val="188"/>
        </w:numPr>
      </w:pPr>
      <w:r w:rsidRPr="002F08B2">
        <w:t>Document size scales linearly</w:t>
      </w:r>
    </w:p>
    <w:p w:rsidR="00C96142" w:rsidRPr="002F08B2" w:rsidRDefault="00C96142" w:rsidP="00A27FC0">
      <w:pPr>
        <w:pStyle w:val="NormalWeb"/>
        <w:numPr>
          <w:ilvl w:val="0"/>
          <w:numId w:val="188"/>
        </w:numPr>
      </w:pPr>
      <w:r w:rsidRPr="002F08B2">
        <w:t>Query cost scales sub-linearly</w:t>
      </w:r>
    </w:p>
    <w:p w:rsidR="00C96142" w:rsidRPr="002F08B2" w:rsidRDefault="00C96142" w:rsidP="00A27FC0">
      <w:pPr>
        <w:pStyle w:val="NormalWeb"/>
        <w:numPr>
          <w:ilvl w:val="0"/>
          <w:numId w:val="188"/>
        </w:numPr>
      </w:pPr>
      <w:r w:rsidRPr="002F08B2">
        <w:t>Horizontal scaling is possible at API and processing layers</w:t>
      </w:r>
    </w:p>
    <w:p w:rsidR="00C96142" w:rsidRPr="002F08B2" w:rsidRDefault="00C96142" w:rsidP="00C96142">
      <w:pPr>
        <w:pStyle w:val="NormalWeb"/>
      </w:pPr>
      <w:r w:rsidRPr="002F08B2">
        <w:t>System bottlenecks are observable and measurable.</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7"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9.13 Performance Monitoring</w:t>
      </w:r>
    </w:p>
    <w:p w:rsidR="00C96142" w:rsidRPr="002F08B2" w:rsidRDefault="00C96142" w:rsidP="00C96142">
      <w:pPr>
        <w:pStyle w:val="NormalWeb"/>
      </w:pPr>
      <w:r w:rsidRPr="002F08B2">
        <w:t>Key metrics tracked include:</w:t>
      </w:r>
    </w:p>
    <w:p w:rsidR="00C96142" w:rsidRPr="002F08B2" w:rsidRDefault="00C96142" w:rsidP="00A27FC0">
      <w:pPr>
        <w:pStyle w:val="NormalWeb"/>
        <w:numPr>
          <w:ilvl w:val="0"/>
          <w:numId w:val="189"/>
        </w:numPr>
      </w:pPr>
      <w:r w:rsidRPr="002F08B2">
        <w:t>Ingestion time per document</w:t>
      </w:r>
    </w:p>
    <w:p w:rsidR="00C96142" w:rsidRPr="002F08B2" w:rsidRDefault="00C96142" w:rsidP="00A27FC0">
      <w:pPr>
        <w:pStyle w:val="NormalWeb"/>
        <w:numPr>
          <w:ilvl w:val="0"/>
          <w:numId w:val="189"/>
        </w:numPr>
      </w:pPr>
      <w:r w:rsidRPr="002F08B2">
        <w:t>Query latency</w:t>
      </w:r>
    </w:p>
    <w:p w:rsidR="00C96142" w:rsidRPr="002F08B2" w:rsidRDefault="00C96142" w:rsidP="00A27FC0">
      <w:pPr>
        <w:pStyle w:val="NormalWeb"/>
        <w:numPr>
          <w:ilvl w:val="0"/>
          <w:numId w:val="189"/>
        </w:numPr>
      </w:pPr>
      <w:r w:rsidRPr="002F08B2">
        <w:t>LLM token usage</w:t>
      </w:r>
    </w:p>
    <w:p w:rsidR="00C96142" w:rsidRPr="002F08B2" w:rsidRDefault="00C96142" w:rsidP="00A27FC0">
      <w:pPr>
        <w:pStyle w:val="NormalWeb"/>
        <w:numPr>
          <w:ilvl w:val="0"/>
          <w:numId w:val="189"/>
        </w:numPr>
      </w:pPr>
      <w:r w:rsidRPr="002F08B2">
        <w:t>Error rates</w:t>
      </w:r>
    </w:p>
    <w:p w:rsidR="00C96142" w:rsidRPr="002F08B2" w:rsidRDefault="00C96142" w:rsidP="00A27FC0">
      <w:pPr>
        <w:pStyle w:val="NormalWeb"/>
        <w:numPr>
          <w:ilvl w:val="0"/>
          <w:numId w:val="189"/>
        </w:numPr>
      </w:pPr>
      <w:r w:rsidRPr="002F08B2">
        <w:t>Resource utilization</w:t>
      </w:r>
    </w:p>
    <w:p w:rsidR="00C96142" w:rsidRPr="002F08B2" w:rsidRDefault="00C96142" w:rsidP="00C96142">
      <w:pPr>
        <w:pStyle w:val="NormalWeb"/>
      </w:pPr>
      <w:r w:rsidRPr="002F08B2">
        <w:t>Metrics inform ongoing optimization efforts.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8"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9.14 Trade-offs</w:t>
      </w:r>
    </w:p>
    <w:p w:rsidR="00C96142" w:rsidRPr="002F08B2" w:rsidRDefault="00C96142" w:rsidP="00C96142">
      <w:pPr>
        <w:pStyle w:val="NormalWeb"/>
      </w:pPr>
      <w:r w:rsidRPr="002F08B2">
        <w:t>Performance trade-offs are explicit:</w:t>
      </w:r>
    </w:p>
    <w:p w:rsidR="00C96142" w:rsidRPr="002F08B2" w:rsidRDefault="00C96142" w:rsidP="00A27FC0">
      <w:pPr>
        <w:pStyle w:val="NormalWeb"/>
        <w:numPr>
          <w:ilvl w:val="0"/>
          <w:numId w:val="190"/>
        </w:numPr>
      </w:pPr>
      <w:r w:rsidRPr="002F08B2">
        <w:t>Accuracy is favored over speed</w:t>
      </w:r>
    </w:p>
    <w:p w:rsidR="00C96142" w:rsidRPr="002F08B2" w:rsidRDefault="00C96142" w:rsidP="00A27FC0">
      <w:pPr>
        <w:pStyle w:val="NormalWeb"/>
        <w:numPr>
          <w:ilvl w:val="0"/>
          <w:numId w:val="190"/>
        </w:numPr>
      </w:pPr>
      <w:r w:rsidRPr="002F08B2">
        <w:t>Safety is favored over automation</w:t>
      </w:r>
    </w:p>
    <w:p w:rsidR="00C96142" w:rsidRPr="002F08B2" w:rsidRDefault="00C96142" w:rsidP="00A27FC0">
      <w:pPr>
        <w:pStyle w:val="NormalWeb"/>
        <w:numPr>
          <w:ilvl w:val="0"/>
          <w:numId w:val="190"/>
        </w:numPr>
      </w:pPr>
      <w:r w:rsidRPr="002F08B2">
        <w:t>Predictability is favored over peak throughput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09"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9.15 Summary</w:t>
      </w:r>
    </w:p>
    <w:p w:rsidR="00C96142" w:rsidRPr="002F08B2" w:rsidRDefault="00C96142" w:rsidP="00C96142">
      <w:pPr>
        <w:pStyle w:val="NormalWeb"/>
      </w:pPr>
      <w:r w:rsidRPr="002F08B2">
        <w:t>SamvidAI’s performance strategy combines architectural separation, selective computation, caching, and controlled LLM usage. By optimizing across the entire pipeline and prioritizing predictable behavior, the system achieves practical performance without sacrificing reliability or explainability.</w:t>
      </w:r>
    </w:p>
    <w:p w:rsidR="00C96142" w:rsidRPr="002F08B2" w:rsidRDefault="00C96142" w:rsidP="00C96142">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10. Security Implementation Notes</w:t>
      </w:r>
    </w:p>
    <w:p w:rsidR="00C96142" w:rsidRPr="002F08B2" w:rsidRDefault="00C96142" w:rsidP="00C96142">
      <w:pPr>
        <w:pStyle w:val="NormalWeb"/>
      </w:pPr>
      <w:r w:rsidRPr="002F08B2">
        <w:t xml:space="preserve">This section describes the security considerations and implementation-level safeguards applied in SamvidAI. Given the sensitive nature of legal documents, security is treated as a </w:t>
      </w:r>
      <w:r w:rsidRPr="002F08B2">
        <w:rPr>
          <w:rStyle w:val="Strong"/>
        </w:rPr>
        <w:t>core system requirement</w:t>
      </w:r>
      <w:r w:rsidRPr="002F08B2">
        <w:t>, not an afterthought.</w:t>
      </w:r>
    </w:p>
    <w:p w:rsidR="00C96142" w:rsidRPr="002F08B2" w:rsidRDefault="00C96142" w:rsidP="00C96142">
      <w:pPr>
        <w:pStyle w:val="NormalWeb"/>
      </w:pPr>
      <w:r w:rsidRPr="002F08B2">
        <w:t xml:space="preserve">The design emphasizes </w:t>
      </w:r>
      <w:r w:rsidRPr="002F08B2">
        <w:rPr>
          <w:rStyle w:val="Strong"/>
        </w:rPr>
        <w:t>data minimization, controlled access, isolation of trust boundaries, and auditability</w:t>
      </w:r>
      <w:r w:rsidRPr="002F08B2">
        <w:t>.</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0"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10.1 Security Design Principles</w:t>
      </w:r>
    </w:p>
    <w:p w:rsidR="00C96142" w:rsidRPr="002F08B2" w:rsidRDefault="00C96142" w:rsidP="00C96142">
      <w:pPr>
        <w:pStyle w:val="NormalWeb"/>
      </w:pPr>
      <w:r w:rsidRPr="002F08B2">
        <w:t>The following principles guide security implementation:</w:t>
      </w:r>
    </w:p>
    <w:p w:rsidR="00C96142" w:rsidRPr="002F08B2" w:rsidRDefault="00C96142" w:rsidP="00A27FC0">
      <w:pPr>
        <w:pStyle w:val="NormalWeb"/>
        <w:numPr>
          <w:ilvl w:val="0"/>
          <w:numId w:val="191"/>
        </w:numPr>
      </w:pPr>
      <w:r w:rsidRPr="002F08B2">
        <w:rPr>
          <w:rStyle w:val="Strong"/>
        </w:rPr>
        <w:t>Least Privilege</w:t>
      </w:r>
      <w:r w:rsidRPr="002F08B2">
        <w:br/>
        <w:t>Components and users are granted only the minimum access required.</w:t>
      </w:r>
    </w:p>
    <w:p w:rsidR="00C96142" w:rsidRPr="002F08B2" w:rsidRDefault="00C96142" w:rsidP="00A27FC0">
      <w:pPr>
        <w:pStyle w:val="NormalWeb"/>
        <w:numPr>
          <w:ilvl w:val="0"/>
          <w:numId w:val="191"/>
        </w:numPr>
      </w:pPr>
      <w:r w:rsidRPr="002F08B2">
        <w:rPr>
          <w:rStyle w:val="Strong"/>
        </w:rPr>
        <w:t>Defense in Depth</w:t>
      </w:r>
      <w:r w:rsidRPr="002F08B2">
        <w:br/>
        <w:t>Multiple layers of protection are applied across the system.</w:t>
      </w:r>
    </w:p>
    <w:p w:rsidR="00C96142" w:rsidRPr="002F08B2" w:rsidRDefault="00C96142" w:rsidP="00A27FC0">
      <w:pPr>
        <w:pStyle w:val="NormalWeb"/>
        <w:numPr>
          <w:ilvl w:val="0"/>
          <w:numId w:val="191"/>
        </w:numPr>
      </w:pPr>
      <w:r w:rsidRPr="002F08B2">
        <w:rPr>
          <w:rStyle w:val="Strong"/>
        </w:rPr>
        <w:t>Data Minimization</w:t>
      </w:r>
      <w:r w:rsidRPr="002F08B2">
        <w:br/>
        <w:t>Only necessary data is processed, stored, or transmitted.</w:t>
      </w:r>
    </w:p>
    <w:p w:rsidR="00C96142" w:rsidRPr="002F08B2" w:rsidRDefault="00C96142" w:rsidP="00A27FC0">
      <w:pPr>
        <w:pStyle w:val="NormalWeb"/>
        <w:numPr>
          <w:ilvl w:val="0"/>
          <w:numId w:val="191"/>
        </w:numPr>
      </w:pPr>
      <w:r w:rsidRPr="002F08B2">
        <w:rPr>
          <w:rStyle w:val="Strong"/>
        </w:rPr>
        <w:t>Explicit Trust Boundaries</w:t>
      </w:r>
      <w:r w:rsidRPr="002F08B2">
        <w:br/>
        <w:t>External services are treated as untrusted by default.</w:t>
      </w:r>
    </w:p>
    <w:p w:rsidR="00C96142" w:rsidRPr="002F08B2" w:rsidRDefault="00C96142" w:rsidP="00A27FC0">
      <w:pPr>
        <w:pStyle w:val="NormalWeb"/>
        <w:numPr>
          <w:ilvl w:val="0"/>
          <w:numId w:val="191"/>
        </w:numPr>
      </w:pPr>
      <w:r w:rsidRPr="002F08B2">
        <w:rPr>
          <w:rStyle w:val="Strong"/>
        </w:rPr>
        <w:t>Auditability</w:t>
      </w:r>
      <w:r w:rsidRPr="002F08B2">
        <w:br/>
        <w:t>Security-relevant actions are traceable and reviewable.</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1"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10.2 Data Classification</w:t>
      </w:r>
    </w:p>
    <w:p w:rsidR="00C96142" w:rsidRPr="002F08B2" w:rsidRDefault="00C96142" w:rsidP="00C96142">
      <w:pPr>
        <w:pStyle w:val="NormalWeb"/>
      </w:pPr>
      <w:r w:rsidRPr="002F08B2">
        <w:t>SamvidAI processes the following data categories:</w:t>
      </w:r>
    </w:p>
    <w:p w:rsidR="00C96142" w:rsidRPr="002F08B2" w:rsidRDefault="00C96142" w:rsidP="00A27FC0">
      <w:pPr>
        <w:pStyle w:val="NormalWeb"/>
        <w:numPr>
          <w:ilvl w:val="0"/>
          <w:numId w:val="192"/>
        </w:numPr>
      </w:pPr>
      <w:r w:rsidRPr="002F08B2">
        <w:rPr>
          <w:rStyle w:val="Strong"/>
        </w:rPr>
        <w:t>Uploaded Legal Documents</w:t>
      </w:r>
      <w:r w:rsidRPr="002F08B2">
        <w:t xml:space="preserve"> (high sensitivity)</w:t>
      </w:r>
    </w:p>
    <w:p w:rsidR="00C96142" w:rsidRPr="002F08B2" w:rsidRDefault="00C96142" w:rsidP="00A27FC0">
      <w:pPr>
        <w:pStyle w:val="NormalWeb"/>
        <w:numPr>
          <w:ilvl w:val="0"/>
          <w:numId w:val="192"/>
        </w:numPr>
      </w:pPr>
      <w:r w:rsidRPr="002F08B2">
        <w:rPr>
          <w:rStyle w:val="Strong"/>
        </w:rPr>
        <w:t>Derived Metadata and Embeddings</w:t>
      </w:r>
      <w:r w:rsidRPr="002F08B2">
        <w:t xml:space="preserve"> (medium sensitivity)</w:t>
      </w:r>
    </w:p>
    <w:p w:rsidR="00C96142" w:rsidRPr="002F08B2" w:rsidRDefault="00C96142" w:rsidP="00A27FC0">
      <w:pPr>
        <w:pStyle w:val="NormalWeb"/>
        <w:numPr>
          <w:ilvl w:val="0"/>
          <w:numId w:val="192"/>
        </w:numPr>
      </w:pPr>
      <w:r w:rsidRPr="002F08B2">
        <w:rPr>
          <w:rStyle w:val="Strong"/>
        </w:rPr>
        <w:t>User Queries and Review Decisions</w:t>
      </w:r>
      <w:r w:rsidRPr="002F08B2">
        <w:t xml:space="preserve"> (medium sensitivity)</w:t>
      </w:r>
    </w:p>
    <w:p w:rsidR="00C96142" w:rsidRPr="002F08B2" w:rsidRDefault="00C96142" w:rsidP="00A27FC0">
      <w:pPr>
        <w:pStyle w:val="NormalWeb"/>
        <w:numPr>
          <w:ilvl w:val="0"/>
          <w:numId w:val="192"/>
        </w:numPr>
      </w:pPr>
      <w:r w:rsidRPr="002F08B2">
        <w:rPr>
          <w:rStyle w:val="Strong"/>
        </w:rPr>
        <w:t>System Logs and Metrics</w:t>
      </w:r>
      <w:r w:rsidRPr="002F08B2">
        <w:t xml:space="preserve"> (low sensitivity)</w:t>
      </w:r>
    </w:p>
    <w:p w:rsidR="00C96142" w:rsidRPr="002F08B2" w:rsidRDefault="00C96142" w:rsidP="00C96142">
      <w:pPr>
        <w:pStyle w:val="NormalWeb"/>
      </w:pPr>
      <w:r w:rsidRPr="002F08B2">
        <w:t>Security controls vary based on data classification.</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2"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10.3 File Upload Security</w:t>
      </w:r>
    </w:p>
    <w:p w:rsidR="00C96142" w:rsidRPr="002F08B2" w:rsidRDefault="00C96142" w:rsidP="00C96142">
      <w:pPr>
        <w:pStyle w:val="NormalWeb"/>
      </w:pPr>
      <w:r w:rsidRPr="002F08B2">
        <w:t>Security measures for document ingestion include:</w:t>
      </w:r>
    </w:p>
    <w:p w:rsidR="00C96142" w:rsidRPr="002F08B2" w:rsidRDefault="00C96142" w:rsidP="00A27FC0">
      <w:pPr>
        <w:pStyle w:val="NormalWeb"/>
        <w:numPr>
          <w:ilvl w:val="0"/>
          <w:numId w:val="193"/>
        </w:numPr>
      </w:pPr>
      <w:r w:rsidRPr="002F08B2">
        <w:t>Strict file type validation (PDF only)</w:t>
      </w:r>
    </w:p>
    <w:p w:rsidR="00C96142" w:rsidRPr="002F08B2" w:rsidRDefault="00C96142" w:rsidP="00A27FC0">
      <w:pPr>
        <w:pStyle w:val="NormalWeb"/>
        <w:numPr>
          <w:ilvl w:val="0"/>
          <w:numId w:val="193"/>
        </w:numPr>
      </w:pPr>
      <w:r w:rsidRPr="002F08B2">
        <w:lastRenderedPageBreak/>
        <w:t>File size and page count limits</w:t>
      </w:r>
    </w:p>
    <w:p w:rsidR="00C96142" w:rsidRPr="002F08B2" w:rsidRDefault="00C96142" w:rsidP="00A27FC0">
      <w:pPr>
        <w:pStyle w:val="NormalWeb"/>
        <w:numPr>
          <w:ilvl w:val="0"/>
          <w:numId w:val="193"/>
        </w:numPr>
      </w:pPr>
      <w:r w:rsidRPr="002F08B2">
        <w:t>Sanitization of file names and paths</w:t>
      </w:r>
    </w:p>
    <w:p w:rsidR="00C96142" w:rsidRPr="002F08B2" w:rsidRDefault="00C96142" w:rsidP="00A27FC0">
      <w:pPr>
        <w:pStyle w:val="NormalWeb"/>
        <w:numPr>
          <w:ilvl w:val="0"/>
          <w:numId w:val="193"/>
        </w:numPr>
      </w:pPr>
      <w:r w:rsidRPr="002F08B2">
        <w:t>Isolation of uploaded files from execution environments</w:t>
      </w:r>
    </w:p>
    <w:p w:rsidR="00C96142" w:rsidRPr="002F08B2" w:rsidRDefault="00C96142" w:rsidP="00C96142">
      <w:pPr>
        <w:pStyle w:val="NormalWeb"/>
      </w:pPr>
      <w:r w:rsidRPr="002F08B2">
        <w:t>Uploaded files are never executed or interpreted beyond intended processing.</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3"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10.4 Data Storage Protection</w:t>
      </w:r>
    </w:p>
    <w:p w:rsidR="00C96142" w:rsidRPr="002F08B2" w:rsidRDefault="00C96142" w:rsidP="00A27FC0">
      <w:pPr>
        <w:pStyle w:val="NormalWeb"/>
        <w:numPr>
          <w:ilvl w:val="0"/>
          <w:numId w:val="194"/>
        </w:numPr>
      </w:pPr>
      <w:r w:rsidRPr="002F08B2">
        <w:t>Sensitive files and metadata are stored in controlled directories or databases</w:t>
      </w:r>
    </w:p>
    <w:p w:rsidR="00C96142" w:rsidRPr="002F08B2" w:rsidRDefault="00C96142" w:rsidP="00A27FC0">
      <w:pPr>
        <w:pStyle w:val="NormalWeb"/>
        <w:numPr>
          <w:ilvl w:val="0"/>
          <w:numId w:val="194"/>
        </w:numPr>
      </w:pPr>
      <w:r w:rsidRPr="002F08B2">
        <w:t>Access to storage layers is restricted by service boundaries</w:t>
      </w:r>
    </w:p>
    <w:p w:rsidR="00C96142" w:rsidRPr="002F08B2" w:rsidRDefault="00C96142" w:rsidP="00A27FC0">
      <w:pPr>
        <w:pStyle w:val="NormalWeb"/>
        <w:numPr>
          <w:ilvl w:val="0"/>
          <w:numId w:val="194"/>
        </w:numPr>
      </w:pPr>
      <w:r w:rsidRPr="002F08B2">
        <w:t>Temporary files are cleaned up after processing</w:t>
      </w:r>
    </w:p>
    <w:p w:rsidR="00C96142" w:rsidRPr="002F08B2" w:rsidRDefault="00C96142" w:rsidP="00A27FC0">
      <w:pPr>
        <w:pStyle w:val="NormalWeb"/>
        <w:numPr>
          <w:ilvl w:val="0"/>
          <w:numId w:val="194"/>
        </w:numPr>
      </w:pPr>
      <w:r w:rsidRPr="002F08B2">
        <w:t>Encryption at rest may be applied in production deployments</w:t>
      </w:r>
    </w:p>
    <w:p w:rsidR="00C96142" w:rsidRPr="002F08B2" w:rsidRDefault="00C96142" w:rsidP="00C96142">
      <w:pPr>
        <w:pStyle w:val="NormalWeb"/>
      </w:pPr>
      <w:r w:rsidRPr="002F08B2">
        <w:t>Storage backends are abstracted to allow secure replacements.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4"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10.5 LLM Interaction Security</w:t>
      </w:r>
    </w:p>
    <w:p w:rsidR="00C96142" w:rsidRPr="002F08B2" w:rsidRDefault="00C96142" w:rsidP="00C96142">
      <w:pPr>
        <w:pStyle w:val="NormalWeb"/>
      </w:pPr>
      <w:r w:rsidRPr="002F08B2">
        <w:t>LLM interactions are treated as a critical trust boundary:</w:t>
      </w:r>
    </w:p>
    <w:p w:rsidR="00C96142" w:rsidRPr="002F08B2" w:rsidRDefault="00C96142" w:rsidP="00A27FC0">
      <w:pPr>
        <w:pStyle w:val="NormalWeb"/>
        <w:numPr>
          <w:ilvl w:val="0"/>
          <w:numId w:val="195"/>
        </w:numPr>
      </w:pPr>
      <w:r w:rsidRPr="002F08B2">
        <w:t>Only retrieved, minimal text is sent to LLMs</w:t>
      </w:r>
    </w:p>
    <w:p w:rsidR="00C96142" w:rsidRPr="002F08B2" w:rsidRDefault="00C96142" w:rsidP="00A27FC0">
      <w:pPr>
        <w:pStyle w:val="NormalWeb"/>
        <w:numPr>
          <w:ilvl w:val="0"/>
          <w:numId w:val="195"/>
        </w:numPr>
      </w:pPr>
      <w:r w:rsidRPr="002F08B2">
        <w:t>No full documents are transmitted</w:t>
      </w:r>
    </w:p>
    <w:p w:rsidR="00C96142" w:rsidRPr="002F08B2" w:rsidRDefault="00C96142" w:rsidP="00A27FC0">
      <w:pPr>
        <w:pStyle w:val="NormalWeb"/>
        <w:numPr>
          <w:ilvl w:val="0"/>
          <w:numId w:val="195"/>
        </w:numPr>
      </w:pPr>
      <w:r w:rsidRPr="002F08B2">
        <w:t>No document identifiers or user metadata are included</w:t>
      </w:r>
    </w:p>
    <w:p w:rsidR="00C96142" w:rsidRPr="002F08B2" w:rsidRDefault="00C96142" w:rsidP="00A27FC0">
      <w:pPr>
        <w:pStyle w:val="NormalWeb"/>
        <w:numPr>
          <w:ilvl w:val="0"/>
          <w:numId w:val="195"/>
        </w:numPr>
      </w:pPr>
      <w:r w:rsidRPr="002F08B2">
        <w:t>Responses are treated as untrusted until reviewed</w:t>
      </w:r>
    </w:p>
    <w:p w:rsidR="00C96142" w:rsidRPr="002F08B2" w:rsidRDefault="00C96142" w:rsidP="00C96142">
      <w:pPr>
        <w:pStyle w:val="NormalWeb"/>
      </w:pPr>
      <w:r w:rsidRPr="002F08B2">
        <w:t>LLMs are never granted autonomous system access.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5"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10.6 API Security</w:t>
      </w:r>
    </w:p>
    <w:p w:rsidR="00C96142" w:rsidRPr="002F08B2" w:rsidRDefault="00C96142" w:rsidP="00C96142">
      <w:pPr>
        <w:pStyle w:val="NormalWeb"/>
      </w:pPr>
      <w:r w:rsidRPr="002F08B2">
        <w:t>API-level security includes:</w:t>
      </w:r>
    </w:p>
    <w:p w:rsidR="00C96142" w:rsidRPr="002F08B2" w:rsidRDefault="00C96142" w:rsidP="00A27FC0">
      <w:pPr>
        <w:pStyle w:val="NormalWeb"/>
        <w:numPr>
          <w:ilvl w:val="0"/>
          <w:numId w:val="196"/>
        </w:numPr>
      </w:pPr>
      <w:r w:rsidRPr="002F08B2">
        <w:t>Input validation and schema enforcement</w:t>
      </w:r>
    </w:p>
    <w:p w:rsidR="00C96142" w:rsidRPr="002F08B2" w:rsidRDefault="00C96142" w:rsidP="00A27FC0">
      <w:pPr>
        <w:pStyle w:val="NormalWeb"/>
        <w:numPr>
          <w:ilvl w:val="0"/>
          <w:numId w:val="196"/>
        </w:numPr>
      </w:pPr>
      <w:r w:rsidRPr="002F08B2">
        <w:t>Payload size limits</w:t>
      </w:r>
    </w:p>
    <w:p w:rsidR="00C96142" w:rsidRPr="002F08B2" w:rsidRDefault="00C96142" w:rsidP="00A27FC0">
      <w:pPr>
        <w:pStyle w:val="NormalWeb"/>
        <w:numPr>
          <w:ilvl w:val="0"/>
          <w:numId w:val="196"/>
        </w:numPr>
      </w:pPr>
      <w:r w:rsidRPr="002F08B2">
        <w:t>Explicit error handling without information leakage</w:t>
      </w:r>
    </w:p>
    <w:p w:rsidR="00C96142" w:rsidRPr="002F08B2" w:rsidRDefault="00C96142" w:rsidP="00A27FC0">
      <w:pPr>
        <w:pStyle w:val="NormalWeb"/>
        <w:numPr>
          <w:ilvl w:val="0"/>
          <w:numId w:val="196"/>
        </w:numPr>
      </w:pPr>
      <w:r w:rsidRPr="002F08B2">
        <w:t>Rate limiting (future production scope)</w:t>
      </w:r>
    </w:p>
    <w:p w:rsidR="00C96142" w:rsidRPr="002F08B2" w:rsidRDefault="00C96142" w:rsidP="00C96142">
      <w:pPr>
        <w:pStyle w:val="NormalWeb"/>
      </w:pPr>
      <w:r w:rsidRPr="002F08B2">
        <w:t>Authentication and authorization are pluggable and decoupled from core logic.</w:t>
      </w:r>
    </w:p>
    <w:p w:rsidR="00C96142" w:rsidRPr="002F08B2" w:rsidRDefault="00C96142" w:rsidP="00C96142">
      <w:pPr>
        <w:rPr>
          <w:rFonts w:ascii="Times New Roman" w:hAnsi="Times New Roman" w:cs="Times New Roman"/>
        </w:rPr>
      </w:pP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lastRenderedPageBreak/>
        <w:t>10.7 Access Control</w:t>
      </w:r>
    </w:p>
    <w:p w:rsidR="00C96142" w:rsidRPr="002F08B2" w:rsidRDefault="00C96142" w:rsidP="00C96142">
      <w:pPr>
        <w:pStyle w:val="NormalWeb"/>
      </w:pPr>
      <w:r w:rsidRPr="002F08B2">
        <w:t>Access control considerations include:</w:t>
      </w:r>
    </w:p>
    <w:p w:rsidR="00C96142" w:rsidRPr="002F08B2" w:rsidRDefault="00C96142" w:rsidP="00A27FC0">
      <w:pPr>
        <w:pStyle w:val="NormalWeb"/>
        <w:numPr>
          <w:ilvl w:val="0"/>
          <w:numId w:val="197"/>
        </w:numPr>
      </w:pPr>
      <w:r w:rsidRPr="002F08B2">
        <w:t>Separation between user-facing and internal APIs</w:t>
      </w:r>
    </w:p>
    <w:p w:rsidR="00C96142" w:rsidRPr="002F08B2" w:rsidRDefault="00C96142" w:rsidP="00A27FC0">
      <w:pPr>
        <w:pStyle w:val="NormalWeb"/>
        <w:numPr>
          <w:ilvl w:val="0"/>
          <w:numId w:val="197"/>
        </w:numPr>
      </w:pPr>
      <w:r w:rsidRPr="002F08B2">
        <w:t>Restricted access to administrative endpoints</w:t>
      </w:r>
    </w:p>
    <w:p w:rsidR="00C96142" w:rsidRPr="002F08B2" w:rsidRDefault="00C96142" w:rsidP="00A27FC0">
      <w:pPr>
        <w:pStyle w:val="NormalWeb"/>
        <w:numPr>
          <w:ilvl w:val="0"/>
          <w:numId w:val="197"/>
        </w:numPr>
      </w:pPr>
      <w:r w:rsidRPr="002F08B2">
        <w:t>Role-based controls for review actions (future extension)</w:t>
      </w:r>
    </w:p>
    <w:p w:rsidR="00C96142" w:rsidRPr="002F08B2" w:rsidRDefault="00C96142" w:rsidP="00C96142">
      <w:pPr>
        <w:pStyle w:val="NormalWeb"/>
      </w:pPr>
      <w:r w:rsidRPr="002F08B2">
        <w:t>No component bypasses API-level controls.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6"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10.8 Logging and Sensitive Data Handling</w:t>
      </w:r>
    </w:p>
    <w:p w:rsidR="00C96142" w:rsidRPr="002F08B2" w:rsidRDefault="00C96142" w:rsidP="00C96142">
      <w:pPr>
        <w:pStyle w:val="NormalWeb"/>
      </w:pPr>
      <w:r w:rsidRPr="002F08B2">
        <w:t>Security-sensitive logging rules:</w:t>
      </w:r>
    </w:p>
    <w:p w:rsidR="00C96142" w:rsidRPr="002F08B2" w:rsidRDefault="00C96142" w:rsidP="00A27FC0">
      <w:pPr>
        <w:pStyle w:val="NormalWeb"/>
        <w:numPr>
          <w:ilvl w:val="0"/>
          <w:numId w:val="198"/>
        </w:numPr>
      </w:pPr>
      <w:r w:rsidRPr="002F08B2">
        <w:t>Document content is excluded from logs</w:t>
      </w:r>
    </w:p>
    <w:p w:rsidR="00C96142" w:rsidRPr="002F08B2" w:rsidRDefault="00C96142" w:rsidP="00A27FC0">
      <w:pPr>
        <w:pStyle w:val="NormalWeb"/>
        <w:numPr>
          <w:ilvl w:val="0"/>
          <w:numId w:val="198"/>
        </w:numPr>
      </w:pPr>
      <w:r w:rsidRPr="002F08B2">
        <w:t>Personally identifiable information is avoided</w:t>
      </w:r>
    </w:p>
    <w:p w:rsidR="00C96142" w:rsidRPr="002F08B2" w:rsidRDefault="00C96142" w:rsidP="00A27FC0">
      <w:pPr>
        <w:pStyle w:val="NormalWeb"/>
        <w:numPr>
          <w:ilvl w:val="0"/>
          <w:numId w:val="198"/>
        </w:numPr>
      </w:pPr>
      <w:r w:rsidRPr="002F08B2">
        <w:t>Logs contain identifiers and metadata only</w:t>
      </w:r>
    </w:p>
    <w:p w:rsidR="00C96142" w:rsidRPr="002F08B2" w:rsidRDefault="00C96142" w:rsidP="00A27FC0">
      <w:pPr>
        <w:pStyle w:val="NormalWeb"/>
        <w:numPr>
          <w:ilvl w:val="0"/>
          <w:numId w:val="198"/>
        </w:numPr>
      </w:pPr>
      <w:r w:rsidRPr="002F08B2">
        <w:t>Access to logs is restricted</w:t>
      </w:r>
    </w:p>
    <w:p w:rsidR="00C96142" w:rsidRPr="002F08B2" w:rsidRDefault="00C96142" w:rsidP="00C96142">
      <w:pPr>
        <w:pStyle w:val="NormalWeb"/>
      </w:pPr>
      <w:r w:rsidRPr="002F08B2">
        <w:t>Audit logs are append-only.</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7"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10.9 Threat Considerations</w:t>
      </w:r>
    </w:p>
    <w:p w:rsidR="00C96142" w:rsidRPr="002F08B2" w:rsidRDefault="00C96142" w:rsidP="00C96142">
      <w:pPr>
        <w:pStyle w:val="NormalWeb"/>
      </w:pPr>
      <w:r w:rsidRPr="002F08B2">
        <w:t>Potential threats addressed include:</w:t>
      </w:r>
    </w:p>
    <w:p w:rsidR="00C96142" w:rsidRPr="002F08B2" w:rsidRDefault="00C96142" w:rsidP="00A27FC0">
      <w:pPr>
        <w:pStyle w:val="NormalWeb"/>
        <w:numPr>
          <w:ilvl w:val="0"/>
          <w:numId w:val="199"/>
        </w:numPr>
      </w:pPr>
      <w:r w:rsidRPr="002F08B2">
        <w:t>Malicious document uploads</w:t>
      </w:r>
    </w:p>
    <w:p w:rsidR="00C96142" w:rsidRPr="002F08B2" w:rsidRDefault="00C96142" w:rsidP="00A27FC0">
      <w:pPr>
        <w:pStyle w:val="NormalWeb"/>
        <w:numPr>
          <w:ilvl w:val="0"/>
          <w:numId w:val="199"/>
        </w:numPr>
      </w:pPr>
      <w:r w:rsidRPr="002F08B2">
        <w:t>Prompt injection attempts</w:t>
      </w:r>
    </w:p>
    <w:p w:rsidR="00C96142" w:rsidRPr="002F08B2" w:rsidRDefault="00C96142" w:rsidP="00A27FC0">
      <w:pPr>
        <w:pStyle w:val="NormalWeb"/>
        <w:numPr>
          <w:ilvl w:val="0"/>
          <w:numId w:val="199"/>
        </w:numPr>
      </w:pPr>
      <w:r w:rsidRPr="002F08B2">
        <w:t>Data leakage via LLM responses</w:t>
      </w:r>
    </w:p>
    <w:p w:rsidR="00C96142" w:rsidRPr="002F08B2" w:rsidRDefault="00C96142" w:rsidP="00A27FC0">
      <w:pPr>
        <w:pStyle w:val="NormalWeb"/>
        <w:numPr>
          <w:ilvl w:val="0"/>
          <w:numId w:val="199"/>
        </w:numPr>
      </w:pPr>
      <w:r w:rsidRPr="002F08B2">
        <w:t>Unauthorized access to stored artifacts</w:t>
      </w:r>
    </w:p>
    <w:p w:rsidR="00C96142" w:rsidRPr="002F08B2" w:rsidRDefault="00C96142" w:rsidP="00C96142">
      <w:pPr>
        <w:pStyle w:val="NormalWeb"/>
      </w:pPr>
      <w:r w:rsidRPr="002F08B2">
        <w:t>Mitigations include input sanitization, prompt constraints, and strict interface boundaries.</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8"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10.10 Deployment Security Considerations</w:t>
      </w:r>
    </w:p>
    <w:p w:rsidR="00C96142" w:rsidRPr="002F08B2" w:rsidRDefault="00C96142" w:rsidP="00C96142">
      <w:pPr>
        <w:pStyle w:val="NormalWeb"/>
      </w:pPr>
      <w:r w:rsidRPr="002F08B2">
        <w:t>Deployment-level security considerations include:</w:t>
      </w:r>
    </w:p>
    <w:p w:rsidR="00C96142" w:rsidRPr="002F08B2" w:rsidRDefault="00C96142" w:rsidP="00A27FC0">
      <w:pPr>
        <w:pStyle w:val="NormalWeb"/>
        <w:numPr>
          <w:ilvl w:val="0"/>
          <w:numId w:val="200"/>
        </w:numPr>
      </w:pPr>
      <w:r w:rsidRPr="002F08B2">
        <w:t>Network isolation between services</w:t>
      </w:r>
    </w:p>
    <w:p w:rsidR="00C96142" w:rsidRPr="002F08B2" w:rsidRDefault="00C96142" w:rsidP="00A27FC0">
      <w:pPr>
        <w:pStyle w:val="NormalWeb"/>
        <w:numPr>
          <w:ilvl w:val="0"/>
          <w:numId w:val="200"/>
        </w:numPr>
      </w:pPr>
      <w:r w:rsidRPr="002F08B2">
        <w:t>Secure configuration of environment variables</w:t>
      </w:r>
    </w:p>
    <w:p w:rsidR="00C96142" w:rsidRPr="002F08B2" w:rsidRDefault="00C96142" w:rsidP="00A27FC0">
      <w:pPr>
        <w:pStyle w:val="NormalWeb"/>
        <w:numPr>
          <w:ilvl w:val="0"/>
          <w:numId w:val="200"/>
        </w:numPr>
      </w:pPr>
      <w:r w:rsidRPr="002F08B2">
        <w:t>Restricted outbound network access where possible</w:t>
      </w:r>
    </w:p>
    <w:p w:rsidR="00C96142" w:rsidRPr="002F08B2" w:rsidRDefault="00C96142" w:rsidP="00A27FC0">
      <w:pPr>
        <w:pStyle w:val="NormalWeb"/>
        <w:numPr>
          <w:ilvl w:val="0"/>
          <w:numId w:val="200"/>
        </w:numPr>
      </w:pPr>
      <w:r w:rsidRPr="002F08B2">
        <w:t>Secure secrets management</w:t>
      </w:r>
    </w:p>
    <w:p w:rsidR="00C96142" w:rsidRPr="002F08B2" w:rsidRDefault="00C96142" w:rsidP="00C96142">
      <w:pPr>
        <w:pStyle w:val="NormalWeb"/>
      </w:pPr>
      <w:r w:rsidRPr="002F08B2">
        <w:lastRenderedPageBreak/>
        <w:t>Security posture may vary by deployment model (local, cloud, hybrid).</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19"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10.11 Limitations</w:t>
      </w:r>
    </w:p>
    <w:p w:rsidR="00C96142" w:rsidRPr="002F08B2" w:rsidRDefault="00C96142" w:rsidP="00C96142">
      <w:pPr>
        <w:pStyle w:val="NormalWeb"/>
      </w:pPr>
      <w:r w:rsidRPr="002F08B2">
        <w:t>Security implementation in the prototype phase has limitations:</w:t>
      </w:r>
    </w:p>
    <w:p w:rsidR="00C96142" w:rsidRPr="002F08B2" w:rsidRDefault="00C96142" w:rsidP="00A27FC0">
      <w:pPr>
        <w:pStyle w:val="NormalWeb"/>
        <w:numPr>
          <w:ilvl w:val="0"/>
          <w:numId w:val="201"/>
        </w:numPr>
      </w:pPr>
      <w:r w:rsidRPr="002F08B2">
        <w:t>Authentication may be minimal or mocked</w:t>
      </w:r>
    </w:p>
    <w:p w:rsidR="00C96142" w:rsidRPr="002F08B2" w:rsidRDefault="00C96142" w:rsidP="00A27FC0">
      <w:pPr>
        <w:pStyle w:val="NormalWeb"/>
        <w:numPr>
          <w:ilvl w:val="0"/>
          <w:numId w:val="201"/>
        </w:numPr>
      </w:pPr>
      <w:r w:rsidRPr="002F08B2">
        <w:t>Advanced monitoring may be absent</w:t>
      </w:r>
    </w:p>
    <w:p w:rsidR="00C96142" w:rsidRPr="002F08B2" w:rsidRDefault="00C96142" w:rsidP="00A27FC0">
      <w:pPr>
        <w:pStyle w:val="NormalWeb"/>
        <w:numPr>
          <w:ilvl w:val="0"/>
          <w:numId w:val="201"/>
        </w:numPr>
      </w:pPr>
      <w:r w:rsidRPr="002F08B2">
        <w:t>Formal penetration testing is out of scope</w:t>
      </w:r>
    </w:p>
    <w:p w:rsidR="00C96142" w:rsidRPr="002F08B2" w:rsidRDefault="00C96142" w:rsidP="00C96142">
      <w:pPr>
        <w:pStyle w:val="NormalWeb"/>
      </w:pPr>
      <w:r w:rsidRPr="002F08B2">
        <w:t>These limitations are documented and acknowledged.</w:t>
      </w:r>
    </w:p>
    <w:p w:rsidR="00C96142" w:rsidRPr="002F08B2" w:rsidRDefault="00EC22FE" w:rsidP="00C96142">
      <w:pPr>
        <w:rPr>
          <w:rFonts w:ascii="Times New Roman" w:hAnsi="Times New Roman" w:cs="Times New Roman"/>
        </w:rPr>
      </w:pPr>
      <w:r>
        <w:rPr>
          <w:rFonts w:ascii="Times New Roman" w:hAnsi="Times New Roman" w:cs="Times New Roman"/>
        </w:rPr>
        <w:pict>
          <v:rect id="_x0000_i1220" style="width:0;height:1.5pt" o:hralign="center" o:hrstd="t" o:hr="t" fillcolor="#a0a0a0" stroked="f"/>
        </w:pict>
      </w:r>
    </w:p>
    <w:p w:rsidR="00C96142" w:rsidRPr="002F08B2" w:rsidRDefault="00C96142" w:rsidP="00C96142">
      <w:pPr>
        <w:pStyle w:val="Heading3"/>
        <w:rPr>
          <w:rFonts w:ascii="Times New Roman" w:hAnsi="Times New Roman" w:cs="Times New Roman"/>
        </w:rPr>
      </w:pPr>
      <w:r w:rsidRPr="002F08B2">
        <w:rPr>
          <w:rStyle w:val="Strong"/>
          <w:rFonts w:ascii="Times New Roman" w:hAnsi="Times New Roman" w:cs="Times New Roman"/>
          <w:b/>
          <w:bCs/>
        </w:rPr>
        <w:t>10.12 Summary</w:t>
      </w:r>
    </w:p>
    <w:p w:rsidR="00C0590F" w:rsidRPr="002F08B2" w:rsidRDefault="00C96142" w:rsidP="00C96142">
      <w:pPr>
        <w:pStyle w:val="NormalWeb"/>
      </w:pPr>
      <w:r w:rsidRPr="002F08B2">
        <w:t>The security implementation of SamvidAI prioritizes protection of sensitive legal data, controlled interaction with external services, and strong trust boundaries between system components. By embedding security considerations directly into the implementation design, the system establishes a foundation for safe and responsible legal AI deployment.</w:t>
      </w:r>
    </w:p>
    <w:p w:rsidR="00C0590F" w:rsidRPr="002F08B2" w:rsidRDefault="00C0590F" w:rsidP="00C0590F">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11. Testing Strategy</w:t>
      </w:r>
    </w:p>
    <w:p w:rsidR="00C0590F" w:rsidRPr="002F08B2" w:rsidRDefault="00C0590F" w:rsidP="00C0590F">
      <w:pPr>
        <w:pStyle w:val="NormalWeb"/>
      </w:pPr>
      <w:r w:rsidRPr="002F08B2">
        <w:t xml:space="preserve">This section defines the testing strategy for SamvidAI across all system layers. Given the system’s reliance on probabilistic AI components, testing focuses on </w:t>
      </w:r>
      <w:r w:rsidRPr="002F08B2">
        <w:rPr>
          <w:rStyle w:val="Strong"/>
        </w:rPr>
        <w:t>correctness, robustness, reproducibility, and failure handling</w:t>
      </w:r>
      <w:r w:rsidRPr="002F08B2">
        <w:t>, rather than exact output matching alone.</w:t>
      </w:r>
    </w:p>
    <w:p w:rsidR="00C0590F" w:rsidRPr="002F08B2" w:rsidRDefault="00C0590F" w:rsidP="00C0590F">
      <w:pPr>
        <w:pStyle w:val="NormalWeb"/>
      </w:pPr>
      <w:r w:rsidRPr="002F08B2">
        <w:t>Testing is treated as an integral part of system design and ongoing development.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1"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11.1 Testing Objectives</w:t>
      </w:r>
    </w:p>
    <w:p w:rsidR="00C0590F" w:rsidRPr="002F08B2" w:rsidRDefault="00C0590F" w:rsidP="00C0590F">
      <w:pPr>
        <w:pStyle w:val="NormalWeb"/>
      </w:pPr>
      <w:r w:rsidRPr="002F08B2">
        <w:t>The primary objectives of testing are to:</w:t>
      </w:r>
    </w:p>
    <w:p w:rsidR="00C0590F" w:rsidRPr="002F08B2" w:rsidRDefault="00C0590F" w:rsidP="00A27FC0">
      <w:pPr>
        <w:pStyle w:val="NormalWeb"/>
        <w:numPr>
          <w:ilvl w:val="0"/>
          <w:numId w:val="202"/>
        </w:numPr>
      </w:pPr>
      <w:r w:rsidRPr="002F08B2">
        <w:t>Validate correctness of deterministic components</w:t>
      </w:r>
    </w:p>
    <w:p w:rsidR="00C0590F" w:rsidRPr="002F08B2" w:rsidRDefault="00C0590F" w:rsidP="00A27FC0">
      <w:pPr>
        <w:pStyle w:val="NormalWeb"/>
        <w:numPr>
          <w:ilvl w:val="0"/>
          <w:numId w:val="202"/>
        </w:numPr>
      </w:pPr>
      <w:r w:rsidRPr="002F08B2">
        <w:t>Ensure reliable integration between pipeline stages</w:t>
      </w:r>
    </w:p>
    <w:p w:rsidR="00C0590F" w:rsidRPr="002F08B2" w:rsidRDefault="00C0590F" w:rsidP="00A27FC0">
      <w:pPr>
        <w:pStyle w:val="NormalWeb"/>
        <w:numPr>
          <w:ilvl w:val="0"/>
          <w:numId w:val="202"/>
        </w:numPr>
      </w:pPr>
      <w:r w:rsidRPr="002F08B2">
        <w:t>Detect regressions during iterative development</w:t>
      </w:r>
    </w:p>
    <w:p w:rsidR="00C0590F" w:rsidRPr="002F08B2" w:rsidRDefault="00C0590F" w:rsidP="00A27FC0">
      <w:pPr>
        <w:pStyle w:val="NormalWeb"/>
        <w:numPr>
          <w:ilvl w:val="0"/>
          <w:numId w:val="202"/>
        </w:numPr>
      </w:pPr>
      <w:r w:rsidRPr="002F08B2">
        <w:t>Verify safety and failure-handling behavior</w:t>
      </w:r>
    </w:p>
    <w:p w:rsidR="00C0590F" w:rsidRPr="002F08B2" w:rsidRDefault="00C0590F" w:rsidP="00A27FC0">
      <w:pPr>
        <w:pStyle w:val="NormalWeb"/>
        <w:numPr>
          <w:ilvl w:val="0"/>
          <w:numId w:val="202"/>
        </w:numPr>
      </w:pPr>
      <w:r w:rsidRPr="002F08B2">
        <w:t>Build confidence in system behavior under realistic conditions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2"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 Testing Levels</w:t>
      </w:r>
    </w:p>
    <w:p w:rsidR="00C0590F" w:rsidRPr="002F08B2" w:rsidRDefault="00C0590F" w:rsidP="00C0590F">
      <w:pPr>
        <w:pStyle w:val="NormalWeb"/>
      </w:pPr>
      <w:r w:rsidRPr="002F08B2">
        <w:t>SamvidAI adopts a multi-layered testing approach.</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3"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11.2.1 Unit Testing</w:t>
      </w:r>
    </w:p>
    <w:p w:rsidR="00C0590F" w:rsidRPr="002F08B2" w:rsidRDefault="00C0590F" w:rsidP="00C0590F">
      <w:pPr>
        <w:pStyle w:val="NormalWeb"/>
      </w:pPr>
      <w:r w:rsidRPr="002F08B2">
        <w:t>Unit tests validate individual functions and modules in isolation.</w:t>
      </w:r>
    </w:p>
    <w:p w:rsidR="00C0590F" w:rsidRPr="002F08B2" w:rsidRDefault="00C0590F" w:rsidP="00C0590F">
      <w:pPr>
        <w:pStyle w:val="NormalWeb"/>
      </w:pPr>
      <w:r w:rsidRPr="002F08B2">
        <w:rPr>
          <w:rStyle w:val="Strong"/>
        </w:rPr>
        <w:t>Covered Components:</w:t>
      </w:r>
    </w:p>
    <w:p w:rsidR="00C0590F" w:rsidRPr="002F08B2" w:rsidRDefault="00C0590F" w:rsidP="00A27FC0">
      <w:pPr>
        <w:pStyle w:val="NormalWeb"/>
        <w:numPr>
          <w:ilvl w:val="0"/>
          <w:numId w:val="203"/>
        </w:numPr>
      </w:pPr>
      <w:r w:rsidRPr="002F08B2">
        <w:t>PDF ingestion and preprocessing utilities</w:t>
      </w:r>
    </w:p>
    <w:p w:rsidR="00C0590F" w:rsidRPr="002F08B2" w:rsidRDefault="00C0590F" w:rsidP="00A27FC0">
      <w:pPr>
        <w:pStyle w:val="NormalWeb"/>
        <w:numPr>
          <w:ilvl w:val="0"/>
          <w:numId w:val="203"/>
        </w:numPr>
      </w:pPr>
      <w:r w:rsidRPr="002F08B2">
        <w:t>Layout post-processing logic</w:t>
      </w:r>
    </w:p>
    <w:p w:rsidR="00C0590F" w:rsidRPr="002F08B2" w:rsidRDefault="00C0590F" w:rsidP="00A27FC0">
      <w:pPr>
        <w:pStyle w:val="NormalWeb"/>
        <w:numPr>
          <w:ilvl w:val="0"/>
          <w:numId w:val="203"/>
        </w:numPr>
      </w:pPr>
      <w:r w:rsidRPr="002F08B2">
        <w:t>Text normalization functions</w:t>
      </w:r>
    </w:p>
    <w:p w:rsidR="00C0590F" w:rsidRPr="002F08B2" w:rsidRDefault="00C0590F" w:rsidP="00A27FC0">
      <w:pPr>
        <w:pStyle w:val="NormalWeb"/>
        <w:numPr>
          <w:ilvl w:val="0"/>
          <w:numId w:val="203"/>
        </w:numPr>
      </w:pPr>
      <w:r w:rsidRPr="002F08B2">
        <w:t>Embedding generation wrappers</w:t>
      </w:r>
    </w:p>
    <w:p w:rsidR="00C0590F" w:rsidRPr="002F08B2" w:rsidRDefault="00C0590F" w:rsidP="00A27FC0">
      <w:pPr>
        <w:pStyle w:val="NormalWeb"/>
        <w:numPr>
          <w:ilvl w:val="0"/>
          <w:numId w:val="203"/>
        </w:numPr>
      </w:pPr>
      <w:r w:rsidRPr="002F08B2">
        <w:t>Retrieval ranking and filtering logic</w:t>
      </w:r>
    </w:p>
    <w:p w:rsidR="00C0590F" w:rsidRPr="002F08B2" w:rsidRDefault="00C0590F" w:rsidP="00C0590F">
      <w:pPr>
        <w:pStyle w:val="NormalWeb"/>
      </w:pPr>
      <w:r w:rsidRPr="002F08B2">
        <w:rPr>
          <w:rStyle w:val="Strong"/>
        </w:rPr>
        <w:t>Characteristics:</w:t>
      </w:r>
    </w:p>
    <w:p w:rsidR="00C0590F" w:rsidRPr="002F08B2" w:rsidRDefault="00C0590F" w:rsidP="00A27FC0">
      <w:pPr>
        <w:pStyle w:val="NormalWeb"/>
        <w:numPr>
          <w:ilvl w:val="0"/>
          <w:numId w:val="204"/>
        </w:numPr>
      </w:pPr>
      <w:r w:rsidRPr="002F08B2">
        <w:t>Fast execution</w:t>
      </w:r>
    </w:p>
    <w:p w:rsidR="00C0590F" w:rsidRPr="002F08B2" w:rsidRDefault="00C0590F" w:rsidP="00A27FC0">
      <w:pPr>
        <w:pStyle w:val="NormalWeb"/>
        <w:numPr>
          <w:ilvl w:val="0"/>
          <w:numId w:val="204"/>
        </w:numPr>
      </w:pPr>
      <w:r w:rsidRPr="002F08B2">
        <w:t>Deterministic assertions</w:t>
      </w:r>
    </w:p>
    <w:p w:rsidR="00C0590F" w:rsidRPr="002F08B2" w:rsidRDefault="00C0590F" w:rsidP="00A27FC0">
      <w:pPr>
        <w:pStyle w:val="NormalWeb"/>
        <w:numPr>
          <w:ilvl w:val="0"/>
          <w:numId w:val="204"/>
        </w:numPr>
      </w:pPr>
      <w:r w:rsidRPr="002F08B2">
        <w:t>No external service dependencies</w:t>
      </w:r>
    </w:p>
    <w:p w:rsidR="00C0590F" w:rsidRPr="002F08B2" w:rsidRDefault="00C0590F" w:rsidP="00C0590F">
      <w:pPr>
        <w:pStyle w:val="NormalWeb"/>
      </w:pPr>
      <w:r w:rsidRPr="002F08B2">
        <w:lastRenderedPageBreak/>
        <w:t>Unit tests form the foundation of the testing strategy.</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4"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11.2.2 Integration Testing</w:t>
      </w:r>
    </w:p>
    <w:p w:rsidR="00C0590F" w:rsidRPr="002F08B2" w:rsidRDefault="00C0590F" w:rsidP="00C0590F">
      <w:pPr>
        <w:pStyle w:val="NormalWeb"/>
      </w:pPr>
      <w:r w:rsidRPr="002F08B2">
        <w:t>Integration tests validate interactions between components.</w:t>
      </w:r>
    </w:p>
    <w:p w:rsidR="00C0590F" w:rsidRPr="002F08B2" w:rsidRDefault="00C0590F" w:rsidP="00C0590F">
      <w:pPr>
        <w:pStyle w:val="NormalWeb"/>
      </w:pPr>
      <w:r w:rsidRPr="002F08B2">
        <w:rPr>
          <w:rStyle w:val="Strong"/>
        </w:rPr>
        <w:t>Examples:</w:t>
      </w:r>
    </w:p>
    <w:p w:rsidR="00C0590F" w:rsidRPr="002F08B2" w:rsidRDefault="00C0590F" w:rsidP="00A27FC0">
      <w:pPr>
        <w:pStyle w:val="NormalWeb"/>
        <w:numPr>
          <w:ilvl w:val="0"/>
          <w:numId w:val="205"/>
        </w:numPr>
      </w:pPr>
      <w:r w:rsidRPr="002F08B2">
        <w:t>Ingestion → Layout Analysis</w:t>
      </w:r>
    </w:p>
    <w:p w:rsidR="00C0590F" w:rsidRPr="002F08B2" w:rsidRDefault="00C0590F" w:rsidP="00A27FC0">
      <w:pPr>
        <w:pStyle w:val="NormalWeb"/>
        <w:numPr>
          <w:ilvl w:val="0"/>
          <w:numId w:val="205"/>
        </w:numPr>
      </w:pPr>
      <w:r w:rsidRPr="002F08B2">
        <w:t>Layout Analysis → Text Extraction</w:t>
      </w:r>
    </w:p>
    <w:p w:rsidR="00C0590F" w:rsidRPr="002F08B2" w:rsidRDefault="00C0590F" w:rsidP="00A27FC0">
      <w:pPr>
        <w:pStyle w:val="NormalWeb"/>
        <w:numPr>
          <w:ilvl w:val="0"/>
          <w:numId w:val="205"/>
        </w:numPr>
      </w:pPr>
      <w:r w:rsidRPr="002F08B2">
        <w:t>Retrieval → LLM Reasoning</w:t>
      </w:r>
    </w:p>
    <w:p w:rsidR="00C0590F" w:rsidRPr="002F08B2" w:rsidRDefault="00C0590F" w:rsidP="00A27FC0">
      <w:pPr>
        <w:pStyle w:val="NormalWeb"/>
        <w:numPr>
          <w:ilvl w:val="0"/>
          <w:numId w:val="205"/>
        </w:numPr>
      </w:pPr>
      <w:r w:rsidRPr="002F08B2">
        <w:t>Risk Engine → Review Module</w:t>
      </w:r>
    </w:p>
    <w:p w:rsidR="00C0590F" w:rsidRPr="002F08B2" w:rsidRDefault="00C0590F" w:rsidP="00C0590F">
      <w:pPr>
        <w:pStyle w:val="NormalWeb"/>
      </w:pPr>
      <w:r w:rsidRPr="002F08B2">
        <w:rPr>
          <w:rStyle w:val="Strong"/>
        </w:rPr>
        <w:t>Focus Areas:</w:t>
      </w:r>
    </w:p>
    <w:p w:rsidR="00C0590F" w:rsidRPr="002F08B2" w:rsidRDefault="00C0590F" w:rsidP="00A27FC0">
      <w:pPr>
        <w:pStyle w:val="NormalWeb"/>
        <w:numPr>
          <w:ilvl w:val="0"/>
          <w:numId w:val="206"/>
        </w:numPr>
      </w:pPr>
      <w:r w:rsidRPr="002F08B2">
        <w:t>Data contract compatibility</w:t>
      </w:r>
    </w:p>
    <w:p w:rsidR="00C0590F" w:rsidRPr="002F08B2" w:rsidRDefault="00C0590F" w:rsidP="00A27FC0">
      <w:pPr>
        <w:pStyle w:val="NormalWeb"/>
        <w:numPr>
          <w:ilvl w:val="0"/>
          <w:numId w:val="206"/>
        </w:numPr>
      </w:pPr>
      <w:r w:rsidRPr="002F08B2">
        <w:t>Correct propagation of identifiers</w:t>
      </w:r>
    </w:p>
    <w:p w:rsidR="00C0590F" w:rsidRPr="002F08B2" w:rsidRDefault="00C0590F" w:rsidP="00A27FC0">
      <w:pPr>
        <w:pStyle w:val="NormalWeb"/>
        <w:numPr>
          <w:ilvl w:val="0"/>
          <w:numId w:val="206"/>
        </w:numPr>
      </w:pPr>
      <w:r w:rsidRPr="002F08B2">
        <w:t>Error handling at boundaries</w:t>
      </w:r>
    </w:p>
    <w:p w:rsidR="00C0590F" w:rsidRPr="002F08B2" w:rsidRDefault="00C0590F" w:rsidP="00C0590F">
      <w:pPr>
        <w:pStyle w:val="NormalWeb"/>
      </w:pPr>
      <w:r w:rsidRPr="002F08B2">
        <w:t>Mocked models may be used where appropriate.</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5"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11.2.3 API Testing</w:t>
      </w:r>
    </w:p>
    <w:p w:rsidR="00C0590F" w:rsidRPr="002F08B2" w:rsidRDefault="00C0590F" w:rsidP="00C0590F">
      <w:pPr>
        <w:pStyle w:val="NormalWeb"/>
      </w:pPr>
      <w:r w:rsidRPr="002F08B2">
        <w:t>API tests validate FastAPI endpoints.</w:t>
      </w:r>
    </w:p>
    <w:p w:rsidR="00C0590F" w:rsidRPr="002F08B2" w:rsidRDefault="00C0590F" w:rsidP="00C0590F">
      <w:pPr>
        <w:pStyle w:val="NormalWeb"/>
      </w:pPr>
      <w:r w:rsidRPr="002F08B2">
        <w:rPr>
          <w:rStyle w:val="Strong"/>
        </w:rPr>
        <w:t>Tested Aspects:</w:t>
      </w:r>
    </w:p>
    <w:p w:rsidR="00C0590F" w:rsidRPr="002F08B2" w:rsidRDefault="00C0590F" w:rsidP="00A27FC0">
      <w:pPr>
        <w:pStyle w:val="NormalWeb"/>
        <w:numPr>
          <w:ilvl w:val="0"/>
          <w:numId w:val="207"/>
        </w:numPr>
      </w:pPr>
      <w:r w:rsidRPr="002F08B2">
        <w:t>Request and response schema validation</w:t>
      </w:r>
    </w:p>
    <w:p w:rsidR="00C0590F" w:rsidRPr="002F08B2" w:rsidRDefault="00C0590F" w:rsidP="00A27FC0">
      <w:pPr>
        <w:pStyle w:val="NormalWeb"/>
        <w:numPr>
          <w:ilvl w:val="0"/>
          <w:numId w:val="207"/>
        </w:numPr>
      </w:pPr>
      <w:r w:rsidRPr="002F08B2">
        <w:t>Error responses for invalid inputs</w:t>
      </w:r>
    </w:p>
    <w:p w:rsidR="00C0590F" w:rsidRPr="002F08B2" w:rsidRDefault="00C0590F" w:rsidP="00A27FC0">
      <w:pPr>
        <w:pStyle w:val="NormalWeb"/>
        <w:numPr>
          <w:ilvl w:val="0"/>
          <w:numId w:val="207"/>
        </w:numPr>
      </w:pPr>
      <w:r w:rsidRPr="002F08B2">
        <w:t>Status transitions (e.g., ingestion lifecycle)</w:t>
      </w:r>
    </w:p>
    <w:p w:rsidR="00C0590F" w:rsidRPr="002F08B2" w:rsidRDefault="00C0590F" w:rsidP="00A27FC0">
      <w:pPr>
        <w:pStyle w:val="NormalWeb"/>
        <w:numPr>
          <w:ilvl w:val="0"/>
          <w:numId w:val="207"/>
        </w:numPr>
      </w:pPr>
      <w:r w:rsidRPr="002F08B2">
        <w:t>Idempotency of endpoints</w:t>
      </w:r>
    </w:p>
    <w:p w:rsidR="00C0590F" w:rsidRPr="002F08B2" w:rsidRDefault="00C0590F" w:rsidP="00C0590F">
      <w:pPr>
        <w:pStyle w:val="NormalWeb"/>
      </w:pPr>
      <w:r w:rsidRPr="002F08B2">
        <w:t>API tests ensure the backend behaves predictably for UI and client integrations.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6"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11.2.4 Model-Level Testing</w:t>
      </w:r>
    </w:p>
    <w:p w:rsidR="00C0590F" w:rsidRPr="002F08B2" w:rsidRDefault="00C0590F" w:rsidP="00C0590F">
      <w:pPr>
        <w:pStyle w:val="NormalWeb"/>
      </w:pPr>
      <w:r w:rsidRPr="002F08B2">
        <w:t xml:space="preserve">Given the use of AI models, testing focuses on </w:t>
      </w:r>
      <w:r w:rsidRPr="002F08B2">
        <w:rPr>
          <w:rStyle w:val="Strong"/>
        </w:rPr>
        <w:t>behavioral validation</w:t>
      </w:r>
      <w:r w:rsidRPr="002F08B2">
        <w:t xml:space="preserve"> rather than exact outputs.</w:t>
      </w:r>
    </w:p>
    <w:p w:rsidR="00C0590F" w:rsidRPr="002F08B2" w:rsidRDefault="00C0590F" w:rsidP="00C0590F">
      <w:pPr>
        <w:pStyle w:val="NormalWeb"/>
      </w:pPr>
      <w:r w:rsidRPr="002F08B2">
        <w:rPr>
          <w:rStyle w:val="Strong"/>
        </w:rPr>
        <w:t>Strategies include:</w:t>
      </w:r>
    </w:p>
    <w:p w:rsidR="00C0590F" w:rsidRPr="002F08B2" w:rsidRDefault="00C0590F" w:rsidP="00A27FC0">
      <w:pPr>
        <w:pStyle w:val="NormalWeb"/>
        <w:numPr>
          <w:ilvl w:val="0"/>
          <w:numId w:val="208"/>
        </w:numPr>
      </w:pPr>
      <w:r w:rsidRPr="002F08B2">
        <w:lastRenderedPageBreak/>
        <w:t>Sanity checks on model outputs</w:t>
      </w:r>
    </w:p>
    <w:p w:rsidR="00C0590F" w:rsidRPr="002F08B2" w:rsidRDefault="00C0590F" w:rsidP="00A27FC0">
      <w:pPr>
        <w:pStyle w:val="NormalWeb"/>
        <w:numPr>
          <w:ilvl w:val="0"/>
          <w:numId w:val="208"/>
        </w:numPr>
      </w:pPr>
      <w:r w:rsidRPr="002F08B2">
        <w:t>Confidence threshold validation</w:t>
      </w:r>
    </w:p>
    <w:p w:rsidR="00C0590F" w:rsidRPr="002F08B2" w:rsidRDefault="00C0590F" w:rsidP="00A27FC0">
      <w:pPr>
        <w:pStyle w:val="NormalWeb"/>
        <w:numPr>
          <w:ilvl w:val="0"/>
          <w:numId w:val="208"/>
        </w:numPr>
      </w:pPr>
      <w:r w:rsidRPr="002F08B2">
        <w:t>Detection of empty or malformed outputs</w:t>
      </w:r>
    </w:p>
    <w:p w:rsidR="00C0590F" w:rsidRPr="002F08B2" w:rsidRDefault="00C0590F" w:rsidP="00A27FC0">
      <w:pPr>
        <w:pStyle w:val="NormalWeb"/>
        <w:numPr>
          <w:ilvl w:val="0"/>
          <w:numId w:val="208"/>
        </w:numPr>
      </w:pPr>
      <w:r w:rsidRPr="002F08B2">
        <w:t>Verification of grounding and references</w:t>
      </w:r>
    </w:p>
    <w:p w:rsidR="00C0590F" w:rsidRPr="002F08B2" w:rsidRDefault="00C0590F" w:rsidP="00C0590F">
      <w:pPr>
        <w:pStyle w:val="NormalWeb"/>
      </w:pPr>
      <w:r w:rsidRPr="002F08B2">
        <w:t xml:space="preserve">Model tests emphasize </w:t>
      </w:r>
      <w:r w:rsidRPr="002F08B2">
        <w:rPr>
          <w:rStyle w:val="Strong"/>
        </w:rPr>
        <w:t>safety and consistency</w:t>
      </w:r>
      <w:r w:rsidRPr="002F08B2">
        <w: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7"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11.2.5 End-to-End Testing</w:t>
      </w:r>
    </w:p>
    <w:p w:rsidR="00C0590F" w:rsidRPr="002F08B2" w:rsidRDefault="00C0590F" w:rsidP="00C0590F">
      <w:pPr>
        <w:pStyle w:val="NormalWeb"/>
      </w:pPr>
      <w:r w:rsidRPr="002F08B2">
        <w:t>End-to-end tests validate complete user workflows.</w:t>
      </w:r>
    </w:p>
    <w:p w:rsidR="00C0590F" w:rsidRPr="002F08B2" w:rsidRDefault="00C0590F" w:rsidP="00C0590F">
      <w:pPr>
        <w:pStyle w:val="NormalWeb"/>
      </w:pPr>
      <w:r w:rsidRPr="002F08B2">
        <w:rPr>
          <w:rStyle w:val="Strong"/>
        </w:rPr>
        <w:t>Example Flow:</w:t>
      </w:r>
    </w:p>
    <w:p w:rsidR="00C0590F" w:rsidRPr="002F08B2" w:rsidRDefault="00C0590F" w:rsidP="00A27FC0">
      <w:pPr>
        <w:pStyle w:val="NormalWeb"/>
        <w:numPr>
          <w:ilvl w:val="0"/>
          <w:numId w:val="209"/>
        </w:numPr>
      </w:pPr>
      <w:r w:rsidRPr="002F08B2">
        <w:t>Upload contract</w:t>
      </w:r>
    </w:p>
    <w:p w:rsidR="00C0590F" w:rsidRPr="002F08B2" w:rsidRDefault="00C0590F" w:rsidP="00A27FC0">
      <w:pPr>
        <w:pStyle w:val="NormalWeb"/>
        <w:numPr>
          <w:ilvl w:val="0"/>
          <w:numId w:val="209"/>
        </w:numPr>
      </w:pPr>
      <w:r w:rsidRPr="002F08B2">
        <w:t>Wait for ingestion completion</w:t>
      </w:r>
    </w:p>
    <w:p w:rsidR="00C0590F" w:rsidRPr="002F08B2" w:rsidRDefault="00C0590F" w:rsidP="00A27FC0">
      <w:pPr>
        <w:pStyle w:val="NormalWeb"/>
        <w:numPr>
          <w:ilvl w:val="0"/>
          <w:numId w:val="209"/>
        </w:numPr>
      </w:pPr>
      <w:r w:rsidRPr="002F08B2">
        <w:t>Submit query</w:t>
      </w:r>
    </w:p>
    <w:p w:rsidR="00C0590F" w:rsidRPr="002F08B2" w:rsidRDefault="00C0590F" w:rsidP="00A27FC0">
      <w:pPr>
        <w:pStyle w:val="NormalWeb"/>
        <w:numPr>
          <w:ilvl w:val="0"/>
          <w:numId w:val="209"/>
        </w:numPr>
      </w:pPr>
      <w:r w:rsidRPr="002F08B2">
        <w:t>Review retrieved regions</w:t>
      </w:r>
    </w:p>
    <w:p w:rsidR="00C0590F" w:rsidRPr="002F08B2" w:rsidRDefault="00C0590F" w:rsidP="00A27FC0">
      <w:pPr>
        <w:pStyle w:val="NormalWeb"/>
        <w:numPr>
          <w:ilvl w:val="0"/>
          <w:numId w:val="209"/>
        </w:numPr>
      </w:pPr>
      <w:r w:rsidRPr="002F08B2">
        <w:t>Validate or reject outputs</w:t>
      </w:r>
    </w:p>
    <w:p w:rsidR="00C0590F" w:rsidRPr="002F08B2" w:rsidRDefault="00C0590F" w:rsidP="00C0590F">
      <w:pPr>
        <w:pStyle w:val="NormalWeb"/>
      </w:pPr>
      <w:r w:rsidRPr="002F08B2">
        <w:t>These tests simulate realistic usage scenarios.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8"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11.3 Test Data Strategy</w:t>
      </w:r>
    </w:p>
    <w:p w:rsidR="00C0590F" w:rsidRPr="002F08B2" w:rsidRDefault="00C0590F" w:rsidP="00C0590F">
      <w:pPr>
        <w:pStyle w:val="NormalWeb"/>
      </w:pPr>
      <w:r w:rsidRPr="002F08B2">
        <w:t>Test data includes:</w:t>
      </w:r>
    </w:p>
    <w:p w:rsidR="00C0590F" w:rsidRPr="002F08B2" w:rsidRDefault="00C0590F" w:rsidP="00A27FC0">
      <w:pPr>
        <w:pStyle w:val="NormalWeb"/>
        <w:numPr>
          <w:ilvl w:val="0"/>
          <w:numId w:val="210"/>
        </w:numPr>
      </w:pPr>
      <w:r w:rsidRPr="002F08B2">
        <w:t>Synthetic legal contracts</w:t>
      </w:r>
    </w:p>
    <w:p w:rsidR="00C0590F" w:rsidRPr="002F08B2" w:rsidRDefault="00C0590F" w:rsidP="00A27FC0">
      <w:pPr>
        <w:pStyle w:val="NormalWeb"/>
        <w:numPr>
          <w:ilvl w:val="0"/>
          <w:numId w:val="210"/>
        </w:numPr>
      </w:pPr>
      <w:r w:rsidRPr="002F08B2">
        <w:t>Publicly available sample documents</w:t>
      </w:r>
    </w:p>
    <w:p w:rsidR="00C0590F" w:rsidRPr="002F08B2" w:rsidRDefault="00C0590F" w:rsidP="00A27FC0">
      <w:pPr>
        <w:pStyle w:val="NormalWeb"/>
        <w:numPr>
          <w:ilvl w:val="0"/>
          <w:numId w:val="210"/>
        </w:numPr>
      </w:pPr>
      <w:r w:rsidRPr="002F08B2">
        <w:t>Edge-case documents (tables, scans, unusual layouts)</w:t>
      </w:r>
    </w:p>
    <w:p w:rsidR="00C0590F" w:rsidRPr="002F08B2" w:rsidRDefault="00C0590F" w:rsidP="00C0590F">
      <w:pPr>
        <w:pStyle w:val="NormalWeb"/>
      </w:pPr>
      <w:r w:rsidRPr="002F08B2">
        <w:t>No confidential or proprietary legal data is used in testing.</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29"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11.4 Mocking and Stubbing</w:t>
      </w:r>
    </w:p>
    <w:p w:rsidR="00C0590F" w:rsidRPr="002F08B2" w:rsidRDefault="00C0590F" w:rsidP="00C0590F">
      <w:pPr>
        <w:pStyle w:val="NormalWeb"/>
      </w:pPr>
      <w:r w:rsidRPr="002F08B2">
        <w:t>To ensure test reliability:</w:t>
      </w:r>
    </w:p>
    <w:p w:rsidR="00C0590F" w:rsidRPr="002F08B2" w:rsidRDefault="00C0590F" w:rsidP="00A27FC0">
      <w:pPr>
        <w:pStyle w:val="NormalWeb"/>
        <w:numPr>
          <w:ilvl w:val="0"/>
          <w:numId w:val="211"/>
        </w:numPr>
      </w:pPr>
      <w:r w:rsidRPr="002F08B2">
        <w:t>External LLM calls may be mocked</w:t>
      </w:r>
    </w:p>
    <w:p w:rsidR="00C0590F" w:rsidRPr="002F08B2" w:rsidRDefault="00C0590F" w:rsidP="00A27FC0">
      <w:pPr>
        <w:pStyle w:val="NormalWeb"/>
        <w:numPr>
          <w:ilvl w:val="0"/>
          <w:numId w:val="211"/>
        </w:numPr>
      </w:pPr>
      <w:r w:rsidRPr="002F08B2">
        <w:t>Vision model outputs may be stubbed</w:t>
      </w:r>
    </w:p>
    <w:p w:rsidR="00C0590F" w:rsidRPr="002F08B2" w:rsidRDefault="00C0590F" w:rsidP="00A27FC0">
      <w:pPr>
        <w:pStyle w:val="NormalWeb"/>
        <w:numPr>
          <w:ilvl w:val="0"/>
          <w:numId w:val="211"/>
        </w:numPr>
      </w:pPr>
      <w:r w:rsidRPr="002F08B2">
        <w:t>Vector store interactions may be simulated</w:t>
      </w:r>
    </w:p>
    <w:p w:rsidR="00C0590F" w:rsidRPr="002F08B2" w:rsidRDefault="00C0590F" w:rsidP="00C0590F">
      <w:pPr>
        <w:pStyle w:val="NormalWeb"/>
      </w:pPr>
      <w:r w:rsidRPr="002F08B2">
        <w:t>This allows fast and deterministic test execution.</w: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lastRenderedPageBreak/>
        <w:t>11.5 Failure Scenario Testing</w:t>
      </w:r>
    </w:p>
    <w:p w:rsidR="00C0590F" w:rsidRPr="002F08B2" w:rsidRDefault="00C0590F" w:rsidP="00C0590F">
      <w:pPr>
        <w:pStyle w:val="NormalWeb"/>
      </w:pPr>
      <w:r w:rsidRPr="002F08B2">
        <w:t>Failure scenarios are explicitly tested, including:</w:t>
      </w:r>
    </w:p>
    <w:p w:rsidR="00C0590F" w:rsidRPr="002F08B2" w:rsidRDefault="00C0590F" w:rsidP="00A27FC0">
      <w:pPr>
        <w:pStyle w:val="NormalWeb"/>
        <w:numPr>
          <w:ilvl w:val="0"/>
          <w:numId w:val="212"/>
        </w:numPr>
      </w:pPr>
      <w:r w:rsidRPr="002F08B2">
        <w:t>Corrupted document uploads</w:t>
      </w:r>
    </w:p>
    <w:p w:rsidR="00C0590F" w:rsidRPr="002F08B2" w:rsidRDefault="00C0590F" w:rsidP="00A27FC0">
      <w:pPr>
        <w:pStyle w:val="NormalWeb"/>
        <w:numPr>
          <w:ilvl w:val="0"/>
          <w:numId w:val="212"/>
        </w:numPr>
      </w:pPr>
      <w:r w:rsidRPr="002F08B2">
        <w:t>OCR failures</w:t>
      </w:r>
    </w:p>
    <w:p w:rsidR="00C0590F" w:rsidRPr="002F08B2" w:rsidRDefault="00C0590F" w:rsidP="00A27FC0">
      <w:pPr>
        <w:pStyle w:val="NormalWeb"/>
        <w:numPr>
          <w:ilvl w:val="0"/>
          <w:numId w:val="212"/>
        </w:numPr>
      </w:pPr>
      <w:r w:rsidRPr="002F08B2">
        <w:t>Empty retrieval results</w:t>
      </w:r>
    </w:p>
    <w:p w:rsidR="00C0590F" w:rsidRPr="002F08B2" w:rsidRDefault="00C0590F" w:rsidP="00A27FC0">
      <w:pPr>
        <w:pStyle w:val="NormalWeb"/>
        <w:numPr>
          <w:ilvl w:val="0"/>
          <w:numId w:val="212"/>
        </w:numPr>
      </w:pPr>
      <w:r w:rsidRPr="002F08B2">
        <w:t>LLM timeouts or unavailability</w:t>
      </w:r>
    </w:p>
    <w:p w:rsidR="00C0590F" w:rsidRPr="002F08B2" w:rsidRDefault="00C0590F" w:rsidP="00A27FC0">
      <w:pPr>
        <w:pStyle w:val="NormalWeb"/>
        <w:numPr>
          <w:ilvl w:val="0"/>
          <w:numId w:val="212"/>
        </w:numPr>
      </w:pPr>
      <w:r w:rsidRPr="002F08B2">
        <w:t>User rejection of AI outputs</w:t>
      </w:r>
    </w:p>
    <w:p w:rsidR="00C0590F" w:rsidRPr="002F08B2" w:rsidRDefault="00C0590F" w:rsidP="00C0590F">
      <w:pPr>
        <w:pStyle w:val="NormalWeb"/>
      </w:pPr>
      <w:r w:rsidRPr="002F08B2">
        <w:t>The system must fail explicitly and safely in all cases.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0"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11.6 Performance Testing</w:t>
      </w:r>
    </w:p>
    <w:p w:rsidR="00C0590F" w:rsidRPr="002F08B2" w:rsidRDefault="00C0590F" w:rsidP="00C0590F">
      <w:pPr>
        <w:pStyle w:val="NormalWeb"/>
      </w:pPr>
      <w:r w:rsidRPr="002F08B2">
        <w:t>Performance-related tests include:</w:t>
      </w:r>
    </w:p>
    <w:p w:rsidR="00C0590F" w:rsidRPr="002F08B2" w:rsidRDefault="00C0590F" w:rsidP="00A27FC0">
      <w:pPr>
        <w:pStyle w:val="NormalWeb"/>
        <w:numPr>
          <w:ilvl w:val="0"/>
          <w:numId w:val="213"/>
        </w:numPr>
      </w:pPr>
      <w:r w:rsidRPr="002F08B2">
        <w:t>Ingestion throughput measurement</w:t>
      </w:r>
    </w:p>
    <w:p w:rsidR="00C0590F" w:rsidRPr="002F08B2" w:rsidRDefault="00C0590F" w:rsidP="00A27FC0">
      <w:pPr>
        <w:pStyle w:val="NormalWeb"/>
        <w:numPr>
          <w:ilvl w:val="0"/>
          <w:numId w:val="213"/>
        </w:numPr>
      </w:pPr>
      <w:r w:rsidRPr="002F08B2">
        <w:t>Query latency under load</w:t>
      </w:r>
    </w:p>
    <w:p w:rsidR="00C0590F" w:rsidRPr="002F08B2" w:rsidRDefault="00C0590F" w:rsidP="00A27FC0">
      <w:pPr>
        <w:pStyle w:val="NormalWeb"/>
        <w:numPr>
          <w:ilvl w:val="0"/>
          <w:numId w:val="213"/>
        </w:numPr>
      </w:pPr>
      <w:r w:rsidRPr="002F08B2">
        <w:t>Memory and GPU utilization checks</w:t>
      </w:r>
    </w:p>
    <w:p w:rsidR="00C0590F" w:rsidRPr="002F08B2" w:rsidRDefault="00C0590F" w:rsidP="00C0590F">
      <w:pPr>
        <w:pStyle w:val="NormalWeb"/>
      </w:pPr>
      <w:r w:rsidRPr="002F08B2">
        <w:t>Performance testing ensures alignment with documented optimization goals.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1"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11.7 Regression Testing</w:t>
      </w:r>
    </w:p>
    <w:p w:rsidR="00C0590F" w:rsidRPr="002F08B2" w:rsidRDefault="00C0590F" w:rsidP="00C0590F">
      <w:pPr>
        <w:pStyle w:val="NormalWeb"/>
      </w:pPr>
      <w:r w:rsidRPr="002F08B2">
        <w:t>Regression tests are run:</w:t>
      </w:r>
    </w:p>
    <w:p w:rsidR="00C0590F" w:rsidRPr="002F08B2" w:rsidRDefault="00C0590F" w:rsidP="00A27FC0">
      <w:pPr>
        <w:pStyle w:val="NormalWeb"/>
        <w:numPr>
          <w:ilvl w:val="0"/>
          <w:numId w:val="214"/>
        </w:numPr>
      </w:pPr>
      <w:r w:rsidRPr="002F08B2">
        <w:t>After prompt updates</w:t>
      </w:r>
    </w:p>
    <w:p w:rsidR="00C0590F" w:rsidRPr="002F08B2" w:rsidRDefault="00C0590F" w:rsidP="00A27FC0">
      <w:pPr>
        <w:pStyle w:val="NormalWeb"/>
        <w:numPr>
          <w:ilvl w:val="0"/>
          <w:numId w:val="214"/>
        </w:numPr>
      </w:pPr>
      <w:r w:rsidRPr="002F08B2">
        <w:t>After model changes</w:t>
      </w:r>
    </w:p>
    <w:p w:rsidR="00C0590F" w:rsidRPr="002F08B2" w:rsidRDefault="00C0590F" w:rsidP="00A27FC0">
      <w:pPr>
        <w:pStyle w:val="NormalWeb"/>
        <w:numPr>
          <w:ilvl w:val="0"/>
          <w:numId w:val="214"/>
        </w:numPr>
      </w:pPr>
      <w:r w:rsidRPr="002F08B2">
        <w:t>After schema or API changes</w:t>
      </w:r>
    </w:p>
    <w:p w:rsidR="00C0590F" w:rsidRPr="002F08B2" w:rsidRDefault="00C0590F" w:rsidP="00C0590F">
      <w:pPr>
        <w:pStyle w:val="NormalWeb"/>
      </w:pPr>
      <w:r w:rsidRPr="002F08B2">
        <w:t>This prevents unintended behavioral changes.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2"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11.8 Test Automation</w:t>
      </w:r>
    </w:p>
    <w:p w:rsidR="00C0590F" w:rsidRPr="002F08B2" w:rsidRDefault="00C0590F" w:rsidP="00C0590F">
      <w:pPr>
        <w:pStyle w:val="NormalWeb"/>
      </w:pPr>
      <w:r w:rsidRPr="002F08B2">
        <w:t>Testing is automated using:</w:t>
      </w:r>
    </w:p>
    <w:p w:rsidR="00C0590F" w:rsidRPr="002F08B2" w:rsidRDefault="00C0590F" w:rsidP="00A27FC0">
      <w:pPr>
        <w:pStyle w:val="NormalWeb"/>
        <w:numPr>
          <w:ilvl w:val="0"/>
          <w:numId w:val="215"/>
        </w:numPr>
      </w:pPr>
      <w:r w:rsidRPr="002F08B2">
        <w:t>Python testing frameworks</w:t>
      </w:r>
    </w:p>
    <w:p w:rsidR="00C0590F" w:rsidRPr="002F08B2" w:rsidRDefault="00C0590F" w:rsidP="00A27FC0">
      <w:pPr>
        <w:pStyle w:val="NormalWeb"/>
        <w:numPr>
          <w:ilvl w:val="0"/>
          <w:numId w:val="215"/>
        </w:numPr>
      </w:pPr>
      <w:r w:rsidRPr="002F08B2">
        <w:t>CI pipelines where applicable</w:t>
      </w:r>
    </w:p>
    <w:p w:rsidR="00C0590F" w:rsidRPr="002F08B2" w:rsidRDefault="00C0590F" w:rsidP="00C0590F">
      <w:pPr>
        <w:pStyle w:val="NormalWeb"/>
      </w:pPr>
      <w:r w:rsidRPr="002F08B2">
        <w:t>Automated tests are executed on:</w:t>
      </w:r>
    </w:p>
    <w:p w:rsidR="00C0590F" w:rsidRPr="002F08B2" w:rsidRDefault="00C0590F" w:rsidP="00A27FC0">
      <w:pPr>
        <w:pStyle w:val="NormalWeb"/>
        <w:numPr>
          <w:ilvl w:val="0"/>
          <w:numId w:val="216"/>
        </w:numPr>
      </w:pPr>
      <w:r w:rsidRPr="002F08B2">
        <w:lastRenderedPageBreak/>
        <w:t>Code changes</w:t>
      </w:r>
    </w:p>
    <w:p w:rsidR="00C0590F" w:rsidRPr="002F08B2" w:rsidRDefault="00C0590F" w:rsidP="00A27FC0">
      <w:pPr>
        <w:pStyle w:val="NormalWeb"/>
        <w:numPr>
          <w:ilvl w:val="0"/>
          <w:numId w:val="216"/>
        </w:numPr>
      </w:pPr>
      <w:r w:rsidRPr="002F08B2">
        <w:t>Prompt template updates</w:t>
      </w:r>
    </w:p>
    <w:p w:rsidR="00C0590F" w:rsidRPr="002F08B2" w:rsidRDefault="00C0590F" w:rsidP="00A27FC0">
      <w:pPr>
        <w:pStyle w:val="NormalWeb"/>
        <w:numPr>
          <w:ilvl w:val="0"/>
          <w:numId w:val="216"/>
        </w:numPr>
      </w:pPr>
      <w:r w:rsidRPr="002F08B2">
        <w:t>Model configuration changes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3"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11.9 Limitations</w:t>
      </w:r>
    </w:p>
    <w:p w:rsidR="00C0590F" w:rsidRPr="002F08B2" w:rsidRDefault="00C0590F" w:rsidP="00C0590F">
      <w:pPr>
        <w:pStyle w:val="NormalWeb"/>
      </w:pPr>
      <w:r w:rsidRPr="002F08B2">
        <w:t>Testing limitations include:</w:t>
      </w:r>
    </w:p>
    <w:p w:rsidR="00C0590F" w:rsidRPr="002F08B2" w:rsidRDefault="00C0590F" w:rsidP="00A27FC0">
      <w:pPr>
        <w:pStyle w:val="NormalWeb"/>
        <w:numPr>
          <w:ilvl w:val="0"/>
          <w:numId w:val="217"/>
        </w:numPr>
      </w:pPr>
      <w:r w:rsidRPr="002F08B2">
        <w:t>Inherent nondeterminism in LLM outputs</w:t>
      </w:r>
    </w:p>
    <w:p w:rsidR="00C0590F" w:rsidRPr="002F08B2" w:rsidRDefault="00C0590F" w:rsidP="00A27FC0">
      <w:pPr>
        <w:pStyle w:val="NormalWeb"/>
        <w:numPr>
          <w:ilvl w:val="0"/>
          <w:numId w:val="217"/>
        </w:numPr>
      </w:pPr>
      <w:r w:rsidRPr="002F08B2">
        <w:t>Limited coverage of real-world legal diversity</w:t>
      </w:r>
    </w:p>
    <w:p w:rsidR="00C0590F" w:rsidRPr="002F08B2" w:rsidRDefault="00C0590F" w:rsidP="00A27FC0">
      <w:pPr>
        <w:pStyle w:val="NormalWeb"/>
        <w:numPr>
          <w:ilvl w:val="0"/>
          <w:numId w:val="217"/>
        </w:numPr>
      </w:pPr>
      <w:r w:rsidRPr="002F08B2">
        <w:t>Dependency on evolving model behavior</w:t>
      </w:r>
    </w:p>
    <w:p w:rsidR="00C0590F" w:rsidRPr="002F08B2" w:rsidRDefault="00C0590F" w:rsidP="00C0590F">
      <w:pPr>
        <w:pStyle w:val="NormalWeb"/>
      </w:pPr>
      <w:r w:rsidRPr="002F08B2">
        <w:t>These limitations are acknowledged and managed through conservative design.</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4"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11.10 Summary</w:t>
      </w:r>
    </w:p>
    <w:p w:rsidR="00C0590F" w:rsidRPr="002F08B2" w:rsidRDefault="00C0590F" w:rsidP="00C0590F">
      <w:pPr>
        <w:pStyle w:val="NormalWeb"/>
      </w:pPr>
      <w:r w:rsidRPr="002F08B2">
        <w:t>The testing strategy for SamvidAI combines deterministic validation, integration checks, behavioral testing for AI components, and realistic end-to-end scenarios. This layered approach ensures system reliability, safety, and maintainability despite the inherent uncertainty of AI-driven components.</w:t>
      </w:r>
    </w:p>
    <w:p w:rsidR="00C0590F" w:rsidRPr="002F08B2" w:rsidRDefault="00C0590F" w:rsidP="00C0590F">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12. Deployment Implementation Details</w:t>
      </w:r>
    </w:p>
    <w:p w:rsidR="00C0590F" w:rsidRPr="002F08B2" w:rsidRDefault="00C0590F" w:rsidP="00C0590F">
      <w:pPr>
        <w:pStyle w:val="NormalWeb"/>
      </w:pPr>
      <w:r w:rsidRPr="002F08B2">
        <w:t xml:space="preserve">This section describes how SamvidAI is deployed and operated across different environments. The deployment design prioritizes </w:t>
      </w:r>
      <w:r w:rsidRPr="002F08B2">
        <w:rPr>
          <w:rStyle w:val="Strong"/>
        </w:rPr>
        <w:t>flexibility, security, reproducibility, and operational simplicity</w:t>
      </w:r>
      <w:r w:rsidRPr="002F08B2">
        <w:t>, allowing the system to run in local, cloud, or hybrid setups.</w:t>
      </w:r>
    </w:p>
    <w:p w:rsidR="00C0590F" w:rsidRPr="002F08B2" w:rsidRDefault="00C0590F" w:rsidP="00C0590F">
      <w:pPr>
        <w:pStyle w:val="NormalWeb"/>
      </w:pPr>
      <w:r w:rsidRPr="002F08B2">
        <w:t xml:space="preserve">Deployment details focus on </w:t>
      </w:r>
      <w:r w:rsidRPr="002F08B2">
        <w:rPr>
          <w:rStyle w:val="Emphasis"/>
        </w:rPr>
        <w:t>how the system is run</w:t>
      </w:r>
      <w:r w:rsidRPr="002F08B2">
        <w:t>, not on infrastructure procurement or cost optimization.</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5"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12.1 Deployment Models</w:t>
      </w:r>
    </w:p>
    <w:p w:rsidR="00C0590F" w:rsidRPr="002F08B2" w:rsidRDefault="00C0590F" w:rsidP="00C0590F">
      <w:pPr>
        <w:pStyle w:val="NormalWeb"/>
      </w:pPr>
      <w:r w:rsidRPr="002F08B2">
        <w:t>SamvidAI supports multiple deployment models:</w:t>
      </w:r>
    </w:p>
    <w:p w:rsidR="00C0590F" w:rsidRPr="002F08B2" w:rsidRDefault="00C0590F" w:rsidP="00C0590F">
      <w:pPr>
        <w:pStyle w:val="Heading4"/>
        <w:rPr>
          <w:rFonts w:ascii="Times New Roman" w:hAnsi="Times New Roman" w:cs="Times New Roman"/>
        </w:rPr>
      </w:pPr>
      <w:r w:rsidRPr="002F08B2">
        <w:rPr>
          <w:rStyle w:val="Strong"/>
          <w:rFonts w:ascii="Times New Roman" w:hAnsi="Times New Roman" w:cs="Times New Roman"/>
          <w:b/>
          <w:bCs/>
        </w:rPr>
        <w:t>12.1.1 Local Deployment</w:t>
      </w:r>
    </w:p>
    <w:p w:rsidR="00C0590F" w:rsidRPr="002F08B2" w:rsidRDefault="00C0590F" w:rsidP="00A27FC0">
      <w:pPr>
        <w:pStyle w:val="NormalWeb"/>
        <w:numPr>
          <w:ilvl w:val="0"/>
          <w:numId w:val="218"/>
        </w:numPr>
      </w:pPr>
      <w:r w:rsidRPr="002F08B2">
        <w:t>Suitable for development, experimentation, and demos</w:t>
      </w:r>
    </w:p>
    <w:p w:rsidR="00C0590F" w:rsidRPr="002F08B2" w:rsidRDefault="00C0590F" w:rsidP="00A27FC0">
      <w:pPr>
        <w:pStyle w:val="NormalWeb"/>
        <w:numPr>
          <w:ilvl w:val="0"/>
          <w:numId w:val="218"/>
        </w:numPr>
      </w:pPr>
      <w:r w:rsidRPr="002F08B2">
        <w:t>Runs on a single machine with CPU/GPU support</w:t>
      </w:r>
    </w:p>
    <w:p w:rsidR="00C0590F" w:rsidRPr="002F08B2" w:rsidRDefault="00C0590F" w:rsidP="00A27FC0">
      <w:pPr>
        <w:pStyle w:val="NormalWeb"/>
        <w:numPr>
          <w:ilvl w:val="0"/>
          <w:numId w:val="218"/>
        </w:numPr>
      </w:pPr>
      <w:r w:rsidRPr="002F08B2">
        <w:t>No external dependencies required except optional LLM APIs</w:t>
      </w:r>
    </w:p>
    <w:p w:rsidR="00C0590F" w:rsidRPr="002F08B2" w:rsidRDefault="00C0590F" w:rsidP="00C0590F">
      <w:pPr>
        <w:pStyle w:val="NormalWeb"/>
      </w:pPr>
      <w:r w:rsidRPr="002F08B2">
        <w:t>This model prioritizes ease of setup and debugging.</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6" style="width:0;height:1.5pt" o:hralign="center" o:hrstd="t" o:hr="t" fillcolor="#a0a0a0" stroked="f"/>
        </w:pict>
      </w:r>
    </w:p>
    <w:p w:rsidR="00C0590F" w:rsidRPr="002F08B2" w:rsidRDefault="00C0590F" w:rsidP="00C0590F">
      <w:pPr>
        <w:pStyle w:val="Heading4"/>
        <w:rPr>
          <w:rFonts w:ascii="Times New Roman" w:hAnsi="Times New Roman" w:cs="Times New Roman"/>
        </w:rPr>
      </w:pPr>
      <w:r w:rsidRPr="002F08B2">
        <w:rPr>
          <w:rStyle w:val="Strong"/>
          <w:rFonts w:ascii="Times New Roman" w:hAnsi="Times New Roman" w:cs="Times New Roman"/>
          <w:b/>
          <w:bCs/>
        </w:rPr>
        <w:t>12.1.2 Cloud Deployment</w:t>
      </w:r>
    </w:p>
    <w:p w:rsidR="00C0590F" w:rsidRPr="002F08B2" w:rsidRDefault="00C0590F" w:rsidP="00A27FC0">
      <w:pPr>
        <w:pStyle w:val="NormalWeb"/>
        <w:numPr>
          <w:ilvl w:val="0"/>
          <w:numId w:val="219"/>
        </w:numPr>
      </w:pPr>
      <w:r w:rsidRPr="002F08B2">
        <w:t>Suitable for scalable or shared usage</w:t>
      </w:r>
    </w:p>
    <w:p w:rsidR="00C0590F" w:rsidRPr="002F08B2" w:rsidRDefault="00C0590F" w:rsidP="00A27FC0">
      <w:pPr>
        <w:pStyle w:val="NormalWeb"/>
        <w:numPr>
          <w:ilvl w:val="0"/>
          <w:numId w:val="219"/>
        </w:numPr>
      </w:pPr>
      <w:r w:rsidRPr="002F08B2">
        <w:t>Backend services run in cloud compute environments</w:t>
      </w:r>
    </w:p>
    <w:p w:rsidR="00C0590F" w:rsidRPr="002F08B2" w:rsidRDefault="00C0590F" w:rsidP="00A27FC0">
      <w:pPr>
        <w:pStyle w:val="NormalWeb"/>
        <w:numPr>
          <w:ilvl w:val="0"/>
          <w:numId w:val="219"/>
        </w:numPr>
      </w:pPr>
      <w:r w:rsidRPr="002F08B2">
        <w:t>Storage and vector stores may be managed services</w:t>
      </w:r>
    </w:p>
    <w:p w:rsidR="00C0590F" w:rsidRPr="002F08B2" w:rsidRDefault="00C0590F" w:rsidP="00C0590F">
      <w:pPr>
        <w:pStyle w:val="NormalWeb"/>
      </w:pPr>
      <w:r w:rsidRPr="002F08B2">
        <w:t>Cloud deployment prioritizes availability and scalability.</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7" style="width:0;height:1.5pt" o:hralign="center" o:hrstd="t" o:hr="t" fillcolor="#a0a0a0" stroked="f"/>
        </w:pict>
      </w:r>
    </w:p>
    <w:p w:rsidR="00C0590F" w:rsidRPr="002F08B2" w:rsidRDefault="00C0590F" w:rsidP="00C0590F">
      <w:pPr>
        <w:pStyle w:val="Heading4"/>
        <w:rPr>
          <w:rFonts w:ascii="Times New Roman" w:hAnsi="Times New Roman" w:cs="Times New Roman"/>
        </w:rPr>
      </w:pPr>
      <w:r w:rsidRPr="002F08B2">
        <w:rPr>
          <w:rStyle w:val="Strong"/>
          <w:rFonts w:ascii="Times New Roman" w:hAnsi="Times New Roman" w:cs="Times New Roman"/>
          <w:b/>
          <w:bCs/>
        </w:rPr>
        <w:t>12.1.3 Hybrid Deployment</w:t>
      </w:r>
    </w:p>
    <w:p w:rsidR="00C0590F" w:rsidRPr="002F08B2" w:rsidRDefault="00C0590F" w:rsidP="00A27FC0">
      <w:pPr>
        <w:pStyle w:val="NormalWeb"/>
        <w:numPr>
          <w:ilvl w:val="0"/>
          <w:numId w:val="220"/>
        </w:numPr>
      </w:pPr>
      <w:r w:rsidRPr="002F08B2">
        <w:t>Sensitive documents processed locally</w:t>
      </w:r>
    </w:p>
    <w:p w:rsidR="00C0590F" w:rsidRPr="002F08B2" w:rsidRDefault="00C0590F" w:rsidP="00A27FC0">
      <w:pPr>
        <w:pStyle w:val="NormalWeb"/>
        <w:numPr>
          <w:ilvl w:val="0"/>
          <w:numId w:val="220"/>
        </w:numPr>
      </w:pPr>
      <w:r w:rsidRPr="002F08B2">
        <w:t>LLM reasoning optionally delegated to cloud providers</w:t>
      </w:r>
    </w:p>
    <w:p w:rsidR="00C0590F" w:rsidRPr="002F08B2" w:rsidRDefault="00C0590F" w:rsidP="00A27FC0">
      <w:pPr>
        <w:pStyle w:val="NormalWeb"/>
        <w:numPr>
          <w:ilvl w:val="0"/>
          <w:numId w:val="220"/>
        </w:numPr>
      </w:pPr>
      <w:r w:rsidRPr="002F08B2">
        <w:t>Metadata and embeddings stored in controlled environments</w:t>
      </w:r>
    </w:p>
    <w:p w:rsidR="00C0590F" w:rsidRPr="002F08B2" w:rsidRDefault="00C0590F" w:rsidP="00C0590F">
      <w:pPr>
        <w:pStyle w:val="NormalWeb"/>
      </w:pPr>
      <w:r w:rsidRPr="002F08B2">
        <w:t>Hybrid deployment balances privacy and capability.</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8"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lastRenderedPageBreak/>
        <w:t>12.2 Containerization Strategy</w:t>
      </w:r>
    </w:p>
    <w:p w:rsidR="00C0590F" w:rsidRPr="002F08B2" w:rsidRDefault="00C0590F" w:rsidP="00C0590F">
      <w:pPr>
        <w:pStyle w:val="NormalWeb"/>
      </w:pPr>
      <w:r w:rsidRPr="002F08B2">
        <w:t>SamvidAI uses containerization to ensure reproducibility:</w:t>
      </w:r>
    </w:p>
    <w:p w:rsidR="00C0590F" w:rsidRPr="002F08B2" w:rsidRDefault="00C0590F" w:rsidP="00A27FC0">
      <w:pPr>
        <w:pStyle w:val="NormalWeb"/>
        <w:numPr>
          <w:ilvl w:val="0"/>
          <w:numId w:val="221"/>
        </w:numPr>
      </w:pPr>
      <w:r w:rsidRPr="002F08B2">
        <w:t>Docker is used to package backend services</w:t>
      </w:r>
    </w:p>
    <w:p w:rsidR="00C0590F" w:rsidRPr="002F08B2" w:rsidRDefault="00C0590F" w:rsidP="00A27FC0">
      <w:pPr>
        <w:pStyle w:val="NormalWeb"/>
        <w:numPr>
          <w:ilvl w:val="0"/>
          <w:numId w:val="221"/>
        </w:numPr>
      </w:pPr>
      <w:r w:rsidRPr="002F08B2">
        <w:t>Runtime dependencies are explicitly defined</w:t>
      </w:r>
    </w:p>
    <w:p w:rsidR="00C0590F" w:rsidRPr="002F08B2" w:rsidRDefault="00C0590F" w:rsidP="00A27FC0">
      <w:pPr>
        <w:pStyle w:val="NormalWeb"/>
        <w:numPr>
          <w:ilvl w:val="0"/>
          <w:numId w:val="221"/>
        </w:numPr>
      </w:pPr>
      <w:r w:rsidRPr="002F08B2">
        <w:t>Containers are environment-agnostic</w:t>
      </w:r>
    </w:p>
    <w:p w:rsidR="00C0590F" w:rsidRPr="002F08B2" w:rsidRDefault="00C0590F" w:rsidP="00C0590F">
      <w:pPr>
        <w:pStyle w:val="NormalWeb"/>
      </w:pPr>
      <w:r w:rsidRPr="002F08B2">
        <w:t>Separate containers may be used for:</w:t>
      </w:r>
    </w:p>
    <w:p w:rsidR="00C0590F" w:rsidRPr="002F08B2" w:rsidRDefault="00C0590F" w:rsidP="00A27FC0">
      <w:pPr>
        <w:pStyle w:val="NormalWeb"/>
        <w:numPr>
          <w:ilvl w:val="0"/>
          <w:numId w:val="222"/>
        </w:numPr>
      </w:pPr>
      <w:r w:rsidRPr="002F08B2">
        <w:t>API services</w:t>
      </w:r>
    </w:p>
    <w:p w:rsidR="00C0590F" w:rsidRPr="002F08B2" w:rsidRDefault="00C0590F" w:rsidP="00A27FC0">
      <w:pPr>
        <w:pStyle w:val="NormalWeb"/>
        <w:numPr>
          <w:ilvl w:val="0"/>
          <w:numId w:val="222"/>
        </w:numPr>
      </w:pPr>
      <w:r w:rsidRPr="002F08B2">
        <w:t>Background processing tasks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39"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12.3 Environment Configuration</w:t>
      </w:r>
    </w:p>
    <w:p w:rsidR="00C0590F" w:rsidRPr="002F08B2" w:rsidRDefault="00C0590F" w:rsidP="00C0590F">
      <w:pPr>
        <w:pStyle w:val="NormalWeb"/>
      </w:pPr>
      <w:r w:rsidRPr="002F08B2">
        <w:t>Deployment environments are configured using environment variables:</w:t>
      </w:r>
    </w:p>
    <w:p w:rsidR="00C0590F" w:rsidRPr="002F08B2" w:rsidRDefault="00C0590F" w:rsidP="00A27FC0">
      <w:pPr>
        <w:pStyle w:val="NormalWeb"/>
        <w:numPr>
          <w:ilvl w:val="0"/>
          <w:numId w:val="223"/>
        </w:numPr>
      </w:pPr>
      <w:r w:rsidRPr="002F08B2">
        <w:t>Model paths and configurations</w:t>
      </w:r>
    </w:p>
    <w:p w:rsidR="00C0590F" w:rsidRPr="002F08B2" w:rsidRDefault="00C0590F" w:rsidP="00A27FC0">
      <w:pPr>
        <w:pStyle w:val="NormalWeb"/>
        <w:numPr>
          <w:ilvl w:val="0"/>
          <w:numId w:val="223"/>
        </w:numPr>
      </w:pPr>
      <w:r w:rsidRPr="002F08B2">
        <w:t>API keys and secrets</w:t>
      </w:r>
    </w:p>
    <w:p w:rsidR="00C0590F" w:rsidRPr="002F08B2" w:rsidRDefault="00C0590F" w:rsidP="00A27FC0">
      <w:pPr>
        <w:pStyle w:val="NormalWeb"/>
        <w:numPr>
          <w:ilvl w:val="0"/>
          <w:numId w:val="223"/>
        </w:numPr>
      </w:pPr>
      <w:r w:rsidRPr="002F08B2">
        <w:t>Resource limits</w:t>
      </w:r>
    </w:p>
    <w:p w:rsidR="00C0590F" w:rsidRPr="002F08B2" w:rsidRDefault="00C0590F" w:rsidP="00A27FC0">
      <w:pPr>
        <w:pStyle w:val="NormalWeb"/>
        <w:numPr>
          <w:ilvl w:val="0"/>
          <w:numId w:val="223"/>
        </w:numPr>
      </w:pPr>
      <w:r w:rsidRPr="002F08B2">
        <w:t>Feature toggles</w:t>
      </w:r>
    </w:p>
    <w:p w:rsidR="00C0590F" w:rsidRPr="002F08B2" w:rsidRDefault="00C0590F" w:rsidP="00C0590F">
      <w:pPr>
        <w:pStyle w:val="NormalWeb"/>
      </w:pPr>
      <w:r w:rsidRPr="002F08B2">
        <w:t>Configuration is externalized from code.</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0"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12.4 Model Management</w:t>
      </w:r>
    </w:p>
    <w:p w:rsidR="00C0590F" w:rsidRPr="002F08B2" w:rsidRDefault="00C0590F" w:rsidP="00C0590F">
      <w:pPr>
        <w:pStyle w:val="NormalWeb"/>
      </w:pPr>
      <w:r w:rsidRPr="002F08B2">
        <w:t>Model management considerations include:</w:t>
      </w:r>
    </w:p>
    <w:p w:rsidR="00C0590F" w:rsidRPr="002F08B2" w:rsidRDefault="00C0590F" w:rsidP="00A27FC0">
      <w:pPr>
        <w:pStyle w:val="NormalWeb"/>
        <w:numPr>
          <w:ilvl w:val="0"/>
          <w:numId w:val="224"/>
        </w:numPr>
      </w:pPr>
      <w:r w:rsidRPr="002F08B2">
        <w:t>Pre-downloading models during build or startup</w:t>
      </w:r>
    </w:p>
    <w:p w:rsidR="00C0590F" w:rsidRPr="002F08B2" w:rsidRDefault="00C0590F" w:rsidP="00A27FC0">
      <w:pPr>
        <w:pStyle w:val="NormalWeb"/>
        <w:numPr>
          <w:ilvl w:val="0"/>
          <w:numId w:val="224"/>
        </w:numPr>
      </w:pPr>
      <w:r w:rsidRPr="002F08B2">
        <w:t>Version pinning for reproducibility</w:t>
      </w:r>
    </w:p>
    <w:p w:rsidR="00C0590F" w:rsidRPr="002F08B2" w:rsidRDefault="00C0590F" w:rsidP="00A27FC0">
      <w:pPr>
        <w:pStyle w:val="NormalWeb"/>
        <w:numPr>
          <w:ilvl w:val="0"/>
          <w:numId w:val="224"/>
        </w:numPr>
      </w:pPr>
      <w:r w:rsidRPr="002F08B2">
        <w:t>Optional quantized model variants</w:t>
      </w:r>
    </w:p>
    <w:p w:rsidR="00C0590F" w:rsidRPr="002F08B2" w:rsidRDefault="00C0590F" w:rsidP="00C0590F">
      <w:pPr>
        <w:pStyle w:val="NormalWeb"/>
      </w:pPr>
      <w:r w:rsidRPr="002F08B2">
        <w:t>Models are treated as immutable runtime dependencies.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1"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12.5 Storage Configuration</w:t>
      </w:r>
    </w:p>
    <w:p w:rsidR="00C0590F" w:rsidRPr="002F08B2" w:rsidRDefault="00C0590F" w:rsidP="00C0590F">
      <w:pPr>
        <w:pStyle w:val="NormalWeb"/>
      </w:pPr>
      <w:r w:rsidRPr="002F08B2">
        <w:t>Storage components include:</w:t>
      </w:r>
    </w:p>
    <w:p w:rsidR="00C0590F" w:rsidRPr="002F08B2" w:rsidRDefault="00C0590F" w:rsidP="00A27FC0">
      <w:pPr>
        <w:pStyle w:val="NormalWeb"/>
        <w:numPr>
          <w:ilvl w:val="0"/>
          <w:numId w:val="225"/>
        </w:numPr>
      </w:pPr>
      <w:r w:rsidRPr="002F08B2">
        <w:t>File storage for documents and images</w:t>
      </w:r>
    </w:p>
    <w:p w:rsidR="00C0590F" w:rsidRPr="002F08B2" w:rsidRDefault="00C0590F" w:rsidP="00A27FC0">
      <w:pPr>
        <w:pStyle w:val="NormalWeb"/>
        <w:numPr>
          <w:ilvl w:val="0"/>
          <w:numId w:val="225"/>
        </w:numPr>
      </w:pPr>
      <w:r w:rsidRPr="002F08B2">
        <w:t>Vector stores for embeddings</w:t>
      </w:r>
    </w:p>
    <w:p w:rsidR="00C0590F" w:rsidRPr="002F08B2" w:rsidRDefault="00C0590F" w:rsidP="00A27FC0">
      <w:pPr>
        <w:pStyle w:val="NormalWeb"/>
        <w:numPr>
          <w:ilvl w:val="0"/>
          <w:numId w:val="225"/>
        </w:numPr>
      </w:pPr>
      <w:r w:rsidRPr="002F08B2">
        <w:t>Optional databases for metadata</w:t>
      </w:r>
    </w:p>
    <w:p w:rsidR="00C0590F" w:rsidRPr="002F08B2" w:rsidRDefault="00C0590F" w:rsidP="00C0590F">
      <w:pPr>
        <w:pStyle w:val="NormalWeb"/>
      </w:pPr>
      <w:r w:rsidRPr="002F08B2">
        <w:lastRenderedPageBreak/>
        <w:t>Storage backends are abstracted to allow replacement without code changes.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2"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12.6 Startup and Initialization</w:t>
      </w:r>
    </w:p>
    <w:p w:rsidR="00C0590F" w:rsidRPr="002F08B2" w:rsidRDefault="00C0590F" w:rsidP="00C0590F">
      <w:pPr>
        <w:pStyle w:val="NormalWeb"/>
      </w:pPr>
      <w:r w:rsidRPr="002F08B2">
        <w:t>At startup:</w:t>
      </w:r>
    </w:p>
    <w:p w:rsidR="00C0590F" w:rsidRPr="002F08B2" w:rsidRDefault="00C0590F" w:rsidP="00A27FC0">
      <w:pPr>
        <w:pStyle w:val="NormalWeb"/>
        <w:numPr>
          <w:ilvl w:val="0"/>
          <w:numId w:val="226"/>
        </w:numPr>
      </w:pPr>
      <w:r w:rsidRPr="002F08B2">
        <w:t>Configuration is validated</w:t>
      </w:r>
    </w:p>
    <w:p w:rsidR="00C0590F" w:rsidRPr="002F08B2" w:rsidRDefault="00C0590F" w:rsidP="00A27FC0">
      <w:pPr>
        <w:pStyle w:val="NormalWeb"/>
        <w:numPr>
          <w:ilvl w:val="0"/>
          <w:numId w:val="226"/>
        </w:numPr>
      </w:pPr>
      <w:r w:rsidRPr="002F08B2">
        <w:t>Required models are loaded</w:t>
      </w:r>
    </w:p>
    <w:p w:rsidR="00C0590F" w:rsidRPr="002F08B2" w:rsidRDefault="00C0590F" w:rsidP="00A27FC0">
      <w:pPr>
        <w:pStyle w:val="NormalWeb"/>
        <w:numPr>
          <w:ilvl w:val="0"/>
          <w:numId w:val="226"/>
        </w:numPr>
      </w:pPr>
      <w:r w:rsidRPr="002F08B2">
        <w:t>Storage connections are verified</w:t>
      </w:r>
    </w:p>
    <w:p w:rsidR="00C0590F" w:rsidRPr="002F08B2" w:rsidRDefault="00C0590F" w:rsidP="00A27FC0">
      <w:pPr>
        <w:pStyle w:val="NormalWeb"/>
        <w:numPr>
          <w:ilvl w:val="0"/>
          <w:numId w:val="226"/>
        </w:numPr>
      </w:pPr>
      <w:r w:rsidRPr="002F08B2">
        <w:t>Health checks are exposed</w:t>
      </w:r>
    </w:p>
    <w:p w:rsidR="00C0590F" w:rsidRPr="002F08B2" w:rsidRDefault="00C0590F" w:rsidP="00C0590F">
      <w:pPr>
        <w:pStyle w:val="NormalWeb"/>
      </w:pPr>
      <w:r w:rsidRPr="002F08B2">
        <w:t>Startup failures prevent the system from entering a partial state.</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3"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12.7 Resource Management</w:t>
      </w:r>
    </w:p>
    <w:p w:rsidR="00C0590F" w:rsidRPr="002F08B2" w:rsidRDefault="00C0590F" w:rsidP="00C0590F">
      <w:pPr>
        <w:pStyle w:val="NormalWeb"/>
      </w:pPr>
      <w:r w:rsidRPr="002F08B2">
        <w:t>Deployment configurations define:</w:t>
      </w:r>
    </w:p>
    <w:p w:rsidR="00C0590F" w:rsidRPr="002F08B2" w:rsidRDefault="00C0590F" w:rsidP="00A27FC0">
      <w:pPr>
        <w:pStyle w:val="NormalWeb"/>
        <w:numPr>
          <w:ilvl w:val="0"/>
          <w:numId w:val="227"/>
        </w:numPr>
      </w:pPr>
      <w:r w:rsidRPr="002F08B2">
        <w:t>CPU and GPU allocation</w:t>
      </w:r>
    </w:p>
    <w:p w:rsidR="00C0590F" w:rsidRPr="002F08B2" w:rsidRDefault="00C0590F" w:rsidP="00A27FC0">
      <w:pPr>
        <w:pStyle w:val="NormalWeb"/>
        <w:numPr>
          <w:ilvl w:val="0"/>
          <w:numId w:val="227"/>
        </w:numPr>
      </w:pPr>
      <w:r w:rsidRPr="002F08B2">
        <w:t>Memory limits</w:t>
      </w:r>
    </w:p>
    <w:p w:rsidR="00C0590F" w:rsidRPr="002F08B2" w:rsidRDefault="00C0590F" w:rsidP="00A27FC0">
      <w:pPr>
        <w:pStyle w:val="NormalWeb"/>
        <w:numPr>
          <w:ilvl w:val="0"/>
          <w:numId w:val="227"/>
        </w:numPr>
      </w:pPr>
      <w:r w:rsidRPr="002F08B2">
        <w:t>Concurrency limits</w:t>
      </w:r>
    </w:p>
    <w:p w:rsidR="00C0590F" w:rsidRPr="002F08B2" w:rsidRDefault="00C0590F" w:rsidP="00C0590F">
      <w:pPr>
        <w:pStyle w:val="NormalWeb"/>
      </w:pPr>
      <w:r w:rsidRPr="002F08B2">
        <w:t>Resource usage is aligned with documented performance targets.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4"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12.8 Networking Considerations</w:t>
      </w:r>
    </w:p>
    <w:p w:rsidR="00C0590F" w:rsidRPr="002F08B2" w:rsidRDefault="00C0590F" w:rsidP="00C0590F">
      <w:pPr>
        <w:pStyle w:val="NormalWeb"/>
      </w:pPr>
      <w:r w:rsidRPr="002F08B2">
        <w:t>Networking considerations include:</w:t>
      </w:r>
    </w:p>
    <w:p w:rsidR="00C0590F" w:rsidRPr="002F08B2" w:rsidRDefault="00C0590F" w:rsidP="00A27FC0">
      <w:pPr>
        <w:pStyle w:val="NormalWeb"/>
        <w:numPr>
          <w:ilvl w:val="0"/>
          <w:numId w:val="228"/>
        </w:numPr>
      </w:pPr>
      <w:r w:rsidRPr="002F08B2">
        <w:t>Restricted inbound access to APIs</w:t>
      </w:r>
    </w:p>
    <w:p w:rsidR="00C0590F" w:rsidRPr="002F08B2" w:rsidRDefault="00C0590F" w:rsidP="00A27FC0">
      <w:pPr>
        <w:pStyle w:val="NormalWeb"/>
        <w:numPr>
          <w:ilvl w:val="0"/>
          <w:numId w:val="228"/>
        </w:numPr>
      </w:pPr>
      <w:r w:rsidRPr="002F08B2">
        <w:t>Controlled outbound access for LLM calls</w:t>
      </w:r>
    </w:p>
    <w:p w:rsidR="00C0590F" w:rsidRPr="002F08B2" w:rsidRDefault="00C0590F" w:rsidP="00A27FC0">
      <w:pPr>
        <w:pStyle w:val="NormalWeb"/>
        <w:numPr>
          <w:ilvl w:val="0"/>
          <w:numId w:val="228"/>
        </w:numPr>
      </w:pPr>
      <w:r w:rsidRPr="002F08B2">
        <w:t>Secure communication channels</w:t>
      </w:r>
    </w:p>
    <w:p w:rsidR="00C0590F" w:rsidRPr="002F08B2" w:rsidRDefault="00C0590F" w:rsidP="00C0590F">
      <w:pPr>
        <w:pStyle w:val="NormalWeb"/>
      </w:pPr>
      <w:r w:rsidRPr="002F08B2">
        <w:t>Networking configuration depends on deployment environment.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5"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12.9 Monitoring and Health Checks</w:t>
      </w:r>
    </w:p>
    <w:p w:rsidR="00C0590F" w:rsidRPr="002F08B2" w:rsidRDefault="00C0590F" w:rsidP="00C0590F">
      <w:pPr>
        <w:pStyle w:val="NormalWeb"/>
      </w:pPr>
      <w:r w:rsidRPr="002F08B2">
        <w:t>Deployment includes:</w:t>
      </w:r>
    </w:p>
    <w:p w:rsidR="00C0590F" w:rsidRPr="002F08B2" w:rsidRDefault="00C0590F" w:rsidP="00A27FC0">
      <w:pPr>
        <w:pStyle w:val="NormalWeb"/>
        <w:numPr>
          <w:ilvl w:val="0"/>
          <w:numId w:val="229"/>
        </w:numPr>
      </w:pPr>
      <w:r w:rsidRPr="002F08B2">
        <w:t>Health check endpoints</w:t>
      </w:r>
    </w:p>
    <w:p w:rsidR="00C0590F" w:rsidRPr="002F08B2" w:rsidRDefault="00C0590F" w:rsidP="00A27FC0">
      <w:pPr>
        <w:pStyle w:val="NormalWeb"/>
        <w:numPr>
          <w:ilvl w:val="0"/>
          <w:numId w:val="229"/>
        </w:numPr>
      </w:pPr>
      <w:r w:rsidRPr="002F08B2">
        <w:t>Basic resource monitoring</w:t>
      </w:r>
    </w:p>
    <w:p w:rsidR="00C0590F" w:rsidRPr="002F08B2" w:rsidRDefault="00C0590F" w:rsidP="00A27FC0">
      <w:pPr>
        <w:pStyle w:val="NormalWeb"/>
        <w:numPr>
          <w:ilvl w:val="0"/>
          <w:numId w:val="229"/>
        </w:numPr>
      </w:pPr>
      <w:r w:rsidRPr="002F08B2">
        <w:lastRenderedPageBreak/>
        <w:t>Error and performance metrics</w:t>
      </w:r>
    </w:p>
    <w:p w:rsidR="00C0590F" w:rsidRPr="002F08B2" w:rsidRDefault="00C0590F" w:rsidP="00C0590F">
      <w:pPr>
        <w:pStyle w:val="NormalWeb"/>
      </w:pPr>
      <w:r w:rsidRPr="002F08B2">
        <w:t>Monitoring supports proactive issue detection.</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6"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12.10 Upgrade and Rollback Strategy</w:t>
      </w:r>
    </w:p>
    <w:p w:rsidR="00C0590F" w:rsidRPr="002F08B2" w:rsidRDefault="00C0590F" w:rsidP="00C0590F">
      <w:pPr>
        <w:pStyle w:val="NormalWeb"/>
      </w:pPr>
      <w:r w:rsidRPr="002F08B2">
        <w:t>Deployment supports:</w:t>
      </w:r>
    </w:p>
    <w:p w:rsidR="00C0590F" w:rsidRPr="002F08B2" w:rsidRDefault="00C0590F" w:rsidP="00A27FC0">
      <w:pPr>
        <w:pStyle w:val="NormalWeb"/>
        <w:numPr>
          <w:ilvl w:val="0"/>
          <w:numId w:val="230"/>
        </w:numPr>
      </w:pPr>
      <w:r w:rsidRPr="002F08B2">
        <w:t>Incremental upgrades</w:t>
      </w:r>
    </w:p>
    <w:p w:rsidR="00C0590F" w:rsidRPr="002F08B2" w:rsidRDefault="00C0590F" w:rsidP="00A27FC0">
      <w:pPr>
        <w:pStyle w:val="NormalWeb"/>
        <w:numPr>
          <w:ilvl w:val="0"/>
          <w:numId w:val="230"/>
        </w:numPr>
      </w:pPr>
      <w:r w:rsidRPr="002F08B2">
        <w:t>Configuration-only changes</w:t>
      </w:r>
    </w:p>
    <w:p w:rsidR="00C0590F" w:rsidRPr="002F08B2" w:rsidRDefault="00C0590F" w:rsidP="00A27FC0">
      <w:pPr>
        <w:pStyle w:val="NormalWeb"/>
        <w:numPr>
          <w:ilvl w:val="0"/>
          <w:numId w:val="230"/>
        </w:numPr>
      </w:pPr>
      <w:r w:rsidRPr="002F08B2">
        <w:t>Rollback to known-good versions</w:t>
      </w:r>
    </w:p>
    <w:p w:rsidR="00C0590F" w:rsidRPr="002F08B2" w:rsidRDefault="00C0590F" w:rsidP="00C0590F">
      <w:pPr>
        <w:pStyle w:val="NormalWeb"/>
      </w:pPr>
      <w:r w:rsidRPr="002F08B2">
        <w:t>Stateful data is preserved across upgrades.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7"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12.11 Failure and Recovery</w:t>
      </w:r>
    </w:p>
    <w:p w:rsidR="00C0590F" w:rsidRPr="002F08B2" w:rsidRDefault="00C0590F" w:rsidP="00C0590F">
      <w:pPr>
        <w:pStyle w:val="NormalWeb"/>
      </w:pPr>
      <w:r w:rsidRPr="002F08B2">
        <w:t>Deployment-level failures are handled through:</w:t>
      </w:r>
    </w:p>
    <w:p w:rsidR="00C0590F" w:rsidRPr="002F08B2" w:rsidRDefault="00C0590F" w:rsidP="00A27FC0">
      <w:pPr>
        <w:pStyle w:val="NormalWeb"/>
        <w:numPr>
          <w:ilvl w:val="0"/>
          <w:numId w:val="231"/>
        </w:numPr>
      </w:pPr>
      <w:r w:rsidRPr="002F08B2">
        <w:t>Explicit startup validation</w:t>
      </w:r>
    </w:p>
    <w:p w:rsidR="00C0590F" w:rsidRPr="002F08B2" w:rsidRDefault="00C0590F" w:rsidP="00A27FC0">
      <w:pPr>
        <w:pStyle w:val="NormalWeb"/>
        <w:numPr>
          <w:ilvl w:val="0"/>
          <w:numId w:val="231"/>
        </w:numPr>
      </w:pPr>
      <w:r w:rsidRPr="002F08B2">
        <w:t>Graceful shutdowns</w:t>
      </w:r>
    </w:p>
    <w:p w:rsidR="00C0590F" w:rsidRPr="002F08B2" w:rsidRDefault="00C0590F" w:rsidP="00A27FC0">
      <w:pPr>
        <w:pStyle w:val="NormalWeb"/>
        <w:numPr>
          <w:ilvl w:val="0"/>
          <w:numId w:val="231"/>
        </w:numPr>
      </w:pPr>
      <w:r w:rsidRPr="002F08B2">
        <w:t>Clear error reporting</w:t>
      </w:r>
    </w:p>
    <w:p w:rsidR="00C0590F" w:rsidRPr="002F08B2" w:rsidRDefault="00C0590F" w:rsidP="00C0590F">
      <w:pPr>
        <w:pStyle w:val="NormalWeb"/>
      </w:pPr>
      <w:r w:rsidRPr="002F08B2">
        <w:t>Automatic recovery mechanisms may be added in production environments.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8"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12.12 Summary</w:t>
      </w:r>
    </w:p>
    <w:p w:rsidR="00C0590F" w:rsidRPr="002F08B2" w:rsidRDefault="00C0590F" w:rsidP="00C0590F">
      <w:pPr>
        <w:pStyle w:val="NormalWeb"/>
      </w:pPr>
      <w:r w:rsidRPr="002F08B2">
        <w:t>The deployment implementation of SamvidAI emphasizes reproducibility, flexibility, and operational clarity. By supporting multiple deployment models and enforcing explicit configuration and startup validation, the system can be safely operated across development, demonstration, and production-like environments.</w:t>
      </w:r>
    </w:p>
    <w:p w:rsidR="00C0590F" w:rsidRPr="002F08B2" w:rsidRDefault="00C0590F" w:rsidP="00C0590F">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13. Limitations &amp; Trade-offs</w:t>
      </w:r>
    </w:p>
    <w:p w:rsidR="00C0590F" w:rsidRPr="002F08B2" w:rsidRDefault="00C0590F" w:rsidP="00C0590F">
      <w:pPr>
        <w:pStyle w:val="NormalWeb"/>
      </w:pPr>
      <w:r w:rsidRPr="002F08B2">
        <w:t>This section documents known limitations and deliberate trade-offs made in the implementation of SamvidAI. These choices reflect conscious design decisions aligned with the system’s goals, constraints, and responsible AI philosophy.</w:t>
      </w:r>
    </w:p>
    <w:p w:rsidR="00C0590F" w:rsidRPr="002F08B2" w:rsidRDefault="00C0590F" w:rsidP="00C0590F">
      <w:pPr>
        <w:pStyle w:val="NormalWeb"/>
      </w:pPr>
      <w:r w:rsidRPr="002F08B2">
        <w:t>Understanding these limitations is essential for correct system usage, evaluation, and future evolution.</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49"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13.1 AI Model Limitations</w:t>
      </w:r>
    </w:p>
    <w:p w:rsidR="00C0590F" w:rsidRPr="002F08B2" w:rsidRDefault="00C0590F" w:rsidP="00A27FC0">
      <w:pPr>
        <w:pStyle w:val="NormalWeb"/>
        <w:numPr>
          <w:ilvl w:val="0"/>
          <w:numId w:val="232"/>
        </w:numPr>
      </w:pPr>
      <w:r w:rsidRPr="002F08B2">
        <w:t>Vision and OCR models may struggle with:</w:t>
      </w:r>
    </w:p>
    <w:p w:rsidR="00C0590F" w:rsidRPr="002F08B2" w:rsidRDefault="00C0590F" w:rsidP="00A27FC0">
      <w:pPr>
        <w:pStyle w:val="NormalWeb"/>
        <w:numPr>
          <w:ilvl w:val="1"/>
          <w:numId w:val="232"/>
        </w:numPr>
      </w:pPr>
      <w:r w:rsidRPr="002F08B2">
        <w:t>Poor scan quality</w:t>
      </w:r>
    </w:p>
    <w:p w:rsidR="00C0590F" w:rsidRPr="002F08B2" w:rsidRDefault="00C0590F" w:rsidP="00A27FC0">
      <w:pPr>
        <w:pStyle w:val="NormalWeb"/>
        <w:numPr>
          <w:ilvl w:val="1"/>
          <w:numId w:val="232"/>
        </w:numPr>
      </w:pPr>
      <w:r w:rsidRPr="002F08B2">
        <w:t>Handwritten text</w:t>
      </w:r>
    </w:p>
    <w:p w:rsidR="00C0590F" w:rsidRPr="002F08B2" w:rsidRDefault="00C0590F" w:rsidP="00A27FC0">
      <w:pPr>
        <w:pStyle w:val="NormalWeb"/>
        <w:numPr>
          <w:ilvl w:val="1"/>
          <w:numId w:val="232"/>
        </w:numPr>
      </w:pPr>
      <w:r w:rsidRPr="002F08B2">
        <w:t>Highly irregular layouts</w:t>
      </w:r>
    </w:p>
    <w:p w:rsidR="00C0590F" w:rsidRPr="002F08B2" w:rsidRDefault="00C0590F" w:rsidP="00A27FC0">
      <w:pPr>
        <w:pStyle w:val="NormalWeb"/>
        <w:numPr>
          <w:ilvl w:val="0"/>
          <w:numId w:val="232"/>
        </w:numPr>
      </w:pPr>
      <w:r w:rsidRPr="002F08B2">
        <w:t>LLM outputs are probabilistic and may:</w:t>
      </w:r>
    </w:p>
    <w:p w:rsidR="00C0590F" w:rsidRPr="002F08B2" w:rsidRDefault="00C0590F" w:rsidP="00A27FC0">
      <w:pPr>
        <w:pStyle w:val="NormalWeb"/>
        <w:numPr>
          <w:ilvl w:val="1"/>
          <w:numId w:val="232"/>
        </w:numPr>
      </w:pPr>
      <w:r w:rsidRPr="002F08B2">
        <w:t>Miss subtle legal nuances</w:t>
      </w:r>
    </w:p>
    <w:p w:rsidR="00C0590F" w:rsidRPr="002F08B2" w:rsidRDefault="00C0590F" w:rsidP="00A27FC0">
      <w:pPr>
        <w:pStyle w:val="NormalWeb"/>
        <w:numPr>
          <w:ilvl w:val="1"/>
          <w:numId w:val="232"/>
        </w:numPr>
      </w:pPr>
      <w:r w:rsidRPr="002F08B2">
        <w:t>Misinterpret ambiguous clauses</w:t>
      </w:r>
    </w:p>
    <w:p w:rsidR="00C0590F" w:rsidRPr="002F08B2" w:rsidRDefault="00C0590F" w:rsidP="00A27FC0">
      <w:pPr>
        <w:pStyle w:val="NormalWeb"/>
        <w:numPr>
          <w:ilvl w:val="1"/>
          <w:numId w:val="232"/>
        </w:numPr>
      </w:pPr>
      <w:r w:rsidRPr="002F08B2">
        <w:t>Vary slightly across runs</w:t>
      </w:r>
    </w:p>
    <w:p w:rsidR="00C0590F" w:rsidRPr="002F08B2" w:rsidRDefault="00C0590F" w:rsidP="00C0590F">
      <w:pPr>
        <w:pStyle w:val="NormalWeb"/>
      </w:pPr>
      <w:r w:rsidRPr="002F08B2">
        <w:t>These limitations are mitigated through retrieval grounding and human review but cannot be fully eliminated.</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0"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13.2 Dependence on Layout Quality</w:t>
      </w:r>
    </w:p>
    <w:p w:rsidR="00C0590F" w:rsidRPr="002F08B2" w:rsidRDefault="00C0590F" w:rsidP="00C0590F">
      <w:pPr>
        <w:pStyle w:val="NormalWeb"/>
      </w:pPr>
      <w:r w:rsidRPr="002F08B2">
        <w:t>The accuracy of downstream components depends heavily on layout analysis quality:</w:t>
      </w:r>
    </w:p>
    <w:p w:rsidR="00C0590F" w:rsidRPr="002F08B2" w:rsidRDefault="00C0590F" w:rsidP="00A27FC0">
      <w:pPr>
        <w:pStyle w:val="NormalWeb"/>
        <w:numPr>
          <w:ilvl w:val="0"/>
          <w:numId w:val="233"/>
        </w:numPr>
      </w:pPr>
      <w:r w:rsidRPr="002F08B2">
        <w:t>Incorrect region segmentation can affect:</w:t>
      </w:r>
    </w:p>
    <w:p w:rsidR="00C0590F" w:rsidRPr="002F08B2" w:rsidRDefault="00C0590F" w:rsidP="00A27FC0">
      <w:pPr>
        <w:pStyle w:val="NormalWeb"/>
        <w:numPr>
          <w:ilvl w:val="1"/>
          <w:numId w:val="233"/>
        </w:numPr>
      </w:pPr>
      <w:r w:rsidRPr="002F08B2">
        <w:t>Text extraction accuracy</w:t>
      </w:r>
    </w:p>
    <w:p w:rsidR="00C0590F" w:rsidRPr="002F08B2" w:rsidRDefault="00C0590F" w:rsidP="00A27FC0">
      <w:pPr>
        <w:pStyle w:val="NormalWeb"/>
        <w:numPr>
          <w:ilvl w:val="1"/>
          <w:numId w:val="233"/>
        </w:numPr>
      </w:pPr>
      <w:r w:rsidRPr="002F08B2">
        <w:t>Retrieval precision</w:t>
      </w:r>
    </w:p>
    <w:p w:rsidR="00C0590F" w:rsidRPr="002F08B2" w:rsidRDefault="00C0590F" w:rsidP="00A27FC0">
      <w:pPr>
        <w:pStyle w:val="NormalWeb"/>
        <w:numPr>
          <w:ilvl w:val="1"/>
          <w:numId w:val="233"/>
        </w:numPr>
      </w:pPr>
      <w:r w:rsidRPr="002F08B2">
        <w:t>Reasoning coherence</w:t>
      </w:r>
    </w:p>
    <w:p w:rsidR="00C0590F" w:rsidRPr="002F08B2" w:rsidRDefault="00C0590F" w:rsidP="00C0590F">
      <w:pPr>
        <w:pStyle w:val="NormalWeb"/>
      </w:pPr>
      <w:r w:rsidRPr="002F08B2">
        <w:t>This trade-off is accepted in favor of preserving document structure over flattening content.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1"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13.3 Performance vs Accuracy Trade-offs</w:t>
      </w:r>
    </w:p>
    <w:p w:rsidR="00C0590F" w:rsidRPr="002F08B2" w:rsidRDefault="00C0590F" w:rsidP="00C0590F">
      <w:pPr>
        <w:pStyle w:val="NormalWeb"/>
      </w:pPr>
      <w:r w:rsidRPr="002F08B2">
        <w:t>SamvidAI prioritizes accuracy and explainability over raw speed:</w:t>
      </w:r>
    </w:p>
    <w:p w:rsidR="00C0590F" w:rsidRPr="002F08B2" w:rsidRDefault="00C0590F" w:rsidP="00A27FC0">
      <w:pPr>
        <w:pStyle w:val="NormalWeb"/>
        <w:numPr>
          <w:ilvl w:val="0"/>
          <w:numId w:val="234"/>
        </w:numPr>
      </w:pPr>
      <w:r w:rsidRPr="002F08B2">
        <w:lastRenderedPageBreak/>
        <w:t>Conservative retrieval limits reduce hallucinations but may omit marginally relevant context</w:t>
      </w:r>
    </w:p>
    <w:p w:rsidR="00C0590F" w:rsidRPr="002F08B2" w:rsidRDefault="00C0590F" w:rsidP="00A27FC0">
      <w:pPr>
        <w:pStyle w:val="NormalWeb"/>
        <w:numPr>
          <w:ilvl w:val="0"/>
          <w:numId w:val="234"/>
        </w:numPr>
      </w:pPr>
      <w:r w:rsidRPr="002F08B2">
        <w:t>Lower LLM temperature improves determinism but may reduce expressive nuance</w:t>
      </w:r>
    </w:p>
    <w:p w:rsidR="00C0590F" w:rsidRPr="002F08B2" w:rsidRDefault="00C0590F" w:rsidP="00A27FC0">
      <w:pPr>
        <w:pStyle w:val="NormalWeb"/>
        <w:numPr>
          <w:ilvl w:val="0"/>
          <w:numId w:val="234"/>
        </w:numPr>
      </w:pPr>
      <w:r w:rsidRPr="002F08B2">
        <w:t>Region-level OCR improves structure but increases preprocessing time</w:t>
      </w:r>
    </w:p>
    <w:p w:rsidR="00C0590F" w:rsidRPr="002F08B2" w:rsidRDefault="00C0590F" w:rsidP="00C0590F">
      <w:pPr>
        <w:pStyle w:val="NormalWeb"/>
      </w:pPr>
      <w:r w:rsidRPr="002F08B2">
        <w:t>These trade-offs favor legal reliability over throughput.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2"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13.4 Hardware Constraints</w:t>
      </w:r>
    </w:p>
    <w:p w:rsidR="00C0590F" w:rsidRPr="002F08B2" w:rsidRDefault="00C0590F" w:rsidP="00C0590F">
      <w:pPr>
        <w:pStyle w:val="NormalWeb"/>
      </w:pPr>
      <w:r w:rsidRPr="002F08B2">
        <w:t>The system is optimized for consumer-grade hardware, which introduces constraints:</w:t>
      </w:r>
    </w:p>
    <w:p w:rsidR="00C0590F" w:rsidRPr="002F08B2" w:rsidRDefault="00C0590F" w:rsidP="00A27FC0">
      <w:pPr>
        <w:pStyle w:val="NormalWeb"/>
        <w:numPr>
          <w:ilvl w:val="0"/>
          <w:numId w:val="235"/>
        </w:numPr>
      </w:pPr>
      <w:r w:rsidRPr="002F08B2">
        <w:t>Limited GPU memory restricts model size</w:t>
      </w:r>
    </w:p>
    <w:p w:rsidR="00C0590F" w:rsidRPr="002F08B2" w:rsidRDefault="00C0590F" w:rsidP="00A27FC0">
      <w:pPr>
        <w:pStyle w:val="NormalWeb"/>
        <w:numPr>
          <w:ilvl w:val="0"/>
          <w:numId w:val="235"/>
        </w:numPr>
      </w:pPr>
      <w:r w:rsidRPr="002F08B2">
        <w:t>Batch sizes are bounded</w:t>
      </w:r>
    </w:p>
    <w:p w:rsidR="00C0590F" w:rsidRPr="002F08B2" w:rsidRDefault="00C0590F" w:rsidP="00A27FC0">
      <w:pPr>
        <w:pStyle w:val="NormalWeb"/>
        <w:numPr>
          <w:ilvl w:val="0"/>
          <w:numId w:val="235"/>
        </w:numPr>
      </w:pPr>
      <w:r w:rsidRPr="002F08B2">
        <w:t>Concurrent processing capacity is limited</w:t>
      </w:r>
    </w:p>
    <w:p w:rsidR="00C0590F" w:rsidRPr="002F08B2" w:rsidRDefault="00C0590F" w:rsidP="00C0590F">
      <w:pPr>
        <w:pStyle w:val="NormalWeb"/>
      </w:pPr>
      <w:r w:rsidRPr="002F08B2">
        <w:t>Scalability is achieved through architectural design rather than single-node performance.</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3"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13.5 Limited Legal Generalization</w:t>
      </w:r>
    </w:p>
    <w:p w:rsidR="00C0590F" w:rsidRPr="002F08B2" w:rsidRDefault="00C0590F" w:rsidP="00C0590F">
      <w:pPr>
        <w:pStyle w:val="NormalWeb"/>
      </w:pPr>
      <w:r w:rsidRPr="002F08B2">
        <w:t>The system:</w:t>
      </w:r>
    </w:p>
    <w:p w:rsidR="00C0590F" w:rsidRPr="002F08B2" w:rsidRDefault="00C0590F" w:rsidP="00A27FC0">
      <w:pPr>
        <w:pStyle w:val="NormalWeb"/>
        <w:numPr>
          <w:ilvl w:val="0"/>
          <w:numId w:val="236"/>
        </w:numPr>
      </w:pPr>
      <w:r w:rsidRPr="002F08B2">
        <w:t>Does not encode jurisdiction-specific legal rules</w:t>
      </w:r>
    </w:p>
    <w:p w:rsidR="00C0590F" w:rsidRPr="002F08B2" w:rsidRDefault="00C0590F" w:rsidP="00A27FC0">
      <w:pPr>
        <w:pStyle w:val="NormalWeb"/>
        <w:numPr>
          <w:ilvl w:val="0"/>
          <w:numId w:val="236"/>
        </w:numPr>
      </w:pPr>
      <w:r w:rsidRPr="002F08B2">
        <w:t>Does not provide legal advice</w:t>
      </w:r>
    </w:p>
    <w:p w:rsidR="00C0590F" w:rsidRPr="002F08B2" w:rsidRDefault="00C0590F" w:rsidP="00A27FC0">
      <w:pPr>
        <w:pStyle w:val="NormalWeb"/>
        <w:numPr>
          <w:ilvl w:val="0"/>
          <w:numId w:val="236"/>
        </w:numPr>
      </w:pPr>
      <w:r w:rsidRPr="002F08B2">
        <w:t>Does not guarantee legal correctness</w:t>
      </w:r>
    </w:p>
    <w:p w:rsidR="00C0590F" w:rsidRPr="002F08B2" w:rsidRDefault="00C0590F" w:rsidP="00C0590F">
      <w:pPr>
        <w:pStyle w:val="NormalWeb"/>
      </w:pPr>
      <w:r w:rsidRPr="002F08B2">
        <w:t>SamvidAI is designed to assist, not replace, professional legal judgment.</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4"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13.6 Prototype and Maturity Limitations</w:t>
      </w:r>
    </w:p>
    <w:p w:rsidR="00C0590F" w:rsidRPr="002F08B2" w:rsidRDefault="00C0590F" w:rsidP="00C0590F">
      <w:pPr>
        <w:pStyle w:val="NormalWeb"/>
      </w:pPr>
      <w:r w:rsidRPr="002F08B2">
        <w:t>In its current stage:</w:t>
      </w:r>
    </w:p>
    <w:p w:rsidR="00C0590F" w:rsidRPr="002F08B2" w:rsidRDefault="00C0590F" w:rsidP="00A27FC0">
      <w:pPr>
        <w:pStyle w:val="NormalWeb"/>
        <w:numPr>
          <w:ilvl w:val="0"/>
          <w:numId w:val="237"/>
        </w:numPr>
      </w:pPr>
      <w:r w:rsidRPr="002F08B2">
        <w:t>Some features are prototype-grade</w:t>
      </w:r>
    </w:p>
    <w:p w:rsidR="00C0590F" w:rsidRPr="002F08B2" w:rsidRDefault="00C0590F" w:rsidP="00A27FC0">
      <w:pPr>
        <w:pStyle w:val="NormalWeb"/>
        <w:numPr>
          <w:ilvl w:val="0"/>
          <w:numId w:val="237"/>
        </w:numPr>
      </w:pPr>
      <w:r w:rsidRPr="002F08B2">
        <w:t>Authentication and access control may be minimal</w:t>
      </w:r>
    </w:p>
    <w:p w:rsidR="00C0590F" w:rsidRPr="002F08B2" w:rsidRDefault="00C0590F" w:rsidP="00A27FC0">
      <w:pPr>
        <w:pStyle w:val="NormalWeb"/>
        <w:numPr>
          <w:ilvl w:val="0"/>
          <w:numId w:val="237"/>
        </w:numPr>
      </w:pPr>
      <w:r w:rsidRPr="002F08B2">
        <w:t>Benchmarks are based on controlled or synthetic data</w:t>
      </w:r>
    </w:p>
    <w:p w:rsidR="00C0590F" w:rsidRPr="002F08B2" w:rsidRDefault="00C0590F" w:rsidP="00C0590F">
      <w:pPr>
        <w:pStyle w:val="NormalWeb"/>
      </w:pPr>
      <w:r w:rsidRPr="002F08B2">
        <w:t>These limitations are documented transparently and addressed incrementally.</w: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13.7 Trade-offs in Human-in-the-Loop Design</w:t>
      </w:r>
    </w:p>
    <w:p w:rsidR="00C0590F" w:rsidRPr="002F08B2" w:rsidRDefault="00C0590F" w:rsidP="00C0590F">
      <w:pPr>
        <w:pStyle w:val="NormalWeb"/>
      </w:pPr>
      <w:r w:rsidRPr="002F08B2">
        <w:t>Mandatory human review introduces:</w:t>
      </w:r>
    </w:p>
    <w:p w:rsidR="00C0590F" w:rsidRPr="002F08B2" w:rsidRDefault="00C0590F" w:rsidP="00A27FC0">
      <w:pPr>
        <w:pStyle w:val="NormalWeb"/>
        <w:numPr>
          <w:ilvl w:val="0"/>
          <w:numId w:val="238"/>
        </w:numPr>
      </w:pPr>
      <w:r w:rsidRPr="002F08B2">
        <w:lastRenderedPageBreak/>
        <w:t>Additional user effort</w:t>
      </w:r>
    </w:p>
    <w:p w:rsidR="00C0590F" w:rsidRPr="002F08B2" w:rsidRDefault="00C0590F" w:rsidP="00A27FC0">
      <w:pPr>
        <w:pStyle w:val="NormalWeb"/>
        <w:numPr>
          <w:ilvl w:val="0"/>
          <w:numId w:val="238"/>
        </w:numPr>
      </w:pPr>
      <w:r w:rsidRPr="002F08B2">
        <w:t>Increased workflow time</w:t>
      </w:r>
    </w:p>
    <w:p w:rsidR="00C0590F" w:rsidRPr="002F08B2" w:rsidRDefault="00C0590F" w:rsidP="00C0590F">
      <w:pPr>
        <w:pStyle w:val="NormalWeb"/>
      </w:pPr>
      <w:r w:rsidRPr="002F08B2">
        <w:t>This trade-off is intentional and prioritized over automation to reduce risk and bias.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5"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13.8 External Dependency Risks</w:t>
      </w:r>
    </w:p>
    <w:p w:rsidR="00C0590F" w:rsidRPr="002F08B2" w:rsidRDefault="00C0590F" w:rsidP="00C0590F">
      <w:pPr>
        <w:pStyle w:val="NormalWeb"/>
      </w:pPr>
      <w:r w:rsidRPr="002F08B2">
        <w:t>Dependencies on external models and services introduce:</w:t>
      </w:r>
    </w:p>
    <w:p w:rsidR="00C0590F" w:rsidRPr="002F08B2" w:rsidRDefault="00C0590F" w:rsidP="00A27FC0">
      <w:pPr>
        <w:pStyle w:val="NormalWeb"/>
        <w:numPr>
          <w:ilvl w:val="0"/>
          <w:numId w:val="239"/>
        </w:numPr>
      </w:pPr>
      <w:r w:rsidRPr="002F08B2">
        <w:t>Availability risks</w:t>
      </w:r>
    </w:p>
    <w:p w:rsidR="00C0590F" w:rsidRPr="002F08B2" w:rsidRDefault="00C0590F" w:rsidP="00A27FC0">
      <w:pPr>
        <w:pStyle w:val="NormalWeb"/>
        <w:numPr>
          <w:ilvl w:val="0"/>
          <w:numId w:val="239"/>
        </w:numPr>
      </w:pPr>
      <w:r w:rsidRPr="002F08B2">
        <w:t>Cost variability</w:t>
      </w:r>
    </w:p>
    <w:p w:rsidR="00C0590F" w:rsidRPr="002F08B2" w:rsidRDefault="00C0590F" w:rsidP="00A27FC0">
      <w:pPr>
        <w:pStyle w:val="NormalWeb"/>
        <w:numPr>
          <w:ilvl w:val="0"/>
          <w:numId w:val="239"/>
        </w:numPr>
      </w:pPr>
      <w:r w:rsidRPr="002F08B2">
        <w:t>Behavioral changes over time</w:t>
      </w:r>
    </w:p>
    <w:p w:rsidR="00C0590F" w:rsidRPr="002F08B2" w:rsidRDefault="00C0590F" w:rsidP="00C0590F">
      <w:pPr>
        <w:pStyle w:val="NormalWeb"/>
      </w:pPr>
      <w:r w:rsidRPr="002F08B2">
        <w:t>Abstraction layers and fallback strategies partially mitigate these risks.</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6"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13.9 Future Mitigation Strategies</w:t>
      </w:r>
    </w:p>
    <w:p w:rsidR="00C0590F" w:rsidRPr="002F08B2" w:rsidRDefault="00C0590F" w:rsidP="00C0590F">
      <w:pPr>
        <w:pStyle w:val="NormalWeb"/>
      </w:pPr>
      <w:r w:rsidRPr="002F08B2">
        <w:t>Identified limitations may be addressed through:</w:t>
      </w:r>
    </w:p>
    <w:p w:rsidR="00C0590F" w:rsidRPr="002F08B2" w:rsidRDefault="00C0590F" w:rsidP="00A27FC0">
      <w:pPr>
        <w:pStyle w:val="NormalWeb"/>
        <w:numPr>
          <w:ilvl w:val="0"/>
          <w:numId w:val="240"/>
        </w:numPr>
      </w:pPr>
      <w:r w:rsidRPr="002F08B2">
        <w:t>Improved model fine-tuning</w:t>
      </w:r>
    </w:p>
    <w:p w:rsidR="00C0590F" w:rsidRPr="002F08B2" w:rsidRDefault="00C0590F" w:rsidP="00A27FC0">
      <w:pPr>
        <w:pStyle w:val="NormalWeb"/>
        <w:numPr>
          <w:ilvl w:val="0"/>
          <w:numId w:val="240"/>
        </w:numPr>
      </w:pPr>
      <w:r w:rsidRPr="002F08B2">
        <w:t>Better layout heuristics</w:t>
      </w:r>
    </w:p>
    <w:p w:rsidR="00C0590F" w:rsidRPr="002F08B2" w:rsidRDefault="00C0590F" w:rsidP="00A27FC0">
      <w:pPr>
        <w:pStyle w:val="NormalWeb"/>
        <w:numPr>
          <w:ilvl w:val="0"/>
          <w:numId w:val="240"/>
        </w:numPr>
      </w:pPr>
      <w:r w:rsidRPr="002F08B2">
        <w:t>Enhanced caching and parallelism</w:t>
      </w:r>
    </w:p>
    <w:p w:rsidR="00C0590F" w:rsidRPr="002F08B2" w:rsidRDefault="00C0590F" w:rsidP="00A27FC0">
      <w:pPr>
        <w:pStyle w:val="NormalWeb"/>
        <w:numPr>
          <w:ilvl w:val="0"/>
          <w:numId w:val="240"/>
        </w:numPr>
      </w:pPr>
      <w:r w:rsidRPr="002F08B2">
        <w:t>Domain-specific extensions</w:t>
      </w:r>
    </w:p>
    <w:p w:rsidR="00C0590F" w:rsidRPr="002F08B2" w:rsidRDefault="00C0590F" w:rsidP="00A27FC0">
      <w:pPr>
        <w:pStyle w:val="NormalWeb"/>
        <w:numPr>
          <w:ilvl w:val="0"/>
          <w:numId w:val="240"/>
        </w:numPr>
      </w:pPr>
      <w:r w:rsidRPr="002F08B2">
        <w:t>Continuous feedback incorporation</w:t>
      </w:r>
    </w:p>
    <w:p w:rsidR="00C0590F" w:rsidRPr="002F08B2" w:rsidRDefault="00EC22FE" w:rsidP="00C0590F">
      <w:pPr>
        <w:rPr>
          <w:rFonts w:ascii="Times New Roman" w:hAnsi="Times New Roman" w:cs="Times New Roman"/>
        </w:rPr>
      </w:pPr>
      <w:r>
        <w:rPr>
          <w:rFonts w:ascii="Times New Roman" w:hAnsi="Times New Roman" w:cs="Times New Roman"/>
        </w:rPr>
        <w:pict>
          <v:rect id="_x0000_i1257" style="width:0;height:1.5pt" o:hralign="center" o:hrstd="t" o:hr="t" fillcolor="#a0a0a0" stroked="f"/>
        </w:pict>
      </w:r>
    </w:p>
    <w:p w:rsidR="00C0590F" w:rsidRPr="002F08B2" w:rsidRDefault="00C0590F" w:rsidP="00C0590F">
      <w:pPr>
        <w:pStyle w:val="Heading3"/>
        <w:rPr>
          <w:rFonts w:ascii="Times New Roman" w:hAnsi="Times New Roman" w:cs="Times New Roman"/>
        </w:rPr>
      </w:pPr>
      <w:r w:rsidRPr="002F08B2">
        <w:rPr>
          <w:rStyle w:val="Strong"/>
          <w:rFonts w:ascii="Times New Roman" w:hAnsi="Times New Roman" w:cs="Times New Roman"/>
          <w:b/>
          <w:bCs/>
        </w:rPr>
        <w:t>13.10 Summary</w:t>
      </w:r>
    </w:p>
    <w:p w:rsidR="002F08B2" w:rsidRPr="002F08B2" w:rsidRDefault="00C0590F" w:rsidP="00C0590F">
      <w:pPr>
        <w:pStyle w:val="NormalWeb"/>
      </w:pPr>
      <w:r w:rsidRPr="002F08B2">
        <w:t>The limitations and trade-offs outlined in this section reflect deliberate engineering choices made to balance capability, safety, performance, and trust. By explicitly acknowledging these constraints, SamvidAI positions itself as a transparent, responsible, and evolvable system rather than an over-automated black box.</w:t>
      </w:r>
    </w:p>
    <w:p w:rsidR="002F08B2" w:rsidRPr="002F08B2" w:rsidRDefault="002F08B2" w:rsidP="002F08B2">
      <w:pPr>
        <w:rPr>
          <w:rFonts w:ascii="Times New Roman" w:eastAsia="Times New Roman" w:hAnsi="Times New Roman" w:cs="Times New Roman"/>
          <w:sz w:val="24"/>
          <w:szCs w:val="24"/>
        </w:rPr>
      </w:pPr>
      <w:r w:rsidRPr="002F08B2">
        <w:rPr>
          <w:rFonts w:ascii="Times New Roman" w:hAnsi="Times New Roman" w:cs="Times New Roman"/>
        </w:rPr>
        <w:br w:type="page"/>
      </w:r>
    </w:p>
    <w:p w:rsidR="00DD5410" w:rsidRPr="002F08B2" w:rsidRDefault="00CA4286" w:rsidP="00DD5E53">
      <w:pPr>
        <w:pStyle w:val="Heading1"/>
        <w:rPr>
          <w:rFonts w:ascii="Times New Roman" w:hAnsi="Times New Roman" w:cs="Times New Roman"/>
        </w:rPr>
      </w:pPr>
      <w:r w:rsidRPr="002F08B2">
        <w:rPr>
          <w:rFonts w:ascii="Times New Roman" w:hAnsi="Times New Roman" w:cs="Times New Roman"/>
        </w:rPr>
        <w:lastRenderedPageBreak/>
        <w:t>14. Conclusion</w:t>
      </w:r>
    </w:p>
    <w:p w:rsidR="002F08B2" w:rsidRPr="002F08B2" w:rsidRDefault="002F08B2" w:rsidP="002F08B2">
      <w:pPr>
        <w:pStyle w:val="NormalWeb"/>
      </w:pPr>
      <w:r w:rsidRPr="002F08B2">
        <w:t>This Low Level Design (LLD) document has provided a detailed, implementation-oriented view of the SamvidAI system. It translates the architectural vision defined in the High Level Design (HLD) into concrete components, data models, interfaces, and operational strategies required to build, test, deploy, and evolve the system.</w:t>
      </w:r>
    </w:p>
    <w:p w:rsidR="002F08B2" w:rsidRPr="002F08B2" w:rsidRDefault="002F08B2" w:rsidP="002F08B2">
      <w:pPr>
        <w:pStyle w:val="NormalWeb"/>
      </w:pPr>
      <w:r w:rsidRPr="002F08B2">
        <w:t>The design emphasizes:</w:t>
      </w:r>
    </w:p>
    <w:p w:rsidR="002F08B2" w:rsidRPr="002F08B2" w:rsidRDefault="002F08B2" w:rsidP="00A27FC0">
      <w:pPr>
        <w:pStyle w:val="NormalWeb"/>
        <w:numPr>
          <w:ilvl w:val="0"/>
          <w:numId w:val="241"/>
        </w:numPr>
      </w:pPr>
      <w:r w:rsidRPr="002F08B2">
        <w:t>Vision-first document understanding through OpticalRAG</w:t>
      </w:r>
    </w:p>
    <w:p w:rsidR="002F08B2" w:rsidRPr="002F08B2" w:rsidRDefault="002F08B2" w:rsidP="00A27FC0">
      <w:pPr>
        <w:pStyle w:val="NormalWeb"/>
        <w:numPr>
          <w:ilvl w:val="0"/>
          <w:numId w:val="241"/>
        </w:numPr>
      </w:pPr>
      <w:r w:rsidRPr="002F08B2">
        <w:t>Retrieval-before-reasoning to control scope and hallucinations</w:t>
      </w:r>
    </w:p>
    <w:p w:rsidR="002F08B2" w:rsidRPr="002F08B2" w:rsidRDefault="002F08B2" w:rsidP="00A27FC0">
      <w:pPr>
        <w:pStyle w:val="NormalWeb"/>
        <w:numPr>
          <w:ilvl w:val="0"/>
          <w:numId w:val="241"/>
        </w:numPr>
      </w:pPr>
      <w:r w:rsidRPr="002F08B2">
        <w:t>Strict grounding and traceability across all AI outputs</w:t>
      </w:r>
    </w:p>
    <w:p w:rsidR="002F08B2" w:rsidRPr="002F08B2" w:rsidRDefault="002F08B2" w:rsidP="00A27FC0">
      <w:pPr>
        <w:pStyle w:val="NormalWeb"/>
        <w:numPr>
          <w:ilvl w:val="0"/>
          <w:numId w:val="241"/>
        </w:numPr>
      </w:pPr>
      <w:r w:rsidRPr="002F08B2">
        <w:t>Mandatory human-in-the-loop validation</w:t>
      </w:r>
    </w:p>
    <w:p w:rsidR="002F08B2" w:rsidRPr="002F08B2" w:rsidRDefault="002F08B2" w:rsidP="00A27FC0">
      <w:pPr>
        <w:pStyle w:val="NormalWeb"/>
        <w:numPr>
          <w:ilvl w:val="0"/>
          <w:numId w:val="241"/>
        </w:numPr>
      </w:pPr>
      <w:r w:rsidRPr="002F08B2">
        <w:t>Explicit data contracts, error handling, and observability</w:t>
      </w:r>
    </w:p>
    <w:p w:rsidR="002F08B2" w:rsidRPr="002F08B2" w:rsidRDefault="002F08B2" w:rsidP="002F08B2">
      <w:pPr>
        <w:pStyle w:val="NormalWeb"/>
      </w:pPr>
      <w:r w:rsidRPr="002F08B2">
        <w:t xml:space="preserve">Together, these principles ensure that SamvidAI remains </w:t>
      </w:r>
      <w:r w:rsidRPr="002F08B2">
        <w:rPr>
          <w:rStyle w:val="Strong"/>
        </w:rPr>
        <w:t>reliable, explainable, and suitable for real-world legal workflows</w:t>
      </w:r>
      <w:r w:rsidRPr="002F08B2">
        <w:t>.</w:t>
      </w:r>
    </w:p>
    <w:p w:rsidR="002F08B2" w:rsidRPr="002F08B2" w:rsidRDefault="00EC22FE" w:rsidP="002F08B2">
      <w:pPr>
        <w:rPr>
          <w:rFonts w:ascii="Times New Roman" w:hAnsi="Times New Roman" w:cs="Times New Roman"/>
        </w:rPr>
      </w:pPr>
      <w:r>
        <w:rPr>
          <w:rFonts w:ascii="Times New Roman" w:hAnsi="Times New Roman" w:cs="Times New Roman"/>
        </w:rPr>
        <w:pict>
          <v:rect id="_x0000_i1258" style="width:0;height:1.5pt" o:hralign="center" o:hrstd="t" o:hr="t" fillcolor="#a0a0a0" stroked="f"/>
        </w:pict>
      </w:r>
    </w:p>
    <w:p w:rsidR="002F08B2" w:rsidRPr="002F08B2" w:rsidRDefault="002F08B2" w:rsidP="002F08B2">
      <w:pPr>
        <w:pStyle w:val="Heading3"/>
        <w:rPr>
          <w:rFonts w:ascii="Times New Roman" w:hAnsi="Times New Roman" w:cs="Times New Roman"/>
        </w:rPr>
      </w:pPr>
      <w:r w:rsidRPr="002F08B2">
        <w:rPr>
          <w:rStyle w:val="Strong"/>
          <w:rFonts w:ascii="Times New Roman" w:hAnsi="Times New Roman" w:cs="Times New Roman"/>
          <w:b/>
          <w:bCs/>
        </w:rPr>
        <w:t>14.1 Alignment with Project Goals</w:t>
      </w:r>
    </w:p>
    <w:p w:rsidR="002F08B2" w:rsidRPr="002F08B2" w:rsidRDefault="002F08B2" w:rsidP="002F08B2">
      <w:pPr>
        <w:pStyle w:val="NormalWeb"/>
      </w:pPr>
      <w:r w:rsidRPr="002F08B2">
        <w:t>The LLD aligns closely with the core goals of SamvidAI:</w:t>
      </w:r>
    </w:p>
    <w:p w:rsidR="002F08B2" w:rsidRPr="002F08B2" w:rsidRDefault="002F08B2" w:rsidP="00A27FC0">
      <w:pPr>
        <w:pStyle w:val="NormalWeb"/>
        <w:numPr>
          <w:ilvl w:val="0"/>
          <w:numId w:val="242"/>
        </w:numPr>
      </w:pPr>
      <w:r w:rsidRPr="002F08B2">
        <w:t>Assisting legal professionals without replacing judgment</w:t>
      </w:r>
    </w:p>
    <w:p w:rsidR="002F08B2" w:rsidRPr="002F08B2" w:rsidRDefault="002F08B2" w:rsidP="00A27FC0">
      <w:pPr>
        <w:pStyle w:val="NormalWeb"/>
        <w:numPr>
          <w:ilvl w:val="0"/>
          <w:numId w:val="242"/>
        </w:numPr>
      </w:pPr>
      <w:r w:rsidRPr="002F08B2">
        <w:t>Handling long, complex contracts efficiently</w:t>
      </w:r>
    </w:p>
    <w:p w:rsidR="002F08B2" w:rsidRPr="002F08B2" w:rsidRDefault="002F08B2" w:rsidP="00A27FC0">
      <w:pPr>
        <w:pStyle w:val="NormalWeb"/>
        <w:numPr>
          <w:ilvl w:val="0"/>
          <w:numId w:val="242"/>
        </w:numPr>
      </w:pPr>
      <w:r w:rsidRPr="002F08B2">
        <w:t>Operating within practical hardware and cost constraints</w:t>
      </w:r>
    </w:p>
    <w:p w:rsidR="002F08B2" w:rsidRPr="002F08B2" w:rsidRDefault="002F08B2" w:rsidP="00A27FC0">
      <w:pPr>
        <w:pStyle w:val="NormalWeb"/>
        <w:numPr>
          <w:ilvl w:val="0"/>
          <w:numId w:val="242"/>
        </w:numPr>
      </w:pPr>
      <w:r w:rsidRPr="002F08B2">
        <w:t>Prioritizing safety, transparency, and correctness</w:t>
      </w:r>
    </w:p>
    <w:p w:rsidR="002F08B2" w:rsidRPr="002F08B2" w:rsidRDefault="002F08B2" w:rsidP="002F08B2">
      <w:pPr>
        <w:pStyle w:val="NormalWeb"/>
      </w:pPr>
      <w:r w:rsidRPr="002F08B2">
        <w:t>All implementation decisions documented herein are intentionally conservative and review-driven.</w:t>
      </w:r>
    </w:p>
    <w:p w:rsidR="002F08B2" w:rsidRPr="002F08B2" w:rsidRDefault="00EC22FE" w:rsidP="002F08B2">
      <w:pPr>
        <w:rPr>
          <w:rFonts w:ascii="Times New Roman" w:hAnsi="Times New Roman" w:cs="Times New Roman"/>
        </w:rPr>
      </w:pPr>
      <w:r>
        <w:rPr>
          <w:rFonts w:ascii="Times New Roman" w:hAnsi="Times New Roman" w:cs="Times New Roman"/>
        </w:rPr>
        <w:pict>
          <v:rect id="_x0000_i1259" style="width:0;height:1.5pt" o:hralign="center" o:hrstd="t" o:hr="t" fillcolor="#a0a0a0" stroked="f"/>
        </w:pict>
      </w:r>
    </w:p>
    <w:p w:rsidR="002F08B2" w:rsidRPr="002F08B2" w:rsidRDefault="002F08B2" w:rsidP="002F08B2">
      <w:pPr>
        <w:pStyle w:val="Heading3"/>
        <w:rPr>
          <w:rFonts w:ascii="Times New Roman" w:hAnsi="Times New Roman" w:cs="Times New Roman"/>
        </w:rPr>
      </w:pPr>
      <w:r w:rsidRPr="002F08B2">
        <w:rPr>
          <w:rStyle w:val="Strong"/>
          <w:rFonts w:ascii="Times New Roman" w:hAnsi="Times New Roman" w:cs="Times New Roman"/>
          <w:b/>
          <w:bCs/>
        </w:rPr>
        <w:t>14.2 Implementation Readiness</w:t>
      </w:r>
    </w:p>
    <w:p w:rsidR="002F08B2" w:rsidRPr="002F08B2" w:rsidRDefault="002F08B2" w:rsidP="002F08B2">
      <w:pPr>
        <w:pStyle w:val="NormalWeb"/>
      </w:pPr>
      <w:r w:rsidRPr="002F08B2">
        <w:t>With this LLD:</w:t>
      </w:r>
    </w:p>
    <w:p w:rsidR="002F08B2" w:rsidRPr="002F08B2" w:rsidRDefault="002F08B2" w:rsidP="00A27FC0">
      <w:pPr>
        <w:pStyle w:val="NormalWeb"/>
        <w:numPr>
          <w:ilvl w:val="0"/>
          <w:numId w:val="243"/>
        </w:numPr>
      </w:pPr>
      <w:r w:rsidRPr="002F08B2">
        <w:t>Engineers have clear guidance to implement each module</w:t>
      </w:r>
    </w:p>
    <w:p w:rsidR="002F08B2" w:rsidRPr="002F08B2" w:rsidRDefault="002F08B2" w:rsidP="00A27FC0">
      <w:pPr>
        <w:pStyle w:val="NormalWeb"/>
        <w:numPr>
          <w:ilvl w:val="0"/>
          <w:numId w:val="243"/>
        </w:numPr>
      </w:pPr>
      <w:r w:rsidRPr="002F08B2">
        <w:t>Interfaces and data schemas are explicitly defined</w:t>
      </w:r>
    </w:p>
    <w:p w:rsidR="002F08B2" w:rsidRPr="002F08B2" w:rsidRDefault="002F08B2" w:rsidP="00A27FC0">
      <w:pPr>
        <w:pStyle w:val="NormalWeb"/>
        <w:numPr>
          <w:ilvl w:val="0"/>
          <w:numId w:val="243"/>
        </w:numPr>
      </w:pPr>
      <w:r w:rsidRPr="002F08B2">
        <w:t>Testing, deployment, and security considerations are documented</w:t>
      </w:r>
    </w:p>
    <w:p w:rsidR="002F08B2" w:rsidRPr="002F08B2" w:rsidRDefault="002F08B2" w:rsidP="00A27FC0">
      <w:pPr>
        <w:pStyle w:val="NormalWeb"/>
        <w:numPr>
          <w:ilvl w:val="0"/>
          <w:numId w:val="243"/>
        </w:numPr>
      </w:pPr>
      <w:r w:rsidRPr="002F08B2">
        <w:t>Known limitations and trade-offs are acknowledged</w:t>
      </w:r>
    </w:p>
    <w:p w:rsidR="002F08B2" w:rsidRPr="002F08B2" w:rsidRDefault="002F08B2" w:rsidP="002F08B2">
      <w:pPr>
        <w:pStyle w:val="NormalWeb"/>
      </w:pPr>
      <w:r w:rsidRPr="002F08B2">
        <w:t>The system is ready to move from design into structured implementation and iterative refinement.</w:t>
      </w:r>
    </w:p>
    <w:p w:rsidR="002F08B2" w:rsidRPr="002F08B2" w:rsidRDefault="002F08B2" w:rsidP="002F08B2">
      <w:pPr>
        <w:pStyle w:val="Heading3"/>
        <w:rPr>
          <w:rFonts w:ascii="Times New Roman" w:hAnsi="Times New Roman" w:cs="Times New Roman"/>
        </w:rPr>
      </w:pPr>
      <w:r w:rsidRPr="002F08B2">
        <w:rPr>
          <w:rStyle w:val="Strong"/>
          <w:rFonts w:ascii="Times New Roman" w:hAnsi="Times New Roman" w:cs="Times New Roman"/>
          <w:b/>
          <w:bCs/>
        </w:rPr>
        <w:lastRenderedPageBreak/>
        <w:t>14.3 Evolution and Maintenance</w:t>
      </w:r>
    </w:p>
    <w:p w:rsidR="002F08B2" w:rsidRPr="002F08B2" w:rsidRDefault="002F08B2" w:rsidP="002F08B2">
      <w:pPr>
        <w:pStyle w:val="NormalWeb"/>
      </w:pPr>
      <w:r w:rsidRPr="002F08B2">
        <w:t xml:space="preserve">This LLD is a </w:t>
      </w:r>
      <w:r w:rsidRPr="002F08B2">
        <w:rPr>
          <w:rStyle w:val="Strong"/>
        </w:rPr>
        <w:t>living document</w:t>
      </w:r>
      <w:r w:rsidRPr="002F08B2">
        <w:t xml:space="preserve"> and will evolve alongside the system:</w:t>
      </w:r>
    </w:p>
    <w:p w:rsidR="002F08B2" w:rsidRPr="002F08B2" w:rsidRDefault="002F08B2" w:rsidP="00A27FC0">
      <w:pPr>
        <w:pStyle w:val="NormalWeb"/>
        <w:numPr>
          <w:ilvl w:val="0"/>
          <w:numId w:val="244"/>
        </w:numPr>
      </w:pPr>
      <w:r w:rsidRPr="002F08B2">
        <w:t>As components are optimized or extended</w:t>
      </w:r>
    </w:p>
    <w:p w:rsidR="002F08B2" w:rsidRPr="002F08B2" w:rsidRDefault="002F08B2" w:rsidP="00A27FC0">
      <w:pPr>
        <w:pStyle w:val="NormalWeb"/>
        <w:numPr>
          <w:ilvl w:val="0"/>
          <w:numId w:val="244"/>
        </w:numPr>
      </w:pPr>
      <w:r w:rsidRPr="002F08B2">
        <w:t>As models and prompts are updated</w:t>
      </w:r>
    </w:p>
    <w:p w:rsidR="002F08B2" w:rsidRPr="002F08B2" w:rsidRDefault="002F08B2" w:rsidP="00A27FC0">
      <w:pPr>
        <w:pStyle w:val="NormalWeb"/>
        <w:numPr>
          <w:ilvl w:val="0"/>
          <w:numId w:val="244"/>
        </w:numPr>
      </w:pPr>
      <w:r w:rsidRPr="002F08B2">
        <w:t>As deployment environments mature</w:t>
      </w:r>
    </w:p>
    <w:p w:rsidR="002F08B2" w:rsidRPr="002F08B2" w:rsidRDefault="002F08B2" w:rsidP="002F08B2">
      <w:pPr>
        <w:pStyle w:val="NormalWeb"/>
      </w:pPr>
      <w:r w:rsidRPr="002F08B2">
        <w:t>All significant changes should be reflected through versioned updates to this document.</w:t>
      </w:r>
    </w:p>
    <w:p w:rsidR="002F08B2" w:rsidRPr="002F08B2" w:rsidRDefault="00EC22FE" w:rsidP="002F08B2">
      <w:pPr>
        <w:rPr>
          <w:rFonts w:ascii="Times New Roman" w:hAnsi="Times New Roman" w:cs="Times New Roman"/>
        </w:rPr>
      </w:pPr>
      <w:r>
        <w:rPr>
          <w:rFonts w:ascii="Times New Roman" w:hAnsi="Times New Roman" w:cs="Times New Roman"/>
        </w:rPr>
        <w:pict>
          <v:rect id="_x0000_i1260" style="width:0;height:1.5pt" o:hralign="center" o:hrstd="t" o:hr="t" fillcolor="#a0a0a0" stroked="f"/>
        </w:pict>
      </w:r>
    </w:p>
    <w:p w:rsidR="002F08B2" w:rsidRPr="002F08B2" w:rsidRDefault="002F08B2" w:rsidP="002F08B2">
      <w:pPr>
        <w:pStyle w:val="Heading3"/>
        <w:rPr>
          <w:rFonts w:ascii="Times New Roman" w:hAnsi="Times New Roman" w:cs="Times New Roman"/>
        </w:rPr>
      </w:pPr>
      <w:r w:rsidRPr="002F08B2">
        <w:rPr>
          <w:rStyle w:val="Strong"/>
          <w:rFonts w:ascii="Times New Roman" w:hAnsi="Times New Roman" w:cs="Times New Roman"/>
          <w:b/>
          <w:bCs/>
        </w:rPr>
        <w:t>14.4 Final Statement</w:t>
      </w:r>
    </w:p>
    <w:p w:rsidR="002F08B2" w:rsidRPr="002F08B2" w:rsidRDefault="002F08B2" w:rsidP="002F08B2">
      <w:pPr>
        <w:pStyle w:val="NormalWeb"/>
      </w:pPr>
      <w:r w:rsidRPr="002F08B2">
        <w:t xml:space="preserve">SamvidAI is designed as a </w:t>
      </w:r>
      <w:r w:rsidRPr="002F08B2">
        <w:rPr>
          <w:rStyle w:val="Strong"/>
        </w:rPr>
        <w:t>responsible legal AI system</w:t>
      </w:r>
      <w:r w:rsidRPr="002F08B2">
        <w:t>, grounded in strong engineering discipline and respect for professional judgment. This Low Level Design serves as the authoritative reference for understanding how the system is built, how it behaves, and how it can be safely extended in the future.</w:t>
      </w:r>
    </w:p>
    <w:p w:rsidR="002F08B2" w:rsidRPr="002F08B2" w:rsidRDefault="002F08B2" w:rsidP="002F08B2">
      <w:pPr>
        <w:rPr>
          <w:rFonts w:ascii="Times New Roman" w:hAnsi="Times New Roman" w:cs="Times New Roman"/>
        </w:rPr>
      </w:pPr>
    </w:p>
    <w:sectPr w:rsidR="002F08B2" w:rsidRPr="002F08B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2FE" w:rsidRDefault="00EC22FE" w:rsidP="003B756D">
      <w:pPr>
        <w:spacing w:after="0" w:line="240" w:lineRule="auto"/>
      </w:pPr>
      <w:r>
        <w:separator/>
      </w:r>
    </w:p>
  </w:endnote>
  <w:endnote w:type="continuationSeparator" w:id="0">
    <w:p w:rsidR="00EC22FE" w:rsidRDefault="00EC22FE" w:rsidP="003B7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2FE" w:rsidRDefault="00EC22FE" w:rsidP="003B756D">
      <w:pPr>
        <w:spacing w:after="0" w:line="240" w:lineRule="auto"/>
      </w:pPr>
      <w:r>
        <w:separator/>
      </w:r>
    </w:p>
  </w:footnote>
  <w:footnote w:type="continuationSeparator" w:id="0">
    <w:p w:rsidR="00EC22FE" w:rsidRDefault="00EC22FE" w:rsidP="003B7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A4D3F"/>
    <w:multiLevelType w:val="multilevel"/>
    <w:tmpl w:val="55A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23824"/>
    <w:multiLevelType w:val="multilevel"/>
    <w:tmpl w:val="EC4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44137"/>
    <w:multiLevelType w:val="multilevel"/>
    <w:tmpl w:val="2982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E2205"/>
    <w:multiLevelType w:val="multilevel"/>
    <w:tmpl w:val="9FD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70E59"/>
    <w:multiLevelType w:val="multilevel"/>
    <w:tmpl w:val="603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E38A2"/>
    <w:multiLevelType w:val="multilevel"/>
    <w:tmpl w:val="C34E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422EBD"/>
    <w:multiLevelType w:val="multilevel"/>
    <w:tmpl w:val="A4D4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51FD5"/>
    <w:multiLevelType w:val="multilevel"/>
    <w:tmpl w:val="C8E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76CC4"/>
    <w:multiLevelType w:val="multilevel"/>
    <w:tmpl w:val="B03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7128A"/>
    <w:multiLevelType w:val="multilevel"/>
    <w:tmpl w:val="D83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75418"/>
    <w:multiLevelType w:val="multilevel"/>
    <w:tmpl w:val="EDD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D019C"/>
    <w:multiLevelType w:val="multilevel"/>
    <w:tmpl w:val="C8F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44C3C"/>
    <w:multiLevelType w:val="multilevel"/>
    <w:tmpl w:val="9A0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7307B"/>
    <w:multiLevelType w:val="multilevel"/>
    <w:tmpl w:val="4F2C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900B49"/>
    <w:multiLevelType w:val="multilevel"/>
    <w:tmpl w:val="5A6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D7B30"/>
    <w:multiLevelType w:val="multilevel"/>
    <w:tmpl w:val="4CB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15529"/>
    <w:multiLevelType w:val="multilevel"/>
    <w:tmpl w:val="92D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55E82"/>
    <w:multiLevelType w:val="multilevel"/>
    <w:tmpl w:val="D0F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5166D8"/>
    <w:multiLevelType w:val="multilevel"/>
    <w:tmpl w:val="70E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20439"/>
    <w:multiLevelType w:val="multilevel"/>
    <w:tmpl w:val="4E3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B43952"/>
    <w:multiLevelType w:val="multilevel"/>
    <w:tmpl w:val="72EA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CF4589"/>
    <w:multiLevelType w:val="multilevel"/>
    <w:tmpl w:val="DD0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F7D7A"/>
    <w:multiLevelType w:val="multilevel"/>
    <w:tmpl w:val="E71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017F1"/>
    <w:multiLevelType w:val="multilevel"/>
    <w:tmpl w:val="7B5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A13F3E"/>
    <w:multiLevelType w:val="multilevel"/>
    <w:tmpl w:val="D3F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DF1729"/>
    <w:multiLevelType w:val="multilevel"/>
    <w:tmpl w:val="51A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912D6E"/>
    <w:multiLevelType w:val="multilevel"/>
    <w:tmpl w:val="05F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B36B2"/>
    <w:multiLevelType w:val="multilevel"/>
    <w:tmpl w:val="375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237BE"/>
    <w:multiLevelType w:val="multilevel"/>
    <w:tmpl w:val="832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285E2D"/>
    <w:multiLevelType w:val="multilevel"/>
    <w:tmpl w:val="48E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6E6C8B"/>
    <w:multiLevelType w:val="multilevel"/>
    <w:tmpl w:val="B35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B32C5A"/>
    <w:multiLevelType w:val="multilevel"/>
    <w:tmpl w:val="62A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F3454C"/>
    <w:multiLevelType w:val="multilevel"/>
    <w:tmpl w:val="711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7712F3"/>
    <w:multiLevelType w:val="multilevel"/>
    <w:tmpl w:val="539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96625"/>
    <w:multiLevelType w:val="multilevel"/>
    <w:tmpl w:val="C29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332CD5"/>
    <w:multiLevelType w:val="multilevel"/>
    <w:tmpl w:val="3C7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CA6C94"/>
    <w:multiLevelType w:val="multilevel"/>
    <w:tmpl w:val="63E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0640D9"/>
    <w:multiLevelType w:val="multilevel"/>
    <w:tmpl w:val="E8C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0D4C0E"/>
    <w:multiLevelType w:val="multilevel"/>
    <w:tmpl w:val="E5BC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760534"/>
    <w:multiLevelType w:val="multilevel"/>
    <w:tmpl w:val="B87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F8739F"/>
    <w:multiLevelType w:val="multilevel"/>
    <w:tmpl w:val="FD7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5E5B87"/>
    <w:multiLevelType w:val="multilevel"/>
    <w:tmpl w:val="1BD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DD4492"/>
    <w:multiLevelType w:val="multilevel"/>
    <w:tmpl w:val="C69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D4468"/>
    <w:multiLevelType w:val="multilevel"/>
    <w:tmpl w:val="2A9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F313A1"/>
    <w:multiLevelType w:val="multilevel"/>
    <w:tmpl w:val="87B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61736"/>
    <w:multiLevelType w:val="multilevel"/>
    <w:tmpl w:val="309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897CAD"/>
    <w:multiLevelType w:val="multilevel"/>
    <w:tmpl w:val="9A9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05A33"/>
    <w:multiLevelType w:val="multilevel"/>
    <w:tmpl w:val="4E3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B5AF8"/>
    <w:multiLevelType w:val="multilevel"/>
    <w:tmpl w:val="2F1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266D02"/>
    <w:multiLevelType w:val="multilevel"/>
    <w:tmpl w:val="7DD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DD2477"/>
    <w:multiLevelType w:val="multilevel"/>
    <w:tmpl w:val="2E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FB145B"/>
    <w:multiLevelType w:val="multilevel"/>
    <w:tmpl w:val="502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937D59"/>
    <w:multiLevelType w:val="multilevel"/>
    <w:tmpl w:val="295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A867F0"/>
    <w:multiLevelType w:val="multilevel"/>
    <w:tmpl w:val="6B2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B26969"/>
    <w:multiLevelType w:val="multilevel"/>
    <w:tmpl w:val="48A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74112D"/>
    <w:multiLevelType w:val="multilevel"/>
    <w:tmpl w:val="546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1229F0"/>
    <w:multiLevelType w:val="multilevel"/>
    <w:tmpl w:val="07A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CE4329"/>
    <w:multiLevelType w:val="multilevel"/>
    <w:tmpl w:val="907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5738BF"/>
    <w:multiLevelType w:val="multilevel"/>
    <w:tmpl w:val="5F6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6191C"/>
    <w:multiLevelType w:val="multilevel"/>
    <w:tmpl w:val="0D4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B07CDE"/>
    <w:multiLevelType w:val="multilevel"/>
    <w:tmpl w:val="555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A1094"/>
    <w:multiLevelType w:val="multilevel"/>
    <w:tmpl w:val="832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37052D"/>
    <w:multiLevelType w:val="multilevel"/>
    <w:tmpl w:val="81A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8C14CB"/>
    <w:multiLevelType w:val="multilevel"/>
    <w:tmpl w:val="DC7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F14B20"/>
    <w:multiLevelType w:val="multilevel"/>
    <w:tmpl w:val="AFB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9F6D75"/>
    <w:multiLevelType w:val="multilevel"/>
    <w:tmpl w:val="CCA6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A058B3"/>
    <w:multiLevelType w:val="multilevel"/>
    <w:tmpl w:val="155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B461AD"/>
    <w:multiLevelType w:val="multilevel"/>
    <w:tmpl w:val="D10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B8734D"/>
    <w:multiLevelType w:val="multilevel"/>
    <w:tmpl w:val="621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3E0D76"/>
    <w:multiLevelType w:val="multilevel"/>
    <w:tmpl w:val="49B8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4C72A4"/>
    <w:multiLevelType w:val="multilevel"/>
    <w:tmpl w:val="9AA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A62AC3"/>
    <w:multiLevelType w:val="multilevel"/>
    <w:tmpl w:val="590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2A5BCA"/>
    <w:multiLevelType w:val="multilevel"/>
    <w:tmpl w:val="25C0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D44AF4"/>
    <w:multiLevelType w:val="multilevel"/>
    <w:tmpl w:val="54F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744DB0"/>
    <w:multiLevelType w:val="multilevel"/>
    <w:tmpl w:val="446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215295"/>
    <w:multiLevelType w:val="multilevel"/>
    <w:tmpl w:val="F08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307C73"/>
    <w:multiLevelType w:val="multilevel"/>
    <w:tmpl w:val="538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354F8C"/>
    <w:multiLevelType w:val="multilevel"/>
    <w:tmpl w:val="F3CC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F3F3DE3"/>
    <w:multiLevelType w:val="multilevel"/>
    <w:tmpl w:val="DB0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A2169F"/>
    <w:multiLevelType w:val="multilevel"/>
    <w:tmpl w:val="FCF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1F38D5"/>
    <w:multiLevelType w:val="multilevel"/>
    <w:tmpl w:val="14F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2C0F47"/>
    <w:multiLevelType w:val="multilevel"/>
    <w:tmpl w:val="9D7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9E42DE"/>
    <w:multiLevelType w:val="multilevel"/>
    <w:tmpl w:val="DCA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A42264"/>
    <w:multiLevelType w:val="multilevel"/>
    <w:tmpl w:val="03E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C32D42"/>
    <w:multiLevelType w:val="multilevel"/>
    <w:tmpl w:val="D39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D01308"/>
    <w:multiLevelType w:val="multilevel"/>
    <w:tmpl w:val="B88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F177CB"/>
    <w:multiLevelType w:val="multilevel"/>
    <w:tmpl w:val="173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5343B7"/>
    <w:multiLevelType w:val="multilevel"/>
    <w:tmpl w:val="189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E351E5"/>
    <w:multiLevelType w:val="multilevel"/>
    <w:tmpl w:val="EE3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0563C3"/>
    <w:multiLevelType w:val="multilevel"/>
    <w:tmpl w:val="139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670732"/>
    <w:multiLevelType w:val="multilevel"/>
    <w:tmpl w:val="5400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682918"/>
    <w:multiLevelType w:val="multilevel"/>
    <w:tmpl w:val="608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319E5"/>
    <w:multiLevelType w:val="multilevel"/>
    <w:tmpl w:val="4AD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18202F"/>
    <w:multiLevelType w:val="multilevel"/>
    <w:tmpl w:val="A80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937C5C"/>
    <w:multiLevelType w:val="multilevel"/>
    <w:tmpl w:val="471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522F4F"/>
    <w:multiLevelType w:val="multilevel"/>
    <w:tmpl w:val="46A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C0214A"/>
    <w:multiLevelType w:val="multilevel"/>
    <w:tmpl w:val="BB6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C26D72"/>
    <w:multiLevelType w:val="multilevel"/>
    <w:tmpl w:val="E12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033DCB"/>
    <w:multiLevelType w:val="multilevel"/>
    <w:tmpl w:val="9AC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711AAB"/>
    <w:multiLevelType w:val="multilevel"/>
    <w:tmpl w:val="B1E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7C58B6"/>
    <w:multiLevelType w:val="multilevel"/>
    <w:tmpl w:val="282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AE53D9"/>
    <w:multiLevelType w:val="multilevel"/>
    <w:tmpl w:val="D11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E05A76"/>
    <w:multiLevelType w:val="multilevel"/>
    <w:tmpl w:val="37D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1B2D70"/>
    <w:multiLevelType w:val="multilevel"/>
    <w:tmpl w:val="B43A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4C0D11"/>
    <w:multiLevelType w:val="multilevel"/>
    <w:tmpl w:val="D86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0416DB"/>
    <w:multiLevelType w:val="multilevel"/>
    <w:tmpl w:val="E77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2D3B45"/>
    <w:multiLevelType w:val="multilevel"/>
    <w:tmpl w:val="03F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4D7C75"/>
    <w:multiLevelType w:val="multilevel"/>
    <w:tmpl w:val="F46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4705A3"/>
    <w:multiLevelType w:val="multilevel"/>
    <w:tmpl w:val="F6A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5574DD"/>
    <w:multiLevelType w:val="multilevel"/>
    <w:tmpl w:val="3B1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C92D9A"/>
    <w:multiLevelType w:val="multilevel"/>
    <w:tmpl w:val="3AD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257243"/>
    <w:multiLevelType w:val="multilevel"/>
    <w:tmpl w:val="97D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454A9C"/>
    <w:multiLevelType w:val="multilevel"/>
    <w:tmpl w:val="F99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CD355D"/>
    <w:multiLevelType w:val="multilevel"/>
    <w:tmpl w:val="DF4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CC60AB"/>
    <w:multiLevelType w:val="multilevel"/>
    <w:tmpl w:val="A86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FC1CB3"/>
    <w:multiLevelType w:val="multilevel"/>
    <w:tmpl w:val="675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44C30"/>
    <w:multiLevelType w:val="multilevel"/>
    <w:tmpl w:val="007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46881"/>
    <w:multiLevelType w:val="multilevel"/>
    <w:tmpl w:val="C7C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063395"/>
    <w:multiLevelType w:val="multilevel"/>
    <w:tmpl w:val="4FE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755DCA"/>
    <w:multiLevelType w:val="multilevel"/>
    <w:tmpl w:val="B7B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AE71A8"/>
    <w:multiLevelType w:val="multilevel"/>
    <w:tmpl w:val="F86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4519C0"/>
    <w:multiLevelType w:val="multilevel"/>
    <w:tmpl w:val="220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880445"/>
    <w:multiLevelType w:val="multilevel"/>
    <w:tmpl w:val="187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C9355A"/>
    <w:multiLevelType w:val="multilevel"/>
    <w:tmpl w:val="123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CB6602"/>
    <w:multiLevelType w:val="multilevel"/>
    <w:tmpl w:val="4D5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231B45"/>
    <w:multiLevelType w:val="multilevel"/>
    <w:tmpl w:val="B81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3303A7"/>
    <w:multiLevelType w:val="multilevel"/>
    <w:tmpl w:val="9F2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872056"/>
    <w:multiLevelType w:val="multilevel"/>
    <w:tmpl w:val="52C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B223B4"/>
    <w:multiLevelType w:val="multilevel"/>
    <w:tmpl w:val="BE5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E07232"/>
    <w:multiLevelType w:val="multilevel"/>
    <w:tmpl w:val="5EC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C3035D"/>
    <w:multiLevelType w:val="multilevel"/>
    <w:tmpl w:val="815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0D0B19"/>
    <w:multiLevelType w:val="multilevel"/>
    <w:tmpl w:val="D95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3C2B5E"/>
    <w:multiLevelType w:val="multilevel"/>
    <w:tmpl w:val="D46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403599"/>
    <w:multiLevelType w:val="multilevel"/>
    <w:tmpl w:val="DF7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6134B1"/>
    <w:multiLevelType w:val="multilevel"/>
    <w:tmpl w:val="59E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7C3111"/>
    <w:multiLevelType w:val="multilevel"/>
    <w:tmpl w:val="457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055426"/>
    <w:multiLevelType w:val="multilevel"/>
    <w:tmpl w:val="E1F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6B7FED"/>
    <w:multiLevelType w:val="multilevel"/>
    <w:tmpl w:val="EF0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C765E0"/>
    <w:multiLevelType w:val="multilevel"/>
    <w:tmpl w:val="042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464E9C"/>
    <w:multiLevelType w:val="multilevel"/>
    <w:tmpl w:val="E7F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B0423A"/>
    <w:multiLevelType w:val="multilevel"/>
    <w:tmpl w:val="D84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B32611"/>
    <w:multiLevelType w:val="multilevel"/>
    <w:tmpl w:val="4C2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DC2AA4"/>
    <w:multiLevelType w:val="multilevel"/>
    <w:tmpl w:val="460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3A3A58"/>
    <w:multiLevelType w:val="multilevel"/>
    <w:tmpl w:val="1BE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8C4036"/>
    <w:multiLevelType w:val="multilevel"/>
    <w:tmpl w:val="155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BA280F"/>
    <w:multiLevelType w:val="multilevel"/>
    <w:tmpl w:val="0348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271A29"/>
    <w:multiLevelType w:val="multilevel"/>
    <w:tmpl w:val="880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394F82"/>
    <w:multiLevelType w:val="multilevel"/>
    <w:tmpl w:val="D90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3B0C94"/>
    <w:multiLevelType w:val="multilevel"/>
    <w:tmpl w:val="6712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1B97D35"/>
    <w:multiLevelType w:val="multilevel"/>
    <w:tmpl w:val="5B6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E03766"/>
    <w:multiLevelType w:val="multilevel"/>
    <w:tmpl w:val="FAB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4D7E3B"/>
    <w:multiLevelType w:val="multilevel"/>
    <w:tmpl w:val="007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4E13CD"/>
    <w:multiLevelType w:val="multilevel"/>
    <w:tmpl w:val="894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99618B"/>
    <w:multiLevelType w:val="multilevel"/>
    <w:tmpl w:val="A02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F92DA9"/>
    <w:multiLevelType w:val="multilevel"/>
    <w:tmpl w:val="E74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447964"/>
    <w:multiLevelType w:val="multilevel"/>
    <w:tmpl w:val="A99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1D6FE3"/>
    <w:multiLevelType w:val="multilevel"/>
    <w:tmpl w:val="28D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624B75"/>
    <w:multiLevelType w:val="multilevel"/>
    <w:tmpl w:val="13D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810270"/>
    <w:multiLevelType w:val="multilevel"/>
    <w:tmpl w:val="6EAE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D5689C"/>
    <w:multiLevelType w:val="multilevel"/>
    <w:tmpl w:val="CD1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227191"/>
    <w:multiLevelType w:val="multilevel"/>
    <w:tmpl w:val="2B02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7BA3F2B"/>
    <w:multiLevelType w:val="multilevel"/>
    <w:tmpl w:val="07E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0A370F"/>
    <w:multiLevelType w:val="multilevel"/>
    <w:tmpl w:val="DD64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8D521B6"/>
    <w:multiLevelType w:val="multilevel"/>
    <w:tmpl w:val="140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E33337"/>
    <w:multiLevelType w:val="multilevel"/>
    <w:tmpl w:val="E98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2F2F9C"/>
    <w:multiLevelType w:val="multilevel"/>
    <w:tmpl w:val="4A0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552B3A"/>
    <w:multiLevelType w:val="multilevel"/>
    <w:tmpl w:val="336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0B08D1"/>
    <w:multiLevelType w:val="multilevel"/>
    <w:tmpl w:val="FA10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6621AA"/>
    <w:multiLevelType w:val="multilevel"/>
    <w:tmpl w:val="6C94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8D033C"/>
    <w:multiLevelType w:val="multilevel"/>
    <w:tmpl w:val="AC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B32955"/>
    <w:multiLevelType w:val="multilevel"/>
    <w:tmpl w:val="971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D95EE9"/>
    <w:multiLevelType w:val="multilevel"/>
    <w:tmpl w:val="A28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271AE8"/>
    <w:multiLevelType w:val="multilevel"/>
    <w:tmpl w:val="E2E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E450AD"/>
    <w:multiLevelType w:val="multilevel"/>
    <w:tmpl w:val="677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960934"/>
    <w:multiLevelType w:val="multilevel"/>
    <w:tmpl w:val="5F0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0815FB"/>
    <w:multiLevelType w:val="multilevel"/>
    <w:tmpl w:val="D79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A77491"/>
    <w:multiLevelType w:val="multilevel"/>
    <w:tmpl w:val="3E3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C752F8"/>
    <w:multiLevelType w:val="multilevel"/>
    <w:tmpl w:val="61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B01EDA"/>
    <w:multiLevelType w:val="multilevel"/>
    <w:tmpl w:val="80F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C2692D"/>
    <w:multiLevelType w:val="multilevel"/>
    <w:tmpl w:val="599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2E19E9"/>
    <w:multiLevelType w:val="multilevel"/>
    <w:tmpl w:val="913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AD1470"/>
    <w:multiLevelType w:val="multilevel"/>
    <w:tmpl w:val="687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ED090A"/>
    <w:multiLevelType w:val="multilevel"/>
    <w:tmpl w:val="FB6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385C71"/>
    <w:multiLevelType w:val="multilevel"/>
    <w:tmpl w:val="2E9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B054FD"/>
    <w:multiLevelType w:val="multilevel"/>
    <w:tmpl w:val="7A1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B57C9B"/>
    <w:multiLevelType w:val="multilevel"/>
    <w:tmpl w:val="188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715DC0"/>
    <w:multiLevelType w:val="multilevel"/>
    <w:tmpl w:val="CC3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A702DB"/>
    <w:multiLevelType w:val="multilevel"/>
    <w:tmpl w:val="7A5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AD5EEC"/>
    <w:multiLevelType w:val="multilevel"/>
    <w:tmpl w:val="B52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C43B7"/>
    <w:multiLevelType w:val="multilevel"/>
    <w:tmpl w:val="1B5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F5AEB"/>
    <w:multiLevelType w:val="multilevel"/>
    <w:tmpl w:val="722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0C0D04"/>
    <w:multiLevelType w:val="multilevel"/>
    <w:tmpl w:val="FA00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125A68"/>
    <w:multiLevelType w:val="multilevel"/>
    <w:tmpl w:val="320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4B63DC"/>
    <w:multiLevelType w:val="multilevel"/>
    <w:tmpl w:val="98C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4F1A25"/>
    <w:multiLevelType w:val="multilevel"/>
    <w:tmpl w:val="54C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1122C6"/>
    <w:multiLevelType w:val="multilevel"/>
    <w:tmpl w:val="78E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4B23F6"/>
    <w:multiLevelType w:val="multilevel"/>
    <w:tmpl w:val="857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5F1E77"/>
    <w:multiLevelType w:val="multilevel"/>
    <w:tmpl w:val="DBE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6050B3"/>
    <w:multiLevelType w:val="multilevel"/>
    <w:tmpl w:val="543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A47381"/>
    <w:multiLevelType w:val="multilevel"/>
    <w:tmpl w:val="DEB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AA66B3"/>
    <w:multiLevelType w:val="multilevel"/>
    <w:tmpl w:val="390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AC4076"/>
    <w:multiLevelType w:val="multilevel"/>
    <w:tmpl w:val="3C7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2860CE"/>
    <w:multiLevelType w:val="multilevel"/>
    <w:tmpl w:val="31B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AF01D1"/>
    <w:multiLevelType w:val="multilevel"/>
    <w:tmpl w:val="DDFA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3E039D"/>
    <w:multiLevelType w:val="multilevel"/>
    <w:tmpl w:val="83C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961F8C"/>
    <w:multiLevelType w:val="multilevel"/>
    <w:tmpl w:val="088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FE2E9D"/>
    <w:multiLevelType w:val="multilevel"/>
    <w:tmpl w:val="FBC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94344D"/>
    <w:multiLevelType w:val="multilevel"/>
    <w:tmpl w:val="493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D62735"/>
    <w:multiLevelType w:val="multilevel"/>
    <w:tmpl w:val="90E6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04047F"/>
    <w:multiLevelType w:val="multilevel"/>
    <w:tmpl w:val="746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89648E"/>
    <w:multiLevelType w:val="multilevel"/>
    <w:tmpl w:val="CCC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FC2347"/>
    <w:multiLevelType w:val="multilevel"/>
    <w:tmpl w:val="104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EF20B9"/>
    <w:multiLevelType w:val="multilevel"/>
    <w:tmpl w:val="4414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180DDF"/>
    <w:multiLevelType w:val="multilevel"/>
    <w:tmpl w:val="8BAE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3B5022"/>
    <w:multiLevelType w:val="multilevel"/>
    <w:tmpl w:val="DF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AB26BA"/>
    <w:multiLevelType w:val="multilevel"/>
    <w:tmpl w:val="D1E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4403A9"/>
    <w:multiLevelType w:val="multilevel"/>
    <w:tmpl w:val="303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0F6FE9"/>
    <w:multiLevelType w:val="multilevel"/>
    <w:tmpl w:val="0BE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267C20"/>
    <w:multiLevelType w:val="multilevel"/>
    <w:tmpl w:val="4E9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9F04BD"/>
    <w:multiLevelType w:val="multilevel"/>
    <w:tmpl w:val="F3B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2D4FB4"/>
    <w:multiLevelType w:val="multilevel"/>
    <w:tmpl w:val="CE3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B7176E"/>
    <w:multiLevelType w:val="multilevel"/>
    <w:tmpl w:val="2DC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3F339A"/>
    <w:multiLevelType w:val="multilevel"/>
    <w:tmpl w:val="B9B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EA5E0E"/>
    <w:multiLevelType w:val="multilevel"/>
    <w:tmpl w:val="26A8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6171164"/>
    <w:multiLevelType w:val="multilevel"/>
    <w:tmpl w:val="979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9E245A"/>
    <w:multiLevelType w:val="multilevel"/>
    <w:tmpl w:val="A574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685814"/>
    <w:multiLevelType w:val="multilevel"/>
    <w:tmpl w:val="693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D870EF"/>
    <w:multiLevelType w:val="multilevel"/>
    <w:tmpl w:val="981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EA3D2F"/>
    <w:multiLevelType w:val="multilevel"/>
    <w:tmpl w:val="CA4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3728D1"/>
    <w:multiLevelType w:val="multilevel"/>
    <w:tmpl w:val="294C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061B96"/>
    <w:multiLevelType w:val="multilevel"/>
    <w:tmpl w:val="064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336D85"/>
    <w:multiLevelType w:val="multilevel"/>
    <w:tmpl w:val="ADF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474D90"/>
    <w:multiLevelType w:val="multilevel"/>
    <w:tmpl w:val="974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B25C91"/>
    <w:multiLevelType w:val="multilevel"/>
    <w:tmpl w:val="BB8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6B144D"/>
    <w:multiLevelType w:val="multilevel"/>
    <w:tmpl w:val="149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7342DF"/>
    <w:multiLevelType w:val="multilevel"/>
    <w:tmpl w:val="5A8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765A5C"/>
    <w:multiLevelType w:val="multilevel"/>
    <w:tmpl w:val="6A2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3F5976"/>
    <w:multiLevelType w:val="multilevel"/>
    <w:tmpl w:val="994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9"/>
  </w:num>
  <w:num w:numId="8">
    <w:abstractNumId w:val="119"/>
  </w:num>
  <w:num w:numId="9">
    <w:abstractNumId w:val="92"/>
  </w:num>
  <w:num w:numId="10">
    <w:abstractNumId w:val="67"/>
  </w:num>
  <w:num w:numId="11">
    <w:abstractNumId w:val="203"/>
  </w:num>
  <w:num w:numId="12">
    <w:abstractNumId w:val="139"/>
  </w:num>
  <w:num w:numId="13">
    <w:abstractNumId w:val="189"/>
  </w:num>
  <w:num w:numId="14">
    <w:abstractNumId w:val="78"/>
  </w:num>
  <w:num w:numId="15">
    <w:abstractNumId w:val="44"/>
  </w:num>
  <w:num w:numId="16">
    <w:abstractNumId w:val="170"/>
  </w:num>
  <w:num w:numId="17">
    <w:abstractNumId w:val="232"/>
  </w:num>
  <w:num w:numId="18">
    <w:abstractNumId w:val="110"/>
  </w:num>
  <w:num w:numId="19">
    <w:abstractNumId w:val="220"/>
  </w:num>
  <w:num w:numId="20">
    <w:abstractNumId w:val="118"/>
  </w:num>
  <w:num w:numId="21">
    <w:abstractNumId w:val="26"/>
  </w:num>
  <w:num w:numId="22">
    <w:abstractNumId w:val="79"/>
  </w:num>
  <w:num w:numId="23">
    <w:abstractNumId w:val="11"/>
  </w:num>
  <w:num w:numId="24">
    <w:abstractNumId w:val="224"/>
  </w:num>
  <w:num w:numId="25">
    <w:abstractNumId w:val="80"/>
  </w:num>
  <w:num w:numId="26">
    <w:abstractNumId w:val="133"/>
  </w:num>
  <w:num w:numId="27">
    <w:abstractNumId w:val="93"/>
  </w:num>
  <w:num w:numId="28">
    <w:abstractNumId w:val="77"/>
  </w:num>
  <w:num w:numId="29">
    <w:abstractNumId w:val="81"/>
  </w:num>
  <w:num w:numId="30">
    <w:abstractNumId w:val="171"/>
  </w:num>
  <w:num w:numId="31">
    <w:abstractNumId w:val="146"/>
  </w:num>
  <w:num w:numId="32">
    <w:abstractNumId w:val="96"/>
  </w:num>
  <w:num w:numId="33">
    <w:abstractNumId w:val="212"/>
  </w:num>
  <w:num w:numId="34">
    <w:abstractNumId w:val="134"/>
  </w:num>
  <w:num w:numId="35">
    <w:abstractNumId w:val="235"/>
  </w:num>
  <w:num w:numId="36">
    <w:abstractNumId w:val="192"/>
  </w:num>
  <w:num w:numId="37">
    <w:abstractNumId w:val="140"/>
  </w:num>
  <w:num w:numId="38">
    <w:abstractNumId w:val="63"/>
  </w:num>
  <w:num w:numId="39">
    <w:abstractNumId w:val="242"/>
  </w:num>
  <w:num w:numId="40">
    <w:abstractNumId w:val="230"/>
  </w:num>
  <w:num w:numId="41">
    <w:abstractNumId w:val="32"/>
  </w:num>
  <w:num w:numId="42">
    <w:abstractNumId w:val="15"/>
  </w:num>
  <w:num w:numId="43">
    <w:abstractNumId w:val="154"/>
  </w:num>
  <w:num w:numId="44">
    <w:abstractNumId w:val="138"/>
  </w:num>
  <w:num w:numId="45">
    <w:abstractNumId w:val="59"/>
  </w:num>
  <w:num w:numId="46">
    <w:abstractNumId w:val="234"/>
  </w:num>
  <w:num w:numId="47">
    <w:abstractNumId w:val="113"/>
  </w:num>
  <w:num w:numId="48">
    <w:abstractNumId w:val="30"/>
  </w:num>
  <w:num w:numId="49">
    <w:abstractNumId w:val="25"/>
  </w:num>
  <w:num w:numId="50">
    <w:abstractNumId w:val="91"/>
  </w:num>
  <w:num w:numId="51">
    <w:abstractNumId w:val="172"/>
  </w:num>
  <w:num w:numId="52">
    <w:abstractNumId w:val="29"/>
  </w:num>
  <w:num w:numId="53">
    <w:abstractNumId w:val="90"/>
  </w:num>
  <w:num w:numId="54">
    <w:abstractNumId w:val="186"/>
  </w:num>
  <w:num w:numId="55">
    <w:abstractNumId w:val="76"/>
  </w:num>
  <w:num w:numId="56">
    <w:abstractNumId w:val="168"/>
  </w:num>
  <w:num w:numId="57">
    <w:abstractNumId w:val="137"/>
  </w:num>
  <w:num w:numId="58">
    <w:abstractNumId w:val="144"/>
  </w:num>
  <w:num w:numId="59">
    <w:abstractNumId w:val="62"/>
  </w:num>
  <w:num w:numId="60">
    <w:abstractNumId w:val="131"/>
  </w:num>
  <w:num w:numId="61">
    <w:abstractNumId w:val="112"/>
  </w:num>
  <w:num w:numId="62">
    <w:abstractNumId w:val="184"/>
  </w:num>
  <w:num w:numId="63">
    <w:abstractNumId w:val="202"/>
  </w:num>
  <w:num w:numId="64">
    <w:abstractNumId w:val="48"/>
  </w:num>
  <w:num w:numId="65">
    <w:abstractNumId w:val="70"/>
  </w:num>
  <w:num w:numId="66">
    <w:abstractNumId w:val="64"/>
  </w:num>
  <w:num w:numId="67">
    <w:abstractNumId w:val="166"/>
  </w:num>
  <w:num w:numId="68">
    <w:abstractNumId w:val="180"/>
  </w:num>
  <w:num w:numId="69">
    <w:abstractNumId w:val="216"/>
  </w:num>
  <w:num w:numId="70">
    <w:abstractNumId w:val="210"/>
  </w:num>
  <w:num w:numId="71">
    <w:abstractNumId w:val="111"/>
  </w:num>
  <w:num w:numId="72">
    <w:abstractNumId w:val="46"/>
  </w:num>
  <w:num w:numId="73">
    <w:abstractNumId w:val="120"/>
  </w:num>
  <w:num w:numId="74">
    <w:abstractNumId w:val="200"/>
  </w:num>
  <w:num w:numId="75">
    <w:abstractNumId w:val="45"/>
  </w:num>
  <w:num w:numId="76">
    <w:abstractNumId w:val="14"/>
  </w:num>
  <w:num w:numId="77">
    <w:abstractNumId w:val="149"/>
  </w:num>
  <w:num w:numId="78">
    <w:abstractNumId w:val="20"/>
  </w:num>
  <w:num w:numId="79">
    <w:abstractNumId w:val="145"/>
  </w:num>
  <w:num w:numId="80">
    <w:abstractNumId w:val="31"/>
  </w:num>
  <w:num w:numId="81">
    <w:abstractNumId w:val="87"/>
  </w:num>
  <w:num w:numId="82">
    <w:abstractNumId w:val="193"/>
  </w:num>
  <w:num w:numId="83">
    <w:abstractNumId w:val="221"/>
  </w:num>
  <w:num w:numId="84">
    <w:abstractNumId w:val="191"/>
  </w:num>
  <w:num w:numId="85">
    <w:abstractNumId w:val="141"/>
  </w:num>
  <w:num w:numId="86">
    <w:abstractNumId w:val="190"/>
  </w:num>
  <w:num w:numId="87">
    <w:abstractNumId w:val="7"/>
  </w:num>
  <w:num w:numId="88">
    <w:abstractNumId w:val="225"/>
  </w:num>
  <w:num w:numId="89">
    <w:abstractNumId w:val="12"/>
  </w:num>
  <w:num w:numId="90">
    <w:abstractNumId w:val="136"/>
  </w:num>
  <w:num w:numId="91">
    <w:abstractNumId w:val="71"/>
  </w:num>
  <w:num w:numId="92">
    <w:abstractNumId w:val="241"/>
  </w:num>
  <w:num w:numId="93">
    <w:abstractNumId w:val="215"/>
  </w:num>
  <w:num w:numId="94">
    <w:abstractNumId w:val="198"/>
  </w:num>
  <w:num w:numId="95">
    <w:abstractNumId w:val="43"/>
  </w:num>
  <w:num w:numId="96">
    <w:abstractNumId w:val="201"/>
  </w:num>
  <w:num w:numId="97">
    <w:abstractNumId w:val="160"/>
  </w:num>
  <w:num w:numId="98">
    <w:abstractNumId w:val="182"/>
  </w:num>
  <w:num w:numId="99">
    <w:abstractNumId w:val="74"/>
  </w:num>
  <w:num w:numId="100">
    <w:abstractNumId w:val="195"/>
  </w:num>
  <w:num w:numId="101">
    <w:abstractNumId w:val="85"/>
  </w:num>
  <w:num w:numId="102">
    <w:abstractNumId w:val="223"/>
  </w:num>
  <w:num w:numId="103">
    <w:abstractNumId w:val="153"/>
  </w:num>
  <w:num w:numId="104">
    <w:abstractNumId w:val="56"/>
  </w:num>
  <w:num w:numId="105">
    <w:abstractNumId w:val="217"/>
  </w:num>
  <w:num w:numId="106">
    <w:abstractNumId w:val="231"/>
  </w:num>
  <w:num w:numId="107">
    <w:abstractNumId w:val="177"/>
  </w:num>
  <w:num w:numId="108">
    <w:abstractNumId w:val="155"/>
  </w:num>
  <w:num w:numId="109">
    <w:abstractNumId w:val="176"/>
  </w:num>
  <w:num w:numId="110">
    <w:abstractNumId w:val="209"/>
  </w:num>
  <w:num w:numId="111">
    <w:abstractNumId w:val="229"/>
  </w:num>
  <w:num w:numId="112">
    <w:abstractNumId w:val="53"/>
  </w:num>
  <w:num w:numId="113">
    <w:abstractNumId w:val="196"/>
  </w:num>
  <w:num w:numId="114">
    <w:abstractNumId w:val="164"/>
  </w:num>
  <w:num w:numId="115">
    <w:abstractNumId w:val="207"/>
  </w:num>
  <w:num w:numId="116">
    <w:abstractNumId w:val="35"/>
  </w:num>
  <w:num w:numId="117">
    <w:abstractNumId w:val="157"/>
  </w:num>
  <w:num w:numId="118">
    <w:abstractNumId w:val="159"/>
  </w:num>
  <w:num w:numId="119">
    <w:abstractNumId w:val="33"/>
  </w:num>
  <w:num w:numId="120">
    <w:abstractNumId w:val="117"/>
  </w:num>
  <w:num w:numId="121">
    <w:abstractNumId w:val="173"/>
  </w:num>
  <w:num w:numId="122">
    <w:abstractNumId w:val="174"/>
  </w:num>
  <w:num w:numId="123">
    <w:abstractNumId w:val="66"/>
  </w:num>
  <w:num w:numId="124">
    <w:abstractNumId w:val="183"/>
  </w:num>
  <w:num w:numId="125">
    <w:abstractNumId w:val="37"/>
  </w:num>
  <w:num w:numId="126">
    <w:abstractNumId w:val="27"/>
  </w:num>
  <w:num w:numId="127">
    <w:abstractNumId w:val="214"/>
  </w:num>
  <w:num w:numId="128">
    <w:abstractNumId w:val="40"/>
  </w:num>
  <w:num w:numId="129">
    <w:abstractNumId w:val="129"/>
  </w:num>
  <w:num w:numId="130">
    <w:abstractNumId w:val="148"/>
  </w:num>
  <w:num w:numId="131">
    <w:abstractNumId w:val="204"/>
  </w:num>
  <w:num w:numId="132">
    <w:abstractNumId w:val="218"/>
  </w:num>
  <w:num w:numId="133">
    <w:abstractNumId w:val="194"/>
  </w:num>
  <w:num w:numId="134">
    <w:abstractNumId w:val="132"/>
  </w:num>
  <w:num w:numId="135">
    <w:abstractNumId w:val="106"/>
  </w:num>
  <w:num w:numId="136">
    <w:abstractNumId w:val="94"/>
  </w:num>
  <w:num w:numId="137">
    <w:abstractNumId w:val="227"/>
  </w:num>
  <w:num w:numId="138">
    <w:abstractNumId w:val="208"/>
  </w:num>
  <w:num w:numId="139">
    <w:abstractNumId w:val="124"/>
  </w:num>
  <w:num w:numId="140">
    <w:abstractNumId w:val="99"/>
  </w:num>
  <w:num w:numId="141">
    <w:abstractNumId w:val="72"/>
  </w:num>
  <w:num w:numId="142">
    <w:abstractNumId w:val="127"/>
  </w:num>
  <w:num w:numId="143">
    <w:abstractNumId w:val="116"/>
  </w:num>
  <w:num w:numId="144">
    <w:abstractNumId w:val="52"/>
  </w:num>
  <w:num w:numId="145">
    <w:abstractNumId w:val="100"/>
  </w:num>
  <w:num w:numId="146">
    <w:abstractNumId w:val="150"/>
  </w:num>
  <w:num w:numId="147">
    <w:abstractNumId w:val="222"/>
  </w:num>
  <w:num w:numId="148">
    <w:abstractNumId w:val="226"/>
  </w:num>
  <w:num w:numId="149">
    <w:abstractNumId w:val="19"/>
  </w:num>
  <w:num w:numId="150">
    <w:abstractNumId w:val="22"/>
  </w:num>
  <w:num w:numId="151">
    <w:abstractNumId w:val="162"/>
  </w:num>
  <w:num w:numId="152">
    <w:abstractNumId w:val="167"/>
  </w:num>
  <w:num w:numId="153">
    <w:abstractNumId w:val="188"/>
  </w:num>
  <w:num w:numId="154">
    <w:abstractNumId w:val="105"/>
  </w:num>
  <w:num w:numId="155">
    <w:abstractNumId w:val="237"/>
  </w:num>
  <w:num w:numId="156">
    <w:abstractNumId w:val="49"/>
  </w:num>
  <w:num w:numId="157">
    <w:abstractNumId w:val="243"/>
  </w:num>
  <w:num w:numId="158">
    <w:abstractNumId w:val="51"/>
  </w:num>
  <w:num w:numId="159">
    <w:abstractNumId w:val="23"/>
  </w:num>
  <w:num w:numId="160">
    <w:abstractNumId w:val="104"/>
  </w:num>
  <w:num w:numId="161">
    <w:abstractNumId w:val="143"/>
  </w:num>
  <w:num w:numId="162">
    <w:abstractNumId w:val="121"/>
  </w:num>
  <w:num w:numId="163">
    <w:abstractNumId w:val="88"/>
  </w:num>
  <w:num w:numId="164">
    <w:abstractNumId w:val="240"/>
  </w:num>
  <w:num w:numId="165">
    <w:abstractNumId w:val="65"/>
  </w:num>
  <w:num w:numId="166">
    <w:abstractNumId w:val="16"/>
  </w:num>
  <w:num w:numId="167">
    <w:abstractNumId w:val="239"/>
  </w:num>
  <w:num w:numId="168">
    <w:abstractNumId w:val="147"/>
  </w:num>
  <w:num w:numId="169">
    <w:abstractNumId w:val="107"/>
  </w:num>
  <w:num w:numId="170">
    <w:abstractNumId w:val="86"/>
  </w:num>
  <w:num w:numId="171">
    <w:abstractNumId w:val="103"/>
  </w:num>
  <w:num w:numId="172">
    <w:abstractNumId w:val="42"/>
  </w:num>
  <w:num w:numId="173">
    <w:abstractNumId w:val="8"/>
  </w:num>
  <w:num w:numId="174">
    <w:abstractNumId w:val="68"/>
  </w:num>
  <w:num w:numId="175">
    <w:abstractNumId w:val="10"/>
  </w:num>
  <w:num w:numId="176">
    <w:abstractNumId w:val="125"/>
  </w:num>
  <w:num w:numId="177">
    <w:abstractNumId w:val="6"/>
  </w:num>
  <w:num w:numId="178">
    <w:abstractNumId w:val="21"/>
  </w:num>
  <w:num w:numId="179">
    <w:abstractNumId w:val="228"/>
  </w:num>
  <w:num w:numId="180">
    <w:abstractNumId w:val="181"/>
  </w:num>
  <w:num w:numId="181">
    <w:abstractNumId w:val="95"/>
  </w:num>
  <w:num w:numId="182">
    <w:abstractNumId w:val="185"/>
  </w:num>
  <w:num w:numId="183">
    <w:abstractNumId w:val="152"/>
  </w:num>
  <w:num w:numId="184">
    <w:abstractNumId w:val="38"/>
  </w:num>
  <w:num w:numId="185">
    <w:abstractNumId w:val="115"/>
  </w:num>
  <w:num w:numId="186">
    <w:abstractNumId w:val="122"/>
  </w:num>
  <w:num w:numId="187">
    <w:abstractNumId w:val="89"/>
  </w:num>
  <w:num w:numId="188">
    <w:abstractNumId w:val="24"/>
  </w:num>
  <w:num w:numId="189">
    <w:abstractNumId w:val="175"/>
  </w:num>
  <w:num w:numId="190">
    <w:abstractNumId w:val="55"/>
  </w:num>
  <w:num w:numId="191">
    <w:abstractNumId w:val="219"/>
  </w:num>
  <w:num w:numId="192">
    <w:abstractNumId w:val="197"/>
  </w:num>
  <w:num w:numId="193">
    <w:abstractNumId w:val="238"/>
  </w:num>
  <w:num w:numId="194">
    <w:abstractNumId w:val="199"/>
  </w:num>
  <w:num w:numId="195">
    <w:abstractNumId w:val="179"/>
  </w:num>
  <w:num w:numId="196">
    <w:abstractNumId w:val="47"/>
  </w:num>
  <w:num w:numId="197">
    <w:abstractNumId w:val="114"/>
  </w:num>
  <w:num w:numId="198">
    <w:abstractNumId w:val="36"/>
  </w:num>
  <w:num w:numId="199">
    <w:abstractNumId w:val="98"/>
  </w:num>
  <w:num w:numId="200">
    <w:abstractNumId w:val="18"/>
  </w:num>
  <w:num w:numId="201">
    <w:abstractNumId w:val="165"/>
  </w:num>
  <w:num w:numId="202">
    <w:abstractNumId w:val="50"/>
  </w:num>
  <w:num w:numId="203">
    <w:abstractNumId w:val="84"/>
  </w:num>
  <w:num w:numId="204">
    <w:abstractNumId w:val="57"/>
  </w:num>
  <w:num w:numId="205">
    <w:abstractNumId w:val="102"/>
  </w:num>
  <w:num w:numId="206">
    <w:abstractNumId w:val="13"/>
  </w:num>
  <w:num w:numId="207">
    <w:abstractNumId w:val="213"/>
  </w:num>
  <w:num w:numId="208">
    <w:abstractNumId w:val="178"/>
  </w:num>
  <w:num w:numId="209">
    <w:abstractNumId w:val="83"/>
  </w:num>
  <w:num w:numId="210">
    <w:abstractNumId w:val="205"/>
  </w:num>
  <w:num w:numId="211">
    <w:abstractNumId w:val="82"/>
  </w:num>
  <w:num w:numId="212">
    <w:abstractNumId w:val="211"/>
  </w:num>
  <w:num w:numId="213">
    <w:abstractNumId w:val="123"/>
  </w:num>
  <w:num w:numId="214">
    <w:abstractNumId w:val="206"/>
  </w:num>
  <w:num w:numId="215">
    <w:abstractNumId w:val="169"/>
  </w:num>
  <w:num w:numId="216">
    <w:abstractNumId w:val="158"/>
  </w:num>
  <w:num w:numId="217">
    <w:abstractNumId w:val="142"/>
  </w:num>
  <w:num w:numId="218">
    <w:abstractNumId w:val="73"/>
  </w:num>
  <w:num w:numId="219">
    <w:abstractNumId w:val="9"/>
  </w:num>
  <w:num w:numId="220">
    <w:abstractNumId w:val="41"/>
  </w:num>
  <w:num w:numId="221">
    <w:abstractNumId w:val="233"/>
  </w:num>
  <w:num w:numId="222">
    <w:abstractNumId w:val="163"/>
  </w:num>
  <w:num w:numId="223">
    <w:abstractNumId w:val="97"/>
  </w:num>
  <w:num w:numId="224">
    <w:abstractNumId w:val="126"/>
  </w:num>
  <w:num w:numId="225">
    <w:abstractNumId w:val="75"/>
  </w:num>
  <w:num w:numId="226">
    <w:abstractNumId w:val="236"/>
  </w:num>
  <w:num w:numId="227">
    <w:abstractNumId w:val="101"/>
  </w:num>
  <w:num w:numId="228">
    <w:abstractNumId w:val="54"/>
  </w:num>
  <w:num w:numId="229">
    <w:abstractNumId w:val="17"/>
  </w:num>
  <w:num w:numId="230">
    <w:abstractNumId w:val="34"/>
  </w:num>
  <w:num w:numId="231">
    <w:abstractNumId w:val="39"/>
  </w:num>
  <w:num w:numId="232">
    <w:abstractNumId w:val="151"/>
  </w:num>
  <w:num w:numId="233">
    <w:abstractNumId w:val="109"/>
  </w:num>
  <w:num w:numId="234">
    <w:abstractNumId w:val="60"/>
  </w:num>
  <w:num w:numId="235">
    <w:abstractNumId w:val="156"/>
  </w:num>
  <w:num w:numId="236">
    <w:abstractNumId w:val="108"/>
  </w:num>
  <w:num w:numId="237">
    <w:abstractNumId w:val="128"/>
  </w:num>
  <w:num w:numId="238">
    <w:abstractNumId w:val="187"/>
  </w:num>
  <w:num w:numId="239">
    <w:abstractNumId w:val="161"/>
  </w:num>
  <w:num w:numId="240">
    <w:abstractNumId w:val="135"/>
  </w:num>
  <w:num w:numId="241">
    <w:abstractNumId w:val="28"/>
  </w:num>
  <w:num w:numId="242">
    <w:abstractNumId w:val="61"/>
  </w:num>
  <w:num w:numId="243">
    <w:abstractNumId w:val="130"/>
  </w:num>
  <w:num w:numId="244">
    <w:abstractNumId w:val="58"/>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BA7"/>
    <w:rsid w:val="0029639D"/>
    <w:rsid w:val="002F08B2"/>
    <w:rsid w:val="00326F90"/>
    <w:rsid w:val="003B756D"/>
    <w:rsid w:val="003E3A06"/>
    <w:rsid w:val="00487221"/>
    <w:rsid w:val="004C0E75"/>
    <w:rsid w:val="007922EF"/>
    <w:rsid w:val="00A243FE"/>
    <w:rsid w:val="00A27FC0"/>
    <w:rsid w:val="00AA1D8D"/>
    <w:rsid w:val="00B47730"/>
    <w:rsid w:val="00C0590F"/>
    <w:rsid w:val="00C14161"/>
    <w:rsid w:val="00C96142"/>
    <w:rsid w:val="00CA4286"/>
    <w:rsid w:val="00CB0664"/>
    <w:rsid w:val="00D253C1"/>
    <w:rsid w:val="00DD5410"/>
    <w:rsid w:val="00DD5E53"/>
    <w:rsid w:val="00EC22FE"/>
    <w:rsid w:val="00F52617"/>
    <w:rsid w:val="00F74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BCE7B"/>
  <w14:defaultImageDpi w14:val="300"/>
  <w15:docId w15:val="{A02AC167-23C2-4285-8EEA-FC0910F8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B756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5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2617"/>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2617"/>
    <w:rPr>
      <w:rFonts w:ascii="Courier New" w:eastAsia="Times New Roman" w:hAnsi="Courier New" w:cs="Courier New"/>
      <w:sz w:val="20"/>
      <w:szCs w:val="20"/>
    </w:rPr>
  </w:style>
  <w:style w:type="table" w:styleId="PlainTable1">
    <w:name w:val="Plain Table 1"/>
    <w:basedOn w:val="TableNormal"/>
    <w:uiPriority w:val="99"/>
    <w:rsid w:val="00F74A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77330">
      <w:bodyDiv w:val="1"/>
      <w:marLeft w:val="0"/>
      <w:marRight w:val="0"/>
      <w:marTop w:val="0"/>
      <w:marBottom w:val="0"/>
      <w:divBdr>
        <w:top w:val="none" w:sz="0" w:space="0" w:color="auto"/>
        <w:left w:val="none" w:sz="0" w:space="0" w:color="auto"/>
        <w:bottom w:val="none" w:sz="0" w:space="0" w:color="auto"/>
        <w:right w:val="none" w:sz="0" w:space="0" w:color="auto"/>
      </w:divBdr>
    </w:div>
    <w:div w:id="305207088">
      <w:bodyDiv w:val="1"/>
      <w:marLeft w:val="0"/>
      <w:marRight w:val="0"/>
      <w:marTop w:val="0"/>
      <w:marBottom w:val="0"/>
      <w:divBdr>
        <w:top w:val="none" w:sz="0" w:space="0" w:color="auto"/>
        <w:left w:val="none" w:sz="0" w:space="0" w:color="auto"/>
        <w:bottom w:val="none" w:sz="0" w:space="0" w:color="auto"/>
        <w:right w:val="none" w:sz="0" w:space="0" w:color="auto"/>
      </w:divBdr>
      <w:divsChild>
        <w:div w:id="426926203">
          <w:marLeft w:val="0"/>
          <w:marRight w:val="0"/>
          <w:marTop w:val="0"/>
          <w:marBottom w:val="0"/>
          <w:divBdr>
            <w:top w:val="none" w:sz="0" w:space="0" w:color="auto"/>
            <w:left w:val="none" w:sz="0" w:space="0" w:color="auto"/>
            <w:bottom w:val="none" w:sz="0" w:space="0" w:color="auto"/>
            <w:right w:val="none" w:sz="0" w:space="0" w:color="auto"/>
          </w:divBdr>
          <w:divsChild>
            <w:div w:id="718895330">
              <w:marLeft w:val="0"/>
              <w:marRight w:val="0"/>
              <w:marTop w:val="0"/>
              <w:marBottom w:val="0"/>
              <w:divBdr>
                <w:top w:val="none" w:sz="0" w:space="0" w:color="auto"/>
                <w:left w:val="none" w:sz="0" w:space="0" w:color="auto"/>
                <w:bottom w:val="none" w:sz="0" w:space="0" w:color="auto"/>
                <w:right w:val="none" w:sz="0" w:space="0" w:color="auto"/>
              </w:divBdr>
            </w:div>
          </w:divsChild>
        </w:div>
        <w:div w:id="1450662224">
          <w:marLeft w:val="0"/>
          <w:marRight w:val="0"/>
          <w:marTop w:val="0"/>
          <w:marBottom w:val="0"/>
          <w:divBdr>
            <w:top w:val="none" w:sz="0" w:space="0" w:color="auto"/>
            <w:left w:val="none" w:sz="0" w:space="0" w:color="auto"/>
            <w:bottom w:val="none" w:sz="0" w:space="0" w:color="auto"/>
            <w:right w:val="none" w:sz="0" w:space="0" w:color="auto"/>
          </w:divBdr>
          <w:divsChild>
            <w:div w:id="2005282354">
              <w:marLeft w:val="0"/>
              <w:marRight w:val="0"/>
              <w:marTop w:val="0"/>
              <w:marBottom w:val="0"/>
              <w:divBdr>
                <w:top w:val="none" w:sz="0" w:space="0" w:color="auto"/>
                <w:left w:val="none" w:sz="0" w:space="0" w:color="auto"/>
                <w:bottom w:val="none" w:sz="0" w:space="0" w:color="auto"/>
                <w:right w:val="none" w:sz="0" w:space="0" w:color="auto"/>
              </w:divBdr>
            </w:div>
          </w:divsChild>
        </w:div>
        <w:div w:id="370307297">
          <w:marLeft w:val="0"/>
          <w:marRight w:val="0"/>
          <w:marTop w:val="0"/>
          <w:marBottom w:val="0"/>
          <w:divBdr>
            <w:top w:val="none" w:sz="0" w:space="0" w:color="auto"/>
            <w:left w:val="none" w:sz="0" w:space="0" w:color="auto"/>
            <w:bottom w:val="none" w:sz="0" w:space="0" w:color="auto"/>
            <w:right w:val="none" w:sz="0" w:space="0" w:color="auto"/>
          </w:divBdr>
          <w:divsChild>
            <w:div w:id="10298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11051">
      <w:bodyDiv w:val="1"/>
      <w:marLeft w:val="0"/>
      <w:marRight w:val="0"/>
      <w:marTop w:val="0"/>
      <w:marBottom w:val="0"/>
      <w:divBdr>
        <w:top w:val="none" w:sz="0" w:space="0" w:color="auto"/>
        <w:left w:val="none" w:sz="0" w:space="0" w:color="auto"/>
        <w:bottom w:val="none" w:sz="0" w:space="0" w:color="auto"/>
        <w:right w:val="none" w:sz="0" w:space="0" w:color="auto"/>
      </w:divBdr>
    </w:div>
    <w:div w:id="424309638">
      <w:bodyDiv w:val="1"/>
      <w:marLeft w:val="0"/>
      <w:marRight w:val="0"/>
      <w:marTop w:val="0"/>
      <w:marBottom w:val="0"/>
      <w:divBdr>
        <w:top w:val="none" w:sz="0" w:space="0" w:color="auto"/>
        <w:left w:val="none" w:sz="0" w:space="0" w:color="auto"/>
        <w:bottom w:val="none" w:sz="0" w:space="0" w:color="auto"/>
        <w:right w:val="none" w:sz="0" w:space="0" w:color="auto"/>
      </w:divBdr>
    </w:div>
    <w:div w:id="432867063">
      <w:bodyDiv w:val="1"/>
      <w:marLeft w:val="0"/>
      <w:marRight w:val="0"/>
      <w:marTop w:val="0"/>
      <w:marBottom w:val="0"/>
      <w:divBdr>
        <w:top w:val="none" w:sz="0" w:space="0" w:color="auto"/>
        <w:left w:val="none" w:sz="0" w:space="0" w:color="auto"/>
        <w:bottom w:val="none" w:sz="0" w:space="0" w:color="auto"/>
        <w:right w:val="none" w:sz="0" w:space="0" w:color="auto"/>
      </w:divBdr>
    </w:div>
    <w:div w:id="568543153">
      <w:bodyDiv w:val="1"/>
      <w:marLeft w:val="0"/>
      <w:marRight w:val="0"/>
      <w:marTop w:val="0"/>
      <w:marBottom w:val="0"/>
      <w:divBdr>
        <w:top w:val="none" w:sz="0" w:space="0" w:color="auto"/>
        <w:left w:val="none" w:sz="0" w:space="0" w:color="auto"/>
        <w:bottom w:val="none" w:sz="0" w:space="0" w:color="auto"/>
        <w:right w:val="none" w:sz="0" w:space="0" w:color="auto"/>
      </w:divBdr>
    </w:div>
    <w:div w:id="625047531">
      <w:bodyDiv w:val="1"/>
      <w:marLeft w:val="0"/>
      <w:marRight w:val="0"/>
      <w:marTop w:val="0"/>
      <w:marBottom w:val="0"/>
      <w:divBdr>
        <w:top w:val="none" w:sz="0" w:space="0" w:color="auto"/>
        <w:left w:val="none" w:sz="0" w:space="0" w:color="auto"/>
        <w:bottom w:val="none" w:sz="0" w:space="0" w:color="auto"/>
        <w:right w:val="none" w:sz="0" w:space="0" w:color="auto"/>
      </w:divBdr>
      <w:divsChild>
        <w:div w:id="684289068">
          <w:marLeft w:val="0"/>
          <w:marRight w:val="0"/>
          <w:marTop w:val="0"/>
          <w:marBottom w:val="0"/>
          <w:divBdr>
            <w:top w:val="none" w:sz="0" w:space="0" w:color="auto"/>
            <w:left w:val="none" w:sz="0" w:space="0" w:color="auto"/>
            <w:bottom w:val="none" w:sz="0" w:space="0" w:color="auto"/>
            <w:right w:val="none" w:sz="0" w:space="0" w:color="auto"/>
          </w:divBdr>
          <w:divsChild>
            <w:div w:id="1500802640">
              <w:marLeft w:val="0"/>
              <w:marRight w:val="0"/>
              <w:marTop w:val="0"/>
              <w:marBottom w:val="0"/>
              <w:divBdr>
                <w:top w:val="none" w:sz="0" w:space="0" w:color="auto"/>
                <w:left w:val="none" w:sz="0" w:space="0" w:color="auto"/>
                <w:bottom w:val="none" w:sz="0" w:space="0" w:color="auto"/>
                <w:right w:val="none" w:sz="0" w:space="0" w:color="auto"/>
              </w:divBdr>
            </w:div>
          </w:divsChild>
        </w:div>
        <w:div w:id="314264831">
          <w:marLeft w:val="0"/>
          <w:marRight w:val="0"/>
          <w:marTop w:val="0"/>
          <w:marBottom w:val="0"/>
          <w:divBdr>
            <w:top w:val="none" w:sz="0" w:space="0" w:color="auto"/>
            <w:left w:val="none" w:sz="0" w:space="0" w:color="auto"/>
            <w:bottom w:val="none" w:sz="0" w:space="0" w:color="auto"/>
            <w:right w:val="none" w:sz="0" w:space="0" w:color="auto"/>
          </w:divBdr>
          <w:divsChild>
            <w:div w:id="1315992858">
              <w:marLeft w:val="0"/>
              <w:marRight w:val="0"/>
              <w:marTop w:val="0"/>
              <w:marBottom w:val="0"/>
              <w:divBdr>
                <w:top w:val="none" w:sz="0" w:space="0" w:color="auto"/>
                <w:left w:val="none" w:sz="0" w:space="0" w:color="auto"/>
                <w:bottom w:val="none" w:sz="0" w:space="0" w:color="auto"/>
                <w:right w:val="none" w:sz="0" w:space="0" w:color="auto"/>
              </w:divBdr>
            </w:div>
          </w:divsChild>
        </w:div>
        <w:div w:id="90244586">
          <w:marLeft w:val="0"/>
          <w:marRight w:val="0"/>
          <w:marTop w:val="0"/>
          <w:marBottom w:val="0"/>
          <w:divBdr>
            <w:top w:val="none" w:sz="0" w:space="0" w:color="auto"/>
            <w:left w:val="none" w:sz="0" w:space="0" w:color="auto"/>
            <w:bottom w:val="none" w:sz="0" w:space="0" w:color="auto"/>
            <w:right w:val="none" w:sz="0" w:space="0" w:color="auto"/>
          </w:divBdr>
          <w:divsChild>
            <w:div w:id="1593664963">
              <w:marLeft w:val="0"/>
              <w:marRight w:val="0"/>
              <w:marTop w:val="0"/>
              <w:marBottom w:val="0"/>
              <w:divBdr>
                <w:top w:val="none" w:sz="0" w:space="0" w:color="auto"/>
                <w:left w:val="none" w:sz="0" w:space="0" w:color="auto"/>
                <w:bottom w:val="none" w:sz="0" w:space="0" w:color="auto"/>
                <w:right w:val="none" w:sz="0" w:space="0" w:color="auto"/>
              </w:divBdr>
            </w:div>
          </w:divsChild>
        </w:div>
        <w:div w:id="1459841291">
          <w:marLeft w:val="0"/>
          <w:marRight w:val="0"/>
          <w:marTop w:val="0"/>
          <w:marBottom w:val="0"/>
          <w:divBdr>
            <w:top w:val="none" w:sz="0" w:space="0" w:color="auto"/>
            <w:left w:val="none" w:sz="0" w:space="0" w:color="auto"/>
            <w:bottom w:val="none" w:sz="0" w:space="0" w:color="auto"/>
            <w:right w:val="none" w:sz="0" w:space="0" w:color="auto"/>
          </w:divBdr>
          <w:divsChild>
            <w:div w:id="2091928520">
              <w:marLeft w:val="0"/>
              <w:marRight w:val="0"/>
              <w:marTop w:val="0"/>
              <w:marBottom w:val="0"/>
              <w:divBdr>
                <w:top w:val="none" w:sz="0" w:space="0" w:color="auto"/>
                <w:left w:val="none" w:sz="0" w:space="0" w:color="auto"/>
                <w:bottom w:val="none" w:sz="0" w:space="0" w:color="auto"/>
                <w:right w:val="none" w:sz="0" w:space="0" w:color="auto"/>
              </w:divBdr>
            </w:div>
          </w:divsChild>
        </w:div>
        <w:div w:id="406651138">
          <w:marLeft w:val="0"/>
          <w:marRight w:val="0"/>
          <w:marTop w:val="0"/>
          <w:marBottom w:val="0"/>
          <w:divBdr>
            <w:top w:val="none" w:sz="0" w:space="0" w:color="auto"/>
            <w:left w:val="none" w:sz="0" w:space="0" w:color="auto"/>
            <w:bottom w:val="none" w:sz="0" w:space="0" w:color="auto"/>
            <w:right w:val="none" w:sz="0" w:space="0" w:color="auto"/>
          </w:divBdr>
          <w:divsChild>
            <w:div w:id="1674064463">
              <w:marLeft w:val="0"/>
              <w:marRight w:val="0"/>
              <w:marTop w:val="0"/>
              <w:marBottom w:val="0"/>
              <w:divBdr>
                <w:top w:val="none" w:sz="0" w:space="0" w:color="auto"/>
                <w:left w:val="none" w:sz="0" w:space="0" w:color="auto"/>
                <w:bottom w:val="none" w:sz="0" w:space="0" w:color="auto"/>
                <w:right w:val="none" w:sz="0" w:space="0" w:color="auto"/>
              </w:divBdr>
            </w:div>
          </w:divsChild>
        </w:div>
        <w:div w:id="1927811266">
          <w:marLeft w:val="0"/>
          <w:marRight w:val="0"/>
          <w:marTop w:val="0"/>
          <w:marBottom w:val="0"/>
          <w:divBdr>
            <w:top w:val="none" w:sz="0" w:space="0" w:color="auto"/>
            <w:left w:val="none" w:sz="0" w:space="0" w:color="auto"/>
            <w:bottom w:val="none" w:sz="0" w:space="0" w:color="auto"/>
            <w:right w:val="none" w:sz="0" w:space="0" w:color="auto"/>
          </w:divBdr>
          <w:divsChild>
            <w:div w:id="891233199">
              <w:marLeft w:val="0"/>
              <w:marRight w:val="0"/>
              <w:marTop w:val="0"/>
              <w:marBottom w:val="0"/>
              <w:divBdr>
                <w:top w:val="none" w:sz="0" w:space="0" w:color="auto"/>
                <w:left w:val="none" w:sz="0" w:space="0" w:color="auto"/>
                <w:bottom w:val="none" w:sz="0" w:space="0" w:color="auto"/>
                <w:right w:val="none" w:sz="0" w:space="0" w:color="auto"/>
              </w:divBdr>
            </w:div>
          </w:divsChild>
        </w:div>
        <w:div w:id="1967660049">
          <w:marLeft w:val="0"/>
          <w:marRight w:val="0"/>
          <w:marTop w:val="0"/>
          <w:marBottom w:val="0"/>
          <w:divBdr>
            <w:top w:val="none" w:sz="0" w:space="0" w:color="auto"/>
            <w:left w:val="none" w:sz="0" w:space="0" w:color="auto"/>
            <w:bottom w:val="none" w:sz="0" w:space="0" w:color="auto"/>
            <w:right w:val="none" w:sz="0" w:space="0" w:color="auto"/>
          </w:divBdr>
          <w:divsChild>
            <w:div w:id="2144692137">
              <w:marLeft w:val="0"/>
              <w:marRight w:val="0"/>
              <w:marTop w:val="0"/>
              <w:marBottom w:val="0"/>
              <w:divBdr>
                <w:top w:val="none" w:sz="0" w:space="0" w:color="auto"/>
                <w:left w:val="none" w:sz="0" w:space="0" w:color="auto"/>
                <w:bottom w:val="none" w:sz="0" w:space="0" w:color="auto"/>
                <w:right w:val="none" w:sz="0" w:space="0" w:color="auto"/>
              </w:divBdr>
            </w:div>
          </w:divsChild>
        </w:div>
        <w:div w:id="1528328370">
          <w:marLeft w:val="0"/>
          <w:marRight w:val="0"/>
          <w:marTop w:val="0"/>
          <w:marBottom w:val="0"/>
          <w:divBdr>
            <w:top w:val="none" w:sz="0" w:space="0" w:color="auto"/>
            <w:left w:val="none" w:sz="0" w:space="0" w:color="auto"/>
            <w:bottom w:val="none" w:sz="0" w:space="0" w:color="auto"/>
            <w:right w:val="none" w:sz="0" w:space="0" w:color="auto"/>
          </w:divBdr>
          <w:divsChild>
            <w:div w:id="1233538489">
              <w:marLeft w:val="0"/>
              <w:marRight w:val="0"/>
              <w:marTop w:val="0"/>
              <w:marBottom w:val="0"/>
              <w:divBdr>
                <w:top w:val="none" w:sz="0" w:space="0" w:color="auto"/>
                <w:left w:val="none" w:sz="0" w:space="0" w:color="auto"/>
                <w:bottom w:val="none" w:sz="0" w:space="0" w:color="auto"/>
                <w:right w:val="none" w:sz="0" w:space="0" w:color="auto"/>
              </w:divBdr>
            </w:div>
          </w:divsChild>
        </w:div>
        <w:div w:id="303781715">
          <w:marLeft w:val="0"/>
          <w:marRight w:val="0"/>
          <w:marTop w:val="0"/>
          <w:marBottom w:val="0"/>
          <w:divBdr>
            <w:top w:val="none" w:sz="0" w:space="0" w:color="auto"/>
            <w:left w:val="none" w:sz="0" w:space="0" w:color="auto"/>
            <w:bottom w:val="none" w:sz="0" w:space="0" w:color="auto"/>
            <w:right w:val="none" w:sz="0" w:space="0" w:color="auto"/>
          </w:divBdr>
          <w:divsChild>
            <w:div w:id="67729387">
              <w:marLeft w:val="0"/>
              <w:marRight w:val="0"/>
              <w:marTop w:val="0"/>
              <w:marBottom w:val="0"/>
              <w:divBdr>
                <w:top w:val="none" w:sz="0" w:space="0" w:color="auto"/>
                <w:left w:val="none" w:sz="0" w:space="0" w:color="auto"/>
                <w:bottom w:val="none" w:sz="0" w:space="0" w:color="auto"/>
                <w:right w:val="none" w:sz="0" w:space="0" w:color="auto"/>
              </w:divBdr>
            </w:div>
          </w:divsChild>
        </w:div>
        <w:div w:id="1384476011">
          <w:marLeft w:val="0"/>
          <w:marRight w:val="0"/>
          <w:marTop w:val="0"/>
          <w:marBottom w:val="0"/>
          <w:divBdr>
            <w:top w:val="none" w:sz="0" w:space="0" w:color="auto"/>
            <w:left w:val="none" w:sz="0" w:space="0" w:color="auto"/>
            <w:bottom w:val="none" w:sz="0" w:space="0" w:color="auto"/>
            <w:right w:val="none" w:sz="0" w:space="0" w:color="auto"/>
          </w:divBdr>
          <w:divsChild>
            <w:div w:id="988093738">
              <w:marLeft w:val="0"/>
              <w:marRight w:val="0"/>
              <w:marTop w:val="0"/>
              <w:marBottom w:val="0"/>
              <w:divBdr>
                <w:top w:val="none" w:sz="0" w:space="0" w:color="auto"/>
                <w:left w:val="none" w:sz="0" w:space="0" w:color="auto"/>
                <w:bottom w:val="none" w:sz="0" w:space="0" w:color="auto"/>
                <w:right w:val="none" w:sz="0" w:space="0" w:color="auto"/>
              </w:divBdr>
            </w:div>
          </w:divsChild>
        </w:div>
        <w:div w:id="1187062496">
          <w:marLeft w:val="0"/>
          <w:marRight w:val="0"/>
          <w:marTop w:val="0"/>
          <w:marBottom w:val="0"/>
          <w:divBdr>
            <w:top w:val="none" w:sz="0" w:space="0" w:color="auto"/>
            <w:left w:val="none" w:sz="0" w:space="0" w:color="auto"/>
            <w:bottom w:val="none" w:sz="0" w:space="0" w:color="auto"/>
            <w:right w:val="none" w:sz="0" w:space="0" w:color="auto"/>
          </w:divBdr>
          <w:divsChild>
            <w:div w:id="1280332077">
              <w:marLeft w:val="0"/>
              <w:marRight w:val="0"/>
              <w:marTop w:val="0"/>
              <w:marBottom w:val="0"/>
              <w:divBdr>
                <w:top w:val="none" w:sz="0" w:space="0" w:color="auto"/>
                <w:left w:val="none" w:sz="0" w:space="0" w:color="auto"/>
                <w:bottom w:val="none" w:sz="0" w:space="0" w:color="auto"/>
                <w:right w:val="none" w:sz="0" w:space="0" w:color="auto"/>
              </w:divBdr>
            </w:div>
          </w:divsChild>
        </w:div>
        <w:div w:id="2133401163">
          <w:marLeft w:val="0"/>
          <w:marRight w:val="0"/>
          <w:marTop w:val="0"/>
          <w:marBottom w:val="0"/>
          <w:divBdr>
            <w:top w:val="none" w:sz="0" w:space="0" w:color="auto"/>
            <w:left w:val="none" w:sz="0" w:space="0" w:color="auto"/>
            <w:bottom w:val="none" w:sz="0" w:space="0" w:color="auto"/>
            <w:right w:val="none" w:sz="0" w:space="0" w:color="auto"/>
          </w:divBdr>
          <w:divsChild>
            <w:div w:id="182284556">
              <w:marLeft w:val="0"/>
              <w:marRight w:val="0"/>
              <w:marTop w:val="0"/>
              <w:marBottom w:val="0"/>
              <w:divBdr>
                <w:top w:val="none" w:sz="0" w:space="0" w:color="auto"/>
                <w:left w:val="none" w:sz="0" w:space="0" w:color="auto"/>
                <w:bottom w:val="none" w:sz="0" w:space="0" w:color="auto"/>
                <w:right w:val="none" w:sz="0" w:space="0" w:color="auto"/>
              </w:divBdr>
            </w:div>
          </w:divsChild>
        </w:div>
        <w:div w:id="1532451398">
          <w:marLeft w:val="0"/>
          <w:marRight w:val="0"/>
          <w:marTop w:val="0"/>
          <w:marBottom w:val="0"/>
          <w:divBdr>
            <w:top w:val="none" w:sz="0" w:space="0" w:color="auto"/>
            <w:left w:val="none" w:sz="0" w:space="0" w:color="auto"/>
            <w:bottom w:val="none" w:sz="0" w:space="0" w:color="auto"/>
            <w:right w:val="none" w:sz="0" w:space="0" w:color="auto"/>
          </w:divBdr>
          <w:divsChild>
            <w:div w:id="1128283349">
              <w:marLeft w:val="0"/>
              <w:marRight w:val="0"/>
              <w:marTop w:val="0"/>
              <w:marBottom w:val="0"/>
              <w:divBdr>
                <w:top w:val="none" w:sz="0" w:space="0" w:color="auto"/>
                <w:left w:val="none" w:sz="0" w:space="0" w:color="auto"/>
                <w:bottom w:val="none" w:sz="0" w:space="0" w:color="auto"/>
                <w:right w:val="none" w:sz="0" w:space="0" w:color="auto"/>
              </w:divBdr>
            </w:div>
          </w:divsChild>
        </w:div>
        <w:div w:id="1669863138">
          <w:marLeft w:val="0"/>
          <w:marRight w:val="0"/>
          <w:marTop w:val="0"/>
          <w:marBottom w:val="0"/>
          <w:divBdr>
            <w:top w:val="none" w:sz="0" w:space="0" w:color="auto"/>
            <w:left w:val="none" w:sz="0" w:space="0" w:color="auto"/>
            <w:bottom w:val="none" w:sz="0" w:space="0" w:color="auto"/>
            <w:right w:val="none" w:sz="0" w:space="0" w:color="auto"/>
          </w:divBdr>
          <w:divsChild>
            <w:div w:id="1333293780">
              <w:marLeft w:val="0"/>
              <w:marRight w:val="0"/>
              <w:marTop w:val="0"/>
              <w:marBottom w:val="0"/>
              <w:divBdr>
                <w:top w:val="none" w:sz="0" w:space="0" w:color="auto"/>
                <w:left w:val="none" w:sz="0" w:space="0" w:color="auto"/>
                <w:bottom w:val="none" w:sz="0" w:space="0" w:color="auto"/>
                <w:right w:val="none" w:sz="0" w:space="0" w:color="auto"/>
              </w:divBdr>
            </w:div>
          </w:divsChild>
        </w:div>
        <w:div w:id="623930577">
          <w:marLeft w:val="0"/>
          <w:marRight w:val="0"/>
          <w:marTop w:val="0"/>
          <w:marBottom w:val="0"/>
          <w:divBdr>
            <w:top w:val="none" w:sz="0" w:space="0" w:color="auto"/>
            <w:left w:val="none" w:sz="0" w:space="0" w:color="auto"/>
            <w:bottom w:val="none" w:sz="0" w:space="0" w:color="auto"/>
            <w:right w:val="none" w:sz="0" w:space="0" w:color="auto"/>
          </w:divBdr>
          <w:divsChild>
            <w:div w:id="2002737066">
              <w:marLeft w:val="0"/>
              <w:marRight w:val="0"/>
              <w:marTop w:val="0"/>
              <w:marBottom w:val="0"/>
              <w:divBdr>
                <w:top w:val="none" w:sz="0" w:space="0" w:color="auto"/>
                <w:left w:val="none" w:sz="0" w:space="0" w:color="auto"/>
                <w:bottom w:val="none" w:sz="0" w:space="0" w:color="auto"/>
                <w:right w:val="none" w:sz="0" w:space="0" w:color="auto"/>
              </w:divBdr>
            </w:div>
          </w:divsChild>
        </w:div>
        <w:div w:id="630524864">
          <w:marLeft w:val="0"/>
          <w:marRight w:val="0"/>
          <w:marTop w:val="0"/>
          <w:marBottom w:val="0"/>
          <w:divBdr>
            <w:top w:val="none" w:sz="0" w:space="0" w:color="auto"/>
            <w:left w:val="none" w:sz="0" w:space="0" w:color="auto"/>
            <w:bottom w:val="none" w:sz="0" w:space="0" w:color="auto"/>
            <w:right w:val="none" w:sz="0" w:space="0" w:color="auto"/>
          </w:divBdr>
          <w:divsChild>
            <w:div w:id="17512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407">
      <w:bodyDiv w:val="1"/>
      <w:marLeft w:val="0"/>
      <w:marRight w:val="0"/>
      <w:marTop w:val="0"/>
      <w:marBottom w:val="0"/>
      <w:divBdr>
        <w:top w:val="none" w:sz="0" w:space="0" w:color="auto"/>
        <w:left w:val="none" w:sz="0" w:space="0" w:color="auto"/>
        <w:bottom w:val="none" w:sz="0" w:space="0" w:color="auto"/>
        <w:right w:val="none" w:sz="0" w:space="0" w:color="auto"/>
      </w:divBdr>
      <w:divsChild>
        <w:div w:id="137499705">
          <w:marLeft w:val="0"/>
          <w:marRight w:val="0"/>
          <w:marTop w:val="0"/>
          <w:marBottom w:val="0"/>
          <w:divBdr>
            <w:top w:val="none" w:sz="0" w:space="0" w:color="auto"/>
            <w:left w:val="none" w:sz="0" w:space="0" w:color="auto"/>
            <w:bottom w:val="none" w:sz="0" w:space="0" w:color="auto"/>
            <w:right w:val="none" w:sz="0" w:space="0" w:color="auto"/>
          </w:divBdr>
          <w:divsChild>
            <w:div w:id="1759670984">
              <w:marLeft w:val="0"/>
              <w:marRight w:val="0"/>
              <w:marTop w:val="0"/>
              <w:marBottom w:val="0"/>
              <w:divBdr>
                <w:top w:val="none" w:sz="0" w:space="0" w:color="auto"/>
                <w:left w:val="none" w:sz="0" w:space="0" w:color="auto"/>
                <w:bottom w:val="none" w:sz="0" w:space="0" w:color="auto"/>
                <w:right w:val="none" w:sz="0" w:space="0" w:color="auto"/>
              </w:divBdr>
            </w:div>
          </w:divsChild>
        </w:div>
        <w:div w:id="1949922748">
          <w:marLeft w:val="0"/>
          <w:marRight w:val="0"/>
          <w:marTop w:val="0"/>
          <w:marBottom w:val="0"/>
          <w:divBdr>
            <w:top w:val="none" w:sz="0" w:space="0" w:color="auto"/>
            <w:left w:val="none" w:sz="0" w:space="0" w:color="auto"/>
            <w:bottom w:val="none" w:sz="0" w:space="0" w:color="auto"/>
            <w:right w:val="none" w:sz="0" w:space="0" w:color="auto"/>
          </w:divBdr>
          <w:divsChild>
            <w:div w:id="10814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3330">
      <w:bodyDiv w:val="1"/>
      <w:marLeft w:val="0"/>
      <w:marRight w:val="0"/>
      <w:marTop w:val="0"/>
      <w:marBottom w:val="0"/>
      <w:divBdr>
        <w:top w:val="none" w:sz="0" w:space="0" w:color="auto"/>
        <w:left w:val="none" w:sz="0" w:space="0" w:color="auto"/>
        <w:bottom w:val="none" w:sz="0" w:space="0" w:color="auto"/>
        <w:right w:val="none" w:sz="0" w:space="0" w:color="auto"/>
      </w:divBdr>
    </w:div>
    <w:div w:id="757215640">
      <w:bodyDiv w:val="1"/>
      <w:marLeft w:val="0"/>
      <w:marRight w:val="0"/>
      <w:marTop w:val="0"/>
      <w:marBottom w:val="0"/>
      <w:divBdr>
        <w:top w:val="none" w:sz="0" w:space="0" w:color="auto"/>
        <w:left w:val="none" w:sz="0" w:space="0" w:color="auto"/>
        <w:bottom w:val="none" w:sz="0" w:space="0" w:color="auto"/>
        <w:right w:val="none" w:sz="0" w:space="0" w:color="auto"/>
      </w:divBdr>
    </w:div>
    <w:div w:id="844440051">
      <w:bodyDiv w:val="1"/>
      <w:marLeft w:val="0"/>
      <w:marRight w:val="0"/>
      <w:marTop w:val="0"/>
      <w:marBottom w:val="0"/>
      <w:divBdr>
        <w:top w:val="none" w:sz="0" w:space="0" w:color="auto"/>
        <w:left w:val="none" w:sz="0" w:space="0" w:color="auto"/>
        <w:bottom w:val="none" w:sz="0" w:space="0" w:color="auto"/>
        <w:right w:val="none" w:sz="0" w:space="0" w:color="auto"/>
      </w:divBdr>
    </w:div>
    <w:div w:id="844590904">
      <w:bodyDiv w:val="1"/>
      <w:marLeft w:val="0"/>
      <w:marRight w:val="0"/>
      <w:marTop w:val="0"/>
      <w:marBottom w:val="0"/>
      <w:divBdr>
        <w:top w:val="none" w:sz="0" w:space="0" w:color="auto"/>
        <w:left w:val="none" w:sz="0" w:space="0" w:color="auto"/>
        <w:bottom w:val="none" w:sz="0" w:space="0" w:color="auto"/>
        <w:right w:val="none" w:sz="0" w:space="0" w:color="auto"/>
      </w:divBdr>
      <w:divsChild>
        <w:div w:id="1213544731">
          <w:marLeft w:val="0"/>
          <w:marRight w:val="0"/>
          <w:marTop w:val="0"/>
          <w:marBottom w:val="0"/>
          <w:divBdr>
            <w:top w:val="none" w:sz="0" w:space="0" w:color="auto"/>
            <w:left w:val="none" w:sz="0" w:space="0" w:color="auto"/>
            <w:bottom w:val="none" w:sz="0" w:space="0" w:color="auto"/>
            <w:right w:val="none" w:sz="0" w:space="0" w:color="auto"/>
          </w:divBdr>
          <w:divsChild>
            <w:div w:id="1827816294">
              <w:marLeft w:val="0"/>
              <w:marRight w:val="0"/>
              <w:marTop w:val="0"/>
              <w:marBottom w:val="0"/>
              <w:divBdr>
                <w:top w:val="none" w:sz="0" w:space="0" w:color="auto"/>
                <w:left w:val="none" w:sz="0" w:space="0" w:color="auto"/>
                <w:bottom w:val="none" w:sz="0" w:space="0" w:color="auto"/>
                <w:right w:val="none" w:sz="0" w:space="0" w:color="auto"/>
              </w:divBdr>
            </w:div>
          </w:divsChild>
        </w:div>
        <w:div w:id="1988049885">
          <w:marLeft w:val="0"/>
          <w:marRight w:val="0"/>
          <w:marTop w:val="0"/>
          <w:marBottom w:val="0"/>
          <w:divBdr>
            <w:top w:val="none" w:sz="0" w:space="0" w:color="auto"/>
            <w:left w:val="none" w:sz="0" w:space="0" w:color="auto"/>
            <w:bottom w:val="none" w:sz="0" w:space="0" w:color="auto"/>
            <w:right w:val="none" w:sz="0" w:space="0" w:color="auto"/>
          </w:divBdr>
          <w:divsChild>
            <w:div w:id="1264611372">
              <w:marLeft w:val="0"/>
              <w:marRight w:val="0"/>
              <w:marTop w:val="0"/>
              <w:marBottom w:val="0"/>
              <w:divBdr>
                <w:top w:val="none" w:sz="0" w:space="0" w:color="auto"/>
                <w:left w:val="none" w:sz="0" w:space="0" w:color="auto"/>
                <w:bottom w:val="none" w:sz="0" w:space="0" w:color="auto"/>
                <w:right w:val="none" w:sz="0" w:space="0" w:color="auto"/>
              </w:divBdr>
            </w:div>
          </w:divsChild>
        </w:div>
        <w:div w:id="2050491664">
          <w:marLeft w:val="0"/>
          <w:marRight w:val="0"/>
          <w:marTop w:val="0"/>
          <w:marBottom w:val="0"/>
          <w:divBdr>
            <w:top w:val="none" w:sz="0" w:space="0" w:color="auto"/>
            <w:left w:val="none" w:sz="0" w:space="0" w:color="auto"/>
            <w:bottom w:val="none" w:sz="0" w:space="0" w:color="auto"/>
            <w:right w:val="none" w:sz="0" w:space="0" w:color="auto"/>
          </w:divBdr>
          <w:divsChild>
            <w:div w:id="691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2159">
      <w:bodyDiv w:val="1"/>
      <w:marLeft w:val="0"/>
      <w:marRight w:val="0"/>
      <w:marTop w:val="0"/>
      <w:marBottom w:val="0"/>
      <w:divBdr>
        <w:top w:val="none" w:sz="0" w:space="0" w:color="auto"/>
        <w:left w:val="none" w:sz="0" w:space="0" w:color="auto"/>
        <w:bottom w:val="none" w:sz="0" w:space="0" w:color="auto"/>
        <w:right w:val="none" w:sz="0" w:space="0" w:color="auto"/>
      </w:divBdr>
    </w:div>
    <w:div w:id="1025132836">
      <w:bodyDiv w:val="1"/>
      <w:marLeft w:val="0"/>
      <w:marRight w:val="0"/>
      <w:marTop w:val="0"/>
      <w:marBottom w:val="0"/>
      <w:divBdr>
        <w:top w:val="none" w:sz="0" w:space="0" w:color="auto"/>
        <w:left w:val="none" w:sz="0" w:space="0" w:color="auto"/>
        <w:bottom w:val="none" w:sz="0" w:space="0" w:color="auto"/>
        <w:right w:val="none" w:sz="0" w:space="0" w:color="auto"/>
      </w:divBdr>
    </w:div>
    <w:div w:id="1160273976">
      <w:bodyDiv w:val="1"/>
      <w:marLeft w:val="0"/>
      <w:marRight w:val="0"/>
      <w:marTop w:val="0"/>
      <w:marBottom w:val="0"/>
      <w:divBdr>
        <w:top w:val="none" w:sz="0" w:space="0" w:color="auto"/>
        <w:left w:val="none" w:sz="0" w:space="0" w:color="auto"/>
        <w:bottom w:val="none" w:sz="0" w:space="0" w:color="auto"/>
        <w:right w:val="none" w:sz="0" w:space="0" w:color="auto"/>
      </w:divBdr>
      <w:divsChild>
        <w:div w:id="1740862172">
          <w:marLeft w:val="0"/>
          <w:marRight w:val="0"/>
          <w:marTop w:val="0"/>
          <w:marBottom w:val="0"/>
          <w:divBdr>
            <w:top w:val="none" w:sz="0" w:space="0" w:color="auto"/>
            <w:left w:val="none" w:sz="0" w:space="0" w:color="auto"/>
            <w:bottom w:val="none" w:sz="0" w:space="0" w:color="auto"/>
            <w:right w:val="none" w:sz="0" w:space="0" w:color="auto"/>
          </w:divBdr>
          <w:divsChild>
            <w:div w:id="415371608">
              <w:marLeft w:val="0"/>
              <w:marRight w:val="0"/>
              <w:marTop w:val="0"/>
              <w:marBottom w:val="0"/>
              <w:divBdr>
                <w:top w:val="none" w:sz="0" w:space="0" w:color="auto"/>
                <w:left w:val="none" w:sz="0" w:space="0" w:color="auto"/>
                <w:bottom w:val="none" w:sz="0" w:space="0" w:color="auto"/>
                <w:right w:val="none" w:sz="0" w:space="0" w:color="auto"/>
              </w:divBdr>
            </w:div>
          </w:divsChild>
        </w:div>
        <w:div w:id="573206098">
          <w:marLeft w:val="0"/>
          <w:marRight w:val="0"/>
          <w:marTop w:val="0"/>
          <w:marBottom w:val="0"/>
          <w:divBdr>
            <w:top w:val="none" w:sz="0" w:space="0" w:color="auto"/>
            <w:left w:val="none" w:sz="0" w:space="0" w:color="auto"/>
            <w:bottom w:val="none" w:sz="0" w:space="0" w:color="auto"/>
            <w:right w:val="none" w:sz="0" w:space="0" w:color="auto"/>
          </w:divBdr>
          <w:divsChild>
            <w:div w:id="2091654374">
              <w:marLeft w:val="0"/>
              <w:marRight w:val="0"/>
              <w:marTop w:val="0"/>
              <w:marBottom w:val="0"/>
              <w:divBdr>
                <w:top w:val="none" w:sz="0" w:space="0" w:color="auto"/>
                <w:left w:val="none" w:sz="0" w:space="0" w:color="auto"/>
                <w:bottom w:val="none" w:sz="0" w:space="0" w:color="auto"/>
                <w:right w:val="none" w:sz="0" w:space="0" w:color="auto"/>
              </w:divBdr>
            </w:div>
          </w:divsChild>
        </w:div>
        <w:div w:id="1249533936">
          <w:marLeft w:val="0"/>
          <w:marRight w:val="0"/>
          <w:marTop w:val="0"/>
          <w:marBottom w:val="0"/>
          <w:divBdr>
            <w:top w:val="none" w:sz="0" w:space="0" w:color="auto"/>
            <w:left w:val="none" w:sz="0" w:space="0" w:color="auto"/>
            <w:bottom w:val="none" w:sz="0" w:space="0" w:color="auto"/>
            <w:right w:val="none" w:sz="0" w:space="0" w:color="auto"/>
          </w:divBdr>
          <w:divsChild>
            <w:div w:id="248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5634">
      <w:bodyDiv w:val="1"/>
      <w:marLeft w:val="0"/>
      <w:marRight w:val="0"/>
      <w:marTop w:val="0"/>
      <w:marBottom w:val="0"/>
      <w:divBdr>
        <w:top w:val="none" w:sz="0" w:space="0" w:color="auto"/>
        <w:left w:val="none" w:sz="0" w:space="0" w:color="auto"/>
        <w:bottom w:val="none" w:sz="0" w:space="0" w:color="auto"/>
        <w:right w:val="none" w:sz="0" w:space="0" w:color="auto"/>
      </w:divBdr>
    </w:div>
    <w:div w:id="1336886559">
      <w:bodyDiv w:val="1"/>
      <w:marLeft w:val="0"/>
      <w:marRight w:val="0"/>
      <w:marTop w:val="0"/>
      <w:marBottom w:val="0"/>
      <w:divBdr>
        <w:top w:val="none" w:sz="0" w:space="0" w:color="auto"/>
        <w:left w:val="none" w:sz="0" w:space="0" w:color="auto"/>
        <w:bottom w:val="none" w:sz="0" w:space="0" w:color="auto"/>
        <w:right w:val="none" w:sz="0" w:space="0" w:color="auto"/>
      </w:divBdr>
      <w:divsChild>
        <w:div w:id="1239707519">
          <w:marLeft w:val="0"/>
          <w:marRight w:val="0"/>
          <w:marTop w:val="0"/>
          <w:marBottom w:val="0"/>
          <w:divBdr>
            <w:top w:val="none" w:sz="0" w:space="0" w:color="auto"/>
            <w:left w:val="none" w:sz="0" w:space="0" w:color="auto"/>
            <w:bottom w:val="none" w:sz="0" w:space="0" w:color="auto"/>
            <w:right w:val="none" w:sz="0" w:space="0" w:color="auto"/>
          </w:divBdr>
          <w:divsChild>
            <w:div w:id="222063128">
              <w:marLeft w:val="0"/>
              <w:marRight w:val="0"/>
              <w:marTop w:val="0"/>
              <w:marBottom w:val="0"/>
              <w:divBdr>
                <w:top w:val="none" w:sz="0" w:space="0" w:color="auto"/>
                <w:left w:val="none" w:sz="0" w:space="0" w:color="auto"/>
                <w:bottom w:val="none" w:sz="0" w:space="0" w:color="auto"/>
                <w:right w:val="none" w:sz="0" w:space="0" w:color="auto"/>
              </w:divBdr>
            </w:div>
          </w:divsChild>
        </w:div>
        <w:div w:id="328680933">
          <w:marLeft w:val="0"/>
          <w:marRight w:val="0"/>
          <w:marTop w:val="0"/>
          <w:marBottom w:val="0"/>
          <w:divBdr>
            <w:top w:val="none" w:sz="0" w:space="0" w:color="auto"/>
            <w:left w:val="none" w:sz="0" w:space="0" w:color="auto"/>
            <w:bottom w:val="none" w:sz="0" w:space="0" w:color="auto"/>
            <w:right w:val="none" w:sz="0" w:space="0" w:color="auto"/>
          </w:divBdr>
          <w:divsChild>
            <w:div w:id="149756890">
              <w:marLeft w:val="0"/>
              <w:marRight w:val="0"/>
              <w:marTop w:val="0"/>
              <w:marBottom w:val="0"/>
              <w:divBdr>
                <w:top w:val="none" w:sz="0" w:space="0" w:color="auto"/>
                <w:left w:val="none" w:sz="0" w:space="0" w:color="auto"/>
                <w:bottom w:val="none" w:sz="0" w:space="0" w:color="auto"/>
                <w:right w:val="none" w:sz="0" w:space="0" w:color="auto"/>
              </w:divBdr>
            </w:div>
          </w:divsChild>
        </w:div>
        <w:div w:id="113796112">
          <w:marLeft w:val="0"/>
          <w:marRight w:val="0"/>
          <w:marTop w:val="0"/>
          <w:marBottom w:val="0"/>
          <w:divBdr>
            <w:top w:val="none" w:sz="0" w:space="0" w:color="auto"/>
            <w:left w:val="none" w:sz="0" w:space="0" w:color="auto"/>
            <w:bottom w:val="none" w:sz="0" w:space="0" w:color="auto"/>
            <w:right w:val="none" w:sz="0" w:space="0" w:color="auto"/>
          </w:divBdr>
          <w:divsChild>
            <w:div w:id="8247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3510">
      <w:bodyDiv w:val="1"/>
      <w:marLeft w:val="0"/>
      <w:marRight w:val="0"/>
      <w:marTop w:val="0"/>
      <w:marBottom w:val="0"/>
      <w:divBdr>
        <w:top w:val="none" w:sz="0" w:space="0" w:color="auto"/>
        <w:left w:val="none" w:sz="0" w:space="0" w:color="auto"/>
        <w:bottom w:val="none" w:sz="0" w:space="0" w:color="auto"/>
        <w:right w:val="none" w:sz="0" w:space="0" w:color="auto"/>
      </w:divBdr>
      <w:divsChild>
        <w:div w:id="871841219">
          <w:marLeft w:val="0"/>
          <w:marRight w:val="0"/>
          <w:marTop w:val="0"/>
          <w:marBottom w:val="0"/>
          <w:divBdr>
            <w:top w:val="none" w:sz="0" w:space="0" w:color="auto"/>
            <w:left w:val="none" w:sz="0" w:space="0" w:color="auto"/>
            <w:bottom w:val="none" w:sz="0" w:space="0" w:color="auto"/>
            <w:right w:val="none" w:sz="0" w:space="0" w:color="auto"/>
          </w:divBdr>
          <w:divsChild>
            <w:div w:id="3646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68073">
      <w:bodyDiv w:val="1"/>
      <w:marLeft w:val="0"/>
      <w:marRight w:val="0"/>
      <w:marTop w:val="0"/>
      <w:marBottom w:val="0"/>
      <w:divBdr>
        <w:top w:val="none" w:sz="0" w:space="0" w:color="auto"/>
        <w:left w:val="none" w:sz="0" w:space="0" w:color="auto"/>
        <w:bottom w:val="none" w:sz="0" w:space="0" w:color="auto"/>
        <w:right w:val="none" w:sz="0" w:space="0" w:color="auto"/>
      </w:divBdr>
      <w:divsChild>
        <w:div w:id="2044863135">
          <w:marLeft w:val="0"/>
          <w:marRight w:val="0"/>
          <w:marTop w:val="0"/>
          <w:marBottom w:val="0"/>
          <w:divBdr>
            <w:top w:val="none" w:sz="0" w:space="0" w:color="auto"/>
            <w:left w:val="none" w:sz="0" w:space="0" w:color="auto"/>
            <w:bottom w:val="none" w:sz="0" w:space="0" w:color="auto"/>
            <w:right w:val="none" w:sz="0" w:space="0" w:color="auto"/>
          </w:divBdr>
          <w:divsChild>
            <w:div w:id="502864244">
              <w:marLeft w:val="0"/>
              <w:marRight w:val="0"/>
              <w:marTop w:val="0"/>
              <w:marBottom w:val="0"/>
              <w:divBdr>
                <w:top w:val="none" w:sz="0" w:space="0" w:color="auto"/>
                <w:left w:val="none" w:sz="0" w:space="0" w:color="auto"/>
                <w:bottom w:val="none" w:sz="0" w:space="0" w:color="auto"/>
                <w:right w:val="none" w:sz="0" w:space="0" w:color="auto"/>
              </w:divBdr>
            </w:div>
          </w:divsChild>
        </w:div>
        <w:div w:id="888611604">
          <w:marLeft w:val="0"/>
          <w:marRight w:val="0"/>
          <w:marTop w:val="0"/>
          <w:marBottom w:val="0"/>
          <w:divBdr>
            <w:top w:val="none" w:sz="0" w:space="0" w:color="auto"/>
            <w:left w:val="none" w:sz="0" w:space="0" w:color="auto"/>
            <w:bottom w:val="none" w:sz="0" w:space="0" w:color="auto"/>
            <w:right w:val="none" w:sz="0" w:space="0" w:color="auto"/>
          </w:divBdr>
          <w:divsChild>
            <w:div w:id="816845186">
              <w:marLeft w:val="0"/>
              <w:marRight w:val="0"/>
              <w:marTop w:val="0"/>
              <w:marBottom w:val="0"/>
              <w:divBdr>
                <w:top w:val="none" w:sz="0" w:space="0" w:color="auto"/>
                <w:left w:val="none" w:sz="0" w:space="0" w:color="auto"/>
                <w:bottom w:val="none" w:sz="0" w:space="0" w:color="auto"/>
                <w:right w:val="none" w:sz="0" w:space="0" w:color="auto"/>
              </w:divBdr>
            </w:div>
          </w:divsChild>
        </w:div>
        <w:div w:id="916791261">
          <w:marLeft w:val="0"/>
          <w:marRight w:val="0"/>
          <w:marTop w:val="0"/>
          <w:marBottom w:val="0"/>
          <w:divBdr>
            <w:top w:val="none" w:sz="0" w:space="0" w:color="auto"/>
            <w:left w:val="none" w:sz="0" w:space="0" w:color="auto"/>
            <w:bottom w:val="none" w:sz="0" w:space="0" w:color="auto"/>
            <w:right w:val="none" w:sz="0" w:space="0" w:color="auto"/>
          </w:divBdr>
          <w:divsChild>
            <w:div w:id="1336305966">
              <w:marLeft w:val="0"/>
              <w:marRight w:val="0"/>
              <w:marTop w:val="0"/>
              <w:marBottom w:val="0"/>
              <w:divBdr>
                <w:top w:val="none" w:sz="0" w:space="0" w:color="auto"/>
                <w:left w:val="none" w:sz="0" w:space="0" w:color="auto"/>
                <w:bottom w:val="none" w:sz="0" w:space="0" w:color="auto"/>
                <w:right w:val="none" w:sz="0" w:space="0" w:color="auto"/>
              </w:divBdr>
            </w:div>
          </w:divsChild>
        </w:div>
        <w:div w:id="1462576159">
          <w:marLeft w:val="0"/>
          <w:marRight w:val="0"/>
          <w:marTop w:val="0"/>
          <w:marBottom w:val="0"/>
          <w:divBdr>
            <w:top w:val="none" w:sz="0" w:space="0" w:color="auto"/>
            <w:left w:val="none" w:sz="0" w:space="0" w:color="auto"/>
            <w:bottom w:val="none" w:sz="0" w:space="0" w:color="auto"/>
            <w:right w:val="none" w:sz="0" w:space="0" w:color="auto"/>
          </w:divBdr>
          <w:divsChild>
            <w:div w:id="91363155">
              <w:marLeft w:val="0"/>
              <w:marRight w:val="0"/>
              <w:marTop w:val="0"/>
              <w:marBottom w:val="0"/>
              <w:divBdr>
                <w:top w:val="none" w:sz="0" w:space="0" w:color="auto"/>
                <w:left w:val="none" w:sz="0" w:space="0" w:color="auto"/>
                <w:bottom w:val="none" w:sz="0" w:space="0" w:color="auto"/>
                <w:right w:val="none" w:sz="0" w:space="0" w:color="auto"/>
              </w:divBdr>
            </w:div>
          </w:divsChild>
        </w:div>
        <w:div w:id="670255501">
          <w:marLeft w:val="0"/>
          <w:marRight w:val="0"/>
          <w:marTop w:val="0"/>
          <w:marBottom w:val="0"/>
          <w:divBdr>
            <w:top w:val="none" w:sz="0" w:space="0" w:color="auto"/>
            <w:left w:val="none" w:sz="0" w:space="0" w:color="auto"/>
            <w:bottom w:val="none" w:sz="0" w:space="0" w:color="auto"/>
            <w:right w:val="none" w:sz="0" w:space="0" w:color="auto"/>
          </w:divBdr>
          <w:divsChild>
            <w:div w:id="1491559092">
              <w:marLeft w:val="0"/>
              <w:marRight w:val="0"/>
              <w:marTop w:val="0"/>
              <w:marBottom w:val="0"/>
              <w:divBdr>
                <w:top w:val="none" w:sz="0" w:space="0" w:color="auto"/>
                <w:left w:val="none" w:sz="0" w:space="0" w:color="auto"/>
                <w:bottom w:val="none" w:sz="0" w:space="0" w:color="auto"/>
                <w:right w:val="none" w:sz="0" w:space="0" w:color="auto"/>
              </w:divBdr>
            </w:div>
          </w:divsChild>
        </w:div>
        <w:div w:id="831530804">
          <w:marLeft w:val="0"/>
          <w:marRight w:val="0"/>
          <w:marTop w:val="0"/>
          <w:marBottom w:val="0"/>
          <w:divBdr>
            <w:top w:val="none" w:sz="0" w:space="0" w:color="auto"/>
            <w:left w:val="none" w:sz="0" w:space="0" w:color="auto"/>
            <w:bottom w:val="none" w:sz="0" w:space="0" w:color="auto"/>
            <w:right w:val="none" w:sz="0" w:space="0" w:color="auto"/>
          </w:divBdr>
          <w:divsChild>
            <w:div w:id="1308899099">
              <w:marLeft w:val="0"/>
              <w:marRight w:val="0"/>
              <w:marTop w:val="0"/>
              <w:marBottom w:val="0"/>
              <w:divBdr>
                <w:top w:val="none" w:sz="0" w:space="0" w:color="auto"/>
                <w:left w:val="none" w:sz="0" w:space="0" w:color="auto"/>
                <w:bottom w:val="none" w:sz="0" w:space="0" w:color="auto"/>
                <w:right w:val="none" w:sz="0" w:space="0" w:color="auto"/>
              </w:divBdr>
            </w:div>
          </w:divsChild>
        </w:div>
        <w:div w:id="827791177">
          <w:marLeft w:val="0"/>
          <w:marRight w:val="0"/>
          <w:marTop w:val="0"/>
          <w:marBottom w:val="0"/>
          <w:divBdr>
            <w:top w:val="none" w:sz="0" w:space="0" w:color="auto"/>
            <w:left w:val="none" w:sz="0" w:space="0" w:color="auto"/>
            <w:bottom w:val="none" w:sz="0" w:space="0" w:color="auto"/>
            <w:right w:val="none" w:sz="0" w:space="0" w:color="auto"/>
          </w:divBdr>
          <w:divsChild>
            <w:div w:id="241919111">
              <w:marLeft w:val="0"/>
              <w:marRight w:val="0"/>
              <w:marTop w:val="0"/>
              <w:marBottom w:val="0"/>
              <w:divBdr>
                <w:top w:val="none" w:sz="0" w:space="0" w:color="auto"/>
                <w:left w:val="none" w:sz="0" w:space="0" w:color="auto"/>
                <w:bottom w:val="none" w:sz="0" w:space="0" w:color="auto"/>
                <w:right w:val="none" w:sz="0" w:space="0" w:color="auto"/>
              </w:divBdr>
            </w:div>
          </w:divsChild>
        </w:div>
        <w:div w:id="1593121685">
          <w:marLeft w:val="0"/>
          <w:marRight w:val="0"/>
          <w:marTop w:val="0"/>
          <w:marBottom w:val="0"/>
          <w:divBdr>
            <w:top w:val="none" w:sz="0" w:space="0" w:color="auto"/>
            <w:left w:val="none" w:sz="0" w:space="0" w:color="auto"/>
            <w:bottom w:val="none" w:sz="0" w:space="0" w:color="auto"/>
            <w:right w:val="none" w:sz="0" w:space="0" w:color="auto"/>
          </w:divBdr>
          <w:divsChild>
            <w:div w:id="1365980279">
              <w:marLeft w:val="0"/>
              <w:marRight w:val="0"/>
              <w:marTop w:val="0"/>
              <w:marBottom w:val="0"/>
              <w:divBdr>
                <w:top w:val="none" w:sz="0" w:space="0" w:color="auto"/>
                <w:left w:val="none" w:sz="0" w:space="0" w:color="auto"/>
                <w:bottom w:val="none" w:sz="0" w:space="0" w:color="auto"/>
                <w:right w:val="none" w:sz="0" w:space="0" w:color="auto"/>
              </w:divBdr>
            </w:div>
          </w:divsChild>
        </w:div>
        <w:div w:id="807013549">
          <w:marLeft w:val="0"/>
          <w:marRight w:val="0"/>
          <w:marTop w:val="0"/>
          <w:marBottom w:val="0"/>
          <w:divBdr>
            <w:top w:val="none" w:sz="0" w:space="0" w:color="auto"/>
            <w:left w:val="none" w:sz="0" w:space="0" w:color="auto"/>
            <w:bottom w:val="none" w:sz="0" w:space="0" w:color="auto"/>
            <w:right w:val="none" w:sz="0" w:space="0" w:color="auto"/>
          </w:divBdr>
          <w:divsChild>
            <w:div w:id="798183674">
              <w:marLeft w:val="0"/>
              <w:marRight w:val="0"/>
              <w:marTop w:val="0"/>
              <w:marBottom w:val="0"/>
              <w:divBdr>
                <w:top w:val="none" w:sz="0" w:space="0" w:color="auto"/>
                <w:left w:val="none" w:sz="0" w:space="0" w:color="auto"/>
                <w:bottom w:val="none" w:sz="0" w:space="0" w:color="auto"/>
                <w:right w:val="none" w:sz="0" w:space="0" w:color="auto"/>
              </w:divBdr>
            </w:div>
          </w:divsChild>
        </w:div>
        <w:div w:id="119031492">
          <w:marLeft w:val="0"/>
          <w:marRight w:val="0"/>
          <w:marTop w:val="0"/>
          <w:marBottom w:val="0"/>
          <w:divBdr>
            <w:top w:val="none" w:sz="0" w:space="0" w:color="auto"/>
            <w:left w:val="none" w:sz="0" w:space="0" w:color="auto"/>
            <w:bottom w:val="none" w:sz="0" w:space="0" w:color="auto"/>
            <w:right w:val="none" w:sz="0" w:space="0" w:color="auto"/>
          </w:divBdr>
          <w:divsChild>
            <w:div w:id="154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29017">
      <w:bodyDiv w:val="1"/>
      <w:marLeft w:val="0"/>
      <w:marRight w:val="0"/>
      <w:marTop w:val="0"/>
      <w:marBottom w:val="0"/>
      <w:divBdr>
        <w:top w:val="none" w:sz="0" w:space="0" w:color="auto"/>
        <w:left w:val="none" w:sz="0" w:space="0" w:color="auto"/>
        <w:bottom w:val="none" w:sz="0" w:space="0" w:color="auto"/>
        <w:right w:val="none" w:sz="0" w:space="0" w:color="auto"/>
      </w:divBdr>
      <w:divsChild>
        <w:div w:id="1522209844">
          <w:marLeft w:val="0"/>
          <w:marRight w:val="0"/>
          <w:marTop w:val="0"/>
          <w:marBottom w:val="0"/>
          <w:divBdr>
            <w:top w:val="none" w:sz="0" w:space="0" w:color="auto"/>
            <w:left w:val="none" w:sz="0" w:space="0" w:color="auto"/>
            <w:bottom w:val="none" w:sz="0" w:space="0" w:color="auto"/>
            <w:right w:val="none" w:sz="0" w:space="0" w:color="auto"/>
          </w:divBdr>
          <w:divsChild>
            <w:div w:id="1252155498">
              <w:marLeft w:val="0"/>
              <w:marRight w:val="0"/>
              <w:marTop w:val="0"/>
              <w:marBottom w:val="0"/>
              <w:divBdr>
                <w:top w:val="none" w:sz="0" w:space="0" w:color="auto"/>
                <w:left w:val="none" w:sz="0" w:space="0" w:color="auto"/>
                <w:bottom w:val="none" w:sz="0" w:space="0" w:color="auto"/>
                <w:right w:val="none" w:sz="0" w:space="0" w:color="auto"/>
              </w:divBdr>
            </w:div>
          </w:divsChild>
        </w:div>
        <w:div w:id="278999444">
          <w:marLeft w:val="0"/>
          <w:marRight w:val="0"/>
          <w:marTop w:val="0"/>
          <w:marBottom w:val="0"/>
          <w:divBdr>
            <w:top w:val="none" w:sz="0" w:space="0" w:color="auto"/>
            <w:left w:val="none" w:sz="0" w:space="0" w:color="auto"/>
            <w:bottom w:val="none" w:sz="0" w:space="0" w:color="auto"/>
            <w:right w:val="none" w:sz="0" w:space="0" w:color="auto"/>
          </w:divBdr>
          <w:divsChild>
            <w:div w:id="6548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7136">
      <w:bodyDiv w:val="1"/>
      <w:marLeft w:val="0"/>
      <w:marRight w:val="0"/>
      <w:marTop w:val="0"/>
      <w:marBottom w:val="0"/>
      <w:divBdr>
        <w:top w:val="none" w:sz="0" w:space="0" w:color="auto"/>
        <w:left w:val="none" w:sz="0" w:space="0" w:color="auto"/>
        <w:bottom w:val="none" w:sz="0" w:space="0" w:color="auto"/>
        <w:right w:val="none" w:sz="0" w:space="0" w:color="auto"/>
      </w:divBdr>
      <w:divsChild>
        <w:div w:id="1521504701">
          <w:marLeft w:val="0"/>
          <w:marRight w:val="0"/>
          <w:marTop w:val="0"/>
          <w:marBottom w:val="0"/>
          <w:divBdr>
            <w:top w:val="none" w:sz="0" w:space="0" w:color="auto"/>
            <w:left w:val="none" w:sz="0" w:space="0" w:color="auto"/>
            <w:bottom w:val="none" w:sz="0" w:space="0" w:color="auto"/>
            <w:right w:val="none" w:sz="0" w:space="0" w:color="auto"/>
          </w:divBdr>
          <w:divsChild>
            <w:div w:id="589043182">
              <w:marLeft w:val="0"/>
              <w:marRight w:val="0"/>
              <w:marTop w:val="0"/>
              <w:marBottom w:val="0"/>
              <w:divBdr>
                <w:top w:val="none" w:sz="0" w:space="0" w:color="auto"/>
                <w:left w:val="none" w:sz="0" w:space="0" w:color="auto"/>
                <w:bottom w:val="none" w:sz="0" w:space="0" w:color="auto"/>
                <w:right w:val="none" w:sz="0" w:space="0" w:color="auto"/>
              </w:divBdr>
            </w:div>
          </w:divsChild>
        </w:div>
        <w:div w:id="1913077084">
          <w:marLeft w:val="0"/>
          <w:marRight w:val="0"/>
          <w:marTop w:val="0"/>
          <w:marBottom w:val="0"/>
          <w:divBdr>
            <w:top w:val="none" w:sz="0" w:space="0" w:color="auto"/>
            <w:left w:val="none" w:sz="0" w:space="0" w:color="auto"/>
            <w:bottom w:val="none" w:sz="0" w:space="0" w:color="auto"/>
            <w:right w:val="none" w:sz="0" w:space="0" w:color="auto"/>
          </w:divBdr>
          <w:divsChild>
            <w:div w:id="4375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6760">
      <w:bodyDiv w:val="1"/>
      <w:marLeft w:val="0"/>
      <w:marRight w:val="0"/>
      <w:marTop w:val="0"/>
      <w:marBottom w:val="0"/>
      <w:divBdr>
        <w:top w:val="none" w:sz="0" w:space="0" w:color="auto"/>
        <w:left w:val="none" w:sz="0" w:space="0" w:color="auto"/>
        <w:bottom w:val="none" w:sz="0" w:space="0" w:color="auto"/>
        <w:right w:val="none" w:sz="0" w:space="0" w:color="auto"/>
      </w:divBdr>
      <w:divsChild>
        <w:div w:id="1429812769">
          <w:marLeft w:val="0"/>
          <w:marRight w:val="0"/>
          <w:marTop w:val="0"/>
          <w:marBottom w:val="0"/>
          <w:divBdr>
            <w:top w:val="none" w:sz="0" w:space="0" w:color="auto"/>
            <w:left w:val="none" w:sz="0" w:space="0" w:color="auto"/>
            <w:bottom w:val="none" w:sz="0" w:space="0" w:color="auto"/>
            <w:right w:val="none" w:sz="0" w:space="0" w:color="auto"/>
          </w:divBdr>
          <w:divsChild>
            <w:div w:id="33163684">
              <w:marLeft w:val="0"/>
              <w:marRight w:val="0"/>
              <w:marTop w:val="0"/>
              <w:marBottom w:val="0"/>
              <w:divBdr>
                <w:top w:val="none" w:sz="0" w:space="0" w:color="auto"/>
                <w:left w:val="none" w:sz="0" w:space="0" w:color="auto"/>
                <w:bottom w:val="none" w:sz="0" w:space="0" w:color="auto"/>
                <w:right w:val="none" w:sz="0" w:space="0" w:color="auto"/>
              </w:divBdr>
            </w:div>
          </w:divsChild>
        </w:div>
        <w:div w:id="1167328894">
          <w:marLeft w:val="0"/>
          <w:marRight w:val="0"/>
          <w:marTop w:val="0"/>
          <w:marBottom w:val="0"/>
          <w:divBdr>
            <w:top w:val="none" w:sz="0" w:space="0" w:color="auto"/>
            <w:left w:val="none" w:sz="0" w:space="0" w:color="auto"/>
            <w:bottom w:val="none" w:sz="0" w:space="0" w:color="auto"/>
            <w:right w:val="none" w:sz="0" w:space="0" w:color="auto"/>
          </w:divBdr>
          <w:divsChild>
            <w:div w:id="6216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5416">
      <w:bodyDiv w:val="1"/>
      <w:marLeft w:val="0"/>
      <w:marRight w:val="0"/>
      <w:marTop w:val="0"/>
      <w:marBottom w:val="0"/>
      <w:divBdr>
        <w:top w:val="none" w:sz="0" w:space="0" w:color="auto"/>
        <w:left w:val="none" w:sz="0" w:space="0" w:color="auto"/>
        <w:bottom w:val="none" w:sz="0" w:space="0" w:color="auto"/>
        <w:right w:val="none" w:sz="0" w:space="0" w:color="auto"/>
      </w:divBdr>
      <w:divsChild>
        <w:div w:id="866604822">
          <w:marLeft w:val="0"/>
          <w:marRight w:val="0"/>
          <w:marTop w:val="0"/>
          <w:marBottom w:val="0"/>
          <w:divBdr>
            <w:top w:val="none" w:sz="0" w:space="0" w:color="auto"/>
            <w:left w:val="none" w:sz="0" w:space="0" w:color="auto"/>
            <w:bottom w:val="none" w:sz="0" w:space="0" w:color="auto"/>
            <w:right w:val="none" w:sz="0" w:space="0" w:color="auto"/>
          </w:divBdr>
          <w:divsChild>
            <w:div w:id="368915528">
              <w:marLeft w:val="0"/>
              <w:marRight w:val="0"/>
              <w:marTop w:val="0"/>
              <w:marBottom w:val="0"/>
              <w:divBdr>
                <w:top w:val="none" w:sz="0" w:space="0" w:color="auto"/>
                <w:left w:val="none" w:sz="0" w:space="0" w:color="auto"/>
                <w:bottom w:val="none" w:sz="0" w:space="0" w:color="auto"/>
                <w:right w:val="none" w:sz="0" w:space="0" w:color="auto"/>
              </w:divBdr>
            </w:div>
          </w:divsChild>
        </w:div>
        <w:div w:id="823667090">
          <w:marLeft w:val="0"/>
          <w:marRight w:val="0"/>
          <w:marTop w:val="0"/>
          <w:marBottom w:val="0"/>
          <w:divBdr>
            <w:top w:val="none" w:sz="0" w:space="0" w:color="auto"/>
            <w:left w:val="none" w:sz="0" w:space="0" w:color="auto"/>
            <w:bottom w:val="none" w:sz="0" w:space="0" w:color="auto"/>
            <w:right w:val="none" w:sz="0" w:space="0" w:color="auto"/>
          </w:divBdr>
          <w:divsChild>
            <w:div w:id="20651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6873">
      <w:bodyDiv w:val="1"/>
      <w:marLeft w:val="0"/>
      <w:marRight w:val="0"/>
      <w:marTop w:val="0"/>
      <w:marBottom w:val="0"/>
      <w:divBdr>
        <w:top w:val="none" w:sz="0" w:space="0" w:color="auto"/>
        <w:left w:val="none" w:sz="0" w:space="0" w:color="auto"/>
        <w:bottom w:val="none" w:sz="0" w:space="0" w:color="auto"/>
        <w:right w:val="none" w:sz="0" w:space="0" w:color="auto"/>
      </w:divBdr>
    </w:div>
    <w:div w:id="1862157566">
      <w:bodyDiv w:val="1"/>
      <w:marLeft w:val="0"/>
      <w:marRight w:val="0"/>
      <w:marTop w:val="0"/>
      <w:marBottom w:val="0"/>
      <w:divBdr>
        <w:top w:val="none" w:sz="0" w:space="0" w:color="auto"/>
        <w:left w:val="none" w:sz="0" w:space="0" w:color="auto"/>
        <w:bottom w:val="none" w:sz="0" w:space="0" w:color="auto"/>
        <w:right w:val="none" w:sz="0" w:space="0" w:color="auto"/>
      </w:divBdr>
      <w:divsChild>
        <w:div w:id="169872658">
          <w:marLeft w:val="0"/>
          <w:marRight w:val="0"/>
          <w:marTop w:val="0"/>
          <w:marBottom w:val="0"/>
          <w:divBdr>
            <w:top w:val="none" w:sz="0" w:space="0" w:color="auto"/>
            <w:left w:val="none" w:sz="0" w:space="0" w:color="auto"/>
            <w:bottom w:val="none" w:sz="0" w:space="0" w:color="auto"/>
            <w:right w:val="none" w:sz="0" w:space="0" w:color="auto"/>
          </w:divBdr>
          <w:divsChild>
            <w:div w:id="597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80689">
      <w:bodyDiv w:val="1"/>
      <w:marLeft w:val="0"/>
      <w:marRight w:val="0"/>
      <w:marTop w:val="0"/>
      <w:marBottom w:val="0"/>
      <w:divBdr>
        <w:top w:val="none" w:sz="0" w:space="0" w:color="auto"/>
        <w:left w:val="none" w:sz="0" w:space="0" w:color="auto"/>
        <w:bottom w:val="none" w:sz="0" w:space="0" w:color="auto"/>
        <w:right w:val="none" w:sz="0" w:space="0" w:color="auto"/>
      </w:divBdr>
      <w:divsChild>
        <w:div w:id="879242247">
          <w:marLeft w:val="0"/>
          <w:marRight w:val="0"/>
          <w:marTop w:val="0"/>
          <w:marBottom w:val="0"/>
          <w:divBdr>
            <w:top w:val="none" w:sz="0" w:space="0" w:color="auto"/>
            <w:left w:val="none" w:sz="0" w:space="0" w:color="auto"/>
            <w:bottom w:val="none" w:sz="0" w:space="0" w:color="auto"/>
            <w:right w:val="none" w:sz="0" w:space="0" w:color="auto"/>
          </w:divBdr>
          <w:divsChild>
            <w:div w:id="969701482">
              <w:marLeft w:val="0"/>
              <w:marRight w:val="0"/>
              <w:marTop w:val="0"/>
              <w:marBottom w:val="0"/>
              <w:divBdr>
                <w:top w:val="none" w:sz="0" w:space="0" w:color="auto"/>
                <w:left w:val="none" w:sz="0" w:space="0" w:color="auto"/>
                <w:bottom w:val="none" w:sz="0" w:space="0" w:color="auto"/>
                <w:right w:val="none" w:sz="0" w:space="0" w:color="auto"/>
              </w:divBdr>
            </w:div>
          </w:divsChild>
        </w:div>
        <w:div w:id="196894106">
          <w:marLeft w:val="0"/>
          <w:marRight w:val="0"/>
          <w:marTop w:val="0"/>
          <w:marBottom w:val="0"/>
          <w:divBdr>
            <w:top w:val="none" w:sz="0" w:space="0" w:color="auto"/>
            <w:left w:val="none" w:sz="0" w:space="0" w:color="auto"/>
            <w:bottom w:val="none" w:sz="0" w:space="0" w:color="auto"/>
            <w:right w:val="none" w:sz="0" w:space="0" w:color="auto"/>
          </w:divBdr>
          <w:divsChild>
            <w:div w:id="5228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08295">
      <w:bodyDiv w:val="1"/>
      <w:marLeft w:val="0"/>
      <w:marRight w:val="0"/>
      <w:marTop w:val="0"/>
      <w:marBottom w:val="0"/>
      <w:divBdr>
        <w:top w:val="none" w:sz="0" w:space="0" w:color="auto"/>
        <w:left w:val="none" w:sz="0" w:space="0" w:color="auto"/>
        <w:bottom w:val="none" w:sz="0" w:space="0" w:color="auto"/>
        <w:right w:val="none" w:sz="0" w:space="0" w:color="auto"/>
      </w:divBdr>
    </w:div>
    <w:div w:id="2109080188">
      <w:bodyDiv w:val="1"/>
      <w:marLeft w:val="0"/>
      <w:marRight w:val="0"/>
      <w:marTop w:val="0"/>
      <w:marBottom w:val="0"/>
      <w:divBdr>
        <w:top w:val="none" w:sz="0" w:space="0" w:color="auto"/>
        <w:left w:val="none" w:sz="0" w:space="0" w:color="auto"/>
        <w:bottom w:val="none" w:sz="0" w:space="0" w:color="auto"/>
        <w:right w:val="none" w:sz="0" w:space="0" w:color="auto"/>
      </w:divBdr>
    </w:div>
    <w:div w:id="2134205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506BC-8DBD-429E-B6F0-E1E2D08F6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83</Pages>
  <Words>12093</Words>
  <Characters>68935</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adminassit</cp:lastModifiedBy>
  <cp:revision>3</cp:revision>
  <dcterms:created xsi:type="dcterms:W3CDTF">2013-12-23T23:15:00Z</dcterms:created>
  <dcterms:modified xsi:type="dcterms:W3CDTF">2026-01-31T10:37:00Z</dcterms:modified>
  <cp:category/>
</cp:coreProperties>
</file>