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196" w:rsidRDefault="002D765D" w:rsidP="002D765D">
      <w:pPr>
        <w:rPr>
          <w:b/>
          <w:color w:val="5B9BD5" w:themeColor="accent1"/>
          <w:sz w:val="48"/>
          <w:szCs w:val="48"/>
        </w:rPr>
      </w:pPr>
      <w:r w:rsidRPr="002D765D">
        <w:rPr>
          <w:b/>
          <w:color w:val="5B9BD5" w:themeColor="accent1"/>
          <w:sz w:val="48"/>
          <w:szCs w:val="48"/>
        </w:rPr>
        <w:t>DOŁĄCZ DO NAS!</w:t>
      </w:r>
    </w:p>
    <w:p w:rsidR="002D765D" w:rsidRPr="0091278B" w:rsidRDefault="002D765D" w:rsidP="002D765D">
      <w:pPr>
        <w:rPr>
          <w:color w:val="000000" w:themeColor="text1"/>
          <w:sz w:val="24"/>
          <w:szCs w:val="24"/>
        </w:rPr>
      </w:pPr>
      <w:r w:rsidRPr="0091278B">
        <w:rPr>
          <w:color w:val="000000" w:themeColor="text1"/>
          <w:sz w:val="24"/>
          <w:szCs w:val="24"/>
        </w:rPr>
        <w:t>Dołącz do Kółka Matematycznego i poznaj sekrety matematyki. Podczas zajęć będziesz mieć możliwość:</w:t>
      </w:r>
    </w:p>
    <w:p w:rsidR="002D765D" w:rsidRPr="0091278B" w:rsidRDefault="002D765D" w:rsidP="002D765D">
      <w:pPr>
        <w:pStyle w:val="Akapitzlist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91278B">
        <w:rPr>
          <w:color w:val="000000" w:themeColor="text1"/>
          <w:sz w:val="24"/>
          <w:szCs w:val="24"/>
        </w:rPr>
        <w:t>Sprawdzić się, rozwiązując wychodzące poza program problemy i zadania</w:t>
      </w:r>
    </w:p>
    <w:p w:rsidR="002D765D" w:rsidRPr="0091278B" w:rsidRDefault="002D765D" w:rsidP="002D765D">
      <w:pPr>
        <w:pStyle w:val="Akapitzlist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91278B">
        <w:rPr>
          <w:color w:val="000000" w:themeColor="text1"/>
          <w:sz w:val="24"/>
          <w:szCs w:val="24"/>
        </w:rPr>
        <w:t>Udowodnić słynne twierdzenia</w:t>
      </w:r>
    </w:p>
    <w:p w:rsidR="002D765D" w:rsidRPr="0091278B" w:rsidRDefault="002D765D" w:rsidP="002D765D">
      <w:pPr>
        <w:pStyle w:val="Akapitzlist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91278B">
        <w:rPr>
          <w:color w:val="000000" w:themeColor="text1"/>
          <w:sz w:val="24"/>
          <w:szCs w:val="24"/>
        </w:rPr>
        <w:t>Przygotować się do olimpiad i konkursów</w:t>
      </w:r>
    </w:p>
    <w:p w:rsidR="002D765D" w:rsidRPr="0091278B" w:rsidRDefault="005B00F5" w:rsidP="002D765D">
      <w:pPr>
        <w:pStyle w:val="Akapitzlist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91278B">
        <w:rPr>
          <w:noProof/>
          <w:color w:val="000000" w:themeColor="text1"/>
          <w:sz w:val="24"/>
          <w:szCs w:val="24"/>
          <w:lang w:eastAsia="pl-PL"/>
        </w:rPr>
        <w:drawing>
          <wp:anchor distT="0" distB="0" distL="114300" distR="114300" simplePos="0" relativeHeight="251660288" behindDoc="0" locked="0" layoutInCell="1" allowOverlap="1" wp14:anchorId="20E58246" wp14:editId="1FC3764C">
            <wp:simplePos x="0" y="0"/>
            <wp:positionH relativeFrom="column">
              <wp:posOffset>261847</wp:posOffset>
            </wp:positionH>
            <wp:positionV relativeFrom="paragraph">
              <wp:posOffset>1982726</wp:posOffset>
            </wp:positionV>
            <wp:extent cx="2769870" cy="1746250"/>
            <wp:effectExtent l="0" t="0" r="0" b="6350"/>
            <wp:wrapSquare wrapText="bothSides"/>
            <wp:docPr id="1" name="Obraz 1" descr="Obraz znaleziony dla: matematyka obraz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braz znaleziony dla: matematyka obrazk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87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278B">
        <w:rPr>
          <w:noProof/>
          <w:color w:val="000000" w:themeColor="text1"/>
          <w:sz w:val="24"/>
          <w:szCs w:val="24"/>
          <w:lang w:eastAsia="pl-P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9E044C" wp14:editId="5117A469">
                <wp:simplePos x="0" y="0"/>
                <wp:positionH relativeFrom="margin">
                  <wp:align>left</wp:align>
                </wp:positionH>
                <wp:positionV relativeFrom="paragraph">
                  <wp:posOffset>784907</wp:posOffset>
                </wp:positionV>
                <wp:extent cx="3343275" cy="1146175"/>
                <wp:effectExtent l="0" t="0" r="28575" b="1587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146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765D" w:rsidRPr="005B00F5" w:rsidRDefault="002D765D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B00F5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Kiedy:</w:t>
                            </w:r>
                            <w:r w:rsidRPr="005B00F5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czwartek godz. 16:00</w:t>
                            </w:r>
                          </w:p>
                          <w:p w:rsidR="002D765D" w:rsidRPr="005B00F5" w:rsidRDefault="005B00F5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B00F5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Gdzie:</w:t>
                            </w:r>
                            <w:r w:rsidRPr="005B00F5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pracownia fizyczna (sala nr 40)</w:t>
                            </w:r>
                          </w:p>
                          <w:p w:rsidR="005B00F5" w:rsidRPr="005B00F5" w:rsidRDefault="005B00F5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B00F5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Prowadzący:</w:t>
                            </w:r>
                            <w:r w:rsidRPr="005B00F5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mgr Marek Kowalski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F0371F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0;margin-top:61.8pt;width:263.25pt;height:90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" fillcolor="#2e74b5 [2404]" strokecolor="white [3212]">
                <v:textbox>
                  <w:txbxContent>
                    <w:p w:rsidR="002D765D" w:rsidRPr="005B00F5" w:rsidRDefault="002D765D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5B00F5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Kiedy:</w:t>
                      </w:r>
                      <w:r w:rsidRPr="005B00F5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czwartek godz. 16:00</w:t>
                      </w:r>
                    </w:p>
                    <w:p w:rsidR="002D765D" w:rsidRPr="005B00F5" w:rsidRDefault="005B00F5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5B00F5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Gdzie:</w:t>
                      </w:r>
                      <w:r w:rsidRPr="005B00F5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pracownia fizyczna (sala nr 40)</w:t>
                      </w:r>
                    </w:p>
                    <w:p w:rsidR="005B00F5" w:rsidRPr="005B00F5" w:rsidRDefault="005B00F5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5B00F5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Prowadzący:</w:t>
                      </w:r>
                      <w:r w:rsidRPr="005B00F5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mgr Marek Kowalski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765D" w:rsidRPr="0091278B">
        <w:rPr>
          <w:color w:val="000000" w:themeColor="text1"/>
          <w:sz w:val="24"/>
          <w:szCs w:val="24"/>
        </w:rPr>
        <w:t>Wziąć udział w międzynarodowych projektach interdyscyplinarnych</w:t>
      </w:r>
    </w:p>
    <w:p w:rsidR="002D765D" w:rsidRDefault="005B00F5" w:rsidP="002D765D">
      <w:pPr>
        <w:rPr>
          <w:b/>
          <w:color w:val="5B9BD5" w:themeColor="accent1"/>
          <w:sz w:val="48"/>
          <w:szCs w:val="48"/>
        </w:rPr>
      </w:pPr>
      <w:r>
        <w:rPr>
          <w:b/>
          <w:color w:val="5B9BD5" w:themeColor="accent1"/>
          <w:sz w:val="48"/>
          <w:szCs w:val="48"/>
        </w:rPr>
        <w:lastRenderedPageBreak/>
        <w:t>CO TRZEBA ZROBIĆ?</w:t>
      </w:r>
    </w:p>
    <w:p w:rsidR="005B00F5" w:rsidRPr="0091278B" w:rsidRDefault="005B00F5" w:rsidP="002D765D">
      <w:pPr>
        <w:rPr>
          <w:sz w:val="24"/>
          <w:szCs w:val="24"/>
        </w:rPr>
      </w:pPr>
      <w:r w:rsidRPr="0091278B">
        <w:rPr>
          <w:sz w:val="24"/>
          <w:szCs w:val="24"/>
        </w:rPr>
        <w:t>Aby otrzymać zaproszenie na pierwsze</w:t>
      </w:r>
      <w:r w:rsidRPr="0091278B">
        <w:rPr>
          <w:sz w:val="24"/>
          <w:szCs w:val="24"/>
        </w:rPr>
        <w:br/>
        <w:t>zajęcia, wyślij rozwiązanie zamieszczonego niżej zadania ma adres: kolko_mat@6zsz.pl</w:t>
      </w:r>
      <w:r w:rsidRPr="0091278B">
        <w:rPr>
          <w:sz w:val="24"/>
          <w:szCs w:val="24"/>
        </w:rPr>
        <w:br/>
      </w:r>
    </w:p>
    <w:p w:rsidR="005B00F5" w:rsidRPr="0091278B" w:rsidRDefault="005B00F5" w:rsidP="002D765D">
      <w:pPr>
        <w:rPr>
          <w:sz w:val="24"/>
          <w:szCs w:val="24"/>
        </w:rPr>
      </w:pPr>
      <w:r w:rsidRPr="0091278B">
        <w:rPr>
          <w:sz w:val="24"/>
          <w:szCs w:val="24"/>
        </w:rPr>
        <w:t>Oto zadanie:</w:t>
      </w:r>
    </w:p>
    <w:p w:rsidR="002D765D" w:rsidRPr="0091278B" w:rsidRDefault="005B00F5" w:rsidP="002D765D">
      <w:pPr>
        <w:rPr>
          <w:sz w:val="24"/>
          <w:szCs w:val="24"/>
        </w:rPr>
      </w:pPr>
      <w:r w:rsidRPr="0091278B">
        <w:rPr>
          <w:sz w:val="24"/>
          <w:szCs w:val="24"/>
        </w:rPr>
        <w:t xml:space="preserve">Pole poniżej figury jest równe 89. Zapisz wyrażenie algebraiczne opisujące to pole, a następnie oblicz długość x. W razie potrzeby skorzystaj z podpowiedzi na skrzydełku obok. </w:t>
      </w:r>
      <w:r w:rsidRPr="0091278B">
        <w:rPr>
          <w:sz w:val="24"/>
          <w:szCs w:val="24"/>
        </w:rPr>
        <w:br/>
      </w:r>
    </w:p>
    <w:p w:rsidR="0091278B" w:rsidRDefault="0091278B">
      <w:pPr>
        <w:rPr>
          <w:b/>
          <w:color w:val="5B9BD5" w:themeColor="accent1"/>
          <w:sz w:val="48"/>
          <w:szCs w:val="48"/>
        </w:rPr>
      </w:pPr>
      <w:r w:rsidRPr="0091278B">
        <w:rPr>
          <w:noProof/>
          <w:sz w:val="24"/>
          <w:szCs w:val="24"/>
          <w:lang w:eastAsia="pl-PL"/>
        </w:rPr>
        <w:drawing>
          <wp:anchor distT="0" distB="0" distL="114300" distR="114300" simplePos="0" relativeHeight="251661312" behindDoc="0" locked="0" layoutInCell="1" allowOverlap="1" wp14:anchorId="5DD0A3D5" wp14:editId="2829FD7E">
            <wp:simplePos x="0" y="0"/>
            <wp:positionH relativeFrom="column">
              <wp:align>right</wp:align>
            </wp:positionH>
            <wp:positionV relativeFrom="margin">
              <wp:posOffset>3258293</wp:posOffset>
            </wp:positionV>
            <wp:extent cx="2704465" cy="2780665"/>
            <wp:effectExtent l="0" t="0" r="635" b="635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I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278B" w:rsidRDefault="0091278B">
      <w:pPr>
        <w:rPr>
          <w:b/>
          <w:color w:val="5B9BD5" w:themeColor="accent1"/>
          <w:sz w:val="48"/>
          <w:szCs w:val="48"/>
        </w:rPr>
      </w:pPr>
    </w:p>
    <w:p w:rsidR="002D765D" w:rsidRDefault="00E126B2">
      <w:pPr>
        <w:rPr>
          <w:b/>
          <w:color w:val="5B9BD5" w:themeColor="accent1"/>
          <w:sz w:val="48"/>
          <w:szCs w:val="48"/>
        </w:rPr>
      </w:pPr>
      <w:r w:rsidRPr="00E126B2">
        <w:rPr>
          <w:b/>
          <w:color w:val="5B9BD5" w:themeColor="accent1"/>
          <w:sz w:val="48"/>
          <w:szCs w:val="48"/>
        </w:rPr>
        <w:lastRenderedPageBreak/>
        <w:t>PODPOWIEDŹ</w:t>
      </w:r>
    </w:p>
    <w:p w:rsidR="00E126B2" w:rsidRPr="0091278B" w:rsidRDefault="00E126B2">
      <w:pPr>
        <w:rPr>
          <w:rFonts w:eastAsiaTheme="minorEastAsia"/>
          <w:sz w:val="24"/>
          <w:szCs w:val="24"/>
        </w:rPr>
      </w:pPr>
      <w:r w:rsidRPr="0091278B">
        <w:rPr>
          <w:sz w:val="24"/>
          <w:szCs w:val="24"/>
        </w:rPr>
        <w:t>Postać Ogólna Funkcji Kwadratowej:</w:t>
      </w:r>
      <w:r w:rsidRPr="0091278B">
        <w:rPr>
          <w:sz w:val="24"/>
          <w:szCs w:val="24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=a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+bx+c,a≠0, x∈R.</m:t>
          </m:r>
        </m:oMath>
      </m:oMathPara>
    </w:p>
    <w:p w:rsidR="00EA1452" w:rsidRPr="0091278B" w:rsidRDefault="00EA1452">
      <w:pPr>
        <w:rPr>
          <w:rFonts w:eastAsiaTheme="minorEastAsia"/>
          <w:sz w:val="24"/>
          <w:szCs w:val="24"/>
        </w:rPr>
      </w:pPr>
      <w:r w:rsidRPr="0091278B">
        <w:rPr>
          <w:rFonts w:eastAsiaTheme="minorEastAsia"/>
          <w:sz w:val="24"/>
          <w:szCs w:val="24"/>
        </w:rPr>
        <w:t>Wzór każdej funkcji kwadratowej można doprowadzić do postaci kanonicznej: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=a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x-p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+q,</m:t>
          </m:r>
          <w:bookmarkStart w:id="0" w:name="_GoBack"/>
          <w:bookmarkEnd w:id="0"/>
          <m:r>
            <w:rPr>
              <w:rFonts w:eastAsiaTheme="minorEastAsia"/>
              <w:sz w:val="24"/>
              <w:szCs w:val="24"/>
            </w:rPr>
            <w:br/>
          </m:r>
        </m:oMath>
      </m:oMathPara>
      <w:r w:rsidRPr="0091278B">
        <w:rPr>
          <w:rFonts w:eastAsiaTheme="minorEastAsia"/>
          <w:sz w:val="24"/>
          <w:szCs w:val="24"/>
        </w:rPr>
        <w:t xml:space="preserve">gdzie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p=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-b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2a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,q=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-∆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4a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,∆=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-4ac.</m:t>
        </m:r>
      </m:oMath>
      <w:r w:rsidRPr="0091278B">
        <w:rPr>
          <w:rFonts w:eastAsiaTheme="minorEastAsia"/>
          <w:sz w:val="24"/>
          <w:szCs w:val="24"/>
        </w:rPr>
        <w:br/>
      </w:r>
      <w:r w:rsidR="0091278B" w:rsidRPr="0091278B">
        <w:rPr>
          <w:sz w:val="24"/>
          <w:szCs w:val="24"/>
        </w:rPr>
        <w:t xml:space="preserve">Liczba miejsc zerowych funkcji kwadratowej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+bx+c</m:t>
        </m:r>
      </m:oMath>
      <w:r w:rsidR="0091278B" w:rsidRPr="0091278B">
        <w:rPr>
          <w:rFonts w:eastAsiaTheme="minorEastAsia"/>
          <w:sz w:val="24"/>
          <w:szCs w:val="24"/>
        </w:rPr>
        <w:t xml:space="preserve"> zależy od wyróżnika </w:t>
      </w:r>
      <m:oMath>
        <m:r>
          <w:rPr>
            <w:rFonts w:ascii="Cambria Math" w:eastAsiaTheme="minorEastAsia" w:hAnsi="Cambria Math"/>
            <w:sz w:val="24"/>
            <w:szCs w:val="24"/>
          </w:rPr>
          <m:t>∆ 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-4ac:</m:t>
        </m:r>
      </m:oMath>
    </w:p>
    <w:p w:rsidR="0091278B" w:rsidRPr="0091278B" w:rsidRDefault="0091278B" w:rsidP="0091278B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91278B">
        <w:rPr>
          <w:sz w:val="24"/>
          <w:szCs w:val="24"/>
        </w:rPr>
        <w:t xml:space="preserve">Jeżeli </w:t>
      </w:r>
      <m:oMath>
        <m:r>
          <w:rPr>
            <w:rFonts w:ascii="Cambria Math" w:hAnsi="Cambria Math"/>
            <w:sz w:val="24"/>
            <w:szCs w:val="24"/>
          </w:rPr>
          <m:t>∆&lt;0,</m:t>
        </m:r>
      </m:oMath>
      <w:r w:rsidRPr="0091278B">
        <w:rPr>
          <w:rFonts w:eastAsiaTheme="minorEastAsia"/>
          <w:sz w:val="24"/>
          <w:szCs w:val="24"/>
        </w:rPr>
        <w:t xml:space="preserve"> to funkcja kwadratowa nie ma miejsc zerowych</w:t>
      </w:r>
      <w:r>
        <w:rPr>
          <w:rFonts w:eastAsiaTheme="minorEastAsia"/>
          <w:sz w:val="24"/>
          <w:szCs w:val="24"/>
        </w:rPr>
        <w:t>;</w:t>
      </w:r>
    </w:p>
    <w:p w:rsidR="0091278B" w:rsidRPr="0091278B" w:rsidRDefault="0091278B" w:rsidP="0091278B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Jeżeli </w:t>
      </w:r>
      <m:oMath>
        <m:r>
          <w:rPr>
            <w:rFonts w:ascii="Cambria Math" w:eastAsiaTheme="minorEastAsia" w:hAnsi="Cambria Math"/>
            <w:sz w:val="24"/>
            <w:szCs w:val="24"/>
          </w:rPr>
          <m:t>∆ =0,</m:t>
        </m:r>
      </m:oMath>
      <w:r>
        <w:rPr>
          <w:rFonts w:eastAsiaTheme="minorEastAsia"/>
          <w:sz w:val="24"/>
          <w:szCs w:val="24"/>
        </w:rPr>
        <w:t xml:space="preserve"> to funkcja kwadratowa ma jedno miejsce zerowe: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-b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2a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;</m:t>
        </m:r>
      </m:oMath>
    </w:p>
    <w:p w:rsidR="0091278B" w:rsidRPr="002D562E" w:rsidRDefault="0091278B" w:rsidP="0091278B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Jeżeli </w:t>
      </w:r>
      <m:oMath>
        <m:r>
          <w:rPr>
            <w:rFonts w:ascii="Cambria Math" w:eastAsiaTheme="minorEastAsia" w:hAnsi="Cambria Math"/>
            <w:sz w:val="24"/>
            <w:szCs w:val="24"/>
          </w:rPr>
          <m:t>∆&gt;0,</m:t>
        </m:r>
      </m:oMath>
      <w:r>
        <w:rPr>
          <w:rFonts w:eastAsiaTheme="minorEastAsia"/>
          <w:sz w:val="24"/>
          <w:szCs w:val="24"/>
        </w:rPr>
        <w:t xml:space="preserve"> to funkcja kwadratowa ma dwa miejsca zerowe: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-b-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∆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-b+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∆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2a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.</m:t>
        </m:r>
      </m:oMath>
    </w:p>
    <w:p w:rsidR="002D562E" w:rsidRPr="002D562E" w:rsidRDefault="002D562E" w:rsidP="002D562E">
      <w:pPr>
        <w:pStyle w:val="Akapitzlis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Jeżeli </w:t>
      </w:r>
      <m:oMath>
        <m:r>
          <w:rPr>
            <w:rFonts w:ascii="Cambria Math" w:eastAsiaTheme="minorEastAsia" w:hAnsi="Cambria Math"/>
            <w:sz w:val="24"/>
            <w:szCs w:val="24"/>
          </w:rPr>
          <m:t>∆≥0,</m:t>
        </m:r>
      </m:oMath>
      <w:r>
        <w:rPr>
          <w:rFonts w:eastAsiaTheme="minorEastAsia"/>
          <w:sz w:val="24"/>
          <w:szCs w:val="24"/>
        </w:rPr>
        <w:t xml:space="preserve"> to wzór funkcji kwadratowej można doprowadzić do postaci iloczynowej:</w:t>
      </w:r>
      <w:r>
        <w:rPr>
          <w:rFonts w:eastAsiaTheme="minorEastAsia"/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=a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:rsidR="002D562E" w:rsidRPr="002D562E" w:rsidRDefault="002D562E" w:rsidP="002D562E">
      <w:pPr>
        <w:pStyle w:val="Akapitzlist"/>
        <w:rPr>
          <w:rFonts w:eastAsiaTheme="minorEastAsia"/>
          <w:sz w:val="24"/>
          <w:szCs w:val="24"/>
        </w:rPr>
      </w:pPr>
      <w:r w:rsidRPr="002D562E">
        <w:rPr>
          <w:rFonts w:eastAsiaTheme="minorEastAsia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6443C4B" wp14:editId="22C9CD82">
            <wp:simplePos x="0" y="0"/>
            <wp:positionH relativeFrom="column">
              <wp:posOffset>802760</wp:posOffset>
            </wp:positionH>
            <wp:positionV relativeFrom="margin">
              <wp:align>bottom</wp:align>
            </wp:positionV>
            <wp:extent cx="1724660" cy="1175385"/>
            <wp:effectExtent l="0" t="0" r="8890" b="5715"/>
            <wp:wrapSquare wrapText="bothSides"/>
            <wp:docPr id="5" name="Obraz 5" descr="Obraz znaleziony dla: ekierka obreaz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braz znaleziony dla: ekierka obreaze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660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D562E" w:rsidRPr="002D562E" w:rsidSect="00B04AF5">
      <w:pgSz w:w="16838" w:h="11906" w:orient="landscape"/>
      <w:pgMar w:top="851" w:right="567" w:bottom="851" w:left="567" w:header="709" w:footer="709" w:gutter="0"/>
      <w:cols w:num="3" w:space="1134" w:equalWidth="0">
        <w:col w:w="4366" w:space="1134"/>
        <w:col w:w="4536" w:space="1133"/>
        <w:col w:w="4535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C4001"/>
    <w:multiLevelType w:val="hybridMultilevel"/>
    <w:tmpl w:val="4D6C98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B3DBA"/>
    <w:multiLevelType w:val="hybridMultilevel"/>
    <w:tmpl w:val="AAC830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AF5"/>
    <w:rsid w:val="000A7EF6"/>
    <w:rsid w:val="002D562E"/>
    <w:rsid w:val="002D765D"/>
    <w:rsid w:val="005B00F5"/>
    <w:rsid w:val="0091278B"/>
    <w:rsid w:val="00921697"/>
    <w:rsid w:val="00AB6420"/>
    <w:rsid w:val="00B04AF5"/>
    <w:rsid w:val="00E126B2"/>
    <w:rsid w:val="00EA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97E71"/>
  <w15:chartTrackingRefBased/>
  <w15:docId w15:val="{55FFD5C8-7C5C-4549-B4EE-5727E317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D765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B00F5"/>
    <w:rPr>
      <w:color w:val="0563C1" w:themeColor="hyperlink"/>
      <w:u w:val="single"/>
    </w:rPr>
  </w:style>
  <w:style w:type="character" w:styleId="Tekstzastpczy">
    <w:name w:val="Placeholder Text"/>
    <w:basedOn w:val="Domylnaczcionkaakapitu"/>
    <w:uiPriority w:val="99"/>
    <w:semiHidden/>
    <w:rsid w:val="00E126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uczen</dc:creator>
  <cp:keywords/>
  <dc:description/>
  <cp:lastModifiedBy>uczen</cp:lastModifiedBy>
  <cp:revision>2</cp:revision>
  <dcterms:created xsi:type="dcterms:W3CDTF">2023-02-16T08:04:00Z</dcterms:created>
  <dcterms:modified xsi:type="dcterms:W3CDTF">2023-02-16T08:04:00Z</dcterms:modified>
</cp:coreProperties>
</file>