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3014" w14:textId="41EB3756" w:rsidR="005D3E11" w:rsidRDefault="00807C0D" w:rsidP="005D7C91">
      <w:pPr>
        <w:pStyle w:val="af2"/>
        <w:numPr>
          <w:ilvl w:val="0"/>
          <w:numId w:val="4"/>
        </w:numPr>
      </w:pPr>
      <w:r>
        <w:rPr>
          <w:rFonts w:hint="eastAsia"/>
        </w:rPr>
        <w:t>Basic Concepts</w:t>
      </w:r>
    </w:p>
    <w:p w14:paraId="5ED7387E" w14:textId="16170369" w:rsidR="00807C0D" w:rsidRDefault="00807C0D" w:rsidP="00807C0D">
      <w:pPr>
        <w:ind w:firstLineChars="600" w:firstLine="1440"/>
      </w:pPr>
      <w:r>
        <w:rPr>
          <w:rFonts w:hint="eastAsia"/>
          <w:noProof/>
        </w:rPr>
        <w:drawing>
          <wp:inline distT="0" distB="0" distL="0" distR="0" wp14:anchorId="3B06348F" wp14:editId="7366216A">
            <wp:extent cx="1800000" cy="3600000"/>
            <wp:effectExtent l="0" t="4763" r="5398" b="5397"/>
            <wp:docPr id="68363530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5B57" w14:textId="22F13C7B" w:rsidR="005D7C91" w:rsidRDefault="005D7C91" w:rsidP="00807C0D">
      <w:pPr>
        <w:ind w:firstLineChars="600" w:firstLine="1440"/>
      </w:pPr>
      <w:r>
        <w:rPr>
          <w:rFonts w:hint="eastAsia"/>
        </w:rPr>
        <w:t>图一</w:t>
      </w:r>
    </w:p>
    <w:p w14:paraId="64CB8DE8" w14:textId="0CA37089" w:rsidR="005D7C91" w:rsidRDefault="00807C0D" w:rsidP="00807C0D">
      <w:pPr>
        <w:ind w:left="1440" w:firstLineChars="0" w:firstLine="0"/>
      </w:pPr>
      <w:r>
        <w:rPr>
          <w:noProof/>
        </w:rPr>
        <w:drawing>
          <wp:inline distT="0" distB="0" distL="0" distR="0" wp14:anchorId="1BC082D8" wp14:editId="44DD2876">
            <wp:extent cx="1800000" cy="3600000"/>
            <wp:effectExtent l="0" t="4763" r="5398" b="5397"/>
            <wp:docPr id="1910044067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19CD" w14:textId="06073F5E" w:rsidR="005D7C91" w:rsidRDefault="005D7C91" w:rsidP="00807C0D">
      <w:pPr>
        <w:ind w:left="1440" w:firstLineChars="0" w:firstLine="0"/>
      </w:pPr>
      <w:r>
        <w:rPr>
          <w:rFonts w:hint="eastAsia"/>
        </w:rPr>
        <w:t>图二</w:t>
      </w:r>
    </w:p>
    <w:p w14:paraId="171D5B84" w14:textId="13034DD0" w:rsidR="00807C0D" w:rsidRDefault="00807C0D" w:rsidP="00807C0D">
      <w:pPr>
        <w:ind w:left="1440" w:firstLineChars="0" w:firstLine="0"/>
      </w:pPr>
      <w:r>
        <w:rPr>
          <w:rFonts w:hint="eastAsia"/>
          <w:noProof/>
        </w:rPr>
        <w:drawing>
          <wp:inline distT="0" distB="0" distL="0" distR="0" wp14:anchorId="5EF368B4" wp14:editId="195DF719">
            <wp:extent cx="1800000" cy="3600000"/>
            <wp:effectExtent l="0" t="4763" r="5398" b="5397"/>
            <wp:docPr id="758399875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49E1" w14:textId="2E17DDB8" w:rsidR="005D7C91" w:rsidRDefault="005D7C91" w:rsidP="00807C0D">
      <w:pPr>
        <w:ind w:left="1440" w:firstLineChars="0" w:firstLine="0"/>
      </w:pPr>
      <w:r>
        <w:rPr>
          <w:rFonts w:hint="eastAsia"/>
        </w:rPr>
        <w:t>图三</w:t>
      </w:r>
    </w:p>
    <w:p w14:paraId="5B75DC9C" w14:textId="50AB9758" w:rsidR="00807C0D" w:rsidRDefault="00807C0D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state, state space ,</w:t>
      </w:r>
      <w:r w:rsidRPr="00807C0D">
        <w:rPr>
          <w:rFonts w:hint="eastAsia"/>
          <w:color w:val="EE0000"/>
        </w:rPr>
        <w:t>state transition</w:t>
      </w:r>
      <w:r>
        <w:rPr>
          <w:rFonts w:hint="eastAsia"/>
        </w:rPr>
        <w:t>(</w:t>
      </w:r>
      <w:r>
        <w:rPr>
          <w:rFonts w:hint="eastAsia"/>
        </w:rPr>
        <w:t>这个很重要，对应后面的</w:t>
      </w:r>
      <w:r w:rsidRPr="00807C0D">
        <w:rPr>
          <w:rFonts w:hint="eastAsia"/>
          <w:color w:val="EE0000"/>
        </w:rPr>
        <w:t>state transition probability</w:t>
      </w:r>
      <w:r>
        <w:rPr>
          <w:rFonts w:hint="eastAsia"/>
        </w:rPr>
        <w:t>)</w:t>
      </w:r>
    </w:p>
    <w:p w14:paraId="2F3675F7" w14:textId="6EA89E1A" w:rsidR="00A85D5C" w:rsidRDefault="00A85D5C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action(</w:t>
      </w:r>
      <w:r>
        <w:rPr>
          <w:rFonts w:hint="eastAsia"/>
        </w:rPr>
        <w:t>极其重要的</w:t>
      </w:r>
      <w:r>
        <w:rPr>
          <w:rFonts w:hint="eastAsia"/>
        </w:rPr>
        <w:t xml:space="preserve">conception, </w:t>
      </w:r>
      <w:r>
        <w:rPr>
          <w:rFonts w:hint="eastAsia"/>
        </w:rPr>
        <w:t>这是在某一个</w:t>
      </w:r>
      <w:r>
        <w:rPr>
          <w:rFonts w:hint="eastAsia"/>
        </w:rPr>
        <w:t>state</w:t>
      </w:r>
      <w:r>
        <w:rPr>
          <w:rFonts w:hint="eastAsia"/>
        </w:rPr>
        <w:t>时由</w:t>
      </w:r>
      <w:r>
        <w:rPr>
          <w:rFonts w:hint="eastAsia"/>
        </w:rPr>
        <w:t>Policy</w:t>
      </w:r>
      <w:r>
        <w:rPr>
          <w:rFonts w:hint="eastAsia"/>
        </w:rPr>
        <w:t>决定往哪走的动作，也是后续通过求解</w:t>
      </w:r>
      <w:r>
        <w:rPr>
          <w:rFonts w:hint="eastAsia"/>
        </w:rPr>
        <w:t>action value</w:t>
      </w:r>
      <w:r>
        <w:rPr>
          <w:rFonts w:hint="eastAsia"/>
        </w:rPr>
        <w:t>去解</w:t>
      </w:r>
      <w:r>
        <w:rPr>
          <w:rFonts w:hint="eastAsia"/>
        </w:rPr>
        <w:t>state value</w:t>
      </w:r>
      <w:r>
        <w:rPr>
          <w:rFonts w:hint="eastAsia"/>
        </w:rPr>
        <w:t>的核心</w:t>
      </w:r>
      <w:r>
        <w:rPr>
          <w:rFonts w:hint="eastAsia"/>
        </w:rPr>
        <w:t>)</w:t>
      </w:r>
    </w:p>
    <w:p w14:paraId="21503A26" w14:textId="30ADB5A0" w:rsidR="00807C0D" w:rsidRDefault="00A85D5C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p</w:t>
      </w:r>
      <w:r w:rsidR="00807C0D">
        <w:rPr>
          <w:rFonts w:hint="eastAsia"/>
        </w:rPr>
        <w:t>olicy(</w:t>
      </w:r>
      <w:r w:rsidR="00807C0D">
        <w:rPr>
          <w:rFonts w:hint="eastAsia"/>
        </w:rPr>
        <w:t>这个很重要，对应后面的</w:t>
      </w:r>
      <w:r w:rsidRPr="00A85D5C">
        <w:rPr>
          <w:rFonts w:hint="eastAsia"/>
          <w:color w:val="EE0000"/>
        </w:rPr>
        <w:t>Policy</w:t>
      </w:r>
      <w:r w:rsidR="00807C0D" w:rsidRPr="00A85D5C">
        <w:rPr>
          <w:rFonts w:hint="eastAsia"/>
          <w:color w:val="EE0000"/>
        </w:rPr>
        <w:t xml:space="preserve"> probabili</w:t>
      </w:r>
      <w:r w:rsidR="00807C0D" w:rsidRPr="00807C0D">
        <w:rPr>
          <w:rFonts w:hint="eastAsia"/>
          <w:color w:val="EE0000"/>
        </w:rPr>
        <w:t>ty</w:t>
      </w:r>
      <w:r>
        <w:rPr>
          <w:rFonts w:hint="eastAsia"/>
          <w:color w:val="EE0000"/>
        </w:rPr>
        <w:t xml:space="preserve">, </w:t>
      </w:r>
      <w:r w:rsidRPr="00A85D5C">
        <w:rPr>
          <w:rFonts w:hint="eastAsia"/>
          <w:color w:val="000000" w:themeColor="text1"/>
        </w:rPr>
        <w:t>决定</w:t>
      </w:r>
      <w:r w:rsidRPr="00A85D5C">
        <w:rPr>
          <w:rFonts w:hint="eastAsia"/>
          <w:color w:val="000000" w:themeColor="text1"/>
        </w:rPr>
        <w:t>action</w:t>
      </w:r>
      <w:r w:rsidRPr="00A85D5C">
        <w:rPr>
          <w:rFonts w:hint="eastAsia"/>
          <w:color w:val="000000" w:themeColor="text1"/>
        </w:rPr>
        <w:t>的选取</w:t>
      </w:r>
      <w:r w:rsidR="00807C0D">
        <w:rPr>
          <w:rFonts w:hint="eastAsia"/>
        </w:rPr>
        <w:t>)</w:t>
      </w:r>
    </w:p>
    <w:p w14:paraId="3D9CBCDF" w14:textId="41068264" w:rsidR="005D7C91" w:rsidRDefault="00A85D5C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Reward(</w:t>
      </w:r>
      <w:r>
        <w:rPr>
          <w:rFonts w:hint="eastAsia"/>
        </w:rPr>
        <w:t>这个挺有意思的，在</w:t>
      </w:r>
      <w:r>
        <w:rPr>
          <w:rFonts w:hint="eastAsia"/>
        </w:rPr>
        <w:t>Deep learning</w:t>
      </w:r>
      <w:r>
        <w:rPr>
          <w:rFonts w:hint="eastAsia"/>
        </w:rPr>
        <w:t>中损失函数是最小化损失，但在这里是最大化</w:t>
      </w:r>
      <w:r>
        <w:rPr>
          <w:rFonts w:hint="eastAsia"/>
        </w:rPr>
        <w:t>Reward)</w:t>
      </w:r>
    </w:p>
    <w:p w14:paraId="71CE8F0E" w14:textId="5EE6216A" w:rsidR="00A85D5C" w:rsidRDefault="00A85D5C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Trajectory(</w:t>
      </w:r>
      <w:r>
        <w:rPr>
          <w:rFonts w:hint="eastAsia"/>
        </w:rPr>
        <w:t>这是一个</w:t>
      </w:r>
      <w:r>
        <w:rPr>
          <w:rFonts w:hint="eastAsia"/>
        </w:rPr>
        <w:t>state s</w:t>
      </w:r>
      <w:r>
        <w:rPr>
          <w:rFonts w:hint="eastAsia"/>
        </w:rPr>
        <w:t>通过</w:t>
      </w:r>
      <w:r>
        <w:rPr>
          <w:rFonts w:hint="eastAsia"/>
        </w:rPr>
        <w:t>action</w:t>
      </w:r>
      <w:r>
        <w:rPr>
          <w:rFonts w:hint="eastAsia"/>
        </w:rPr>
        <w:t>到</w:t>
      </w:r>
      <w:r>
        <w:rPr>
          <w:rFonts w:hint="eastAsia"/>
        </w:rPr>
        <w:t>state s2</w:t>
      </w:r>
      <w:r>
        <w:rPr>
          <w:rFonts w:hint="eastAsia"/>
        </w:rPr>
        <w:t>过程中的一条</w:t>
      </w:r>
      <w:r>
        <w:rPr>
          <w:rFonts w:hint="eastAsia"/>
        </w:rPr>
        <w:t>chain</w:t>
      </w:r>
      <w:r>
        <w:rPr>
          <w:rFonts w:hint="eastAsia"/>
        </w:rPr>
        <w:t>，也返回</w:t>
      </w:r>
      <w:r>
        <w:rPr>
          <w:rFonts w:hint="eastAsia"/>
        </w:rPr>
        <w:t>Reward)</w:t>
      </w:r>
    </w:p>
    <w:p w14:paraId="04E7BD50" w14:textId="386D4EF6" w:rsidR="00A85D5C" w:rsidRPr="00D456BB" w:rsidRDefault="00A85D5C" w:rsidP="00D456BB">
      <w:pPr>
        <w:pStyle w:val="a9"/>
        <w:numPr>
          <w:ilvl w:val="0"/>
          <w:numId w:val="2"/>
        </w:numPr>
        <w:ind w:firstLineChars="0"/>
        <w:rPr>
          <w:color w:val="C00000"/>
        </w:rPr>
      </w:pPr>
      <w:r>
        <w:rPr>
          <w:rFonts w:hint="eastAsia"/>
        </w:rPr>
        <w:t>return(Trajectory</w:t>
      </w:r>
      <w:r>
        <w:rPr>
          <w:rFonts w:hint="eastAsia"/>
        </w:rPr>
        <w:t>返回的</w:t>
      </w:r>
      <w:r>
        <w:rPr>
          <w:rFonts w:hint="eastAsia"/>
        </w:rPr>
        <w:t xml:space="preserve">reward </w:t>
      </w:r>
      <w:r>
        <w:rPr>
          <w:rFonts w:hint="eastAsia"/>
        </w:rPr>
        <w:t>全部求和</w:t>
      </w:r>
      <w:r>
        <w:rPr>
          <w:rFonts w:hint="eastAsia"/>
        </w:rPr>
        <w:t>)</w:t>
      </w:r>
      <w:r>
        <w:rPr>
          <w:rFonts w:hint="eastAsia"/>
        </w:rPr>
        <w:t>，</w:t>
      </w:r>
      <w:r w:rsidRPr="006A7BE3">
        <w:rPr>
          <w:rFonts w:hint="eastAsia"/>
          <w:color w:val="000000" w:themeColor="text1"/>
        </w:rPr>
        <w:t>discount return</w:t>
      </w:r>
      <w:r w:rsidRPr="00D456BB">
        <w:rPr>
          <w:rFonts w:hint="eastAsia"/>
          <w:color w:val="C00000"/>
        </w:rPr>
        <w:t>(</w:t>
      </w:r>
      <w:r w:rsidRPr="00D456BB">
        <w:rPr>
          <w:rFonts w:hint="eastAsia"/>
          <w:color w:val="C00000"/>
        </w:rPr>
        <w:t>极其重要，其引入了</w:t>
      </w:r>
      <w:r w:rsidRPr="00D456BB">
        <w:rPr>
          <w:rFonts w:hint="eastAsia"/>
          <w:color w:val="C00000"/>
        </w:rPr>
        <w:t>discount rate</w:t>
      </w:r>
      <w:r w:rsidR="005D7C91" w:rsidRPr="00D456BB">
        <w:rPr>
          <w:rFonts w:hint="eastAsia"/>
          <w:color w:val="C00000"/>
        </w:rPr>
        <w:t xml:space="preserve"> </w:t>
      </w:r>
      <w:r w:rsidR="005D7C91" w:rsidRPr="00D456BB">
        <w:rPr>
          <w:rFonts w:hint="eastAsia"/>
          <w:color w:val="C00000"/>
        </w:rPr>
        <w:t>避免了</w:t>
      </w:r>
      <w:r w:rsidR="005D7C91" w:rsidRPr="00D456BB">
        <w:rPr>
          <w:rFonts w:hint="eastAsia"/>
          <w:color w:val="C00000"/>
        </w:rPr>
        <w:t xml:space="preserve"> return</w:t>
      </w:r>
      <w:r w:rsidR="005D7C91" w:rsidRPr="00D456BB">
        <w:rPr>
          <w:rFonts w:hint="eastAsia"/>
          <w:color w:val="C00000"/>
        </w:rPr>
        <w:t>增长到无穷的情况</w:t>
      </w:r>
      <w:r w:rsidR="00D456BB" w:rsidRPr="00D456BB">
        <w:rPr>
          <w:rFonts w:hint="eastAsia"/>
          <w:color w:val="C00000"/>
        </w:rPr>
        <w:t>，以及</w:t>
      </w:r>
      <w:r w:rsidR="00D456BB" w:rsidRPr="00D456BB">
        <w:rPr>
          <w:rFonts w:hint="eastAsia"/>
          <w:color w:val="C00000"/>
        </w:rPr>
        <w:t>discount rate</w:t>
      </w:r>
      <w:r w:rsidR="00D456BB" w:rsidRPr="00D456BB">
        <w:rPr>
          <w:rFonts w:hint="eastAsia"/>
          <w:color w:val="C00000"/>
        </w:rPr>
        <w:t>的大小将会决定</w:t>
      </w:r>
      <w:r w:rsidR="00D456BB" w:rsidRPr="00D456BB">
        <w:rPr>
          <w:rFonts w:hint="eastAsia"/>
          <w:color w:val="C00000"/>
        </w:rPr>
        <w:t>Policy</w:t>
      </w:r>
      <w:r w:rsidR="00D456BB" w:rsidRPr="00D456BB">
        <w:rPr>
          <w:rFonts w:hint="eastAsia"/>
          <w:color w:val="C00000"/>
        </w:rPr>
        <w:t>的选取，具体我会在</w:t>
      </w:r>
      <w:r w:rsidR="00D456BB" w:rsidRPr="00D456BB">
        <w:rPr>
          <w:color w:val="C00000"/>
        </w:rPr>
        <w:t>Bellman Equation</w:t>
      </w:r>
      <w:r w:rsidR="00D456BB">
        <w:rPr>
          <w:rFonts w:hint="eastAsia"/>
          <w:color w:val="C00000"/>
        </w:rPr>
        <w:t>那个地方展开</w:t>
      </w:r>
      <w:r w:rsidRPr="00D456BB">
        <w:rPr>
          <w:rFonts w:hint="eastAsia"/>
          <w:color w:val="C00000"/>
        </w:rPr>
        <w:t>)</w:t>
      </w:r>
    </w:p>
    <w:p w14:paraId="5FF95EDC" w14:textId="7FC4FA44" w:rsidR="005D7C91" w:rsidRPr="005A70BE" w:rsidRDefault="005D7C91" w:rsidP="00807C0D">
      <w:pPr>
        <w:pStyle w:val="a9"/>
        <w:numPr>
          <w:ilvl w:val="0"/>
          <w:numId w:val="2"/>
        </w:numPr>
        <w:ind w:firstLineChars="0"/>
      </w:pPr>
      <w:r>
        <w:rPr>
          <w:rFonts w:hint="eastAsia"/>
          <w:color w:val="C00000"/>
        </w:rPr>
        <w:t>MDP(</w:t>
      </w:r>
      <w:r>
        <w:rPr>
          <w:rFonts w:hint="eastAsia"/>
          <w:color w:val="C00000"/>
        </w:rPr>
        <w:t>其核心含义是</w:t>
      </w:r>
      <w:r>
        <w:rPr>
          <w:rFonts w:hint="eastAsia"/>
          <w:color w:val="C00000"/>
        </w:rPr>
        <w:t xml:space="preserve">M:Markor </w:t>
      </w:r>
      <w:r>
        <w:rPr>
          <w:color w:val="C00000"/>
        </w:rPr>
        <w:t>property</w:t>
      </w:r>
      <w:r>
        <w:rPr>
          <w:rFonts w:hint="eastAsia"/>
          <w:color w:val="C00000"/>
        </w:rPr>
        <w:t>这是无记忆的</w:t>
      </w:r>
      <w:r>
        <w:rPr>
          <w:rFonts w:hint="eastAsia"/>
          <w:color w:val="C00000"/>
        </w:rPr>
        <w:t>(</w:t>
      </w:r>
      <w:r>
        <w:rPr>
          <w:rFonts w:hint="eastAsia"/>
          <w:color w:val="C00000"/>
        </w:rPr>
        <w:t>具体公式推到如图三最下方</w:t>
      </w:r>
      <w:r>
        <w:rPr>
          <w:rFonts w:hint="eastAsia"/>
          <w:color w:val="C00000"/>
        </w:rPr>
        <w:t>)</w:t>
      </w:r>
      <w:r>
        <w:rPr>
          <w:rFonts w:hint="eastAsia"/>
          <w:color w:val="C00000"/>
        </w:rPr>
        <w:t>，</w:t>
      </w:r>
      <w:r>
        <w:rPr>
          <w:rFonts w:hint="eastAsia"/>
          <w:color w:val="C00000"/>
        </w:rPr>
        <w:t xml:space="preserve">D:Policy, P: probability </w:t>
      </w:r>
      <w:r>
        <w:rPr>
          <w:color w:val="C00000"/>
        </w:rPr>
        <w:t>distribution</w:t>
      </w:r>
      <w:r>
        <w:rPr>
          <w:rFonts w:hint="eastAsia"/>
          <w:color w:val="C00000"/>
        </w:rPr>
        <w:t>(</w:t>
      </w:r>
      <w:r>
        <w:rPr>
          <w:rFonts w:hint="eastAsia"/>
          <w:color w:val="C00000"/>
        </w:rPr>
        <w:t>包含</w:t>
      </w:r>
      <w:r>
        <w:rPr>
          <w:rFonts w:hint="eastAsia"/>
          <w:color w:val="C00000"/>
        </w:rPr>
        <w:t>policy probability and state transition probability))</w:t>
      </w:r>
    </w:p>
    <w:p w14:paraId="60133467" w14:textId="65CF710C" w:rsidR="005A70BE" w:rsidRPr="005D7C91" w:rsidRDefault="005A70BE" w:rsidP="005A70BE">
      <w:pPr>
        <w:ind w:firstLineChars="0" w:firstLine="480"/>
      </w:pPr>
      <w:r w:rsidRPr="005A70BE">
        <w:rPr>
          <w:noProof/>
        </w:rPr>
        <w:drawing>
          <wp:inline distT="0" distB="0" distL="0" distR="0" wp14:anchorId="42C0CA54" wp14:editId="06F048C2">
            <wp:extent cx="4546600" cy="3407683"/>
            <wp:effectExtent l="0" t="0" r="6350" b="2540"/>
            <wp:docPr id="1875446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68" cy="34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904F" w14:textId="18D00C86" w:rsidR="005D7C91" w:rsidRPr="005D7C91" w:rsidRDefault="005D7C91" w:rsidP="005D7C91">
      <w:pPr>
        <w:ind w:firstLineChars="0" w:firstLine="0"/>
        <w:rPr>
          <w:b/>
          <w:bCs/>
          <w:color w:val="C00000"/>
        </w:rPr>
      </w:pPr>
      <w:r w:rsidRPr="005D7C91">
        <w:rPr>
          <w:rFonts w:hint="eastAsia"/>
          <w:b/>
          <w:bCs/>
          <w:color w:val="C00000"/>
        </w:rPr>
        <w:t>总结：第一章主要是</w:t>
      </w:r>
      <w:r w:rsidRPr="005D7C91">
        <w:rPr>
          <w:rFonts w:hint="eastAsia"/>
          <w:b/>
          <w:bCs/>
          <w:color w:val="C00000"/>
        </w:rPr>
        <w:t>RL</w:t>
      </w:r>
      <w:r w:rsidRPr="005D7C91">
        <w:rPr>
          <w:rFonts w:hint="eastAsia"/>
          <w:b/>
          <w:bCs/>
          <w:color w:val="C00000"/>
        </w:rPr>
        <w:t>中的名词概念</w:t>
      </w:r>
      <w:r>
        <w:rPr>
          <w:rFonts w:hint="eastAsia"/>
          <w:b/>
          <w:bCs/>
          <w:color w:val="C00000"/>
        </w:rPr>
        <w:t>与关系</w:t>
      </w:r>
      <w:r w:rsidRPr="005D7C91">
        <w:rPr>
          <w:rFonts w:hint="eastAsia"/>
          <w:b/>
          <w:bCs/>
          <w:color w:val="C00000"/>
        </w:rPr>
        <w:t>的问题。</w:t>
      </w:r>
    </w:p>
    <w:p w14:paraId="325AFA8F" w14:textId="16662D0E" w:rsidR="00807C0D" w:rsidRDefault="00807C0D" w:rsidP="005D7C91">
      <w:pPr>
        <w:pStyle w:val="af2"/>
        <w:numPr>
          <w:ilvl w:val="0"/>
          <w:numId w:val="4"/>
        </w:numPr>
      </w:pPr>
      <w:r>
        <w:rPr>
          <w:rFonts w:hint="eastAsia"/>
        </w:rPr>
        <w:t>Bellman Equation</w:t>
      </w:r>
    </w:p>
    <w:p w14:paraId="79142F44" w14:textId="3998210C" w:rsidR="005D7C91" w:rsidRDefault="00D456BB" w:rsidP="005D7C91">
      <w:pPr>
        <w:ind w:firstLine="480"/>
        <w:rPr>
          <w:noProof/>
        </w:rPr>
      </w:pPr>
      <w:r>
        <w:rPr>
          <w:rFonts w:hint="eastAsia"/>
        </w:rPr>
        <w:t>竟</w:t>
      </w:r>
      <w:r w:rsidR="005D7C91">
        <w:rPr>
          <w:rFonts w:hint="eastAsia"/>
        </w:rPr>
        <w:t>然我们知道我们想要最大化</w:t>
      </w:r>
      <w:r w:rsidR="005D7C91">
        <w:rPr>
          <w:rFonts w:hint="eastAsia"/>
        </w:rPr>
        <w:t>state value</w:t>
      </w:r>
      <w:r>
        <w:rPr>
          <w:rFonts w:hint="eastAsia"/>
        </w:rPr>
        <w:t>这样我们的模型才是好的，但我们如何去做呢？毫无疑问这章引入了</w:t>
      </w:r>
      <w:r>
        <w:rPr>
          <w:rFonts w:hint="eastAsia"/>
        </w:rPr>
        <w:t>Bellman Equation</w:t>
      </w:r>
      <w:r>
        <w:rPr>
          <w:rFonts w:hint="eastAsia"/>
        </w:rPr>
        <w:t>这个工具，也是后续</w:t>
      </w:r>
      <w:r>
        <w:rPr>
          <w:rFonts w:hint="eastAsia"/>
        </w:rPr>
        <w:t>RL</w:t>
      </w:r>
      <w:r>
        <w:rPr>
          <w:rFonts w:hint="eastAsia"/>
        </w:rPr>
        <w:t>的基础。</w:t>
      </w:r>
    </w:p>
    <w:p w14:paraId="4574BAB5" w14:textId="6B42367A" w:rsidR="00D456BB" w:rsidRDefault="00D456BB" w:rsidP="00D456BB">
      <w:pPr>
        <w:ind w:left="1620" w:firstLineChars="25" w:firstLine="60"/>
      </w:pPr>
      <w:r>
        <w:rPr>
          <w:rFonts w:hint="eastAsia"/>
          <w:noProof/>
        </w:rPr>
        <w:lastRenderedPageBreak/>
        <w:drawing>
          <wp:inline distT="0" distB="0" distL="0" distR="0" wp14:anchorId="6630D4C3" wp14:editId="68C30DA8">
            <wp:extent cx="1800000" cy="3600000"/>
            <wp:effectExtent l="0" t="4763" r="5398" b="5397"/>
            <wp:docPr id="2042770005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F409" w14:textId="538433C6" w:rsidR="00D456BB" w:rsidRDefault="00D456BB" w:rsidP="00D456BB">
      <w:pPr>
        <w:ind w:left="1200" w:firstLineChars="175" w:firstLine="420"/>
      </w:pPr>
      <w:r>
        <w:rPr>
          <w:rFonts w:hint="eastAsia"/>
        </w:rPr>
        <w:t>图四</w:t>
      </w:r>
    </w:p>
    <w:p w14:paraId="30E2627D" w14:textId="21FD76AD" w:rsidR="00D456BB" w:rsidRDefault="00D456BB" w:rsidP="00D456BB">
      <w:pPr>
        <w:ind w:left="1200" w:firstLineChars="175" w:firstLine="420"/>
      </w:pPr>
      <w:r w:rsidRPr="00D456BB">
        <w:rPr>
          <w:noProof/>
        </w:rPr>
        <w:drawing>
          <wp:inline distT="0" distB="0" distL="0" distR="0" wp14:anchorId="1E47505B" wp14:editId="0F631FAE">
            <wp:extent cx="1800000" cy="3600000"/>
            <wp:effectExtent l="0" t="4763" r="5398" b="5397"/>
            <wp:docPr id="550862819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95A3" w14:textId="77AA3AB0" w:rsidR="00D456BB" w:rsidRDefault="00D456BB" w:rsidP="00D456BB">
      <w:pPr>
        <w:ind w:left="1200" w:firstLineChars="175" w:firstLine="420"/>
      </w:pPr>
      <w:r>
        <w:rPr>
          <w:rFonts w:hint="eastAsia"/>
        </w:rPr>
        <w:t>图五</w:t>
      </w:r>
    </w:p>
    <w:p w14:paraId="6A9FCF3E" w14:textId="564598C6" w:rsidR="00D456BB" w:rsidRPr="00D456BB" w:rsidRDefault="00D456BB" w:rsidP="00D456BB">
      <w:pPr>
        <w:ind w:left="1200" w:firstLineChars="175" w:firstLine="420"/>
      </w:pPr>
      <w:r w:rsidRPr="00D456BB">
        <w:rPr>
          <w:noProof/>
        </w:rPr>
        <w:drawing>
          <wp:inline distT="0" distB="0" distL="0" distR="0" wp14:anchorId="01851C6A" wp14:editId="547B0B08">
            <wp:extent cx="1800000" cy="3600000"/>
            <wp:effectExtent l="0" t="4763" r="5398" b="5397"/>
            <wp:docPr id="1058118772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C612" w14:textId="55233C81" w:rsidR="00D456BB" w:rsidRPr="00D456BB" w:rsidRDefault="00D456BB" w:rsidP="00D456BB">
      <w:pPr>
        <w:ind w:left="1200" w:firstLineChars="175" w:firstLine="420"/>
      </w:pPr>
      <w:r>
        <w:rPr>
          <w:rFonts w:hint="eastAsia"/>
        </w:rPr>
        <w:t>图六</w:t>
      </w:r>
    </w:p>
    <w:p w14:paraId="23E64525" w14:textId="1E675731" w:rsidR="00D456BB" w:rsidRDefault="00D456BB" w:rsidP="00D456BB">
      <w:pPr>
        <w:ind w:firstLineChars="83" w:firstLine="199"/>
      </w:pPr>
      <w:r>
        <w:rPr>
          <w:rFonts w:hint="eastAsia"/>
        </w:rPr>
        <w:t>从这三页笔记可以看出，如下点：</w:t>
      </w:r>
    </w:p>
    <w:p w14:paraId="07720A64" w14:textId="6A4FC61C" w:rsidR="00D456BB" w:rsidRPr="006A7BE3" w:rsidRDefault="00D456BB" w:rsidP="00D456BB">
      <w:pPr>
        <w:pStyle w:val="a9"/>
        <w:numPr>
          <w:ilvl w:val="0"/>
          <w:numId w:val="5"/>
        </w:numPr>
        <w:ind w:firstLineChars="0"/>
        <w:rPr>
          <w:color w:val="000000" w:themeColor="text1"/>
        </w:rPr>
      </w:pPr>
      <w:r w:rsidRPr="006A7BE3">
        <w:rPr>
          <w:rFonts w:hint="eastAsia"/>
          <w:color w:val="000000" w:themeColor="text1"/>
        </w:rPr>
        <w:t>return</w:t>
      </w:r>
      <w:r w:rsidRPr="006A7BE3">
        <w:rPr>
          <w:rFonts w:hint="eastAsia"/>
          <w:color w:val="000000" w:themeColor="text1"/>
        </w:rPr>
        <w:t>越大那么这个</w:t>
      </w:r>
      <w:r w:rsidRPr="006A7BE3">
        <w:rPr>
          <w:rFonts w:hint="eastAsia"/>
          <w:color w:val="000000" w:themeColor="text1"/>
        </w:rPr>
        <w:t>Policy</w:t>
      </w:r>
      <w:r w:rsidRPr="006A7BE3">
        <w:rPr>
          <w:rFonts w:hint="eastAsia"/>
          <w:color w:val="000000" w:themeColor="text1"/>
        </w:rPr>
        <w:t>就越好。</w:t>
      </w:r>
    </w:p>
    <w:p w14:paraId="3932BB7F" w14:textId="6973CEE5" w:rsidR="00D456BB" w:rsidRDefault="00D456BB" w:rsidP="00D456BB">
      <w:pPr>
        <w:pStyle w:val="a9"/>
        <w:numPr>
          <w:ilvl w:val="0"/>
          <w:numId w:val="5"/>
        </w:numPr>
        <w:ind w:firstLineChars="0"/>
      </w:pPr>
      <w:r w:rsidRPr="006A7BE3">
        <w:rPr>
          <w:rFonts w:hint="eastAsia"/>
          <w:color w:val="000000" w:themeColor="text1"/>
        </w:rPr>
        <w:t xml:space="preserve">state value </w:t>
      </w:r>
      <w:r w:rsidRPr="006A7BE3">
        <w:rPr>
          <w:rFonts w:hint="eastAsia"/>
          <w:color w:val="000000" w:themeColor="text1"/>
        </w:rPr>
        <w:t>是一个</w:t>
      </w:r>
      <w:r w:rsidRPr="006A7BE3">
        <w:rPr>
          <w:rFonts w:hint="eastAsia"/>
          <w:color w:val="000000" w:themeColor="text1"/>
        </w:rPr>
        <w:t xml:space="preserve">state </w:t>
      </w:r>
      <w:r w:rsidRPr="006A7BE3">
        <w:rPr>
          <w:rFonts w:hint="eastAsia"/>
          <w:color w:val="000000" w:themeColor="text1"/>
        </w:rPr>
        <w:t>所有可能</w:t>
      </w:r>
      <w:r w:rsidRPr="006A7BE3">
        <w:rPr>
          <w:rFonts w:hint="eastAsia"/>
          <w:color w:val="000000" w:themeColor="text1"/>
        </w:rPr>
        <w:t>return</w:t>
      </w:r>
      <w:r w:rsidRPr="006A7BE3">
        <w:rPr>
          <w:rFonts w:hint="eastAsia"/>
          <w:color w:val="000000" w:themeColor="text1"/>
        </w:rPr>
        <w:t>的均值</w:t>
      </w:r>
      <w:r>
        <w:rPr>
          <w:rFonts w:hint="eastAsia"/>
        </w:rPr>
        <w:t>。</w:t>
      </w:r>
    </w:p>
    <w:p w14:paraId="791F5B5E" w14:textId="1D177EE9" w:rsidR="00D456BB" w:rsidRPr="006A7BE3" w:rsidRDefault="00D456BB" w:rsidP="00D456BB">
      <w:pPr>
        <w:pStyle w:val="a9"/>
        <w:numPr>
          <w:ilvl w:val="0"/>
          <w:numId w:val="5"/>
        </w:numPr>
        <w:ind w:firstLineChars="0"/>
      </w:pPr>
      <w:r w:rsidRPr="006A7BE3">
        <w:rPr>
          <w:rFonts w:hint="eastAsia"/>
          <w:color w:val="000000" w:themeColor="text1"/>
        </w:rPr>
        <w:t>state value</w:t>
      </w:r>
      <w:r w:rsidRPr="006A7BE3">
        <w:rPr>
          <w:rFonts w:hint="eastAsia"/>
          <w:color w:val="000000" w:themeColor="text1"/>
        </w:rPr>
        <w:t>的公式如图</w:t>
      </w:r>
      <w:r w:rsidRPr="006A7BE3">
        <w:rPr>
          <w:rFonts w:hint="eastAsia"/>
          <w:color w:val="000000" w:themeColor="text1"/>
        </w:rPr>
        <w:t>5</w:t>
      </w:r>
      <w:r w:rsidRPr="006A7BE3">
        <w:rPr>
          <w:rFonts w:hint="eastAsia"/>
          <w:color w:val="000000" w:themeColor="text1"/>
        </w:rPr>
        <w:t>所示，从直觉上可以理解为立即收益加长远收益</w:t>
      </w:r>
      <w:r w:rsidR="006A7BE3">
        <w:rPr>
          <w:rFonts w:hint="eastAsia"/>
          <w:color w:val="C00000"/>
        </w:rPr>
        <w:t>(</w:t>
      </w:r>
      <w:r w:rsidR="006A7BE3">
        <w:rPr>
          <w:rFonts w:hint="eastAsia"/>
          <w:color w:val="C00000"/>
        </w:rPr>
        <w:t>注意</w:t>
      </w:r>
      <w:r w:rsidR="006A7BE3">
        <w:rPr>
          <w:rFonts w:hint="eastAsia"/>
          <w:color w:val="C00000"/>
        </w:rPr>
        <w:t xml:space="preserve">discount rate </w:t>
      </w:r>
      <w:r w:rsidR="006A7BE3">
        <w:rPr>
          <w:rFonts w:hint="eastAsia"/>
          <w:color w:val="C00000"/>
        </w:rPr>
        <w:t>的影响，当其越大其会远视，当其越小其会短视</w:t>
      </w:r>
      <w:r w:rsidR="006A7BE3">
        <w:rPr>
          <w:rFonts w:hint="eastAsia"/>
          <w:color w:val="C00000"/>
        </w:rPr>
        <w:t>)</w:t>
      </w:r>
      <w:r w:rsidRPr="006A7BE3">
        <w:rPr>
          <w:rFonts w:hint="eastAsia"/>
          <w:color w:val="000000" w:themeColor="text1"/>
        </w:rPr>
        <w:t>。</w:t>
      </w:r>
    </w:p>
    <w:p w14:paraId="40CACE18" w14:textId="443D76E1" w:rsidR="006A7BE3" w:rsidRDefault="006A7BE3" w:rsidP="006A7BE3">
      <w:pPr>
        <w:pStyle w:val="a9"/>
        <w:numPr>
          <w:ilvl w:val="0"/>
          <w:numId w:val="5"/>
        </w:numPr>
        <w:ind w:firstLineChars="0"/>
      </w:pPr>
      <w:r>
        <w:rPr>
          <w:rFonts w:hint="eastAsia"/>
          <w:color w:val="000000" w:themeColor="text1"/>
        </w:rPr>
        <w:lastRenderedPageBreak/>
        <w:t>action value(</w:t>
      </w:r>
      <w:r>
        <w:rPr>
          <w:rFonts w:hint="eastAsia"/>
          <w:color w:val="000000" w:themeColor="text1"/>
        </w:rPr>
        <w:t>这个概念极其重要，具体解释如图六，</w:t>
      </w:r>
      <w:r w:rsidRPr="006A7BE3">
        <w:rPr>
          <w:rFonts w:hint="eastAsia"/>
          <w:color w:val="000000" w:themeColor="text1"/>
        </w:rPr>
        <w:t>在后面</w:t>
      </w:r>
      <w:r w:rsidRPr="006A7BE3">
        <w:rPr>
          <w:color w:val="000000" w:themeColor="text1"/>
        </w:rPr>
        <w:t>Bellman Optimality Equation</w:t>
      </w:r>
      <w:r w:rsidRPr="006A7BE3">
        <w:rPr>
          <w:rFonts w:hint="eastAsia"/>
          <w:color w:val="000000" w:themeColor="text1"/>
        </w:rPr>
        <w:t>其对于这个求解很有用</w:t>
      </w:r>
      <w:r w:rsidRPr="006A7BE3">
        <w:rPr>
          <w:rFonts w:hint="eastAsia"/>
          <w:color w:val="000000" w:themeColor="text1"/>
        </w:rPr>
        <w:t>)</w:t>
      </w:r>
    </w:p>
    <w:p w14:paraId="2B0FEA26" w14:textId="6C82C100" w:rsidR="00807C0D" w:rsidRDefault="00807C0D" w:rsidP="006A7BE3">
      <w:pPr>
        <w:pStyle w:val="af2"/>
        <w:numPr>
          <w:ilvl w:val="0"/>
          <w:numId w:val="4"/>
        </w:numPr>
      </w:pPr>
      <w:r>
        <w:rPr>
          <w:rFonts w:hint="eastAsia"/>
        </w:rPr>
        <w:t>Bellman Optimality Equation</w:t>
      </w:r>
    </w:p>
    <w:p w14:paraId="3126D7C6" w14:textId="0D9BBCC8" w:rsidR="000752EC" w:rsidRDefault="000752EC" w:rsidP="000752EC">
      <w:pPr>
        <w:ind w:firstLine="480"/>
        <w:rPr>
          <w:rFonts w:hint="eastAsia"/>
        </w:rPr>
      </w:pPr>
      <w:r>
        <w:rPr>
          <w:rFonts w:hint="eastAsia"/>
        </w:rPr>
        <w:t>接下来是</w:t>
      </w:r>
      <w:r w:rsidRPr="000752EC">
        <w:rPr>
          <w:rFonts w:hint="eastAsia"/>
        </w:rPr>
        <w:t>Bellman Optimality Equation</w:t>
      </w:r>
      <w:r>
        <w:rPr>
          <w:rFonts w:hint="eastAsia"/>
        </w:rPr>
        <w:t>，老师我具体的推到，与核心点如下：</w:t>
      </w:r>
    </w:p>
    <w:p w14:paraId="63E1E7B4" w14:textId="10AF749B" w:rsidR="006A7BE3" w:rsidRDefault="00BC0EFD" w:rsidP="006A7BE3">
      <w:pPr>
        <w:ind w:firstLine="480"/>
      </w:pPr>
      <w:r>
        <w:rPr>
          <w:rFonts w:hint="eastAsia"/>
          <w:noProof/>
        </w:rPr>
        <w:drawing>
          <wp:inline distT="0" distB="0" distL="0" distR="0" wp14:anchorId="24FC0836" wp14:editId="358DEF38">
            <wp:extent cx="1800000" cy="3600000"/>
            <wp:effectExtent l="0" t="4763" r="5398" b="5397"/>
            <wp:docPr id="52070818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214D" w14:textId="2121377A" w:rsidR="001A454B" w:rsidRDefault="001A454B" w:rsidP="006A7BE3">
      <w:pPr>
        <w:ind w:firstLine="480"/>
      </w:pPr>
      <w:r>
        <w:rPr>
          <w:rFonts w:hint="eastAsia"/>
        </w:rPr>
        <w:t>图七</w:t>
      </w:r>
    </w:p>
    <w:p w14:paraId="5D04316C" w14:textId="6555D83B" w:rsidR="001A454B" w:rsidRPr="001A454B" w:rsidRDefault="001A454B" w:rsidP="001A454B">
      <w:pPr>
        <w:ind w:firstLine="480"/>
      </w:pPr>
      <w:r w:rsidRPr="001A454B">
        <w:rPr>
          <w:noProof/>
        </w:rPr>
        <w:drawing>
          <wp:inline distT="0" distB="0" distL="0" distR="0" wp14:anchorId="2EBE7E68" wp14:editId="4971B75C">
            <wp:extent cx="1800000" cy="3600000"/>
            <wp:effectExtent l="0" t="4763" r="5398" b="5397"/>
            <wp:docPr id="1034095425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E44B" w14:textId="72EF56E1" w:rsidR="001A454B" w:rsidRDefault="001A454B" w:rsidP="006A7BE3">
      <w:pPr>
        <w:ind w:firstLine="480"/>
      </w:pPr>
      <w:r>
        <w:rPr>
          <w:rFonts w:hint="eastAsia"/>
        </w:rPr>
        <w:t>图八</w:t>
      </w:r>
    </w:p>
    <w:p w14:paraId="2247EF55" w14:textId="7ECA3308" w:rsidR="001A454B" w:rsidRPr="001A454B" w:rsidRDefault="001A454B" w:rsidP="001A454B">
      <w:pPr>
        <w:ind w:firstLine="480"/>
      </w:pPr>
      <w:r w:rsidRPr="001A454B">
        <w:rPr>
          <w:noProof/>
        </w:rPr>
        <w:drawing>
          <wp:inline distT="0" distB="0" distL="0" distR="0" wp14:anchorId="03E278FB" wp14:editId="3DE9B280">
            <wp:extent cx="1800000" cy="3600000"/>
            <wp:effectExtent l="0" t="4763" r="5398" b="5397"/>
            <wp:docPr id="1419889882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1EDC" w14:textId="4482B1E6" w:rsidR="001A454B" w:rsidRDefault="001A454B" w:rsidP="006A7BE3">
      <w:pPr>
        <w:ind w:firstLine="480"/>
      </w:pPr>
      <w:r>
        <w:rPr>
          <w:rFonts w:hint="eastAsia"/>
        </w:rPr>
        <w:t>图九</w:t>
      </w:r>
    </w:p>
    <w:p w14:paraId="44E74ED1" w14:textId="5992F61A" w:rsidR="001A454B" w:rsidRDefault="001A454B" w:rsidP="001A454B">
      <w:pPr>
        <w:ind w:firstLine="480"/>
      </w:pPr>
      <w:r w:rsidRPr="001A454B">
        <w:rPr>
          <w:noProof/>
        </w:rPr>
        <w:lastRenderedPageBreak/>
        <w:drawing>
          <wp:inline distT="0" distB="0" distL="0" distR="0" wp14:anchorId="49044C13" wp14:editId="68C3E309">
            <wp:extent cx="1800000" cy="3600000"/>
            <wp:effectExtent l="0" t="4763" r="5398" b="5397"/>
            <wp:docPr id="1217070088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0940" w14:textId="46E30C3F" w:rsidR="001A454B" w:rsidRDefault="001A454B" w:rsidP="001A454B">
      <w:pPr>
        <w:ind w:firstLine="480"/>
      </w:pPr>
      <w:r>
        <w:rPr>
          <w:rFonts w:hint="eastAsia"/>
        </w:rPr>
        <w:t>图十</w:t>
      </w:r>
    </w:p>
    <w:p w14:paraId="3E097E5C" w14:textId="5C82A465" w:rsidR="001A454B" w:rsidRPr="001A454B" w:rsidRDefault="001A454B" w:rsidP="001A454B">
      <w:pPr>
        <w:ind w:firstLine="480"/>
      </w:pPr>
      <w:r w:rsidRPr="001A454B">
        <w:rPr>
          <w:noProof/>
        </w:rPr>
        <w:drawing>
          <wp:inline distT="0" distB="0" distL="0" distR="0" wp14:anchorId="629660B9" wp14:editId="0942F529">
            <wp:extent cx="1800000" cy="3600000"/>
            <wp:effectExtent l="0" t="4763" r="5398" b="5397"/>
            <wp:docPr id="1033964441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10D4" w14:textId="312B4522" w:rsidR="001A454B" w:rsidRPr="001A454B" w:rsidRDefault="001A454B" w:rsidP="001A454B">
      <w:pPr>
        <w:ind w:firstLine="480"/>
      </w:pPr>
      <w:r>
        <w:rPr>
          <w:rFonts w:hint="eastAsia"/>
        </w:rPr>
        <w:t>图十一</w:t>
      </w:r>
    </w:p>
    <w:p w14:paraId="5E03A8B0" w14:textId="326E3039" w:rsidR="001A454B" w:rsidRPr="001A454B" w:rsidRDefault="001A454B" w:rsidP="001A454B">
      <w:pPr>
        <w:ind w:firstLine="480"/>
      </w:pPr>
      <w:r w:rsidRPr="001A454B">
        <w:rPr>
          <w:noProof/>
        </w:rPr>
        <w:drawing>
          <wp:inline distT="0" distB="0" distL="0" distR="0" wp14:anchorId="242FEF7F" wp14:editId="258C0FB2">
            <wp:extent cx="1800000" cy="3600000"/>
            <wp:effectExtent l="0" t="4763" r="5398" b="5397"/>
            <wp:docPr id="1803467084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59A3" w14:textId="35129933" w:rsidR="001A454B" w:rsidRPr="001A454B" w:rsidRDefault="001A454B" w:rsidP="001A454B">
      <w:pPr>
        <w:ind w:firstLine="480"/>
      </w:pPr>
      <w:r>
        <w:rPr>
          <w:rFonts w:hint="eastAsia"/>
        </w:rPr>
        <w:t>图十二</w:t>
      </w:r>
    </w:p>
    <w:p w14:paraId="47A556CB" w14:textId="40CEB768" w:rsidR="001A454B" w:rsidRPr="001A454B" w:rsidRDefault="000752EC" w:rsidP="000752EC">
      <w:pPr>
        <w:ind w:firstLineChars="0" w:firstLine="0"/>
        <w:rPr>
          <w:rFonts w:hint="eastAsia"/>
        </w:rPr>
      </w:pPr>
      <w:r>
        <w:rPr>
          <w:rFonts w:hint="eastAsia"/>
        </w:rPr>
        <w:t>从推到，以及笔记能够看出，</w:t>
      </w:r>
      <w:r w:rsidRPr="000752EC">
        <w:rPr>
          <w:rFonts w:hint="eastAsia"/>
        </w:rPr>
        <w:t>Bellman Optimality Equation</w:t>
      </w:r>
      <w:r>
        <w:rPr>
          <w:rFonts w:hint="eastAsia"/>
        </w:rPr>
        <w:t>，是后续</w:t>
      </w:r>
      <w:r>
        <w:rPr>
          <w:rFonts w:hint="eastAsia"/>
        </w:rPr>
        <w:t>RL</w:t>
      </w:r>
      <w:r>
        <w:rPr>
          <w:rFonts w:hint="eastAsia"/>
        </w:rPr>
        <w:t>求解的基础。目前以我学到的知识了解到，其他的算法都是用于求解这个方程的。</w:t>
      </w:r>
    </w:p>
    <w:p w14:paraId="57575D77" w14:textId="77777777" w:rsidR="001A454B" w:rsidRPr="004E5D4C" w:rsidRDefault="001A454B" w:rsidP="006A7BE3">
      <w:pPr>
        <w:ind w:firstLine="480"/>
      </w:pPr>
    </w:p>
    <w:sectPr w:rsidR="001A454B" w:rsidRPr="004E5D4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25B7" w14:textId="77777777" w:rsidR="00BF284D" w:rsidRDefault="00BF284D" w:rsidP="005D3E11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4F3FFBE9" w14:textId="77777777" w:rsidR="00BF284D" w:rsidRDefault="00BF284D" w:rsidP="005D3E11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0A61" w14:textId="77777777" w:rsidR="004E5D4C" w:rsidRDefault="004E5D4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AF93" w14:textId="77777777" w:rsidR="004E5D4C" w:rsidRDefault="004E5D4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FD59" w14:textId="77777777" w:rsidR="004E5D4C" w:rsidRDefault="004E5D4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923F2" w14:textId="77777777" w:rsidR="00BF284D" w:rsidRDefault="00BF284D" w:rsidP="005D3E11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6B955B30" w14:textId="77777777" w:rsidR="00BF284D" w:rsidRDefault="00BF284D" w:rsidP="005D3E11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33FC" w14:textId="77777777" w:rsidR="004E5D4C" w:rsidRDefault="004E5D4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66AF" w14:textId="77777777" w:rsidR="004E5D4C" w:rsidRDefault="004E5D4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8DF5" w14:textId="77777777" w:rsidR="004E5D4C" w:rsidRDefault="004E5D4C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F5D"/>
    <w:multiLevelType w:val="hybridMultilevel"/>
    <w:tmpl w:val="AB149C22"/>
    <w:lvl w:ilvl="0" w:tplc="B03EB42C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1" w15:restartNumberingAfterBreak="0">
    <w:nsid w:val="0D9533F7"/>
    <w:multiLevelType w:val="hybridMultilevel"/>
    <w:tmpl w:val="48705E6E"/>
    <w:lvl w:ilvl="0" w:tplc="1A0A63B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F44E8B"/>
    <w:multiLevelType w:val="hybridMultilevel"/>
    <w:tmpl w:val="1120573A"/>
    <w:lvl w:ilvl="0" w:tplc="08DADF1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3325451A"/>
    <w:multiLevelType w:val="hybridMultilevel"/>
    <w:tmpl w:val="E33AB280"/>
    <w:lvl w:ilvl="0" w:tplc="1A42A2E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EA16A5F"/>
    <w:multiLevelType w:val="hybridMultilevel"/>
    <w:tmpl w:val="08D2C0FA"/>
    <w:lvl w:ilvl="0" w:tplc="DAD2252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4773285">
    <w:abstractNumId w:val="1"/>
  </w:num>
  <w:num w:numId="2" w16cid:durableId="568542659">
    <w:abstractNumId w:val="2"/>
  </w:num>
  <w:num w:numId="3" w16cid:durableId="7215729">
    <w:abstractNumId w:val="3"/>
  </w:num>
  <w:num w:numId="4" w16cid:durableId="1503155625">
    <w:abstractNumId w:val="4"/>
  </w:num>
  <w:num w:numId="5" w16cid:durableId="81723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B"/>
    <w:rsid w:val="000752EC"/>
    <w:rsid w:val="0012728F"/>
    <w:rsid w:val="00177AC6"/>
    <w:rsid w:val="001A454B"/>
    <w:rsid w:val="00416A88"/>
    <w:rsid w:val="004E5D4C"/>
    <w:rsid w:val="0056759E"/>
    <w:rsid w:val="005A70BE"/>
    <w:rsid w:val="005D3E11"/>
    <w:rsid w:val="005D7C91"/>
    <w:rsid w:val="00651FE8"/>
    <w:rsid w:val="006A7BE3"/>
    <w:rsid w:val="00807C0D"/>
    <w:rsid w:val="009E4C76"/>
    <w:rsid w:val="00A506F2"/>
    <w:rsid w:val="00A85D5C"/>
    <w:rsid w:val="00B55E88"/>
    <w:rsid w:val="00BC0EFD"/>
    <w:rsid w:val="00BF284D"/>
    <w:rsid w:val="00D456BB"/>
    <w:rsid w:val="00E03024"/>
    <w:rsid w:val="00E86D13"/>
    <w:rsid w:val="00F6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BB32"/>
  <w15:chartTrackingRefBased/>
  <w15:docId w15:val="{DEB3AC11-EB05-4827-8E56-18AE38EB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E11"/>
    <w:rPr>
      <w:rFonts w:eastAsia="SimSun"/>
    </w:rPr>
  </w:style>
  <w:style w:type="paragraph" w:styleId="1">
    <w:name w:val="heading 1"/>
    <w:basedOn w:val="a"/>
    <w:next w:val="a"/>
    <w:link w:val="10"/>
    <w:uiPriority w:val="9"/>
    <w:qFormat/>
    <w:rsid w:val="00F64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5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5A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5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5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5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5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5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5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5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5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5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5A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5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5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5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E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E11"/>
    <w:rPr>
      <w:sz w:val="18"/>
      <w:szCs w:val="18"/>
    </w:rPr>
  </w:style>
  <w:style w:type="paragraph" w:customStyle="1" w:styleId="af2">
    <w:name w:val="一级标题"/>
    <w:basedOn w:val="a"/>
    <w:link w:val="af3"/>
    <w:autoRedefine/>
    <w:qFormat/>
    <w:rsid w:val="005D3E11"/>
    <w:pPr>
      <w:ind w:firstLineChars="0" w:firstLine="0"/>
      <w:jc w:val="left"/>
      <w:outlineLvl w:val="0"/>
    </w:pPr>
    <w:rPr>
      <w:sz w:val="26"/>
    </w:rPr>
  </w:style>
  <w:style w:type="character" w:customStyle="1" w:styleId="af3">
    <w:name w:val="一级标题 字符"/>
    <w:basedOn w:val="a0"/>
    <w:link w:val="af2"/>
    <w:rsid w:val="005D3E11"/>
    <w:rPr>
      <w:rFonts w:eastAsia="SimSun"/>
      <w:sz w:val="26"/>
    </w:rPr>
  </w:style>
  <w:style w:type="character" w:customStyle="1" w:styleId="MTEquationSection">
    <w:name w:val="MTEquationSection"/>
    <w:basedOn w:val="a0"/>
    <w:rsid w:val="004E5D4C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4E5D4C"/>
    <w:pPr>
      <w:tabs>
        <w:tab w:val="center" w:pos="4520"/>
        <w:tab w:val="right" w:pos="902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4E5D4C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5</Pages>
  <Words>414</Words>
  <Characters>812</Characters>
  <Application>Microsoft Office Word</Application>
  <DocSecurity>0</DocSecurity>
  <Lines>42</Lines>
  <Paragraphs>34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6</cp:revision>
  <dcterms:created xsi:type="dcterms:W3CDTF">2026-04-11T13:14:00Z</dcterms:created>
  <dcterms:modified xsi:type="dcterms:W3CDTF">2026-04-12T15:40:00Z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