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E4B27" w14:textId="77777777" w:rsidR="00E45ECF" w:rsidRPr="00E45ECF" w:rsidRDefault="00E45ECF" w:rsidP="00E45ECF">
      <w:pPr>
        <w:rPr>
          <w:b/>
          <w:bCs/>
        </w:rPr>
      </w:pPr>
      <w:r w:rsidRPr="00E45ECF">
        <w:rPr>
          <w:b/>
          <w:bCs/>
        </w:rPr>
        <w:t>Coding and Deployment</w:t>
      </w:r>
    </w:p>
    <w:p w14:paraId="00C6126E" w14:textId="77777777" w:rsidR="00E45ECF" w:rsidRPr="00E45ECF" w:rsidRDefault="00E45ECF" w:rsidP="00E45ECF">
      <w:pPr>
        <w:rPr>
          <w:b/>
          <w:bCs/>
        </w:rPr>
      </w:pPr>
      <w:r w:rsidRPr="00E45ECF">
        <w:rPr>
          <w:b/>
          <w:bCs/>
        </w:rPr>
        <w:t>1. Coding:</w:t>
      </w:r>
    </w:p>
    <w:p w14:paraId="49BDB1CB" w14:textId="77777777" w:rsidR="00E45ECF" w:rsidRPr="00E45ECF" w:rsidRDefault="00E45ECF" w:rsidP="00E45ECF">
      <w:r w:rsidRPr="00E45ECF">
        <w:t>Coding refers to the process of writing the source code for software applications using programming languages. It is typically done by software developers to implement the desired functionality in a system.</w:t>
      </w:r>
    </w:p>
    <w:p w14:paraId="0D5A9C8E" w14:textId="77777777" w:rsidR="00E45ECF" w:rsidRPr="00E45ECF" w:rsidRDefault="00E45ECF" w:rsidP="00E45ECF">
      <w:pPr>
        <w:numPr>
          <w:ilvl w:val="0"/>
          <w:numId w:val="1"/>
        </w:numPr>
      </w:pPr>
      <w:r w:rsidRPr="00E45ECF">
        <w:rPr>
          <w:b/>
          <w:bCs/>
        </w:rPr>
        <w:t>Languages</w:t>
      </w:r>
      <w:r w:rsidRPr="00E45ECF">
        <w:t>: Some common programming languages include Java, Python, C++, JavaScript, Go, Ruby, etc.</w:t>
      </w:r>
    </w:p>
    <w:p w14:paraId="6834B06D" w14:textId="77777777" w:rsidR="00E45ECF" w:rsidRPr="00E45ECF" w:rsidRDefault="00E45ECF" w:rsidP="00E45ECF">
      <w:pPr>
        <w:numPr>
          <w:ilvl w:val="0"/>
          <w:numId w:val="1"/>
        </w:numPr>
      </w:pPr>
      <w:r w:rsidRPr="00E45ECF">
        <w:rPr>
          <w:b/>
          <w:bCs/>
        </w:rPr>
        <w:t>Version Control</w:t>
      </w:r>
      <w:r w:rsidRPr="00E45ECF">
        <w:t xml:space="preserve">: During coding, version control systems (e.g., </w:t>
      </w:r>
      <w:r w:rsidRPr="00E45ECF">
        <w:rPr>
          <w:b/>
          <w:bCs/>
        </w:rPr>
        <w:t>Git</w:t>
      </w:r>
      <w:r w:rsidRPr="00E45ECF">
        <w:t>) are used to track code changes and collaborate with teams.</w:t>
      </w:r>
    </w:p>
    <w:p w14:paraId="48613252" w14:textId="77777777" w:rsidR="00E45ECF" w:rsidRPr="00E45ECF" w:rsidRDefault="00E45ECF" w:rsidP="00E45ECF">
      <w:pPr>
        <w:numPr>
          <w:ilvl w:val="0"/>
          <w:numId w:val="1"/>
        </w:numPr>
      </w:pPr>
      <w:r w:rsidRPr="00E45ECF">
        <w:rPr>
          <w:b/>
          <w:bCs/>
        </w:rPr>
        <w:t>Testing</w:t>
      </w:r>
      <w:r w:rsidRPr="00E45ECF">
        <w:t>: Developers write unit tests and integration tests to ensure the code works as expected.</w:t>
      </w:r>
    </w:p>
    <w:p w14:paraId="53D43CC5" w14:textId="77777777" w:rsidR="00E45ECF" w:rsidRPr="00E45ECF" w:rsidRDefault="00E45ECF" w:rsidP="00E45ECF">
      <w:pPr>
        <w:rPr>
          <w:b/>
          <w:bCs/>
        </w:rPr>
      </w:pPr>
      <w:r w:rsidRPr="00E45ECF">
        <w:rPr>
          <w:b/>
          <w:bCs/>
        </w:rPr>
        <w:t>2. Deployment:</w:t>
      </w:r>
    </w:p>
    <w:p w14:paraId="102C2843" w14:textId="77777777" w:rsidR="00E45ECF" w:rsidRPr="00E45ECF" w:rsidRDefault="00E45ECF" w:rsidP="00E45ECF">
      <w:r w:rsidRPr="00E45ECF">
        <w:t>Deployment is the process of getting the code from a development environment to a production environment, where it is made accessible to end users.</w:t>
      </w:r>
    </w:p>
    <w:p w14:paraId="09114BE3" w14:textId="77777777" w:rsidR="00E45ECF" w:rsidRPr="00E45ECF" w:rsidRDefault="00E45ECF" w:rsidP="00E45ECF">
      <w:pPr>
        <w:numPr>
          <w:ilvl w:val="0"/>
          <w:numId w:val="2"/>
        </w:numPr>
      </w:pPr>
      <w:r w:rsidRPr="00E45ECF">
        <w:rPr>
          <w:b/>
          <w:bCs/>
        </w:rPr>
        <w:t>Deployment Pipeline</w:t>
      </w:r>
      <w:r w:rsidRPr="00E45ECF">
        <w:t xml:space="preserve">: This often involves </w:t>
      </w:r>
      <w:r w:rsidRPr="00E45ECF">
        <w:rPr>
          <w:b/>
          <w:bCs/>
        </w:rPr>
        <w:t>Continuous Integration (CI)</w:t>
      </w:r>
      <w:r w:rsidRPr="00E45ECF">
        <w:t xml:space="preserve"> and </w:t>
      </w:r>
      <w:r w:rsidRPr="00E45ECF">
        <w:rPr>
          <w:b/>
          <w:bCs/>
        </w:rPr>
        <w:t>Continuous Delivery (CD)</w:t>
      </w:r>
      <w:r w:rsidRPr="00E45ECF">
        <w:t xml:space="preserve"> pipelines, where the code is automatically tested, built, and deployed through different stages.</w:t>
      </w:r>
    </w:p>
    <w:p w14:paraId="77990A1F" w14:textId="77777777" w:rsidR="00E45ECF" w:rsidRPr="00E45ECF" w:rsidRDefault="00E45ECF" w:rsidP="00E45ECF">
      <w:pPr>
        <w:numPr>
          <w:ilvl w:val="0"/>
          <w:numId w:val="2"/>
        </w:numPr>
      </w:pPr>
      <w:r w:rsidRPr="00E45ECF">
        <w:rPr>
          <w:b/>
          <w:bCs/>
        </w:rPr>
        <w:t>Automation</w:t>
      </w:r>
      <w:r w:rsidRPr="00E45ECF">
        <w:t xml:space="preserve">: Deployment tools like </w:t>
      </w:r>
      <w:r w:rsidRPr="00E45ECF">
        <w:rPr>
          <w:b/>
          <w:bCs/>
        </w:rPr>
        <w:t>Jenkins</w:t>
      </w:r>
      <w:r w:rsidRPr="00E45ECF">
        <w:t xml:space="preserve">, </w:t>
      </w:r>
      <w:r w:rsidRPr="00E45ECF">
        <w:rPr>
          <w:b/>
          <w:bCs/>
        </w:rPr>
        <w:t>GitLab CI</w:t>
      </w:r>
      <w:r w:rsidRPr="00E45ECF">
        <w:t xml:space="preserve">, and </w:t>
      </w:r>
      <w:r w:rsidRPr="00E45ECF">
        <w:rPr>
          <w:b/>
          <w:bCs/>
        </w:rPr>
        <w:t>Docker</w:t>
      </w:r>
      <w:r w:rsidRPr="00E45ECF">
        <w:t xml:space="preserve"> automate the process to reduce human errors and increase speed.</w:t>
      </w:r>
    </w:p>
    <w:p w14:paraId="45262C1D" w14:textId="77777777" w:rsidR="00E45ECF" w:rsidRPr="00E45ECF" w:rsidRDefault="00E45ECF" w:rsidP="00E45ECF">
      <w:pPr>
        <w:numPr>
          <w:ilvl w:val="0"/>
          <w:numId w:val="2"/>
        </w:numPr>
      </w:pPr>
      <w:r w:rsidRPr="00E45ECF">
        <w:rPr>
          <w:b/>
          <w:bCs/>
        </w:rPr>
        <w:t>Containers &amp; Orchestration</w:t>
      </w:r>
      <w:r w:rsidRPr="00E45ECF">
        <w:t xml:space="preserve">: Using </w:t>
      </w:r>
      <w:r w:rsidRPr="00E45ECF">
        <w:rPr>
          <w:b/>
          <w:bCs/>
        </w:rPr>
        <w:t>Docker</w:t>
      </w:r>
      <w:r w:rsidRPr="00E45ECF">
        <w:t xml:space="preserve"> for packaging the application and </w:t>
      </w:r>
      <w:r w:rsidRPr="00E45ECF">
        <w:rPr>
          <w:b/>
          <w:bCs/>
        </w:rPr>
        <w:t>Kubernetes</w:t>
      </w:r>
      <w:r w:rsidRPr="00E45ECF">
        <w:t xml:space="preserve"> for managing deployment across multiple servers or cloud environments.</w:t>
      </w:r>
    </w:p>
    <w:p w14:paraId="64774141" w14:textId="77777777" w:rsidR="00E45ECF" w:rsidRPr="00E45ECF" w:rsidRDefault="00E45ECF" w:rsidP="00E45ECF">
      <w:r w:rsidRPr="00E45ECF">
        <w:pict w14:anchorId="70CB2A2B">
          <v:rect id="_x0000_i1049" style="width:0;height:1.5pt" o:hralign="center" o:hrstd="t" o:hr="t" fillcolor="#a0a0a0" stroked="f"/>
        </w:pict>
      </w:r>
    </w:p>
    <w:p w14:paraId="4E0F49F5" w14:textId="77777777" w:rsidR="00E45ECF" w:rsidRPr="00E45ECF" w:rsidRDefault="00E45ECF" w:rsidP="00E45ECF">
      <w:pPr>
        <w:rPr>
          <w:b/>
          <w:bCs/>
        </w:rPr>
      </w:pPr>
      <w:r w:rsidRPr="00E45ECF">
        <w:rPr>
          <w:b/>
          <w:bCs/>
        </w:rPr>
        <w:t>Agile Methodology</w:t>
      </w:r>
    </w:p>
    <w:p w14:paraId="3B9512B2" w14:textId="77777777" w:rsidR="00E45ECF" w:rsidRPr="00E45ECF" w:rsidRDefault="00E45ECF" w:rsidP="00E45ECF">
      <w:r w:rsidRPr="00E45ECF">
        <w:t>Agile is an iterative and flexible approach to software development that focuses on delivering small, incremental updates frequently. It emphasizes collaboration, flexibility, and customer feedback.</w:t>
      </w:r>
    </w:p>
    <w:p w14:paraId="60FB1692" w14:textId="77777777" w:rsidR="00E45ECF" w:rsidRPr="00E45ECF" w:rsidRDefault="00E45ECF" w:rsidP="00E45ECF">
      <w:pPr>
        <w:rPr>
          <w:b/>
          <w:bCs/>
        </w:rPr>
      </w:pPr>
      <w:r w:rsidRPr="00E45ECF">
        <w:rPr>
          <w:b/>
          <w:bCs/>
        </w:rPr>
        <w:t>Key Features of Agile:</w:t>
      </w:r>
    </w:p>
    <w:p w14:paraId="1B9DCC10" w14:textId="77777777" w:rsidR="00E45ECF" w:rsidRPr="00E45ECF" w:rsidRDefault="00E45ECF" w:rsidP="00E45ECF">
      <w:pPr>
        <w:numPr>
          <w:ilvl w:val="0"/>
          <w:numId w:val="3"/>
        </w:numPr>
      </w:pPr>
      <w:r w:rsidRPr="00E45ECF">
        <w:rPr>
          <w:b/>
          <w:bCs/>
        </w:rPr>
        <w:t>Iterative Development</w:t>
      </w:r>
      <w:r w:rsidRPr="00E45ECF">
        <w:t>: Work is divided into small chunks or sprints (usually 2-4 weeks). Each sprint delivers a small, functional piece of the product.</w:t>
      </w:r>
    </w:p>
    <w:p w14:paraId="0FAA404E" w14:textId="77777777" w:rsidR="00E45ECF" w:rsidRPr="00E45ECF" w:rsidRDefault="00E45ECF" w:rsidP="00E45ECF">
      <w:pPr>
        <w:numPr>
          <w:ilvl w:val="0"/>
          <w:numId w:val="3"/>
        </w:numPr>
      </w:pPr>
      <w:r w:rsidRPr="00E45ECF">
        <w:rPr>
          <w:b/>
          <w:bCs/>
        </w:rPr>
        <w:t>Collaboration</w:t>
      </w:r>
      <w:r w:rsidRPr="00E45ECF">
        <w:t>: Teams work closely with stakeholders and customers to incorporate feedback throughout development.</w:t>
      </w:r>
    </w:p>
    <w:p w14:paraId="1171B68C" w14:textId="77777777" w:rsidR="00E45ECF" w:rsidRPr="00E45ECF" w:rsidRDefault="00E45ECF" w:rsidP="00E45ECF">
      <w:pPr>
        <w:numPr>
          <w:ilvl w:val="0"/>
          <w:numId w:val="3"/>
        </w:numPr>
      </w:pPr>
      <w:r w:rsidRPr="00E45ECF">
        <w:rPr>
          <w:b/>
          <w:bCs/>
        </w:rPr>
        <w:t>Flexibility</w:t>
      </w:r>
      <w:r w:rsidRPr="00E45ECF">
        <w:t>: Agile allows for changes in requirements during the development process, accommodating evolving business needs.</w:t>
      </w:r>
    </w:p>
    <w:p w14:paraId="5274D3E7" w14:textId="77777777" w:rsidR="00E45ECF" w:rsidRPr="00E45ECF" w:rsidRDefault="00E45ECF" w:rsidP="00E45ECF">
      <w:pPr>
        <w:numPr>
          <w:ilvl w:val="0"/>
          <w:numId w:val="3"/>
        </w:numPr>
      </w:pPr>
      <w:r w:rsidRPr="00E45ECF">
        <w:rPr>
          <w:b/>
          <w:bCs/>
        </w:rPr>
        <w:t>Continuous Improvement</w:t>
      </w:r>
      <w:r w:rsidRPr="00E45ECF">
        <w:t>: At the end of each sprint, teams reflect on their performance and improve their processes.</w:t>
      </w:r>
    </w:p>
    <w:p w14:paraId="66F223DA" w14:textId="77777777" w:rsidR="00E45ECF" w:rsidRPr="00E45ECF" w:rsidRDefault="00E45ECF" w:rsidP="00E45ECF">
      <w:pPr>
        <w:rPr>
          <w:b/>
          <w:bCs/>
        </w:rPr>
      </w:pPr>
      <w:r w:rsidRPr="00E45ECF">
        <w:rPr>
          <w:b/>
          <w:bCs/>
        </w:rPr>
        <w:t>Common Agile Frameworks:</w:t>
      </w:r>
    </w:p>
    <w:p w14:paraId="7256415A" w14:textId="77777777" w:rsidR="00E45ECF" w:rsidRPr="00E45ECF" w:rsidRDefault="00E45ECF" w:rsidP="00E45ECF">
      <w:pPr>
        <w:numPr>
          <w:ilvl w:val="0"/>
          <w:numId w:val="4"/>
        </w:numPr>
      </w:pPr>
      <w:r w:rsidRPr="00E45ECF">
        <w:rPr>
          <w:b/>
          <w:bCs/>
        </w:rPr>
        <w:lastRenderedPageBreak/>
        <w:t>Scrum</w:t>
      </w:r>
      <w:r w:rsidRPr="00E45ECF">
        <w:t>: A popular Agile framework that divides work into time-boxed sprints and includes roles like Scrum Master and Product Owner.</w:t>
      </w:r>
    </w:p>
    <w:p w14:paraId="72160DC2" w14:textId="77777777" w:rsidR="00E45ECF" w:rsidRPr="00E45ECF" w:rsidRDefault="00E45ECF" w:rsidP="00E45ECF">
      <w:pPr>
        <w:numPr>
          <w:ilvl w:val="0"/>
          <w:numId w:val="4"/>
        </w:numPr>
      </w:pPr>
      <w:r w:rsidRPr="00E45ECF">
        <w:rPr>
          <w:b/>
          <w:bCs/>
        </w:rPr>
        <w:t>Kanban</w:t>
      </w:r>
      <w:r w:rsidRPr="00E45ECF">
        <w:t>: Focuses on visualizing work and improving flow without rigid sprint timelines.</w:t>
      </w:r>
    </w:p>
    <w:p w14:paraId="531AB340" w14:textId="77777777" w:rsidR="00E45ECF" w:rsidRPr="00E45ECF" w:rsidRDefault="00E45ECF" w:rsidP="00E45ECF">
      <w:pPr>
        <w:numPr>
          <w:ilvl w:val="0"/>
          <w:numId w:val="4"/>
        </w:numPr>
      </w:pPr>
      <w:r w:rsidRPr="00E45ECF">
        <w:rPr>
          <w:b/>
          <w:bCs/>
        </w:rPr>
        <w:t>Extreme Programming (XP)</w:t>
      </w:r>
      <w:r w:rsidRPr="00E45ECF">
        <w:t>: Emphasizes high-quality code, pair programming, and frequent releases.</w:t>
      </w:r>
    </w:p>
    <w:p w14:paraId="425B8E1E" w14:textId="77777777" w:rsidR="00E45ECF" w:rsidRPr="00E45ECF" w:rsidRDefault="00E45ECF" w:rsidP="00E45ECF">
      <w:r w:rsidRPr="00E45ECF">
        <w:pict w14:anchorId="3D1DB7B8">
          <v:rect id="_x0000_i1050" style="width:0;height:1.5pt" o:hralign="center" o:hrstd="t" o:hr="t" fillcolor="#a0a0a0" stroked="f"/>
        </w:pict>
      </w:r>
    </w:p>
    <w:p w14:paraId="4D67F601" w14:textId="77777777" w:rsidR="00E45ECF" w:rsidRPr="00E45ECF" w:rsidRDefault="00E45ECF" w:rsidP="00E45ECF">
      <w:pPr>
        <w:rPr>
          <w:b/>
          <w:bCs/>
        </w:rPr>
      </w:pPr>
      <w:r w:rsidRPr="00E45ECF">
        <w:rPr>
          <w:b/>
          <w:bCs/>
        </w:rPr>
        <w:t>Waterfall Methodology</w:t>
      </w:r>
    </w:p>
    <w:p w14:paraId="28556DCA" w14:textId="77777777" w:rsidR="00E45ECF" w:rsidRPr="00E45ECF" w:rsidRDefault="00E45ECF" w:rsidP="00E45ECF">
      <w:r w:rsidRPr="00E45ECF">
        <w:t>Waterfall is a traditional, linear approach to software development, where each phase of the project is completed before moving to the next one.</w:t>
      </w:r>
    </w:p>
    <w:p w14:paraId="7061A7A9" w14:textId="77777777" w:rsidR="00E45ECF" w:rsidRPr="00E45ECF" w:rsidRDefault="00E45ECF" w:rsidP="00E45ECF">
      <w:pPr>
        <w:rPr>
          <w:b/>
          <w:bCs/>
        </w:rPr>
      </w:pPr>
      <w:r w:rsidRPr="00E45ECF">
        <w:rPr>
          <w:b/>
          <w:bCs/>
        </w:rPr>
        <w:t>Key Features of Waterfall:</w:t>
      </w:r>
    </w:p>
    <w:p w14:paraId="6D69F0F5" w14:textId="77777777" w:rsidR="00E45ECF" w:rsidRPr="00E45ECF" w:rsidRDefault="00E45ECF" w:rsidP="00E45ECF">
      <w:pPr>
        <w:numPr>
          <w:ilvl w:val="0"/>
          <w:numId w:val="5"/>
        </w:numPr>
      </w:pPr>
      <w:r w:rsidRPr="00E45ECF">
        <w:rPr>
          <w:b/>
          <w:bCs/>
        </w:rPr>
        <w:t>Sequential Phases</w:t>
      </w:r>
      <w:r w:rsidRPr="00E45ECF">
        <w:t xml:space="preserve">: The process flows from one stage to the next in a linear fashion: </w:t>
      </w:r>
      <w:r w:rsidRPr="00E45ECF">
        <w:rPr>
          <w:b/>
          <w:bCs/>
        </w:rPr>
        <w:t>Requirements gathering → Design → Development → Testing → Deployment</w:t>
      </w:r>
      <w:r w:rsidRPr="00E45ECF">
        <w:t>.</w:t>
      </w:r>
    </w:p>
    <w:p w14:paraId="144DDCDE" w14:textId="77777777" w:rsidR="00E45ECF" w:rsidRPr="00E45ECF" w:rsidRDefault="00E45ECF" w:rsidP="00E45ECF">
      <w:pPr>
        <w:numPr>
          <w:ilvl w:val="0"/>
          <w:numId w:val="5"/>
        </w:numPr>
      </w:pPr>
      <w:r w:rsidRPr="00E45ECF">
        <w:rPr>
          <w:b/>
          <w:bCs/>
        </w:rPr>
        <w:t>Fixed Requirements</w:t>
      </w:r>
      <w:r w:rsidRPr="00E45ECF">
        <w:t>: Once the requirements are defined at the start, they are not expected to change. Any changes often require restarting or revisiting earlier stages.</w:t>
      </w:r>
    </w:p>
    <w:p w14:paraId="0A1EFFDA" w14:textId="77777777" w:rsidR="00E45ECF" w:rsidRPr="00E45ECF" w:rsidRDefault="00E45ECF" w:rsidP="00E45ECF">
      <w:pPr>
        <w:numPr>
          <w:ilvl w:val="0"/>
          <w:numId w:val="5"/>
        </w:numPr>
      </w:pPr>
      <w:r w:rsidRPr="00E45ECF">
        <w:rPr>
          <w:b/>
          <w:bCs/>
        </w:rPr>
        <w:t>Documentation-Heavy</w:t>
      </w:r>
      <w:r w:rsidRPr="00E45ECF">
        <w:t>: Detailed documentation is created for each phase of development.</w:t>
      </w:r>
    </w:p>
    <w:p w14:paraId="624A0172" w14:textId="77777777" w:rsidR="00E45ECF" w:rsidRPr="00E45ECF" w:rsidRDefault="00E45ECF" w:rsidP="00E45ECF">
      <w:pPr>
        <w:numPr>
          <w:ilvl w:val="0"/>
          <w:numId w:val="5"/>
        </w:numPr>
      </w:pPr>
      <w:r w:rsidRPr="00E45ECF">
        <w:rPr>
          <w:b/>
          <w:bCs/>
        </w:rPr>
        <w:t>Late Testing</w:t>
      </w:r>
      <w:r w:rsidRPr="00E45ECF">
        <w:t>: Testing is typically done after the development phase, not throughout the project.</w:t>
      </w:r>
    </w:p>
    <w:p w14:paraId="4C26558B" w14:textId="77777777" w:rsidR="00E45ECF" w:rsidRPr="00E45ECF" w:rsidRDefault="00E45ECF" w:rsidP="00E45ECF">
      <w:pPr>
        <w:rPr>
          <w:b/>
          <w:bCs/>
        </w:rPr>
      </w:pPr>
      <w:r w:rsidRPr="00E45ECF">
        <w:rPr>
          <w:b/>
          <w:bCs/>
        </w:rPr>
        <w:t>When to Use Waterfall:</w:t>
      </w:r>
    </w:p>
    <w:p w14:paraId="75AC9B3F" w14:textId="77777777" w:rsidR="00E45ECF" w:rsidRPr="00E45ECF" w:rsidRDefault="00E45ECF" w:rsidP="00E45ECF">
      <w:pPr>
        <w:numPr>
          <w:ilvl w:val="0"/>
          <w:numId w:val="6"/>
        </w:numPr>
      </w:pPr>
      <w:r w:rsidRPr="00E45ECF">
        <w:t>Ideal for projects where requirements are clear and unlikely to change.</w:t>
      </w:r>
    </w:p>
    <w:p w14:paraId="79CCB359" w14:textId="77777777" w:rsidR="00E45ECF" w:rsidRPr="00E45ECF" w:rsidRDefault="00E45ECF" w:rsidP="00E45ECF">
      <w:pPr>
        <w:numPr>
          <w:ilvl w:val="0"/>
          <w:numId w:val="6"/>
        </w:numPr>
      </w:pPr>
      <w:r w:rsidRPr="00E45ECF">
        <w:t>Works well for projects with well-defined scopes, such as hardware or infrastructure development.</w:t>
      </w:r>
    </w:p>
    <w:p w14:paraId="3D095A17" w14:textId="77777777" w:rsidR="00E45ECF" w:rsidRPr="00E45ECF" w:rsidRDefault="00E45ECF" w:rsidP="00E45ECF">
      <w:r w:rsidRPr="00E45ECF">
        <w:pict w14:anchorId="381DF0AD">
          <v:rect id="_x0000_i1051" style="width:0;height:1.5pt" o:hralign="center" o:hrstd="t" o:hr="t" fillcolor="#a0a0a0" stroked="f"/>
        </w:pict>
      </w:r>
    </w:p>
    <w:p w14:paraId="2AD1E878" w14:textId="77777777" w:rsidR="00E45ECF" w:rsidRPr="00E45ECF" w:rsidRDefault="00E45ECF" w:rsidP="00E45ECF">
      <w:pPr>
        <w:rPr>
          <w:b/>
          <w:bCs/>
        </w:rPr>
      </w:pPr>
      <w:r w:rsidRPr="00E45ECF">
        <w:rPr>
          <w:b/>
          <w:bCs/>
        </w:rPr>
        <w:t>Comparison: Agile vs. Waterfall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4"/>
        <w:gridCol w:w="2782"/>
        <w:gridCol w:w="4120"/>
      </w:tblGrid>
      <w:tr w:rsidR="00E45ECF" w:rsidRPr="00E45ECF" w14:paraId="2016FA83" w14:textId="77777777" w:rsidTr="00093FAE">
        <w:trPr>
          <w:tblHeader/>
          <w:tblCellSpacing w:w="15" w:type="dxa"/>
        </w:trPr>
        <w:tc>
          <w:tcPr>
            <w:tcW w:w="0" w:type="auto"/>
            <w:vAlign w:val="center"/>
            <w:hideMark/>
          </w:tcPr>
          <w:p w14:paraId="51CFFB57" w14:textId="77777777" w:rsidR="00E45ECF" w:rsidRPr="00E45ECF" w:rsidRDefault="00E45ECF" w:rsidP="00E45ECF">
            <w:pPr>
              <w:rPr>
                <w:b/>
                <w:bCs/>
              </w:rPr>
            </w:pPr>
            <w:r w:rsidRPr="00E45ECF">
              <w:rPr>
                <w:b/>
                <w:bCs/>
              </w:rPr>
              <w:t>Aspect</w:t>
            </w:r>
          </w:p>
        </w:tc>
        <w:tc>
          <w:tcPr>
            <w:tcW w:w="0" w:type="auto"/>
            <w:vAlign w:val="center"/>
            <w:hideMark/>
          </w:tcPr>
          <w:p w14:paraId="32EA17D7" w14:textId="77777777" w:rsidR="00E45ECF" w:rsidRPr="00E45ECF" w:rsidRDefault="00E45ECF" w:rsidP="00E45ECF">
            <w:pPr>
              <w:rPr>
                <w:b/>
                <w:bCs/>
              </w:rPr>
            </w:pPr>
            <w:r w:rsidRPr="00E45ECF">
              <w:rPr>
                <w:b/>
                <w:bCs/>
              </w:rPr>
              <w:t>Agile</w:t>
            </w:r>
          </w:p>
        </w:tc>
        <w:tc>
          <w:tcPr>
            <w:tcW w:w="0" w:type="auto"/>
            <w:vAlign w:val="center"/>
            <w:hideMark/>
          </w:tcPr>
          <w:p w14:paraId="59A167C6" w14:textId="77777777" w:rsidR="00E45ECF" w:rsidRPr="00E45ECF" w:rsidRDefault="00E45ECF" w:rsidP="00E45ECF">
            <w:pPr>
              <w:rPr>
                <w:b/>
                <w:bCs/>
              </w:rPr>
            </w:pPr>
            <w:r w:rsidRPr="00E45ECF">
              <w:rPr>
                <w:b/>
                <w:bCs/>
              </w:rPr>
              <w:t>Waterfall</w:t>
            </w:r>
          </w:p>
        </w:tc>
      </w:tr>
      <w:tr w:rsidR="00E45ECF" w:rsidRPr="00E45ECF" w14:paraId="5EBB80A6" w14:textId="77777777" w:rsidTr="00093FAE">
        <w:trPr>
          <w:tblCellSpacing w:w="15" w:type="dxa"/>
        </w:trPr>
        <w:tc>
          <w:tcPr>
            <w:tcW w:w="0" w:type="auto"/>
            <w:vAlign w:val="center"/>
            <w:hideMark/>
          </w:tcPr>
          <w:p w14:paraId="2C95366D" w14:textId="77777777" w:rsidR="00E45ECF" w:rsidRPr="00E45ECF" w:rsidRDefault="00E45ECF" w:rsidP="00E45ECF">
            <w:r w:rsidRPr="00E45ECF">
              <w:rPr>
                <w:b/>
                <w:bCs/>
              </w:rPr>
              <w:t>Development Process</w:t>
            </w:r>
          </w:p>
        </w:tc>
        <w:tc>
          <w:tcPr>
            <w:tcW w:w="0" w:type="auto"/>
            <w:vAlign w:val="center"/>
            <w:hideMark/>
          </w:tcPr>
          <w:p w14:paraId="7355CE55" w14:textId="77777777" w:rsidR="00E45ECF" w:rsidRPr="00E45ECF" w:rsidRDefault="00E45ECF" w:rsidP="00E45ECF">
            <w:r w:rsidRPr="00E45ECF">
              <w:t>Iterative, flexible, incremental</w:t>
            </w:r>
          </w:p>
        </w:tc>
        <w:tc>
          <w:tcPr>
            <w:tcW w:w="0" w:type="auto"/>
            <w:vAlign w:val="center"/>
            <w:hideMark/>
          </w:tcPr>
          <w:p w14:paraId="3DD991CF" w14:textId="77777777" w:rsidR="00E45ECF" w:rsidRPr="00E45ECF" w:rsidRDefault="00E45ECF" w:rsidP="00E45ECF">
            <w:r w:rsidRPr="00E45ECF">
              <w:t>Linear, step-by-step</w:t>
            </w:r>
          </w:p>
        </w:tc>
      </w:tr>
      <w:tr w:rsidR="00E45ECF" w:rsidRPr="00E45ECF" w14:paraId="7389C8C6" w14:textId="77777777" w:rsidTr="00093FAE">
        <w:trPr>
          <w:tblCellSpacing w:w="15" w:type="dxa"/>
        </w:trPr>
        <w:tc>
          <w:tcPr>
            <w:tcW w:w="0" w:type="auto"/>
            <w:vAlign w:val="center"/>
            <w:hideMark/>
          </w:tcPr>
          <w:p w14:paraId="5A4340F6" w14:textId="77777777" w:rsidR="00E45ECF" w:rsidRPr="00E45ECF" w:rsidRDefault="00E45ECF" w:rsidP="00E45ECF">
            <w:r w:rsidRPr="00E45ECF">
              <w:rPr>
                <w:b/>
                <w:bCs/>
              </w:rPr>
              <w:t>Flexibility</w:t>
            </w:r>
          </w:p>
        </w:tc>
        <w:tc>
          <w:tcPr>
            <w:tcW w:w="0" w:type="auto"/>
            <w:vAlign w:val="center"/>
            <w:hideMark/>
          </w:tcPr>
          <w:p w14:paraId="61200358" w14:textId="77777777" w:rsidR="00E45ECF" w:rsidRPr="00E45ECF" w:rsidRDefault="00E45ECF" w:rsidP="00E45ECF">
            <w:r w:rsidRPr="00E45ECF">
              <w:t>High flexibility, adapts to changes</w:t>
            </w:r>
          </w:p>
        </w:tc>
        <w:tc>
          <w:tcPr>
            <w:tcW w:w="0" w:type="auto"/>
            <w:vAlign w:val="center"/>
            <w:hideMark/>
          </w:tcPr>
          <w:p w14:paraId="242D28FA" w14:textId="77777777" w:rsidR="00E45ECF" w:rsidRPr="00E45ECF" w:rsidRDefault="00E45ECF" w:rsidP="00E45ECF">
            <w:r w:rsidRPr="00E45ECF">
              <w:t>Low flexibility, changes are difficult to implement</w:t>
            </w:r>
          </w:p>
        </w:tc>
      </w:tr>
      <w:tr w:rsidR="00E45ECF" w:rsidRPr="00E45ECF" w14:paraId="0B04A961" w14:textId="77777777" w:rsidTr="00093FAE">
        <w:trPr>
          <w:tblCellSpacing w:w="15" w:type="dxa"/>
        </w:trPr>
        <w:tc>
          <w:tcPr>
            <w:tcW w:w="0" w:type="auto"/>
            <w:vAlign w:val="center"/>
            <w:hideMark/>
          </w:tcPr>
          <w:p w14:paraId="07E8387D" w14:textId="77777777" w:rsidR="00E45ECF" w:rsidRPr="00E45ECF" w:rsidRDefault="00E45ECF" w:rsidP="00E45ECF">
            <w:r w:rsidRPr="00E45ECF">
              <w:rPr>
                <w:b/>
                <w:bCs/>
              </w:rPr>
              <w:t>Customer Involvement</w:t>
            </w:r>
          </w:p>
        </w:tc>
        <w:tc>
          <w:tcPr>
            <w:tcW w:w="0" w:type="auto"/>
            <w:vAlign w:val="center"/>
            <w:hideMark/>
          </w:tcPr>
          <w:p w14:paraId="72CBBDE4" w14:textId="77777777" w:rsidR="00E45ECF" w:rsidRPr="00E45ECF" w:rsidRDefault="00E45ECF" w:rsidP="00E45ECF">
            <w:r w:rsidRPr="00E45ECF">
              <w:t>Continuous collaboration &amp; feedback</w:t>
            </w:r>
          </w:p>
        </w:tc>
        <w:tc>
          <w:tcPr>
            <w:tcW w:w="0" w:type="auto"/>
            <w:vAlign w:val="center"/>
            <w:hideMark/>
          </w:tcPr>
          <w:p w14:paraId="0D40D3A9" w14:textId="77777777" w:rsidR="00E45ECF" w:rsidRPr="00E45ECF" w:rsidRDefault="00E45ECF" w:rsidP="00E45ECF">
            <w:r w:rsidRPr="00E45ECF">
              <w:t>Customer involvement is typically only at the start and end</w:t>
            </w:r>
          </w:p>
        </w:tc>
      </w:tr>
      <w:tr w:rsidR="00E45ECF" w:rsidRPr="00E45ECF" w14:paraId="06C8809F" w14:textId="77777777" w:rsidTr="00093FAE">
        <w:trPr>
          <w:tblCellSpacing w:w="15" w:type="dxa"/>
        </w:trPr>
        <w:tc>
          <w:tcPr>
            <w:tcW w:w="0" w:type="auto"/>
            <w:vAlign w:val="center"/>
            <w:hideMark/>
          </w:tcPr>
          <w:p w14:paraId="4CE29D71" w14:textId="77777777" w:rsidR="00E45ECF" w:rsidRPr="00E45ECF" w:rsidRDefault="00E45ECF" w:rsidP="00E45ECF">
            <w:r w:rsidRPr="00E45ECF">
              <w:rPr>
                <w:b/>
                <w:bCs/>
              </w:rPr>
              <w:t>Phases</w:t>
            </w:r>
          </w:p>
        </w:tc>
        <w:tc>
          <w:tcPr>
            <w:tcW w:w="0" w:type="auto"/>
            <w:vAlign w:val="center"/>
            <w:hideMark/>
          </w:tcPr>
          <w:p w14:paraId="2CBEE286" w14:textId="77777777" w:rsidR="00E45ECF" w:rsidRPr="00E45ECF" w:rsidRDefault="00E45ECF" w:rsidP="00E45ECF">
            <w:r w:rsidRPr="00E45ECF">
              <w:t>Overlapping, frequent releases</w:t>
            </w:r>
          </w:p>
        </w:tc>
        <w:tc>
          <w:tcPr>
            <w:tcW w:w="0" w:type="auto"/>
            <w:vAlign w:val="center"/>
            <w:hideMark/>
          </w:tcPr>
          <w:p w14:paraId="32050CCA" w14:textId="77777777" w:rsidR="00E45ECF" w:rsidRPr="00E45ECF" w:rsidRDefault="00E45ECF" w:rsidP="00E45ECF">
            <w:r w:rsidRPr="00E45ECF">
              <w:t>Distinct, sequential phases</w:t>
            </w:r>
          </w:p>
        </w:tc>
      </w:tr>
      <w:tr w:rsidR="00E45ECF" w:rsidRPr="00E45ECF" w14:paraId="0C7169CE" w14:textId="77777777" w:rsidTr="00093FAE">
        <w:trPr>
          <w:tblCellSpacing w:w="15" w:type="dxa"/>
        </w:trPr>
        <w:tc>
          <w:tcPr>
            <w:tcW w:w="0" w:type="auto"/>
            <w:vAlign w:val="center"/>
            <w:hideMark/>
          </w:tcPr>
          <w:p w14:paraId="54FB0211" w14:textId="77777777" w:rsidR="00E45ECF" w:rsidRPr="00E45ECF" w:rsidRDefault="00E45ECF" w:rsidP="00E45ECF">
            <w:r w:rsidRPr="00E45ECF">
              <w:rPr>
                <w:b/>
                <w:bCs/>
              </w:rPr>
              <w:lastRenderedPageBreak/>
              <w:t>Documentation</w:t>
            </w:r>
          </w:p>
        </w:tc>
        <w:tc>
          <w:tcPr>
            <w:tcW w:w="0" w:type="auto"/>
            <w:vAlign w:val="center"/>
            <w:hideMark/>
          </w:tcPr>
          <w:p w14:paraId="3C8B29C2" w14:textId="77777777" w:rsidR="00E45ECF" w:rsidRPr="00E45ECF" w:rsidRDefault="00E45ECF" w:rsidP="00E45ECF">
            <w:r w:rsidRPr="00E45ECF">
              <w:t>Minimal, just enough to work</w:t>
            </w:r>
          </w:p>
        </w:tc>
        <w:tc>
          <w:tcPr>
            <w:tcW w:w="0" w:type="auto"/>
            <w:vAlign w:val="center"/>
            <w:hideMark/>
          </w:tcPr>
          <w:p w14:paraId="41CDBA50" w14:textId="77777777" w:rsidR="00E45ECF" w:rsidRPr="00E45ECF" w:rsidRDefault="00E45ECF" w:rsidP="00E45ECF">
            <w:r w:rsidRPr="00E45ECF">
              <w:t>Extensive documentation at each phase</w:t>
            </w:r>
          </w:p>
        </w:tc>
      </w:tr>
      <w:tr w:rsidR="00E45ECF" w:rsidRPr="00E45ECF" w14:paraId="720CDC95" w14:textId="77777777" w:rsidTr="00093FAE">
        <w:trPr>
          <w:tblCellSpacing w:w="15" w:type="dxa"/>
        </w:trPr>
        <w:tc>
          <w:tcPr>
            <w:tcW w:w="0" w:type="auto"/>
            <w:vAlign w:val="center"/>
            <w:hideMark/>
          </w:tcPr>
          <w:p w14:paraId="75F4B609" w14:textId="77777777" w:rsidR="00E45ECF" w:rsidRPr="00E45ECF" w:rsidRDefault="00E45ECF" w:rsidP="00E45ECF">
            <w:r w:rsidRPr="00E45ECF">
              <w:rPr>
                <w:b/>
                <w:bCs/>
              </w:rPr>
              <w:t>Best for</w:t>
            </w:r>
          </w:p>
        </w:tc>
        <w:tc>
          <w:tcPr>
            <w:tcW w:w="0" w:type="auto"/>
            <w:vAlign w:val="center"/>
            <w:hideMark/>
          </w:tcPr>
          <w:p w14:paraId="47F86BEF" w14:textId="77777777" w:rsidR="00E45ECF" w:rsidRPr="00E45ECF" w:rsidRDefault="00E45ECF" w:rsidP="00E45ECF">
            <w:r w:rsidRPr="00E45ECF">
              <w:t>Projects where requirements evolve</w:t>
            </w:r>
          </w:p>
        </w:tc>
        <w:tc>
          <w:tcPr>
            <w:tcW w:w="0" w:type="auto"/>
            <w:vAlign w:val="center"/>
            <w:hideMark/>
          </w:tcPr>
          <w:p w14:paraId="2051829F" w14:textId="77777777" w:rsidR="00E45ECF" w:rsidRPr="00E45ECF" w:rsidRDefault="00E45ECF" w:rsidP="00E45ECF">
            <w:r w:rsidRPr="00E45ECF">
              <w:t>Projects with well-defined, stable requirements</w:t>
            </w:r>
          </w:p>
        </w:tc>
      </w:tr>
    </w:tbl>
    <w:p w14:paraId="727743A0" w14:textId="77777777" w:rsidR="00E45ECF" w:rsidRPr="00E45ECF" w:rsidRDefault="00E45ECF" w:rsidP="00E45ECF">
      <w:r w:rsidRPr="00E45ECF">
        <w:pict w14:anchorId="6FA6E6B9">
          <v:rect id="_x0000_i1052" style="width:0;height:1.5pt" o:hralign="center" o:hrstd="t" o:hr="t" fillcolor="#a0a0a0" stroked="f"/>
        </w:pict>
      </w:r>
    </w:p>
    <w:p w14:paraId="646A48EF" w14:textId="77777777" w:rsidR="00E45ECF" w:rsidRPr="00E45ECF" w:rsidRDefault="00E45ECF" w:rsidP="00E45ECF">
      <w:pPr>
        <w:rPr>
          <w:b/>
          <w:bCs/>
        </w:rPr>
      </w:pPr>
      <w:r w:rsidRPr="00E45ECF">
        <w:rPr>
          <w:b/>
          <w:bCs/>
        </w:rPr>
        <w:t>Summary</w:t>
      </w:r>
    </w:p>
    <w:p w14:paraId="5C7CE3BF" w14:textId="77777777" w:rsidR="00E45ECF" w:rsidRPr="00E45ECF" w:rsidRDefault="00E45ECF" w:rsidP="00E45ECF">
      <w:pPr>
        <w:numPr>
          <w:ilvl w:val="0"/>
          <w:numId w:val="7"/>
        </w:numPr>
      </w:pPr>
      <w:r w:rsidRPr="00E45ECF">
        <w:rPr>
          <w:b/>
          <w:bCs/>
        </w:rPr>
        <w:t>Coding and Deployment</w:t>
      </w:r>
      <w:r w:rsidRPr="00E45ECF">
        <w:t xml:space="preserve"> are central to the software development lifecycle, involving writing code and deploying it to production environments. Automation tools like </w:t>
      </w:r>
      <w:r w:rsidRPr="00E45ECF">
        <w:rPr>
          <w:b/>
          <w:bCs/>
        </w:rPr>
        <w:t>CI/CD</w:t>
      </w:r>
      <w:r w:rsidRPr="00E45ECF">
        <w:t xml:space="preserve">, </w:t>
      </w:r>
      <w:r w:rsidRPr="00E45ECF">
        <w:rPr>
          <w:b/>
          <w:bCs/>
        </w:rPr>
        <w:t>Docker</w:t>
      </w:r>
      <w:r w:rsidRPr="00E45ECF">
        <w:t xml:space="preserve">, and </w:t>
      </w:r>
      <w:r w:rsidRPr="00E45ECF">
        <w:rPr>
          <w:b/>
          <w:bCs/>
        </w:rPr>
        <w:t>Kubernetes</w:t>
      </w:r>
      <w:r w:rsidRPr="00E45ECF">
        <w:t xml:space="preserve"> are used to streamline this process.</w:t>
      </w:r>
    </w:p>
    <w:p w14:paraId="3E39F7F2" w14:textId="77777777" w:rsidR="00E45ECF" w:rsidRPr="00E45ECF" w:rsidRDefault="00E45ECF" w:rsidP="00E45ECF">
      <w:pPr>
        <w:numPr>
          <w:ilvl w:val="0"/>
          <w:numId w:val="7"/>
        </w:numPr>
      </w:pPr>
      <w:r w:rsidRPr="00E45ECF">
        <w:rPr>
          <w:b/>
          <w:bCs/>
        </w:rPr>
        <w:t>Agile Methodology</w:t>
      </w:r>
      <w:r w:rsidRPr="00E45ECF">
        <w:t xml:space="preserve"> is focused on flexibility, iterative work, and regular customer feedback, making it suitable for projects that require frequent changes and updates.</w:t>
      </w:r>
    </w:p>
    <w:p w14:paraId="50E9C56C" w14:textId="77777777" w:rsidR="00E45ECF" w:rsidRPr="00E45ECF" w:rsidRDefault="00E45ECF" w:rsidP="00E45ECF">
      <w:pPr>
        <w:numPr>
          <w:ilvl w:val="0"/>
          <w:numId w:val="7"/>
        </w:numPr>
      </w:pPr>
      <w:r w:rsidRPr="00E45ECF">
        <w:rPr>
          <w:b/>
          <w:bCs/>
        </w:rPr>
        <w:t>Waterfall Methodology</w:t>
      </w:r>
      <w:r w:rsidRPr="00E45ECF">
        <w:t xml:space="preserve"> follows a structured, linear approach, which is best suited for projects with fixed, well-understood requirements that don't change frequently.</w:t>
      </w:r>
    </w:p>
    <w:p w14:paraId="1103E1D8" w14:textId="08DC00DE" w:rsidR="00171FF6" w:rsidRDefault="00E45ECF">
      <w:r w:rsidRPr="00E45ECF">
        <w:t>The choice between Agile and Waterfall largely depends on the project type and the level of flexibility required. Agile is more commonly used in modern software development for its ability to adapt to change, while Waterfall is typically used for more traditional or predictable projects.</w:t>
      </w:r>
    </w:p>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F176C"/>
    <w:multiLevelType w:val="multilevel"/>
    <w:tmpl w:val="81B2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C3014"/>
    <w:multiLevelType w:val="multilevel"/>
    <w:tmpl w:val="4BB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3326E"/>
    <w:multiLevelType w:val="multilevel"/>
    <w:tmpl w:val="E9FE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14C36"/>
    <w:multiLevelType w:val="multilevel"/>
    <w:tmpl w:val="00BA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E4160"/>
    <w:multiLevelType w:val="multilevel"/>
    <w:tmpl w:val="999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B0A6B"/>
    <w:multiLevelType w:val="multilevel"/>
    <w:tmpl w:val="B66E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F65AD"/>
    <w:multiLevelType w:val="multilevel"/>
    <w:tmpl w:val="B45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116707">
    <w:abstractNumId w:val="3"/>
  </w:num>
  <w:num w:numId="2" w16cid:durableId="341904613">
    <w:abstractNumId w:val="5"/>
  </w:num>
  <w:num w:numId="3" w16cid:durableId="855775915">
    <w:abstractNumId w:val="6"/>
  </w:num>
  <w:num w:numId="4" w16cid:durableId="456219378">
    <w:abstractNumId w:val="1"/>
  </w:num>
  <w:num w:numId="5" w16cid:durableId="1933930875">
    <w:abstractNumId w:val="4"/>
  </w:num>
  <w:num w:numId="6" w16cid:durableId="2075270958">
    <w:abstractNumId w:val="2"/>
  </w:num>
  <w:num w:numId="7" w16cid:durableId="105088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92"/>
    <w:rsid w:val="00093FAE"/>
    <w:rsid w:val="00171FF6"/>
    <w:rsid w:val="001E4DDD"/>
    <w:rsid w:val="00253F8B"/>
    <w:rsid w:val="006F2099"/>
    <w:rsid w:val="00935913"/>
    <w:rsid w:val="00C132EC"/>
    <w:rsid w:val="00E45ECF"/>
    <w:rsid w:val="00FB4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856E"/>
  <w15:chartTrackingRefBased/>
  <w15:docId w15:val="{795B77B7-1B75-4297-92C0-B99D99E6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192"/>
    <w:rPr>
      <w:rFonts w:eastAsiaTheme="majorEastAsia" w:cstheme="majorBidi"/>
      <w:color w:val="272727" w:themeColor="text1" w:themeTint="D8"/>
    </w:rPr>
  </w:style>
  <w:style w:type="paragraph" w:styleId="Title">
    <w:name w:val="Title"/>
    <w:basedOn w:val="Normal"/>
    <w:next w:val="Normal"/>
    <w:link w:val="TitleChar"/>
    <w:uiPriority w:val="10"/>
    <w:qFormat/>
    <w:rsid w:val="00FB4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192"/>
    <w:pPr>
      <w:spacing w:before="160"/>
      <w:jc w:val="center"/>
    </w:pPr>
    <w:rPr>
      <w:i/>
      <w:iCs/>
      <w:color w:val="404040" w:themeColor="text1" w:themeTint="BF"/>
    </w:rPr>
  </w:style>
  <w:style w:type="character" w:customStyle="1" w:styleId="QuoteChar">
    <w:name w:val="Quote Char"/>
    <w:basedOn w:val="DefaultParagraphFont"/>
    <w:link w:val="Quote"/>
    <w:uiPriority w:val="29"/>
    <w:rsid w:val="00FB4192"/>
    <w:rPr>
      <w:i/>
      <w:iCs/>
      <w:color w:val="404040" w:themeColor="text1" w:themeTint="BF"/>
    </w:rPr>
  </w:style>
  <w:style w:type="paragraph" w:styleId="ListParagraph">
    <w:name w:val="List Paragraph"/>
    <w:basedOn w:val="Normal"/>
    <w:uiPriority w:val="34"/>
    <w:qFormat/>
    <w:rsid w:val="00FB4192"/>
    <w:pPr>
      <w:ind w:left="720"/>
      <w:contextualSpacing/>
    </w:pPr>
  </w:style>
  <w:style w:type="character" w:styleId="IntenseEmphasis">
    <w:name w:val="Intense Emphasis"/>
    <w:basedOn w:val="DefaultParagraphFont"/>
    <w:uiPriority w:val="21"/>
    <w:qFormat/>
    <w:rsid w:val="00FB4192"/>
    <w:rPr>
      <w:i/>
      <w:iCs/>
      <w:color w:val="0F4761" w:themeColor="accent1" w:themeShade="BF"/>
    </w:rPr>
  </w:style>
  <w:style w:type="paragraph" w:styleId="IntenseQuote">
    <w:name w:val="Intense Quote"/>
    <w:basedOn w:val="Normal"/>
    <w:next w:val="Normal"/>
    <w:link w:val="IntenseQuoteChar"/>
    <w:uiPriority w:val="30"/>
    <w:qFormat/>
    <w:rsid w:val="00FB4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192"/>
    <w:rPr>
      <w:i/>
      <w:iCs/>
      <w:color w:val="0F4761" w:themeColor="accent1" w:themeShade="BF"/>
    </w:rPr>
  </w:style>
  <w:style w:type="character" w:styleId="IntenseReference">
    <w:name w:val="Intense Reference"/>
    <w:basedOn w:val="DefaultParagraphFont"/>
    <w:uiPriority w:val="32"/>
    <w:qFormat/>
    <w:rsid w:val="00FB4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90226">
      <w:bodyDiv w:val="1"/>
      <w:marLeft w:val="0"/>
      <w:marRight w:val="0"/>
      <w:marTop w:val="0"/>
      <w:marBottom w:val="0"/>
      <w:divBdr>
        <w:top w:val="none" w:sz="0" w:space="0" w:color="auto"/>
        <w:left w:val="none" w:sz="0" w:space="0" w:color="auto"/>
        <w:bottom w:val="none" w:sz="0" w:space="0" w:color="auto"/>
        <w:right w:val="none" w:sz="0" w:space="0" w:color="auto"/>
      </w:divBdr>
    </w:div>
    <w:div w:id="7643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4</cp:revision>
  <dcterms:created xsi:type="dcterms:W3CDTF">2025-01-05T17:01:00Z</dcterms:created>
  <dcterms:modified xsi:type="dcterms:W3CDTF">2025-01-05T17:02:00Z</dcterms:modified>
</cp:coreProperties>
</file>